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80" w:before="0" w:lineRule="auto"/>
        <w:rPr>
          <w:b w:val="1"/>
          <w:color w:val="bfbfbf"/>
          <w:sz w:val="34"/>
          <w:szCs w:val="34"/>
        </w:rPr>
      </w:pPr>
      <w:bookmarkStart w:colFirst="0" w:colLast="0" w:name="_icx8xj877x5a" w:id="0"/>
      <w:bookmarkEnd w:id="0"/>
      <w:r w:rsidDel="00000000" w:rsidR="00000000" w:rsidRPr="00000000">
        <w:rPr>
          <w:b w:val="1"/>
          <w:color w:val="bfbfbf"/>
          <w:sz w:val="34"/>
          <w:szCs w:val="34"/>
          <w:rtl w:val="0"/>
        </w:rPr>
        <w:t xml:space="preserve">Hands-On Activity: Using VLOOKUP</w:t>
      </w:r>
    </w:p>
    <w:p w:rsidR="00000000" w:rsidDel="00000000" w:rsidP="00000000" w:rsidRDefault="00000000" w:rsidRPr="00000000" w14:paraId="00000002">
      <w:pPr>
        <w:shd w:fill="1f1f1f" w:val="clear"/>
        <w:spacing w:after="0" w:before="1480" w:line="360" w:lineRule="auto"/>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w:t>
      </w:r>
    </w:p>
    <w:p w:rsidR="00000000" w:rsidDel="00000000" w:rsidP="00000000" w:rsidRDefault="00000000" w:rsidRPr="00000000" w14:paraId="00000003">
      <w:pPr>
        <w:shd w:fill="1f1f1f" w:val="clear"/>
        <w:spacing w:after="0" w:before="0" w:line="360" w:lineRule="auto"/>
        <w:ind w:left="-20" w:right="-20" w:firstLine="0"/>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Question 1</w:t>
      </w:r>
    </w:p>
    <w:p w:rsidR="00000000" w:rsidDel="00000000" w:rsidP="00000000" w:rsidRDefault="00000000" w:rsidRPr="00000000" w14:paraId="00000004">
      <w:pPr>
        <w:shd w:fill="1f1f1f" w:val="clear"/>
        <w:spacing w:after="0" w:before="1480" w:line="360" w:lineRule="auto"/>
        <w:rPr>
          <w:rFonts w:ascii="Roboto" w:cs="Roboto" w:eastAsia="Roboto" w:hAnsi="Roboto"/>
          <w:color w:val="bfbfbf"/>
          <w:sz w:val="21"/>
          <w:szCs w:val="21"/>
        </w:rPr>
      </w:pPr>
      <w:r w:rsidDel="00000000" w:rsidR="00000000" w:rsidRPr="00000000">
        <w:rPr>
          <w:rFonts w:ascii="Roboto" w:cs="Roboto" w:eastAsia="Roboto" w:hAnsi="Roboto"/>
          <w:color w:val="bfbfbf"/>
          <w:sz w:val="21"/>
          <w:szCs w:val="21"/>
        </w:rPr>
        <w:drawing>
          <wp:inline distB="114300" distT="114300" distL="114300" distR="114300">
            <wp:extent cx="5731200" cy="685800"/>
            <wp:effectExtent b="0" l="0" r="0" t="0"/>
            <wp:docPr id="1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sygosbssrkb6" w:id="1"/>
      <w:bookmarkEnd w:id="1"/>
      <w:r w:rsidDel="00000000" w:rsidR="00000000" w:rsidRPr="00000000">
        <w:rPr>
          <w:color w:val="bfbfbf"/>
          <w:sz w:val="33"/>
          <w:szCs w:val="33"/>
          <w:rtl w:val="0"/>
        </w:rPr>
        <w:t xml:space="preserve">Activity overview</w:t>
      </w:r>
    </w:p>
    <w:p w:rsidR="00000000" w:rsidDel="00000000" w:rsidP="00000000" w:rsidRDefault="00000000" w:rsidRPr="00000000" w14:paraId="00000006">
      <w:pPr>
        <w:shd w:fill="1f1f1f" w:val="clear"/>
        <w:spacing w:after="0" w:before="1480" w:line="360" w:lineRule="auto"/>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1f1f1f" w:val="clear"/>
        <w:spacing w:after="300" w:line="360" w:lineRule="auto"/>
        <w:rPr>
          <w:color w:val="bfbfbf"/>
          <w:sz w:val="21"/>
          <w:szCs w:val="21"/>
        </w:rPr>
      </w:pPr>
      <w:r w:rsidDel="00000000" w:rsidR="00000000" w:rsidRPr="00000000">
        <w:rPr>
          <w:color w:val="bfbfbf"/>
          <w:sz w:val="21"/>
          <w:szCs w:val="21"/>
          <w:rtl w:val="0"/>
        </w:rPr>
        <w:t xml:space="preserve">Earlier, you learned about VLOOKUP, a function that uses vertical lookup to find specific values in a spreadsheet. In this activity, you will practice using VLOOKUP to consolidate information between two spreadsheets, clean data, and create a summary table from a query.</w:t>
      </w:r>
    </w:p>
    <w:p w:rsidR="00000000" w:rsidDel="00000000" w:rsidP="00000000" w:rsidRDefault="00000000" w:rsidRPr="00000000" w14:paraId="00000008">
      <w:pPr>
        <w:shd w:fill="1f1f1f" w:val="clear"/>
        <w:spacing w:after="300" w:line="360" w:lineRule="auto"/>
        <w:rPr>
          <w:color w:val="bfbfbf"/>
          <w:sz w:val="21"/>
          <w:szCs w:val="21"/>
        </w:rPr>
      </w:pPr>
      <w:r w:rsidDel="00000000" w:rsidR="00000000" w:rsidRPr="00000000">
        <w:rPr>
          <w:color w:val="bfbfbf"/>
          <w:sz w:val="21"/>
          <w:szCs w:val="21"/>
          <w:rtl w:val="0"/>
        </w:rPr>
        <w:t xml:space="preserve">By the time you complete this activity, you will be able to use VLOOKUP to complete a variety of tasks in spreadsheets. This will enable you to clean and analyze data more efficiently, which is important for working with large datasets in your career as a data analyst.</w:t>
      </w:r>
    </w:p>
    <w:p w:rsidR="00000000" w:rsidDel="00000000" w:rsidP="00000000" w:rsidRDefault="00000000" w:rsidRPr="00000000" w14:paraId="00000009">
      <w:pPr>
        <w:shd w:fill="1f1f1f" w:val="clear"/>
        <w:spacing w:after="0" w:before="1480" w:line="360" w:lineRule="auto"/>
        <w:rPr>
          <w:color w:val="bfbfbf"/>
          <w:sz w:val="21"/>
          <w:szCs w:val="21"/>
        </w:rPr>
      </w:pPr>
      <w:r w:rsidDel="00000000" w:rsidR="00000000" w:rsidRPr="00000000">
        <w:rPr>
          <w:color w:val="bfbfbf"/>
          <w:sz w:val="21"/>
          <w:szCs w:val="21"/>
        </w:rPr>
        <w:drawing>
          <wp:inline distB="114300" distT="114300" distL="114300" distR="114300">
            <wp:extent cx="5731200" cy="10160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4xr7trycoizo" w:id="2"/>
      <w:bookmarkEnd w:id="2"/>
      <w:r w:rsidDel="00000000" w:rsidR="00000000" w:rsidRPr="00000000">
        <w:rPr>
          <w:color w:val="bfbfbf"/>
          <w:sz w:val="24"/>
          <w:szCs w:val="24"/>
          <w:rtl w:val="0"/>
        </w:rPr>
        <w:t xml:space="preserve">What you will need</w:t>
      </w:r>
    </w:p>
    <w:p w:rsidR="00000000" w:rsidDel="00000000" w:rsidP="00000000" w:rsidRDefault="00000000" w:rsidRPr="00000000" w14:paraId="0000000B">
      <w:pPr>
        <w:shd w:fill="1f1f1f" w:val="clear"/>
        <w:spacing w:after="300" w:line="360" w:lineRule="auto"/>
        <w:rPr>
          <w:color w:val="bfbfbf"/>
          <w:sz w:val="21"/>
          <w:szCs w:val="21"/>
        </w:rPr>
      </w:pPr>
      <w:r w:rsidDel="00000000" w:rsidR="00000000" w:rsidRPr="00000000">
        <w:rPr>
          <w:color w:val="bfbfbf"/>
          <w:sz w:val="21"/>
          <w:szCs w:val="21"/>
          <w:rtl w:val="0"/>
        </w:rPr>
        <w:t xml:space="preserve">To get started, first access the VLOOKUP Practice Worksheet.</w:t>
      </w:r>
    </w:p>
    <w:p w:rsidR="00000000" w:rsidDel="00000000" w:rsidP="00000000" w:rsidRDefault="00000000" w:rsidRPr="00000000" w14:paraId="0000000C">
      <w:pPr>
        <w:shd w:fill="1f1f1f" w:val="clear"/>
        <w:spacing w:after="300" w:line="360" w:lineRule="auto"/>
        <w:rPr>
          <w:color w:val="bfbfbf"/>
          <w:sz w:val="21"/>
          <w:szCs w:val="21"/>
        </w:rPr>
      </w:pPr>
      <w:r w:rsidDel="00000000" w:rsidR="00000000" w:rsidRPr="00000000">
        <w:rPr>
          <w:color w:val="bfbfbf"/>
          <w:sz w:val="21"/>
          <w:szCs w:val="21"/>
          <w:rtl w:val="0"/>
        </w:rPr>
        <w:t xml:space="preserve">Click the link to the worksheet to create a copy. If you don’t have a Google account, you may download the VLOOKUP Practice Worksheet directly from the attachments below.</w:t>
      </w:r>
    </w:p>
    <w:p w:rsidR="00000000" w:rsidDel="00000000" w:rsidP="00000000" w:rsidRDefault="00000000" w:rsidRPr="00000000" w14:paraId="0000000D">
      <w:pPr>
        <w:shd w:fill="1f1f1f" w:val="clear"/>
        <w:spacing w:after="300" w:line="360" w:lineRule="auto"/>
        <w:rPr>
          <w:color w:val="99bae6"/>
          <w:sz w:val="21"/>
          <w:szCs w:val="21"/>
          <w:u w:val="single"/>
        </w:rPr>
      </w:pPr>
      <w:r w:rsidDel="00000000" w:rsidR="00000000" w:rsidRPr="00000000">
        <w:rPr>
          <w:color w:val="bfbfbf"/>
          <w:sz w:val="21"/>
          <w:szCs w:val="21"/>
          <w:rtl w:val="0"/>
        </w:rPr>
        <w:t xml:space="preserve">Link to the worksheet:</w:t>
      </w:r>
      <w:hyperlink r:id="rId9">
        <w:r w:rsidDel="00000000" w:rsidR="00000000" w:rsidRPr="00000000">
          <w:rPr>
            <w:color w:val="bfbfbf"/>
            <w:sz w:val="21"/>
            <w:szCs w:val="21"/>
            <w:rtl w:val="0"/>
          </w:rPr>
          <w:t xml:space="preserve"> </w:t>
        </w:r>
      </w:hyperlink>
      <w:hyperlink r:id="rId10">
        <w:r w:rsidDel="00000000" w:rsidR="00000000" w:rsidRPr="00000000">
          <w:rPr>
            <w:color w:val="99bae6"/>
            <w:sz w:val="21"/>
            <w:szCs w:val="21"/>
            <w:u w:val="single"/>
            <w:rtl w:val="0"/>
          </w:rPr>
          <w:t xml:space="preserve">VLOOKUP Practice Worksheet</w:t>
        </w:r>
      </w:hyperlink>
      <w:r w:rsidDel="00000000" w:rsidR="00000000" w:rsidRPr="00000000">
        <w:rPr>
          <w:rtl w:val="0"/>
        </w:rPr>
      </w:r>
    </w:p>
    <w:p w:rsidR="00000000" w:rsidDel="00000000" w:rsidP="00000000" w:rsidRDefault="00000000" w:rsidRPr="00000000" w14:paraId="0000000E">
      <w:pPr>
        <w:shd w:fill="1f1f1f" w:val="clear"/>
        <w:spacing w:after="300" w:line="360" w:lineRule="auto"/>
        <w:rPr>
          <w:color w:val="bfbfbf"/>
          <w:sz w:val="21"/>
          <w:szCs w:val="21"/>
        </w:rPr>
      </w:pPr>
      <w:r w:rsidDel="00000000" w:rsidR="00000000" w:rsidRPr="00000000">
        <w:rPr>
          <w:color w:val="bfbfbf"/>
          <w:sz w:val="21"/>
          <w:szCs w:val="21"/>
          <w:rtl w:val="0"/>
        </w:rPr>
        <w:t xml:space="preserve">OR</w:t>
      </w:r>
    </w:p>
    <w:p w:rsidR="00000000" w:rsidDel="00000000" w:rsidP="00000000" w:rsidRDefault="00000000" w:rsidRPr="00000000" w14:paraId="0000000F">
      <w:pPr>
        <w:shd w:fill="1f1f1f" w:val="clear"/>
        <w:spacing w:after="300" w:line="360" w:lineRule="auto"/>
        <w:rPr>
          <w:color w:val="bfbfbf"/>
          <w:sz w:val="21"/>
          <w:szCs w:val="21"/>
        </w:rPr>
      </w:pPr>
      <w:r w:rsidDel="00000000" w:rsidR="00000000" w:rsidRPr="00000000">
        <w:rPr>
          <w:color w:val="bfbfbf"/>
          <w:sz w:val="21"/>
          <w:szCs w:val="21"/>
          <w:rtl w:val="0"/>
        </w:rPr>
        <w:t xml:space="preserve">Download VLOOKUP Practice Worksheet:</w:t>
      </w:r>
    </w:p>
    <w:p w:rsidR="00000000" w:rsidDel="00000000" w:rsidP="00000000" w:rsidRDefault="00000000" w:rsidRPr="00000000" w14:paraId="00000010">
      <w:pPr>
        <w:shd w:fill="1f1f1f" w:val="clear"/>
        <w:spacing w:after="180" w:before="1480" w:line="360" w:lineRule="auto"/>
        <w:rPr>
          <w:rFonts w:ascii="Roboto" w:cs="Roboto" w:eastAsia="Roboto" w:hAnsi="Roboto"/>
          <w:color w:val="bfbfbf"/>
          <w:sz w:val="21"/>
          <w:szCs w:val="21"/>
        </w:rPr>
      </w:pPr>
      <w:r w:rsidDel="00000000" w:rsidR="00000000" w:rsidRPr="00000000">
        <w:fldChar w:fldCharType="begin"/>
        <w:instrText xml:space="preserve"> HYPERLINK "https://d3c33hcgiwev3.cloudfront.net/cREKC3lpSDaRCgt5aTg2kg_591bae15000040aa99e53a834ced52f1_VLOOKUP-Practice-Sheet.xlsx?Expires=1623283200&amp;Signature=IizzW-adpy5YfFmyjjZjnHqhifJPs-nscVj3cMdhX2NnafW7jcDjX9T6sUqAePlxwBMh1qFI7H6DgzaA3cBMCfmWIf0Qb2qpUDFXVJyBr~0iOGcCZyJfR~3DB1JYe-ypcYF6e~D2oZbVJDQ8orvBxvxch1DsFET9uUHcxPwGNP4_&amp;Key-Pair-Id=APKAJLTNE6QMUY6HBC5A" </w:instrText>
        <w:fldChar w:fldCharType="separate"/>
      </w:r>
      <w:r w:rsidDel="00000000" w:rsidR="00000000" w:rsidRPr="00000000">
        <w:rPr>
          <w:rFonts w:ascii="Roboto" w:cs="Roboto" w:eastAsia="Roboto" w:hAnsi="Roboto"/>
          <w:color w:val="bfbfbf"/>
          <w:sz w:val="21"/>
          <w:szCs w:val="21"/>
          <w:rtl w:val="0"/>
        </w:rPr>
        <w:t xml:space="preserve">VLOOKUP Practice Sheet.xlsx</w:t>
      </w:r>
    </w:p>
    <w:p w:rsidR="00000000" w:rsidDel="00000000" w:rsidP="00000000" w:rsidRDefault="00000000" w:rsidRPr="00000000" w14:paraId="00000011">
      <w:pPr>
        <w:shd w:fill="1f1f1f" w:val="clear"/>
        <w:spacing w:after="0" w:before="1480" w:line="360" w:lineRule="auto"/>
        <w:rPr>
          <w:rFonts w:ascii="Roboto" w:cs="Roboto" w:eastAsia="Roboto" w:hAnsi="Roboto"/>
          <w:color w:val="bfbfbf"/>
          <w:sz w:val="21"/>
          <w:szCs w:val="21"/>
        </w:rPr>
      </w:pPr>
      <w:r w:rsidDel="00000000" w:rsidR="00000000" w:rsidRPr="00000000">
        <w:rPr>
          <w:rFonts w:ascii="Roboto" w:cs="Roboto" w:eastAsia="Roboto" w:hAnsi="Roboto"/>
          <w:color w:val="bfbfbf"/>
          <w:sz w:val="21"/>
          <w:szCs w:val="21"/>
        </w:rPr>
        <w:drawing>
          <wp:inline distB="114300" distT="114300" distL="114300" distR="114300">
            <wp:extent cx="5731200" cy="101600"/>
            <wp:effectExtent b="0" l="0" r="0" t="0"/>
            <wp:docPr id="2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016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u2wqe7jwl8xp" w:id="3"/>
      <w:bookmarkEnd w:id="3"/>
      <w:r w:rsidDel="00000000" w:rsidR="00000000" w:rsidRPr="00000000">
        <w:rPr>
          <w:color w:val="bfbfbf"/>
          <w:sz w:val="33"/>
          <w:szCs w:val="33"/>
          <w:rtl w:val="0"/>
        </w:rPr>
        <w:t xml:space="preserve">Search with VLOOKUP</w:t>
      </w:r>
    </w:p>
    <w:p w:rsidR="00000000" w:rsidDel="00000000" w:rsidP="00000000" w:rsidRDefault="00000000" w:rsidRPr="00000000" w14:paraId="00000013">
      <w:pPr>
        <w:shd w:fill="1f1f1f" w:val="clear"/>
        <w:spacing w:after="0" w:before="1480" w:line="360" w:lineRule="auto"/>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1f1f1f" w:val="clear"/>
        <w:spacing w:after="300" w:line="360" w:lineRule="auto"/>
        <w:rPr>
          <w:color w:val="bfbfbf"/>
          <w:sz w:val="21"/>
          <w:szCs w:val="21"/>
        </w:rPr>
      </w:pPr>
      <w:r w:rsidDel="00000000" w:rsidR="00000000" w:rsidRPr="00000000">
        <w:rPr>
          <w:color w:val="bfbfbf"/>
          <w:sz w:val="21"/>
          <w:szCs w:val="21"/>
          <w:rtl w:val="0"/>
        </w:rPr>
        <w:t xml:space="preserve">Although you would usually clean your data prior to using VLOOKUP, this first step will illustrate why it’s important to clean data first.</w:t>
      </w:r>
    </w:p>
    <w:p w:rsidR="00000000" w:rsidDel="00000000" w:rsidP="00000000" w:rsidRDefault="00000000" w:rsidRPr="00000000" w14:paraId="00000015">
      <w:pPr>
        <w:shd w:fill="1f1f1f" w:val="clear"/>
        <w:spacing w:after="300" w:line="360" w:lineRule="auto"/>
        <w:rPr>
          <w:color w:val="bfbfbf"/>
          <w:sz w:val="21"/>
          <w:szCs w:val="21"/>
        </w:rPr>
      </w:pPr>
      <w:r w:rsidDel="00000000" w:rsidR="00000000" w:rsidRPr="00000000">
        <w:rPr>
          <w:color w:val="bfbfbf"/>
          <w:sz w:val="21"/>
          <w:szCs w:val="21"/>
          <w:rtl w:val="0"/>
        </w:rPr>
        <w:t xml:space="preserve">Imagine your research requires you to know how many hours an employee worked on a specific date. This is easy to do manually on a small spreadsheet and becomes harder as the amount of information grows or is spread across multiple spreadsheets. The VLOOKUP function provides a way to have the spreadsheet gather the information for you. </w:t>
      </w:r>
    </w:p>
    <w:p w:rsidR="00000000" w:rsidDel="00000000" w:rsidP="00000000" w:rsidRDefault="00000000" w:rsidRPr="00000000" w14:paraId="00000016">
      <w:pPr>
        <w:shd w:fill="1f1f1f" w:val="clear"/>
        <w:spacing w:after="300" w:line="360" w:lineRule="auto"/>
        <w:rPr>
          <w:color w:val="bfbfbf"/>
          <w:sz w:val="21"/>
          <w:szCs w:val="21"/>
        </w:rPr>
      </w:pPr>
      <w:r w:rsidDel="00000000" w:rsidR="00000000" w:rsidRPr="00000000">
        <w:rPr>
          <w:color w:val="bfbfbf"/>
          <w:sz w:val="21"/>
          <w:szCs w:val="21"/>
          <w:rtl w:val="0"/>
        </w:rPr>
        <w:t xml:space="preserve">Assume you needed to figure out how many hours the employee Daniel Chan worked on January 3, 2020. In the spreadsheet you downloaded, it is easy to notice which number contains Daniel’s name. But imagine if you had thousands of employees in your spreadsheet. It might not be easy to find his name without searching each cell. In this step, you are going to use Daniel Chan’s name as the lookup_value, sometimes known as a search key, in VLOOKUP.</w:t>
      </w:r>
    </w:p>
    <w:p w:rsidR="00000000" w:rsidDel="00000000" w:rsidP="00000000" w:rsidRDefault="00000000" w:rsidRPr="00000000" w14:paraId="00000017">
      <w:pPr>
        <w:shd w:fill="1f1f1f" w:val="clear"/>
        <w:spacing w:after="300" w:line="360" w:lineRule="auto"/>
        <w:rPr>
          <w:color w:val="bfbfbf"/>
          <w:sz w:val="21"/>
          <w:szCs w:val="21"/>
        </w:rPr>
      </w:pPr>
      <w:r w:rsidDel="00000000" w:rsidR="00000000" w:rsidRPr="00000000">
        <w:rPr>
          <w:color w:val="bfbfbf"/>
          <w:sz w:val="21"/>
          <w:szCs w:val="21"/>
          <w:rtl w:val="0"/>
        </w:rPr>
        <w:t xml:space="preserve">The syntax for the VLOOKUP function is =vlookup(lookup_value, table_array, col_index_num, [range_lookup], true/false).</w:t>
      </w:r>
    </w:p>
    <w:p w:rsidR="00000000" w:rsidDel="00000000" w:rsidP="00000000" w:rsidRDefault="00000000" w:rsidRPr="00000000" w14:paraId="00000018">
      <w:pPr>
        <w:shd w:fill="1f1f1f" w:val="clear"/>
        <w:spacing w:after="300" w:line="360" w:lineRule="auto"/>
        <w:rPr>
          <w:color w:val="bfbfbf"/>
          <w:sz w:val="21"/>
          <w:szCs w:val="21"/>
        </w:rPr>
      </w:pPr>
      <w:r w:rsidDel="00000000" w:rsidR="00000000" w:rsidRPr="00000000">
        <w:rPr>
          <w:color w:val="bfbfbf"/>
          <w:sz w:val="21"/>
          <w:szCs w:val="21"/>
          <w:rtl w:val="0"/>
        </w:rPr>
        <w:t xml:space="preserve">Search for the number of hours Daniel Chan worked on January 3, 2020. </w:t>
      </w:r>
    </w:p>
    <w:p w:rsidR="00000000" w:rsidDel="00000000" w:rsidP="00000000" w:rsidRDefault="00000000" w:rsidRPr="00000000" w14:paraId="00000019">
      <w:pPr>
        <w:shd w:fill="1f1f1f" w:val="clear"/>
        <w:spacing w:after="300" w:line="360" w:lineRule="auto"/>
        <w:rPr>
          <w:color w:val="bfbfbf"/>
          <w:sz w:val="21"/>
          <w:szCs w:val="21"/>
        </w:rPr>
      </w:pPr>
      <w:r w:rsidDel="00000000" w:rsidR="00000000" w:rsidRPr="00000000">
        <w:rPr>
          <w:color w:val="bfbfbf"/>
          <w:sz w:val="21"/>
          <w:szCs w:val="21"/>
          <w:rtl w:val="0"/>
        </w:rPr>
        <w:t xml:space="preserve">1. In B11 enter Chan, Daniel.</w:t>
      </w:r>
    </w:p>
    <w:p w:rsidR="00000000" w:rsidDel="00000000" w:rsidP="00000000" w:rsidRDefault="00000000" w:rsidRPr="00000000" w14:paraId="0000001A">
      <w:pPr>
        <w:shd w:fill="1f1f1f" w:val="clear"/>
        <w:spacing w:after="300" w:line="360" w:lineRule="auto"/>
        <w:rPr>
          <w:color w:val="bfbfbf"/>
          <w:sz w:val="21"/>
          <w:szCs w:val="21"/>
        </w:rPr>
      </w:pPr>
      <w:r w:rsidDel="00000000" w:rsidR="00000000" w:rsidRPr="00000000">
        <w:rPr>
          <w:color w:val="bfbfbf"/>
          <w:sz w:val="21"/>
          <w:szCs w:val="21"/>
          <w:rtl w:val="0"/>
        </w:rPr>
        <w:t xml:space="preserve">2. In B12 enter =VLOOKUP(B11, B2:E6, 4, false).</w:t>
      </w:r>
    </w:p>
    <w:p w:rsidR="00000000" w:rsidDel="00000000" w:rsidP="00000000" w:rsidRDefault="00000000" w:rsidRPr="00000000" w14:paraId="0000001B">
      <w:pPr>
        <w:shd w:fill="1f1f1f" w:val="clear"/>
        <w:spacing w:after="300" w:line="360" w:lineRule="auto"/>
        <w:rPr>
          <w:color w:val="bfbfbf"/>
          <w:sz w:val="21"/>
          <w:szCs w:val="21"/>
        </w:rPr>
      </w:pPr>
      <w:r w:rsidDel="00000000" w:rsidR="00000000" w:rsidRPr="00000000">
        <w:rPr>
          <w:color w:val="bfbfbf"/>
          <w:sz w:val="21"/>
          <w:szCs w:val="21"/>
          <w:rtl w:val="0"/>
        </w:rPr>
        <w:t xml:space="preserve">As a refresher, this syntax means that the lookup value is contained in cell B11, the table array contains cells B2 through E6, you want to search in column 4 of this array, and you want an exact match. Remember that column refers to the array column, which represents the limits of your query.</w:t>
      </w:r>
    </w:p>
    <w:p w:rsidR="00000000" w:rsidDel="00000000" w:rsidP="00000000" w:rsidRDefault="00000000" w:rsidRPr="00000000" w14:paraId="0000001C">
      <w:pPr>
        <w:shd w:fill="1f1f1f" w:val="clear"/>
        <w:spacing w:after="0" w:before="1480" w:line="360" w:lineRule="auto"/>
        <w:rPr>
          <w:color w:val="bfbfbf"/>
          <w:sz w:val="21"/>
          <w:szCs w:val="21"/>
        </w:rPr>
      </w:pPr>
      <w:r w:rsidDel="00000000" w:rsidR="00000000" w:rsidRPr="00000000">
        <w:rPr>
          <w:color w:val="bfbfbf"/>
          <w:sz w:val="21"/>
          <w:szCs w:val="21"/>
        </w:rPr>
        <w:drawing>
          <wp:inline distB="114300" distT="114300" distL="114300" distR="114300">
            <wp:extent cx="5731200" cy="2616200"/>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1f1f1f" w:val="clear"/>
        <w:spacing w:after="300" w:line="360" w:lineRule="auto"/>
        <w:rPr>
          <w:color w:val="bfbfbf"/>
          <w:sz w:val="21"/>
          <w:szCs w:val="21"/>
        </w:rPr>
      </w:pPr>
      <w:r w:rsidDel="00000000" w:rsidR="00000000" w:rsidRPr="00000000">
        <w:rPr>
          <w:color w:val="bfbfbf"/>
          <w:sz w:val="21"/>
          <w:szCs w:val="21"/>
          <w:rtl w:val="0"/>
        </w:rPr>
        <w:t xml:space="preserve">3. Press Enter (Windows) or Return (Mac). The cell will now contain an error, #N/A.</w:t>
      </w:r>
    </w:p>
    <w:p w:rsidR="00000000" w:rsidDel="00000000" w:rsidP="00000000" w:rsidRDefault="00000000" w:rsidRPr="00000000" w14:paraId="0000001E">
      <w:pPr>
        <w:shd w:fill="1f1f1f" w:val="clear"/>
        <w:spacing w:after="0" w:before="1480" w:line="360" w:lineRule="auto"/>
        <w:rPr>
          <w:color w:val="bfbfbf"/>
          <w:sz w:val="21"/>
          <w:szCs w:val="21"/>
        </w:rPr>
      </w:pPr>
      <w:r w:rsidDel="00000000" w:rsidR="00000000" w:rsidRPr="00000000">
        <w:rPr>
          <w:color w:val="bfbfbf"/>
          <w:sz w:val="21"/>
          <w:szCs w:val="21"/>
        </w:rPr>
        <w:drawing>
          <wp:inline distB="114300" distT="114300" distL="114300" distR="114300">
            <wp:extent cx="5731200" cy="2260600"/>
            <wp:effectExtent b="0" l="0" r="0" t="0"/>
            <wp:docPr id="2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1f1f1f" w:val="clear"/>
        <w:spacing w:after="300" w:line="360" w:lineRule="auto"/>
        <w:rPr>
          <w:color w:val="bfbfbf"/>
          <w:sz w:val="21"/>
          <w:szCs w:val="21"/>
        </w:rPr>
      </w:pPr>
      <w:r w:rsidDel="00000000" w:rsidR="00000000" w:rsidRPr="00000000">
        <w:rPr>
          <w:color w:val="bfbfbf"/>
          <w:sz w:val="21"/>
          <w:szCs w:val="21"/>
          <w:rtl w:val="0"/>
        </w:rPr>
        <w:t xml:space="preserve">Notice that the entry for Daniel Chan has extra spaces after the comma. Because B11 does not contain those extra spaces, the search comes back with an error. </w:t>
      </w:r>
    </w:p>
    <w:p w:rsidR="00000000" w:rsidDel="00000000" w:rsidP="00000000" w:rsidRDefault="00000000" w:rsidRPr="00000000" w14:paraId="00000020">
      <w:pPr>
        <w:shd w:fill="1f1f1f" w:val="clear"/>
        <w:spacing w:after="300" w:line="360" w:lineRule="auto"/>
        <w:rPr>
          <w:color w:val="bfbfbf"/>
          <w:sz w:val="21"/>
          <w:szCs w:val="21"/>
        </w:rPr>
      </w:pPr>
      <w:r w:rsidDel="00000000" w:rsidR="00000000" w:rsidRPr="00000000">
        <w:rPr>
          <w:color w:val="bfbfbf"/>
          <w:sz w:val="21"/>
          <w:szCs w:val="21"/>
          <w:rtl w:val="0"/>
        </w:rPr>
        <w:t xml:space="preserve">One option to fix this is to adjust the number of spaces until you get an exact match. However, this is not very efficient, and if you could identify the name, you would probably just use the cell number for your query. </w:t>
      </w:r>
    </w:p>
    <w:p w:rsidR="00000000" w:rsidDel="00000000" w:rsidP="00000000" w:rsidRDefault="00000000" w:rsidRPr="00000000" w14:paraId="00000021">
      <w:pPr>
        <w:shd w:fill="1f1f1f" w:val="clear"/>
        <w:spacing w:after="300" w:line="360" w:lineRule="auto"/>
        <w:rPr>
          <w:color w:val="bfbfbf"/>
          <w:sz w:val="21"/>
          <w:szCs w:val="21"/>
        </w:rPr>
      </w:pPr>
      <w:r w:rsidDel="00000000" w:rsidR="00000000" w:rsidRPr="00000000">
        <w:rPr>
          <w:color w:val="bfbfbf"/>
          <w:sz w:val="21"/>
          <w:szCs w:val="21"/>
          <w:rtl w:val="0"/>
        </w:rPr>
        <w:t xml:space="preserve">The best way to handle this is to trim any extra spaces in the data. This is why it’s important to clean your data prior to using VLOOKUP.</w:t>
      </w:r>
    </w:p>
    <w:p w:rsidR="00000000" w:rsidDel="00000000" w:rsidP="00000000" w:rsidRDefault="00000000" w:rsidRPr="00000000" w14:paraId="0000002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1kw08lrn837p" w:id="4"/>
      <w:bookmarkEnd w:id="4"/>
      <w:r w:rsidDel="00000000" w:rsidR="00000000" w:rsidRPr="00000000">
        <w:rPr>
          <w:color w:val="bfbfbf"/>
          <w:sz w:val="33"/>
          <w:szCs w:val="33"/>
          <w:rtl w:val="0"/>
        </w:rPr>
        <w:t xml:space="preserve">Prepare the data</w:t>
      </w:r>
    </w:p>
    <w:p w:rsidR="00000000" w:rsidDel="00000000" w:rsidP="00000000" w:rsidRDefault="00000000" w:rsidRPr="00000000" w14:paraId="00000023">
      <w:pPr>
        <w:shd w:fill="1f1f1f" w:val="clear"/>
        <w:spacing w:after="0" w:before="1480" w:line="360" w:lineRule="auto"/>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1f1f1f" w:val="clear"/>
        <w:spacing w:after="300" w:line="360" w:lineRule="auto"/>
        <w:rPr>
          <w:color w:val="bfbfbf"/>
          <w:sz w:val="21"/>
          <w:szCs w:val="21"/>
        </w:rPr>
      </w:pPr>
      <w:r w:rsidDel="00000000" w:rsidR="00000000" w:rsidRPr="00000000">
        <w:rPr>
          <w:color w:val="bfbfbf"/>
          <w:sz w:val="21"/>
          <w:szCs w:val="21"/>
          <w:rtl w:val="0"/>
        </w:rPr>
        <w:t xml:space="preserve">Now you will prepare the data to help you more easily figure out how many hours employees worked. You first need to clean and label the data. Then, you can combine data from two spreadsheets using the trusty VLOOKUP function. </w:t>
      </w:r>
    </w:p>
    <w:p w:rsidR="00000000" w:rsidDel="00000000" w:rsidP="00000000" w:rsidRDefault="00000000" w:rsidRPr="00000000" w14:paraId="0000002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cipzttumchvy" w:id="5"/>
      <w:bookmarkEnd w:id="5"/>
      <w:r w:rsidDel="00000000" w:rsidR="00000000" w:rsidRPr="00000000">
        <w:rPr>
          <w:color w:val="bfbfbf"/>
          <w:sz w:val="24"/>
          <w:szCs w:val="24"/>
          <w:rtl w:val="0"/>
        </w:rPr>
        <w:t xml:space="preserve">Clean and label the data</w:t>
      </w:r>
    </w:p>
    <w:p w:rsidR="00000000" w:rsidDel="00000000" w:rsidP="00000000" w:rsidRDefault="00000000" w:rsidRPr="00000000" w14:paraId="00000026">
      <w:pPr>
        <w:shd w:fill="1f1f1f" w:val="clear"/>
        <w:spacing w:after="0" w:before="1480" w:line="360" w:lineRule="auto"/>
        <w:rPr>
          <w:color w:val="bfbfbf"/>
          <w:sz w:val="24"/>
          <w:szCs w:val="24"/>
        </w:rPr>
      </w:pPr>
      <w:r w:rsidDel="00000000" w:rsidR="00000000" w:rsidRPr="00000000">
        <w:rPr>
          <w:color w:val="bfbfbf"/>
          <w:sz w:val="24"/>
          <w:szCs w:val="24"/>
        </w:rPr>
        <w:drawing>
          <wp:inline distB="114300" distT="114300" distL="114300" distR="114300">
            <wp:extent cx="5731200" cy="63500"/>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1f1f1f" w:val="clear"/>
        <w:spacing w:after="300" w:line="360" w:lineRule="auto"/>
        <w:rPr>
          <w:color w:val="bfbfbf"/>
          <w:sz w:val="21"/>
          <w:szCs w:val="21"/>
        </w:rPr>
      </w:pPr>
      <w:r w:rsidDel="00000000" w:rsidR="00000000" w:rsidRPr="00000000">
        <w:rPr>
          <w:color w:val="bfbfbf"/>
          <w:sz w:val="21"/>
          <w:szCs w:val="21"/>
          <w:rtl w:val="0"/>
        </w:rPr>
        <w:t xml:space="preserve">To trim the data, follow these steps:</w:t>
      </w:r>
    </w:p>
    <w:p w:rsidR="00000000" w:rsidDel="00000000" w:rsidP="00000000" w:rsidRDefault="00000000" w:rsidRPr="00000000" w14:paraId="00000028">
      <w:pPr>
        <w:shd w:fill="1f1f1f" w:val="clear"/>
        <w:spacing w:after="300" w:line="360" w:lineRule="auto"/>
        <w:rPr>
          <w:color w:val="bfbfbf"/>
          <w:sz w:val="21"/>
          <w:szCs w:val="21"/>
        </w:rPr>
      </w:pPr>
      <w:r w:rsidDel="00000000" w:rsidR="00000000" w:rsidRPr="00000000">
        <w:rPr>
          <w:color w:val="bfbfbf"/>
          <w:sz w:val="21"/>
          <w:szCs w:val="21"/>
          <w:rtl w:val="0"/>
        </w:rPr>
        <w:t xml:space="preserve">1. In cell B15 type =trim(B2).</w:t>
      </w:r>
    </w:p>
    <w:p w:rsidR="00000000" w:rsidDel="00000000" w:rsidP="00000000" w:rsidRDefault="00000000" w:rsidRPr="00000000" w14:paraId="00000029">
      <w:pPr>
        <w:shd w:fill="1f1f1f" w:val="clear"/>
        <w:spacing w:after="300" w:line="360" w:lineRule="auto"/>
        <w:rPr>
          <w:color w:val="bfbfbf"/>
          <w:sz w:val="21"/>
          <w:szCs w:val="21"/>
        </w:rPr>
      </w:pPr>
      <w:r w:rsidDel="00000000" w:rsidR="00000000" w:rsidRPr="00000000">
        <w:rPr>
          <w:color w:val="bfbfbf"/>
          <w:sz w:val="21"/>
          <w:szCs w:val="21"/>
          <w:rtl w:val="0"/>
        </w:rPr>
        <w:t xml:space="preserve">2. Click and drag down the bottom-right corner of the cell until you reach B19. The rest of the names will populate.</w:t>
      </w:r>
    </w:p>
    <w:p w:rsidR="00000000" w:rsidDel="00000000" w:rsidP="00000000" w:rsidRDefault="00000000" w:rsidRPr="00000000" w14:paraId="0000002A">
      <w:pPr>
        <w:shd w:fill="1f1f1f" w:val="clear"/>
        <w:spacing w:after="300" w:line="360" w:lineRule="auto"/>
        <w:rPr>
          <w:color w:val="bfbfbf"/>
          <w:sz w:val="21"/>
          <w:szCs w:val="21"/>
        </w:rPr>
      </w:pPr>
      <w:r w:rsidDel="00000000" w:rsidR="00000000" w:rsidRPr="00000000">
        <w:rPr>
          <w:color w:val="bfbfbf"/>
          <w:sz w:val="21"/>
          <w:szCs w:val="21"/>
          <w:rtl w:val="0"/>
        </w:rPr>
        <w:t xml:space="preserve">For this exercise, you are not replacing the trimmed data into the original table. There are many cases where you need to clean the data for your use, but you do not want to change data in the set with which you are working.</w:t>
      </w:r>
    </w:p>
    <w:p w:rsidR="00000000" w:rsidDel="00000000" w:rsidP="00000000" w:rsidRDefault="00000000" w:rsidRPr="00000000" w14:paraId="0000002B">
      <w:pPr>
        <w:shd w:fill="1f1f1f" w:val="clear"/>
        <w:spacing w:after="300" w:line="360" w:lineRule="auto"/>
        <w:rPr>
          <w:color w:val="bfbfbf"/>
          <w:sz w:val="21"/>
          <w:szCs w:val="21"/>
        </w:rPr>
      </w:pPr>
      <w:r w:rsidDel="00000000" w:rsidR="00000000" w:rsidRPr="00000000">
        <w:rPr>
          <w:color w:val="bfbfbf"/>
          <w:sz w:val="21"/>
          <w:szCs w:val="21"/>
          <w:rtl w:val="0"/>
        </w:rPr>
        <w:t xml:space="preserve">3. Scroll below the original data. In cell C15 type =value(C2).</w:t>
      </w:r>
    </w:p>
    <w:p w:rsidR="00000000" w:rsidDel="00000000" w:rsidP="00000000" w:rsidRDefault="00000000" w:rsidRPr="00000000" w14:paraId="0000002C">
      <w:pPr>
        <w:shd w:fill="1f1f1f" w:val="clear"/>
        <w:spacing w:after="300" w:line="360" w:lineRule="auto"/>
        <w:rPr>
          <w:color w:val="bfbfbf"/>
          <w:sz w:val="21"/>
          <w:szCs w:val="21"/>
        </w:rPr>
      </w:pPr>
      <w:r w:rsidDel="00000000" w:rsidR="00000000" w:rsidRPr="00000000">
        <w:rPr>
          <w:color w:val="bfbfbf"/>
          <w:sz w:val="21"/>
          <w:szCs w:val="21"/>
          <w:rtl w:val="0"/>
        </w:rPr>
        <w:t xml:space="preserve">4. Click on the bottom-right corner of the cell and drag the cell down to populate the hours for the other employees.</w:t>
      </w:r>
    </w:p>
    <w:p w:rsidR="00000000" w:rsidDel="00000000" w:rsidP="00000000" w:rsidRDefault="00000000" w:rsidRPr="00000000" w14:paraId="0000002D">
      <w:pPr>
        <w:shd w:fill="1f1f1f" w:val="clear"/>
        <w:spacing w:after="0" w:before="1480" w:line="360" w:lineRule="auto"/>
        <w:rPr>
          <w:color w:val="bfbfbf"/>
          <w:sz w:val="21"/>
          <w:szCs w:val="21"/>
        </w:rPr>
      </w:pPr>
      <w:r w:rsidDel="00000000" w:rsidR="00000000" w:rsidRPr="00000000">
        <w:rPr>
          <w:color w:val="bfbfbf"/>
          <w:sz w:val="21"/>
          <w:szCs w:val="21"/>
        </w:rPr>
        <w:drawing>
          <wp:inline distB="114300" distT="114300" distL="114300" distR="114300">
            <wp:extent cx="5731200" cy="3136900"/>
            <wp:effectExtent b="0" l="0" r="0" t="0"/>
            <wp:docPr id="1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1f1f1f" w:val="clear"/>
        <w:spacing w:after="300" w:line="360" w:lineRule="auto"/>
        <w:rPr>
          <w:color w:val="bfbfbf"/>
          <w:sz w:val="21"/>
          <w:szCs w:val="21"/>
        </w:rPr>
      </w:pPr>
      <w:r w:rsidDel="00000000" w:rsidR="00000000" w:rsidRPr="00000000">
        <w:rPr>
          <w:color w:val="bfbfbf"/>
          <w:sz w:val="21"/>
          <w:szCs w:val="21"/>
          <w:rtl w:val="0"/>
        </w:rPr>
        <w:t xml:space="preserve">It’s also helpful to label the different columns for the data. Working with data gets messy quickly, and it is important to keep track of your value references.</w:t>
      </w:r>
    </w:p>
    <w:p w:rsidR="00000000" w:rsidDel="00000000" w:rsidP="00000000" w:rsidRDefault="00000000" w:rsidRPr="00000000" w14:paraId="0000002F">
      <w:pPr>
        <w:shd w:fill="1f1f1f" w:val="clear"/>
        <w:spacing w:after="300" w:line="360" w:lineRule="auto"/>
        <w:rPr>
          <w:color w:val="bfbfbf"/>
          <w:sz w:val="21"/>
          <w:szCs w:val="21"/>
        </w:rPr>
      </w:pPr>
      <w:r w:rsidDel="00000000" w:rsidR="00000000" w:rsidRPr="00000000">
        <w:rPr>
          <w:color w:val="bfbfbf"/>
          <w:sz w:val="21"/>
          <w:szCs w:val="21"/>
          <w:rtl w:val="0"/>
        </w:rPr>
        <w:t xml:space="preserve">Enter in the following labels:</w:t>
      </w:r>
    </w:p>
    <w:p w:rsidR="00000000" w:rsidDel="00000000" w:rsidP="00000000" w:rsidRDefault="00000000" w:rsidRPr="00000000" w14:paraId="00000030">
      <w:pPr>
        <w:numPr>
          <w:ilvl w:val="0"/>
          <w:numId w:val="1"/>
        </w:numPr>
        <w:shd w:fill="1f1f1f" w:val="clear"/>
        <w:spacing w:after="0" w:afterAutospacing="0" w:line="360" w:lineRule="auto"/>
        <w:ind w:left="840" w:hanging="360"/>
      </w:pPr>
      <w:r w:rsidDel="00000000" w:rsidR="00000000" w:rsidRPr="00000000">
        <w:rPr>
          <w:color w:val="bfbfbf"/>
          <w:sz w:val="21"/>
          <w:szCs w:val="21"/>
          <w:rtl w:val="0"/>
        </w:rPr>
        <w:t xml:space="preserve">B14:</w:t>
      </w:r>
      <w:r w:rsidDel="00000000" w:rsidR="00000000" w:rsidRPr="00000000">
        <w:rPr>
          <w:rFonts w:ascii="Roboto" w:cs="Roboto" w:eastAsia="Roboto" w:hAnsi="Roboto"/>
          <w:color w:val="bfbfbf"/>
          <w:sz w:val="21"/>
          <w:szCs w:val="21"/>
          <w:rtl w:val="0"/>
        </w:rPr>
        <w:t xml:space="preserve"> Names    </w:t>
        <w:tab/>
      </w:r>
    </w:p>
    <w:p w:rsidR="00000000" w:rsidDel="00000000" w:rsidP="00000000" w:rsidRDefault="00000000" w:rsidRPr="00000000" w14:paraId="00000031">
      <w:pPr>
        <w:numPr>
          <w:ilvl w:val="0"/>
          <w:numId w:val="1"/>
        </w:numPr>
        <w:shd w:fill="1f1f1f" w:val="clear"/>
        <w:spacing w:after="0" w:afterAutospacing="0" w:line="360" w:lineRule="auto"/>
        <w:ind w:left="840" w:hanging="360"/>
      </w:pPr>
      <w:r w:rsidDel="00000000" w:rsidR="00000000" w:rsidRPr="00000000">
        <w:rPr>
          <w:color w:val="bfbfbf"/>
          <w:sz w:val="21"/>
          <w:szCs w:val="21"/>
          <w:rtl w:val="0"/>
        </w:rPr>
        <w:t xml:space="preserve">C14 – H14:</w:t>
      </w:r>
      <w:r w:rsidDel="00000000" w:rsidR="00000000" w:rsidRPr="00000000">
        <w:rPr>
          <w:rFonts w:ascii="Roboto" w:cs="Roboto" w:eastAsia="Roboto" w:hAnsi="Roboto"/>
          <w:color w:val="bfbfbf"/>
          <w:sz w:val="21"/>
          <w:szCs w:val="21"/>
          <w:rtl w:val="0"/>
        </w:rPr>
        <w:t xml:space="preserve"> (Enter in the dates 1/1/2020 through 1/6/2020)          </w:t>
        <w:tab/>
      </w:r>
    </w:p>
    <w:p w:rsidR="00000000" w:rsidDel="00000000" w:rsidP="00000000" w:rsidRDefault="00000000" w:rsidRPr="00000000" w14:paraId="00000032">
      <w:pPr>
        <w:numPr>
          <w:ilvl w:val="0"/>
          <w:numId w:val="1"/>
        </w:numPr>
        <w:shd w:fill="1f1f1f" w:val="clear"/>
        <w:spacing w:after="0" w:afterAutospacing="0" w:line="360" w:lineRule="auto"/>
        <w:ind w:left="840" w:hanging="360"/>
      </w:pPr>
      <w:r w:rsidDel="00000000" w:rsidR="00000000" w:rsidRPr="00000000">
        <w:rPr>
          <w:color w:val="bfbfbf"/>
          <w:sz w:val="21"/>
          <w:szCs w:val="21"/>
          <w:rtl w:val="0"/>
        </w:rPr>
        <w:t xml:space="preserve">I14: </w:t>
      </w:r>
      <w:r w:rsidDel="00000000" w:rsidR="00000000" w:rsidRPr="00000000">
        <w:rPr>
          <w:rFonts w:ascii="Roboto" w:cs="Roboto" w:eastAsia="Roboto" w:hAnsi="Roboto"/>
          <w:color w:val="bfbfbf"/>
          <w:sz w:val="21"/>
          <w:szCs w:val="21"/>
          <w:rtl w:val="0"/>
        </w:rPr>
        <w:t xml:space="preserve">Hours</w:t>
      </w:r>
    </w:p>
    <w:p w:rsidR="00000000" w:rsidDel="00000000" w:rsidP="00000000" w:rsidRDefault="00000000" w:rsidRPr="00000000" w14:paraId="00000033">
      <w:pPr>
        <w:numPr>
          <w:ilvl w:val="0"/>
          <w:numId w:val="1"/>
        </w:numPr>
        <w:shd w:fill="1f1f1f" w:val="clear"/>
        <w:spacing w:after="0" w:afterAutospacing="0" w:line="360" w:lineRule="auto"/>
        <w:ind w:left="840" w:hanging="360"/>
      </w:pPr>
      <w:r w:rsidDel="00000000" w:rsidR="00000000" w:rsidRPr="00000000">
        <w:rPr>
          <w:color w:val="bfbfbf"/>
          <w:sz w:val="21"/>
          <w:szCs w:val="21"/>
          <w:rtl w:val="0"/>
        </w:rPr>
        <w:t xml:space="preserve">J14:</w:t>
      </w:r>
      <w:r w:rsidDel="00000000" w:rsidR="00000000" w:rsidRPr="00000000">
        <w:rPr>
          <w:rFonts w:ascii="Roboto" w:cs="Roboto" w:eastAsia="Roboto" w:hAnsi="Roboto"/>
          <w:color w:val="bfbfbf"/>
          <w:sz w:val="21"/>
          <w:szCs w:val="21"/>
          <w:rtl w:val="0"/>
        </w:rPr>
        <w:t xml:space="preserve"> Pay Rate</w:t>
      </w:r>
    </w:p>
    <w:p w:rsidR="00000000" w:rsidDel="00000000" w:rsidP="00000000" w:rsidRDefault="00000000" w:rsidRPr="00000000" w14:paraId="00000034">
      <w:pPr>
        <w:numPr>
          <w:ilvl w:val="0"/>
          <w:numId w:val="1"/>
        </w:numPr>
        <w:shd w:fill="1f1f1f" w:val="clear"/>
        <w:spacing w:after="460" w:line="360" w:lineRule="auto"/>
        <w:ind w:left="840" w:hanging="360"/>
      </w:pPr>
      <w:r w:rsidDel="00000000" w:rsidR="00000000" w:rsidRPr="00000000">
        <w:rPr>
          <w:color w:val="bfbfbf"/>
          <w:sz w:val="21"/>
          <w:szCs w:val="21"/>
          <w:rtl w:val="0"/>
        </w:rPr>
        <w:t xml:space="preserve">K14:</w:t>
      </w:r>
      <w:r w:rsidDel="00000000" w:rsidR="00000000" w:rsidRPr="00000000">
        <w:rPr>
          <w:rFonts w:ascii="Roboto" w:cs="Roboto" w:eastAsia="Roboto" w:hAnsi="Roboto"/>
          <w:color w:val="bfbfbf"/>
          <w:sz w:val="21"/>
          <w:szCs w:val="21"/>
          <w:rtl w:val="0"/>
        </w:rPr>
        <w:t xml:space="preserve"> Total Pay</w:t>
      </w:r>
    </w:p>
    <w:p w:rsidR="00000000" w:rsidDel="00000000" w:rsidP="00000000" w:rsidRDefault="00000000" w:rsidRPr="00000000" w14:paraId="00000035">
      <w:pPr>
        <w:shd w:fill="1f1f1f" w:val="clear"/>
        <w:spacing w:after="0" w:before="1480" w:line="360" w:lineRule="auto"/>
        <w:rPr>
          <w:rFonts w:ascii="Roboto" w:cs="Roboto" w:eastAsia="Roboto" w:hAnsi="Roboto"/>
          <w:color w:val="bfbfbf"/>
          <w:sz w:val="21"/>
          <w:szCs w:val="21"/>
        </w:rPr>
      </w:pPr>
      <w:r w:rsidDel="00000000" w:rsidR="00000000" w:rsidRPr="00000000">
        <w:rPr>
          <w:rFonts w:ascii="Roboto" w:cs="Roboto" w:eastAsia="Roboto" w:hAnsi="Roboto"/>
          <w:color w:val="bfbfbf"/>
          <w:sz w:val="21"/>
          <w:szCs w:val="21"/>
        </w:rPr>
        <w:drawing>
          <wp:inline distB="114300" distT="114300" distL="114300" distR="114300">
            <wp:extent cx="5731200" cy="1879600"/>
            <wp:effectExtent b="0" l="0" r="0" t="0"/>
            <wp:docPr id="1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9tzepb4oq69" w:id="6"/>
      <w:bookmarkEnd w:id="6"/>
      <w:r w:rsidDel="00000000" w:rsidR="00000000" w:rsidRPr="00000000">
        <w:rPr>
          <w:color w:val="bfbfbf"/>
          <w:sz w:val="24"/>
          <w:szCs w:val="24"/>
          <w:rtl w:val="0"/>
        </w:rPr>
        <w:t xml:space="preserve">Populate and sum the remaining hours</w:t>
      </w:r>
    </w:p>
    <w:p w:rsidR="00000000" w:rsidDel="00000000" w:rsidP="00000000" w:rsidRDefault="00000000" w:rsidRPr="00000000" w14:paraId="00000037">
      <w:pPr>
        <w:shd w:fill="1f1f1f" w:val="clear"/>
        <w:spacing w:after="0" w:before="1480" w:line="360" w:lineRule="auto"/>
        <w:rPr>
          <w:color w:val="bfbfbf"/>
          <w:sz w:val="24"/>
          <w:szCs w:val="24"/>
        </w:rPr>
      </w:pPr>
      <w:r w:rsidDel="00000000" w:rsidR="00000000" w:rsidRPr="00000000">
        <w:rPr>
          <w:color w:val="bfbfbf"/>
          <w:sz w:val="24"/>
          <w:szCs w:val="24"/>
        </w:rPr>
        <w:drawing>
          <wp:inline distB="114300" distT="114300" distL="114300" distR="114300">
            <wp:extent cx="5731200" cy="63500"/>
            <wp:effectExtent b="0" l="0" r="0" t="0"/>
            <wp:docPr id="2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1f1f1f" w:val="clear"/>
        <w:spacing w:after="300" w:line="360" w:lineRule="auto"/>
        <w:rPr>
          <w:color w:val="bfbfbf"/>
          <w:sz w:val="21"/>
          <w:szCs w:val="21"/>
        </w:rPr>
      </w:pPr>
      <w:r w:rsidDel="00000000" w:rsidR="00000000" w:rsidRPr="00000000">
        <w:rPr>
          <w:color w:val="bfbfbf"/>
          <w:sz w:val="21"/>
          <w:szCs w:val="21"/>
          <w:rtl w:val="0"/>
        </w:rPr>
        <w:t xml:space="preserve">Use cells already populated in C15 through C19 to populate the remaining hours needed for each employee. </w:t>
      </w:r>
    </w:p>
    <w:p w:rsidR="00000000" w:rsidDel="00000000" w:rsidP="00000000" w:rsidRDefault="00000000" w:rsidRPr="00000000" w14:paraId="00000039">
      <w:pPr>
        <w:shd w:fill="1f1f1f" w:val="clear"/>
        <w:spacing w:after="300" w:line="360" w:lineRule="auto"/>
        <w:rPr>
          <w:color w:val="bfbfbf"/>
          <w:sz w:val="21"/>
          <w:szCs w:val="21"/>
        </w:rPr>
      </w:pPr>
      <w:r w:rsidDel="00000000" w:rsidR="00000000" w:rsidRPr="00000000">
        <w:rPr>
          <w:color w:val="bfbfbf"/>
          <w:sz w:val="21"/>
          <w:szCs w:val="21"/>
          <w:rtl w:val="0"/>
        </w:rPr>
        <w:t xml:space="preserve">1. Click and drag the corner of C15 to H15 to populate the remaining hours for Daniel Chan. </w:t>
      </w:r>
    </w:p>
    <w:p w:rsidR="00000000" w:rsidDel="00000000" w:rsidP="00000000" w:rsidRDefault="00000000" w:rsidRPr="00000000" w14:paraId="0000003A">
      <w:pPr>
        <w:shd w:fill="1f1f1f" w:val="clear"/>
        <w:spacing w:after="300" w:line="360" w:lineRule="auto"/>
        <w:rPr>
          <w:color w:val="bfbfbf"/>
          <w:sz w:val="21"/>
          <w:szCs w:val="21"/>
        </w:rPr>
      </w:pPr>
      <w:r w:rsidDel="00000000" w:rsidR="00000000" w:rsidRPr="00000000">
        <w:rPr>
          <w:color w:val="bfbfbf"/>
          <w:sz w:val="21"/>
          <w:szCs w:val="21"/>
          <w:rtl w:val="0"/>
        </w:rPr>
        <w:t xml:space="preserve">2. Repeat this process for the remaining employees.</w:t>
      </w:r>
    </w:p>
    <w:p w:rsidR="00000000" w:rsidDel="00000000" w:rsidP="00000000" w:rsidRDefault="00000000" w:rsidRPr="00000000" w14:paraId="0000003B">
      <w:pPr>
        <w:shd w:fill="1f1f1f" w:val="clear"/>
        <w:spacing w:after="0" w:before="1480" w:line="360" w:lineRule="auto"/>
        <w:rPr>
          <w:color w:val="bfbfbf"/>
          <w:sz w:val="21"/>
          <w:szCs w:val="21"/>
        </w:rPr>
      </w:pPr>
      <w:r w:rsidDel="00000000" w:rsidR="00000000" w:rsidRPr="00000000">
        <w:rPr>
          <w:color w:val="bfbfbf"/>
          <w:sz w:val="21"/>
          <w:szCs w:val="21"/>
        </w:rPr>
        <w:drawing>
          <wp:inline distB="114300" distT="114300" distL="114300" distR="114300">
            <wp:extent cx="5731200" cy="2171700"/>
            <wp:effectExtent b="0" l="0" r="0" t="0"/>
            <wp:docPr id="20"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1f1f1f" w:val="clear"/>
        <w:spacing w:after="300" w:line="360" w:lineRule="auto"/>
        <w:rPr>
          <w:color w:val="bfbfbf"/>
          <w:sz w:val="21"/>
          <w:szCs w:val="21"/>
        </w:rPr>
      </w:pPr>
      <w:r w:rsidDel="00000000" w:rsidR="00000000" w:rsidRPr="00000000">
        <w:rPr>
          <w:color w:val="bfbfbf"/>
          <w:sz w:val="21"/>
          <w:szCs w:val="21"/>
          <w:rtl w:val="0"/>
        </w:rPr>
        <w:t xml:space="preserve">Now, fill in the Hours column for the employees. </w:t>
      </w:r>
    </w:p>
    <w:p w:rsidR="00000000" w:rsidDel="00000000" w:rsidP="00000000" w:rsidRDefault="00000000" w:rsidRPr="00000000" w14:paraId="0000003D">
      <w:pPr>
        <w:shd w:fill="1f1f1f" w:val="clear"/>
        <w:spacing w:after="300" w:line="360" w:lineRule="auto"/>
        <w:rPr>
          <w:color w:val="bfbfbf"/>
          <w:sz w:val="21"/>
          <w:szCs w:val="21"/>
        </w:rPr>
      </w:pPr>
      <w:r w:rsidDel="00000000" w:rsidR="00000000" w:rsidRPr="00000000">
        <w:rPr>
          <w:color w:val="bfbfbf"/>
          <w:sz w:val="21"/>
          <w:szCs w:val="21"/>
          <w:rtl w:val="0"/>
        </w:rPr>
        <w:t xml:space="preserve">3. In cell I15 type =sum(C15:H15).</w:t>
      </w:r>
    </w:p>
    <w:p w:rsidR="00000000" w:rsidDel="00000000" w:rsidP="00000000" w:rsidRDefault="00000000" w:rsidRPr="00000000" w14:paraId="0000003E">
      <w:pPr>
        <w:shd w:fill="1f1f1f" w:val="clear"/>
        <w:spacing w:after="300" w:line="360" w:lineRule="auto"/>
        <w:rPr>
          <w:color w:val="bfbfbf"/>
          <w:sz w:val="21"/>
          <w:szCs w:val="21"/>
        </w:rPr>
      </w:pPr>
      <w:r w:rsidDel="00000000" w:rsidR="00000000" w:rsidRPr="00000000">
        <w:rPr>
          <w:color w:val="bfbfbf"/>
          <w:sz w:val="21"/>
          <w:szCs w:val="21"/>
          <w:rtl w:val="0"/>
        </w:rPr>
        <w:t xml:space="preserve">4. Click and drag down the bottom corner of cell I15 to populate the sums for the remaining employees.</w:t>
      </w:r>
    </w:p>
    <w:p w:rsidR="00000000" w:rsidDel="00000000" w:rsidP="00000000" w:rsidRDefault="00000000" w:rsidRPr="00000000" w14:paraId="0000003F">
      <w:pPr>
        <w:shd w:fill="1f1f1f" w:val="clear"/>
        <w:spacing w:after="0" w:before="1480" w:line="360" w:lineRule="auto"/>
        <w:rPr>
          <w:color w:val="bfbfbf"/>
          <w:sz w:val="21"/>
          <w:szCs w:val="21"/>
        </w:rPr>
      </w:pPr>
      <w:r w:rsidDel="00000000" w:rsidR="00000000" w:rsidRPr="00000000">
        <w:rPr>
          <w:color w:val="bfbfbf"/>
          <w:sz w:val="21"/>
          <w:szCs w:val="21"/>
        </w:rPr>
        <w:drawing>
          <wp:inline distB="114300" distT="114300" distL="114300" distR="114300">
            <wp:extent cx="5731200" cy="2387600"/>
            <wp:effectExtent b="0" l="0" r="0" t="0"/>
            <wp:docPr id="1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zhzp3v9n4m8c" w:id="7"/>
      <w:bookmarkEnd w:id="7"/>
      <w:r w:rsidDel="00000000" w:rsidR="00000000" w:rsidRPr="00000000">
        <w:rPr>
          <w:color w:val="bfbfbf"/>
          <w:sz w:val="33"/>
          <w:szCs w:val="33"/>
          <w:rtl w:val="0"/>
        </w:rPr>
        <w:t xml:space="preserve">Import pay rate data</w:t>
      </w:r>
    </w:p>
    <w:p w:rsidR="00000000" w:rsidDel="00000000" w:rsidP="00000000" w:rsidRDefault="00000000" w:rsidRPr="00000000" w14:paraId="00000041">
      <w:pPr>
        <w:shd w:fill="1f1f1f" w:val="clear"/>
        <w:spacing w:after="0" w:before="1480" w:line="360" w:lineRule="auto"/>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1f1f1f" w:val="clear"/>
        <w:spacing w:after="300" w:line="360" w:lineRule="auto"/>
        <w:rPr>
          <w:color w:val="bfbfbf"/>
          <w:sz w:val="21"/>
          <w:szCs w:val="21"/>
        </w:rPr>
      </w:pPr>
      <w:r w:rsidDel="00000000" w:rsidR="00000000" w:rsidRPr="00000000">
        <w:rPr>
          <w:color w:val="bfbfbf"/>
          <w:sz w:val="21"/>
          <w:szCs w:val="21"/>
          <w:rtl w:val="0"/>
        </w:rPr>
        <w:t xml:space="preserve">You might have noticed that pay information is missing from the spreadsheet. Data analysis often requires importing information from different data sources. In this case, the data required is on Sheet2. To import this data:</w:t>
      </w:r>
    </w:p>
    <w:p w:rsidR="00000000" w:rsidDel="00000000" w:rsidP="00000000" w:rsidRDefault="00000000" w:rsidRPr="00000000" w14:paraId="00000043">
      <w:pPr>
        <w:shd w:fill="1f1f1f" w:val="clear"/>
        <w:spacing w:after="300" w:line="360" w:lineRule="auto"/>
        <w:rPr>
          <w:color w:val="bfbfbf"/>
          <w:sz w:val="21"/>
          <w:szCs w:val="21"/>
        </w:rPr>
      </w:pPr>
      <w:r w:rsidDel="00000000" w:rsidR="00000000" w:rsidRPr="00000000">
        <w:rPr>
          <w:color w:val="bfbfbf"/>
          <w:sz w:val="21"/>
          <w:szCs w:val="21"/>
          <w:rtl w:val="0"/>
        </w:rPr>
        <w:t xml:space="preserve">1. Click on Sheet2, which you can find at the bottom of the spreadsheet. Employee ID, date of hire (DOH), status, and pay rate are the data found on this sheet.</w:t>
      </w:r>
    </w:p>
    <w:p w:rsidR="00000000" w:rsidDel="00000000" w:rsidP="00000000" w:rsidRDefault="00000000" w:rsidRPr="00000000" w14:paraId="00000044">
      <w:pPr>
        <w:shd w:fill="1f1f1f" w:val="clear"/>
        <w:spacing w:after="0" w:before="1480" w:line="360" w:lineRule="auto"/>
        <w:rPr>
          <w:color w:val="bfbfbf"/>
          <w:sz w:val="21"/>
          <w:szCs w:val="21"/>
        </w:rPr>
      </w:pPr>
      <w:r w:rsidDel="00000000" w:rsidR="00000000" w:rsidRPr="00000000">
        <w:rPr>
          <w:color w:val="bfbfbf"/>
          <w:sz w:val="21"/>
          <w:szCs w:val="21"/>
        </w:rPr>
        <w:drawing>
          <wp:inline distB="114300" distT="114300" distL="114300" distR="114300">
            <wp:extent cx="5731200" cy="2273300"/>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1f1f1f" w:val="clear"/>
        <w:spacing w:after="300" w:line="360" w:lineRule="auto"/>
        <w:rPr>
          <w:color w:val="bfbfbf"/>
          <w:sz w:val="21"/>
          <w:szCs w:val="21"/>
        </w:rPr>
      </w:pPr>
      <w:r w:rsidDel="00000000" w:rsidR="00000000" w:rsidRPr="00000000">
        <w:rPr>
          <w:color w:val="bfbfbf"/>
          <w:sz w:val="21"/>
          <w:szCs w:val="21"/>
          <w:rtl w:val="0"/>
        </w:rPr>
        <w:t xml:space="preserve">Now, use VLOOKUP to import pay rate data.</w:t>
      </w:r>
    </w:p>
    <w:p w:rsidR="00000000" w:rsidDel="00000000" w:rsidP="00000000" w:rsidRDefault="00000000" w:rsidRPr="00000000" w14:paraId="00000046">
      <w:pPr>
        <w:shd w:fill="1f1f1f" w:val="clear"/>
        <w:spacing w:after="300" w:line="360" w:lineRule="auto"/>
        <w:rPr>
          <w:color w:val="bfbfbf"/>
          <w:sz w:val="21"/>
          <w:szCs w:val="21"/>
        </w:rPr>
      </w:pPr>
      <w:r w:rsidDel="00000000" w:rsidR="00000000" w:rsidRPr="00000000">
        <w:rPr>
          <w:color w:val="bfbfbf"/>
          <w:sz w:val="21"/>
          <w:szCs w:val="21"/>
          <w:rtl w:val="0"/>
        </w:rPr>
        <w:t xml:space="preserve">2. In J15 (of sheet 1) type: =VLOOKUP(A2, Sheet2!$A$2:$D$6, 4, false). Consider the syntax for this VLOOKUP function:</w:t>
      </w:r>
    </w:p>
    <w:p w:rsidR="00000000" w:rsidDel="00000000" w:rsidP="00000000" w:rsidRDefault="00000000" w:rsidRPr="00000000" w14:paraId="00000047">
      <w:pPr>
        <w:numPr>
          <w:ilvl w:val="0"/>
          <w:numId w:val="2"/>
        </w:numPr>
        <w:shd w:fill="1f1f1f" w:val="clear"/>
        <w:spacing w:after="460" w:line="360" w:lineRule="auto"/>
        <w:ind w:left="840" w:hanging="360"/>
      </w:pPr>
      <w:r w:rsidDel="00000000" w:rsidR="00000000" w:rsidRPr="00000000">
        <w:rPr>
          <w:color w:val="bfbfbf"/>
          <w:sz w:val="21"/>
          <w:szCs w:val="21"/>
          <w:rtl w:val="0"/>
        </w:rPr>
        <w:t xml:space="preserve">A2</w:t>
      </w:r>
      <w:r w:rsidDel="00000000" w:rsidR="00000000" w:rsidRPr="00000000">
        <w:rPr>
          <w:rFonts w:ascii="Roboto" w:cs="Roboto" w:eastAsia="Roboto" w:hAnsi="Roboto"/>
          <w:color w:val="bfbfbf"/>
          <w:sz w:val="21"/>
          <w:szCs w:val="21"/>
          <w:rtl w:val="0"/>
        </w:rPr>
        <w:t xml:space="preserve"> refers to cell A2 in Sheet1. </w:t>
      </w:r>
    </w:p>
    <w:p w:rsidR="00000000" w:rsidDel="00000000" w:rsidP="00000000" w:rsidRDefault="00000000" w:rsidRPr="00000000" w14:paraId="00000048">
      <w:pPr>
        <w:shd w:fill="1f1f1f" w:val="clear"/>
        <w:spacing w:after="300" w:line="360" w:lineRule="auto"/>
        <w:rPr>
          <w:color w:val="bfbfbf"/>
          <w:sz w:val="21"/>
          <w:szCs w:val="21"/>
        </w:rPr>
      </w:pPr>
      <w:r w:rsidDel="00000000" w:rsidR="00000000" w:rsidRPr="00000000">
        <w:rPr>
          <w:color w:val="bfbfbf"/>
          <w:sz w:val="21"/>
          <w:szCs w:val="21"/>
          <w:rtl w:val="0"/>
        </w:rPr>
        <w:t xml:space="preserve">Note: In Sheet2 the rate of pay, and related fields, are referenced by ID instead of employee name. You need to use employee ID to import the pay rate from Sheet2. </w:t>
      </w:r>
    </w:p>
    <w:p w:rsidR="00000000" w:rsidDel="00000000" w:rsidP="00000000" w:rsidRDefault="00000000" w:rsidRPr="00000000" w14:paraId="00000049">
      <w:pPr>
        <w:numPr>
          <w:ilvl w:val="0"/>
          <w:numId w:val="4"/>
        </w:numPr>
        <w:shd w:fill="1f1f1f" w:val="clear"/>
        <w:spacing w:after="0" w:afterAutospacing="0" w:line="360" w:lineRule="auto"/>
        <w:ind w:left="840" w:hanging="360"/>
      </w:pPr>
      <w:r w:rsidDel="00000000" w:rsidR="00000000" w:rsidRPr="00000000">
        <w:rPr>
          <w:color w:val="bfbfbf"/>
          <w:sz w:val="21"/>
          <w:szCs w:val="21"/>
          <w:rtl w:val="0"/>
        </w:rPr>
        <w:t xml:space="preserve">Sheet2!</w:t>
      </w:r>
      <w:r w:rsidDel="00000000" w:rsidR="00000000" w:rsidRPr="00000000">
        <w:rPr>
          <w:rFonts w:ascii="Roboto" w:cs="Roboto" w:eastAsia="Roboto" w:hAnsi="Roboto"/>
          <w:color w:val="bfbfbf"/>
          <w:sz w:val="21"/>
          <w:szCs w:val="21"/>
          <w:rtl w:val="0"/>
        </w:rPr>
        <w:t xml:space="preserve"> refers to the sheet from which you want to access the data. </w:t>
      </w:r>
    </w:p>
    <w:p w:rsidR="00000000" w:rsidDel="00000000" w:rsidP="00000000" w:rsidRDefault="00000000" w:rsidRPr="00000000" w14:paraId="0000004A">
      <w:pPr>
        <w:numPr>
          <w:ilvl w:val="0"/>
          <w:numId w:val="4"/>
        </w:numPr>
        <w:shd w:fill="1f1f1f" w:val="clear"/>
        <w:spacing w:after="0" w:afterAutospacing="0" w:line="360" w:lineRule="auto"/>
        <w:ind w:left="840" w:hanging="360"/>
      </w:pPr>
      <w:r w:rsidDel="00000000" w:rsidR="00000000" w:rsidRPr="00000000">
        <w:rPr>
          <w:color w:val="bfbfbf"/>
          <w:sz w:val="21"/>
          <w:szCs w:val="21"/>
          <w:rtl w:val="0"/>
        </w:rPr>
        <w:t xml:space="preserve">$A$2:$D$6 </w:t>
      </w:r>
      <w:r w:rsidDel="00000000" w:rsidR="00000000" w:rsidRPr="00000000">
        <w:rPr>
          <w:rFonts w:ascii="Roboto" w:cs="Roboto" w:eastAsia="Roboto" w:hAnsi="Roboto"/>
          <w:color w:val="bfbfbf"/>
          <w:sz w:val="21"/>
          <w:szCs w:val="21"/>
          <w:rtl w:val="0"/>
        </w:rPr>
        <w:t xml:space="preserve">refers to the cells that make up the table array. The $ placed in front of the column tabs and cell numbers locks the formula so that it can be copied by dragging down the cell </w:t>
      </w:r>
      <w:r w:rsidDel="00000000" w:rsidR="00000000" w:rsidRPr="00000000">
        <w:rPr>
          <w:color w:val="bfbfbf"/>
          <w:sz w:val="21"/>
          <w:szCs w:val="21"/>
          <w:rtl w:val="0"/>
        </w:rPr>
        <w:t xml:space="preserve">J15</w:t>
      </w:r>
      <w:r w:rsidDel="00000000" w:rsidR="00000000" w:rsidRPr="00000000">
        <w:rPr>
          <w:rFonts w:ascii="Roboto" w:cs="Roboto" w:eastAsia="Roboto" w:hAnsi="Roboto"/>
          <w:color w:val="bfbfbf"/>
          <w:sz w:val="21"/>
          <w:szCs w:val="21"/>
          <w:rtl w:val="0"/>
        </w:rPr>
        <w:t xml:space="preserve"> to import the pay rate for the other employees.</w:t>
      </w:r>
    </w:p>
    <w:p w:rsidR="00000000" w:rsidDel="00000000" w:rsidP="00000000" w:rsidRDefault="00000000" w:rsidRPr="00000000" w14:paraId="0000004B">
      <w:pPr>
        <w:numPr>
          <w:ilvl w:val="0"/>
          <w:numId w:val="4"/>
        </w:numPr>
        <w:shd w:fill="1f1f1f" w:val="clear"/>
        <w:spacing w:after="0" w:afterAutospacing="0" w:line="360" w:lineRule="auto"/>
        <w:ind w:left="840" w:hanging="360"/>
      </w:pPr>
      <w:r w:rsidDel="00000000" w:rsidR="00000000" w:rsidRPr="00000000">
        <w:rPr>
          <w:color w:val="bfbfbf"/>
          <w:sz w:val="21"/>
          <w:szCs w:val="21"/>
          <w:rtl w:val="0"/>
        </w:rPr>
        <w:t xml:space="preserve">4 </w:t>
      </w:r>
      <w:r w:rsidDel="00000000" w:rsidR="00000000" w:rsidRPr="00000000">
        <w:rPr>
          <w:rFonts w:ascii="Roboto" w:cs="Roboto" w:eastAsia="Roboto" w:hAnsi="Roboto"/>
          <w:color w:val="bfbfbf"/>
          <w:sz w:val="21"/>
          <w:szCs w:val="21"/>
          <w:rtl w:val="0"/>
        </w:rPr>
        <w:t xml:space="preserve">refers to the column from which the returned value will come. 4 means that the returned value will come from the 4th column in the selected array.</w:t>
      </w:r>
    </w:p>
    <w:p w:rsidR="00000000" w:rsidDel="00000000" w:rsidP="00000000" w:rsidRDefault="00000000" w:rsidRPr="00000000" w14:paraId="0000004C">
      <w:pPr>
        <w:numPr>
          <w:ilvl w:val="0"/>
          <w:numId w:val="4"/>
        </w:numPr>
        <w:shd w:fill="1f1f1f" w:val="clear"/>
        <w:spacing w:after="460" w:line="360" w:lineRule="auto"/>
        <w:ind w:left="840" w:hanging="360"/>
      </w:pPr>
      <w:r w:rsidDel="00000000" w:rsidR="00000000" w:rsidRPr="00000000">
        <w:rPr>
          <w:color w:val="bfbfbf"/>
          <w:sz w:val="21"/>
          <w:szCs w:val="21"/>
          <w:rtl w:val="0"/>
        </w:rPr>
        <w:t xml:space="preserve">false </w:t>
      </w:r>
      <w:r w:rsidDel="00000000" w:rsidR="00000000" w:rsidRPr="00000000">
        <w:rPr>
          <w:rFonts w:ascii="Roboto" w:cs="Roboto" w:eastAsia="Roboto" w:hAnsi="Roboto"/>
          <w:color w:val="bfbfbf"/>
          <w:sz w:val="21"/>
          <w:szCs w:val="21"/>
          <w:rtl w:val="0"/>
        </w:rPr>
        <w:t xml:space="preserve">signifies that you want an exact, character-for-character match to the lookup value. If you put true instead, VLOOKUP would return an approximate match (or the closest match available) for the lookup value. This is not used very often in real-world situations.</w:t>
      </w:r>
    </w:p>
    <w:p w:rsidR="00000000" w:rsidDel="00000000" w:rsidP="00000000" w:rsidRDefault="00000000" w:rsidRPr="00000000" w14:paraId="0000004D">
      <w:pPr>
        <w:shd w:fill="1f1f1f" w:val="clear"/>
        <w:spacing w:after="300" w:line="360" w:lineRule="auto"/>
        <w:rPr>
          <w:color w:val="bfbfbf"/>
          <w:sz w:val="21"/>
          <w:szCs w:val="21"/>
        </w:rPr>
      </w:pPr>
      <w:r w:rsidDel="00000000" w:rsidR="00000000" w:rsidRPr="00000000">
        <w:rPr>
          <w:color w:val="bfbfbf"/>
          <w:sz w:val="21"/>
          <w:szCs w:val="21"/>
          <w:rtl w:val="0"/>
        </w:rPr>
        <w:t xml:space="preserve">3. Populate the pay rate for the remaining employees by dragging down the corner of the cell to copy the formula.</w:t>
      </w:r>
    </w:p>
    <w:p w:rsidR="00000000" w:rsidDel="00000000" w:rsidP="00000000" w:rsidRDefault="00000000" w:rsidRPr="00000000" w14:paraId="0000004E">
      <w:pPr>
        <w:shd w:fill="1f1f1f" w:val="clear"/>
        <w:spacing w:after="0" w:before="1480" w:line="360" w:lineRule="auto"/>
        <w:rPr>
          <w:color w:val="bfbfbf"/>
          <w:sz w:val="21"/>
          <w:szCs w:val="21"/>
        </w:rPr>
      </w:pPr>
      <w:r w:rsidDel="00000000" w:rsidR="00000000" w:rsidRPr="00000000">
        <w:rPr>
          <w:color w:val="bfbfbf"/>
          <w:sz w:val="21"/>
          <w:szCs w:val="21"/>
        </w:rPr>
        <w:drawing>
          <wp:inline distB="114300" distT="114300" distL="114300" distR="114300">
            <wp:extent cx="5731200" cy="2273300"/>
            <wp:effectExtent b="0" l="0" r="0" t="0"/>
            <wp:docPr id="21"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1f1f1f" w:val="clear"/>
        <w:spacing w:after="300" w:line="360" w:lineRule="auto"/>
        <w:rPr>
          <w:color w:val="bfbfbf"/>
          <w:sz w:val="21"/>
          <w:szCs w:val="21"/>
        </w:rPr>
      </w:pPr>
      <w:r w:rsidDel="00000000" w:rsidR="00000000" w:rsidRPr="00000000">
        <w:rPr>
          <w:color w:val="bfbfbf"/>
          <w:sz w:val="21"/>
          <w:szCs w:val="21"/>
          <w:rtl w:val="0"/>
        </w:rPr>
        <w:t xml:space="preserve">Now, calculate total pay.</w:t>
      </w:r>
    </w:p>
    <w:p w:rsidR="00000000" w:rsidDel="00000000" w:rsidP="00000000" w:rsidRDefault="00000000" w:rsidRPr="00000000" w14:paraId="00000050">
      <w:pPr>
        <w:shd w:fill="1f1f1f" w:val="clear"/>
        <w:spacing w:after="300" w:line="360" w:lineRule="auto"/>
        <w:rPr>
          <w:color w:val="bfbfbf"/>
          <w:sz w:val="21"/>
          <w:szCs w:val="21"/>
        </w:rPr>
      </w:pPr>
      <w:r w:rsidDel="00000000" w:rsidR="00000000" w:rsidRPr="00000000">
        <w:rPr>
          <w:color w:val="bfbfbf"/>
          <w:sz w:val="21"/>
          <w:szCs w:val="21"/>
          <w:rtl w:val="0"/>
        </w:rPr>
        <w:t xml:space="preserve">4. In K15 type =product(I15, J15).</w:t>
      </w:r>
    </w:p>
    <w:p w:rsidR="00000000" w:rsidDel="00000000" w:rsidP="00000000" w:rsidRDefault="00000000" w:rsidRPr="00000000" w14:paraId="00000051">
      <w:pPr>
        <w:shd w:fill="1f1f1f" w:val="clear"/>
        <w:spacing w:after="300" w:line="360" w:lineRule="auto"/>
        <w:rPr>
          <w:color w:val="bfbfbf"/>
          <w:sz w:val="21"/>
          <w:szCs w:val="21"/>
        </w:rPr>
      </w:pPr>
      <w:r w:rsidDel="00000000" w:rsidR="00000000" w:rsidRPr="00000000">
        <w:rPr>
          <w:color w:val="bfbfbf"/>
          <w:sz w:val="21"/>
          <w:szCs w:val="21"/>
          <w:rtl w:val="0"/>
        </w:rPr>
        <w:t xml:space="preserve">5. Drag cell K15 down to populate the total pay for the remaining employees.</w:t>
      </w:r>
    </w:p>
    <w:p w:rsidR="00000000" w:rsidDel="00000000" w:rsidP="00000000" w:rsidRDefault="00000000" w:rsidRPr="00000000" w14:paraId="00000052">
      <w:pPr>
        <w:shd w:fill="1f1f1f" w:val="clear"/>
        <w:spacing w:after="0" w:before="1480" w:line="360" w:lineRule="auto"/>
        <w:rPr>
          <w:color w:val="bfbfbf"/>
          <w:sz w:val="21"/>
          <w:szCs w:val="21"/>
        </w:rPr>
      </w:pPr>
      <w:r w:rsidDel="00000000" w:rsidR="00000000" w:rsidRPr="00000000">
        <w:rPr>
          <w:color w:val="bfbfbf"/>
          <w:sz w:val="21"/>
          <w:szCs w:val="21"/>
        </w:rPr>
        <w:drawing>
          <wp:inline distB="114300" distT="114300" distL="114300" distR="114300">
            <wp:extent cx="5731200" cy="2298700"/>
            <wp:effectExtent b="0" l="0" r="0" t="0"/>
            <wp:docPr id="1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hyxk6kgb1gzp" w:id="8"/>
      <w:bookmarkEnd w:id="8"/>
      <w:r w:rsidDel="00000000" w:rsidR="00000000" w:rsidRPr="00000000">
        <w:rPr>
          <w:color w:val="bfbfbf"/>
          <w:sz w:val="33"/>
          <w:szCs w:val="33"/>
          <w:rtl w:val="0"/>
        </w:rPr>
        <w:t xml:space="preserve">Create a summary table</w:t>
      </w:r>
    </w:p>
    <w:p w:rsidR="00000000" w:rsidDel="00000000" w:rsidP="00000000" w:rsidRDefault="00000000" w:rsidRPr="00000000" w14:paraId="00000054">
      <w:pPr>
        <w:shd w:fill="1f1f1f" w:val="clear"/>
        <w:spacing w:after="0" w:before="1480" w:line="360" w:lineRule="auto"/>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2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1f1f1f" w:val="clear"/>
        <w:spacing w:after="300" w:line="360" w:lineRule="auto"/>
        <w:rPr>
          <w:color w:val="bfbfbf"/>
          <w:sz w:val="21"/>
          <w:szCs w:val="21"/>
        </w:rPr>
      </w:pPr>
      <w:r w:rsidDel="00000000" w:rsidR="00000000" w:rsidRPr="00000000">
        <w:rPr>
          <w:color w:val="bfbfbf"/>
          <w:sz w:val="21"/>
          <w:szCs w:val="21"/>
          <w:rtl w:val="0"/>
        </w:rPr>
        <w:t xml:space="preserve">Now that the data is clean and includes pay rate information, you can create a summary table, or pivot table. The following section demonstrates how to create a pivot table in Google Sheets. If you are using Excel, please follow the</w:t>
      </w:r>
      <w:hyperlink r:id="rId27">
        <w:r w:rsidDel="00000000" w:rsidR="00000000" w:rsidRPr="00000000">
          <w:rPr>
            <w:color w:val="bfbfbf"/>
            <w:sz w:val="21"/>
            <w:szCs w:val="21"/>
            <w:rtl w:val="0"/>
          </w:rPr>
          <w:t xml:space="preserve"> </w:t>
        </w:r>
      </w:hyperlink>
      <w:hyperlink r:id="rId28">
        <w:r w:rsidDel="00000000" w:rsidR="00000000" w:rsidRPr="00000000">
          <w:rPr>
            <w:color w:val="99bae6"/>
            <w:sz w:val="21"/>
            <w:szCs w:val="21"/>
            <w:u w:val="single"/>
            <w:rtl w:val="0"/>
          </w:rPr>
          <w:t xml:space="preserve">documentation for how to manually create a Pivot Table in Excel</w:t>
        </w:r>
      </w:hyperlink>
      <w:r w:rsidDel="00000000" w:rsidR="00000000" w:rsidRPr="00000000">
        <w:rPr>
          <w:color w:val="bfbfbf"/>
          <w:sz w:val="21"/>
          <w:szCs w:val="21"/>
          <w:rtl w:val="0"/>
        </w:rPr>
        <w:t xml:space="preserve">.</w:t>
      </w:r>
    </w:p>
    <w:p w:rsidR="00000000" w:rsidDel="00000000" w:rsidP="00000000" w:rsidRDefault="00000000" w:rsidRPr="00000000" w14:paraId="00000056">
      <w:pPr>
        <w:shd w:fill="1f1f1f" w:val="clear"/>
        <w:spacing w:after="300" w:line="360" w:lineRule="auto"/>
        <w:rPr>
          <w:color w:val="bfbfbf"/>
          <w:sz w:val="21"/>
          <w:szCs w:val="21"/>
        </w:rPr>
      </w:pPr>
      <w:r w:rsidDel="00000000" w:rsidR="00000000" w:rsidRPr="00000000">
        <w:rPr>
          <w:color w:val="bfbfbf"/>
          <w:sz w:val="21"/>
          <w:szCs w:val="21"/>
          <w:rtl w:val="0"/>
        </w:rPr>
        <w:t xml:space="preserve">In Google Sheets, create a table for data in cells (B14:K19) using the following steps:</w:t>
      </w:r>
    </w:p>
    <w:p w:rsidR="00000000" w:rsidDel="00000000" w:rsidP="00000000" w:rsidRDefault="00000000" w:rsidRPr="00000000" w14:paraId="00000057">
      <w:pPr>
        <w:shd w:fill="1f1f1f" w:val="clear"/>
        <w:spacing w:after="300" w:line="360" w:lineRule="auto"/>
        <w:rPr>
          <w:color w:val="bfbfbf"/>
          <w:sz w:val="21"/>
          <w:szCs w:val="21"/>
        </w:rPr>
      </w:pPr>
      <w:r w:rsidDel="00000000" w:rsidR="00000000" w:rsidRPr="00000000">
        <w:rPr>
          <w:color w:val="bfbfbf"/>
          <w:sz w:val="21"/>
          <w:szCs w:val="21"/>
          <w:rtl w:val="0"/>
        </w:rPr>
        <w:t xml:space="preserve">1. Select the data in cells (B14:K19).</w:t>
      </w:r>
    </w:p>
    <w:p w:rsidR="00000000" w:rsidDel="00000000" w:rsidP="00000000" w:rsidRDefault="00000000" w:rsidRPr="00000000" w14:paraId="00000058">
      <w:pPr>
        <w:shd w:fill="1f1f1f" w:val="clear"/>
        <w:spacing w:after="300" w:line="360" w:lineRule="auto"/>
        <w:rPr>
          <w:color w:val="bfbfbf"/>
          <w:sz w:val="21"/>
          <w:szCs w:val="21"/>
        </w:rPr>
      </w:pPr>
      <w:r w:rsidDel="00000000" w:rsidR="00000000" w:rsidRPr="00000000">
        <w:rPr>
          <w:color w:val="bfbfbf"/>
          <w:sz w:val="21"/>
          <w:szCs w:val="21"/>
          <w:rtl w:val="0"/>
        </w:rPr>
        <w:t xml:space="preserve">2. Click on the Data tab, then select Pivot Table.</w:t>
      </w:r>
    </w:p>
    <w:p w:rsidR="00000000" w:rsidDel="00000000" w:rsidP="00000000" w:rsidRDefault="00000000" w:rsidRPr="00000000" w14:paraId="00000059">
      <w:pPr>
        <w:shd w:fill="1f1f1f" w:val="clear"/>
        <w:spacing w:after="0" w:before="1480" w:line="360" w:lineRule="auto"/>
        <w:rPr>
          <w:color w:val="bfbfbf"/>
          <w:sz w:val="21"/>
          <w:szCs w:val="21"/>
        </w:rPr>
      </w:pPr>
      <w:r w:rsidDel="00000000" w:rsidR="00000000" w:rsidRPr="00000000">
        <w:rPr>
          <w:color w:val="bfbfbf"/>
          <w:sz w:val="21"/>
          <w:szCs w:val="21"/>
        </w:rPr>
        <w:drawing>
          <wp:inline distB="114300" distT="114300" distL="114300" distR="114300">
            <wp:extent cx="5731200" cy="3733800"/>
            <wp:effectExtent b="0" l="0" r="0" t="0"/>
            <wp:docPr id="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1f1f1f" w:val="clear"/>
        <w:spacing w:after="300" w:line="360" w:lineRule="auto"/>
        <w:rPr>
          <w:color w:val="bfbfbf"/>
          <w:sz w:val="21"/>
          <w:szCs w:val="21"/>
        </w:rPr>
      </w:pPr>
      <w:r w:rsidDel="00000000" w:rsidR="00000000" w:rsidRPr="00000000">
        <w:rPr>
          <w:color w:val="bfbfbf"/>
          <w:sz w:val="21"/>
          <w:szCs w:val="21"/>
          <w:rtl w:val="0"/>
        </w:rPr>
        <w:t xml:space="preserve">3. A pop-up window will display. Click on New Sheet, then click the Create button.</w:t>
      </w:r>
    </w:p>
    <w:p w:rsidR="00000000" w:rsidDel="00000000" w:rsidP="00000000" w:rsidRDefault="00000000" w:rsidRPr="00000000" w14:paraId="0000005B">
      <w:pPr>
        <w:shd w:fill="1f1f1f" w:val="clear"/>
        <w:spacing w:after="0" w:before="1480" w:line="360" w:lineRule="auto"/>
        <w:rPr>
          <w:color w:val="bfbfbf"/>
          <w:sz w:val="21"/>
          <w:szCs w:val="21"/>
        </w:rPr>
      </w:pPr>
      <w:r w:rsidDel="00000000" w:rsidR="00000000" w:rsidRPr="00000000">
        <w:rPr>
          <w:color w:val="bfbfbf"/>
          <w:sz w:val="21"/>
          <w:szCs w:val="21"/>
        </w:rPr>
        <w:drawing>
          <wp:inline distB="114300" distT="114300" distL="114300" distR="114300">
            <wp:extent cx="5731200" cy="2552700"/>
            <wp:effectExtent b="0" l="0" r="0" t="0"/>
            <wp:docPr id="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1f1f1f" w:val="clear"/>
        <w:spacing w:after="300" w:line="360" w:lineRule="auto"/>
        <w:rPr>
          <w:color w:val="bfbfbf"/>
          <w:sz w:val="21"/>
          <w:szCs w:val="21"/>
        </w:rPr>
      </w:pPr>
      <w:r w:rsidDel="00000000" w:rsidR="00000000" w:rsidRPr="00000000">
        <w:rPr>
          <w:color w:val="bfbfbf"/>
          <w:sz w:val="21"/>
          <w:szCs w:val="21"/>
          <w:rtl w:val="0"/>
        </w:rPr>
        <w:t xml:space="preserve">On the side of the new sheet, the Pivot table editor will display. The pivot table you are creating will contain each employee’s name, pay rate, and total pay. Follow these steps to create the pivot table: </w:t>
      </w:r>
    </w:p>
    <w:p w:rsidR="00000000" w:rsidDel="00000000" w:rsidP="00000000" w:rsidRDefault="00000000" w:rsidRPr="00000000" w14:paraId="0000005D">
      <w:pPr>
        <w:shd w:fill="1f1f1f" w:val="clear"/>
        <w:spacing w:after="300" w:line="360" w:lineRule="auto"/>
        <w:rPr>
          <w:color w:val="bfbfbf"/>
          <w:sz w:val="21"/>
          <w:szCs w:val="21"/>
        </w:rPr>
      </w:pPr>
      <w:r w:rsidDel="00000000" w:rsidR="00000000" w:rsidRPr="00000000">
        <w:rPr>
          <w:color w:val="bfbfbf"/>
          <w:sz w:val="21"/>
          <w:szCs w:val="21"/>
          <w:rtl w:val="0"/>
        </w:rPr>
        <w:t xml:space="preserve">1. Click the Add button for Rows. Select Names.</w:t>
      </w:r>
    </w:p>
    <w:p w:rsidR="00000000" w:rsidDel="00000000" w:rsidP="00000000" w:rsidRDefault="00000000" w:rsidRPr="00000000" w14:paraId="0000005E">
      <w:pPr>
        <w:shd w:fill="1f1f1f" w:val="clear"/>
        <w:spacing w:after="300" w:line="360" w:lineRule="auto"/>
        <w:rPr>
          <w:color w:val="bfbfbf"/>
          <w:sz w:val="21"/>
          <w:szCs w:val="21"/>
        </w:rPr>
      </w:pPr>
      <w:r w:rsidDel="00000000" w:rsidR="00000000" w:rsidRPr="00000000">
        <w:rPr>
          <w:color w:val="bfbfbf"/>
          <w:sz w:val="21"/>
          <w:szCs w:val="21"/>
          <w:rtl w:val="0"/>
        </w:rPr>
        <w:t xml:space="preserve">2. Click the Add button for Values. Select Pay Rate.</w:t>
      </w:r>
    </w:p>
    <w:p w:rsidR="00000000" w:rsidDel="00000000" w:rsidP="00000000" w:rsidRDefault="00000000" w:rsidRPr="00000000" w14:paraId="0000005F">
      <w:pPr>
        <w:shd w:fill="1f1f1f" w:val="clear"/>
        <w:spacing w:after="300" w:line="360" w:lineRule="auto"/>
        <w:rPr>
          <w:color w:val="bfbfbf"/>
          <w:sz w:val="21"/>
          <w:szCs w:val="21"/>
        </w:rPr>
      </w:pPr>
      <w:r w:rsidDel="00000000" w:rsidR="00000000" w:rsidRPr="00000000">
        <w:rPr>
          <w:color w:val="bfbfbf"/>
          <w:sz w:val="21"/>
          <w:szCs w:val="21"/>
          <w:rtl w:val="0"/>
        </w:rPr>
        <w:t xml:space="preserve">3. Click the Add button for Values again. Select Total Pay.</w:t>
      </w:r>
    </w:p>
    <w:p w:rsidR="00000000" w:rsidDel="00000000" w:rsidP="00000000" w:rsidRDefault="00000000" w:rsidRPr="00000000" w14:paraId="00000060">
      <w:pPr>
        <w:shd w:fill="1f1f1f" w:val="clear"/>
        <w:spacing w:after="300" w:line="360" w:lineRule="auto"/>
        <w:rPr>
          <w:color w:val="bfbfbf"/>
          <w:sz w:val="21"/>
          <w:szCs w:val="21"/>
        </w:rPr>
      </w:pPr>
      <w:r w:rsidDel="00000000" w:rsidR="00000000" w:rsidRPr="00000000">
        <w:rPr>
          <w:color w:val="bfbfbf"/>
          <w:sz w:val="21"/>
          <w:szCs w:val="21"/>
          <w:rtl w:val="0"/>
        </w:rPr>
        <w:t xml:space="preserve">The result should display like this:</w:t>
      </w:r>
    </w:p>
    <w:p w:rsidR="00000000" w:rsidDel="00000000" w:rsidP="00000000" w:rsidRDefault="00000000" w:rsidRPr="00000000" w14:paraId="00000061">
      <w:pPr>
        <w:shd w:fill="1f1f1f" w:val="clear"/>
        <w:spacing w:after="0" w:before="1480" w:line="360" w:lineRule="auto"/>
        <w:rPr>
          <w:color w:val="bfbfbf"/>
          <w:sz w:val="21"/>
          <w:szCs w:val="21"/>
        </w:rPr>
      </w:pPr>
      <w:r w:rsidDel="00000000" w:rsidR="00000000" w:rsidRPr="00000000">
        <w:rPr>
          <w:color w:val="bfbfbf"/>
          <w:sz w:val="21"/>
          <w:szCs w:val="21"/>
        </w:rPr>
        <w:drawing>
          <wp:inline distB="114300" distT="114300" distL="114300" distR="114300">
            <wp:extent cx="5731200" cy="5448300"/>
            <wp:effectExtent b="0" l="0" r="0" t="0"/>
            <wp:docPr id="1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1f1f1f" w:val="clear"/>
        <w:spacing w:after="300" w:line="360" w:lineRule="auto"/>
        <w:rPr>
          <w:color w:val="bfbfbf"/>
          <w:sz w:val="21"/>
          <w:szCs w:val="21"/>
        </w:rPr>
      </w:pPr>
      <w:r w:rsidDel="00000000" w:rsidR="00000000" w:rsidRPr="00000000">
        <w:rPr>
          <w:color w:val="bfbfbf"/>
          <w:sz w:val="21"/>
          <w:szCs w:val="21"/>
          <w:rtl w:val="0"/>
        </w:rPr>
        <w:t xml:space="preserve">Next, convert the cells in the Sum of Total Pay column to currency. </w:t>
      </w:r>
    </w:p>
    <w:p w:rsidR="00000000" w:rsidDel="00000000" w:rsidP="00000000" w:rsidRDefault="00000000" w:rsidRPr="00000000" w14:paraId="00000063">
      <w:pPr>
        <w:shd w:fill="1f1f1f" w:val="clear"/>
        <w:spacing w:after="300" w:line="360" w:lineRule="auto"/>
        <w:rPr>
          <w:color w:val="bfbfbf"/>
          <w:sz w:val="21"/>
          <w:szCs w:val="21"/>
        </w:rPr>
      </w:pPr>
      <w:r w:rsidDel="00000000" w:rsidR="00000000" w:rsidRPr="00000000">
        <w:rPr>
          <w:color w:val="bfbfbf"/>
          <w:sz w:val="21"/>
          <w:szCs w:val="21"/>
          <w:rtl w:val="0"/>
        </w:rPr>
        <w:t xml:space="preserve">4. Select the cells in the column Sum of Total Pay.</w:t>
      </w:r>
    </w:p>
    <w:p w:rsidR="00000000" w:rsidDel="00000000" w:rsidP="00000000" w:rsidRDefault="00000000" w:rsidRPr="00000000" w14:paraId="00000064">
      <w:pPr>
        <w:shd w:fill="1f1f1f" w:val="clear"/>
        <w:spacing w:after="300" w:line="360" w:lineRule="auto"/>
        <w:rPr>
          <w:color w:val="bfbfbf"/>
          <w:sz w:val="21"/>
          <w:szCs w:val="21"/>
        </w:rPr>
      </w:pPr>
      <w:r w:rsidDel="00000000" w:rsidR="00000000" w:rsidRPr="00000000">
        <w:rPr>
          <w:color w:val="bfbfbf"/>
          <w:sz w:val="21"/>
          <w:szCs w:val="21"/>
          <w:rtl w:val="0"/>
        </w:rPr>
        <w:t xml:space="preserve">5. Click on the $ symbol on the toolbar.</w:t>
      </w:r>
    </w:p>
    <w:p w:rsidR="00000000" w:rsidDel="00000000" w:rsidP="00000000" w:rsidRDefault="00000000" w:rsidRPr="00000000" w14:paraId="00000065">
      <w:pPr>
        <w:shd w:fill="1f1f1f" w:val="clear"/>
        <w:spacing w:after="0" w:before="1480" w:line="360" w:lineRule="auto"/>
        <w:rPr>
          <w:color w:val="bfbfbf"/>
          <w:sz w:val="21"/>
          <w:szCs w:val="21"/>
        </w:rPr>
      </w:pPr>
      <w:r w:rsidDel="00000000" w:rsidR="00000000" w:rsidRPr="00000000">
        <w:rPr>
          <w:color w:val="bfbfbf"/>
          <w:sz w:val="21"/>
          <w:szCs w:val="21"/>
        </w:rPr>
        <w:drawing>
          <wp:inline distB="114300" distT="114300" distL="114300" distR="114300">
            <wp:extent cx="5731200" cy="4927600"/>
            <wp:effectExtent b="0" l="0" r="0" t="0"/>
            <wp:docPr id="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1f1f1f" w:val="clear"/>
        <w:spacing w:after="300" w:line="360" w:lineRule="auto"/>
        <w:rPr>
          <w:color w:val="bfbfbf"/>
          <w:sz w:val="21"/>
          <w:szCs w:val="21"/>
        </w:rPr>
      </w:pPr>
      <w:r w:rsidDel="00000000" w:rsidR="00000000" w:rsidRPr="00000000">
        <w:rPr>
          <w:color w:val="bfbfbf"/>
          <w:sz w:val="21"/>
          <w:szCs w:val="21"/>
          <w:rtl w:val="0"/>
        </w:rPr>
        <w:t xml:space="preserve">Alternatively, you can also click on the Format tab, select Number, then select Currency.</w:t>
      </w:r>
    </w:p>
    <w:p w:rsidR="00000000" w:rsidDel="00000000" w:rsidP="00000000" w:rsidRDefault="00000000" w:rsidRPr="00000000" w14:paraId="00000067">
      <w:pPr>
        <w:shd w:fill="1f1f1f" w:val="clear"/>
        <w:spacing w:after="0" w:before="1480" w:line="360" w:lineRule="auto"/>
        <w:rPr>
          <w:color w:val="bfbfbf"/>
          <w:sz w:val="21"/>
          <w:szCs w:val="21"/>
        </w:rPr>
      </w:pPr>
      <w:r w:rsidDel="00000000" w:rsidR="00000000" w:rsidRPr="00000000">
        <w:rPr>
          <w:color w:val="bfbfbf"/>
          <w:sz w:val="21"/>
          <w:szCs w:val="21"/>
        </w:rPr>
        <w:drawing>
          <wp:inline distB="114300" distT="114300" distL="114300" distR="114300">
            <wp:extent cx="5731200" cy="4965700"/>
            <wp:effectExtent b="0" l="0" r="0" t="0"/>
            <wp:docPr id="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1f1f1f" w:val="clear"/>
        <w:spacing w:after="300" w:line="360" w:lineRule="auto"/>
        <w:rPr>
          <w:color w:val="bfbfbf"/>
          <w:sz w:val="21"/>
          <w:szCs w:val="21"/>
        </w:rPr>
      </w:pPr>
      <w:r w:rsidDel="00000000" w:rsidR="00000000" w:rsidRPr="00000000">
        <w:rPr>
          <w:color w:val="bfbfbf"/>
          <w:sz w:val="21"/>
          <w:szCs w:val="21"/>
          <w:rtl w:val="0"/>
        </w:rPr>
        <w:t xml:space="preserve">Congratulations! You have now used VLOOKUP and created a pivot table, two essential tools for analyzing data in spreadsheets.</w:t>
      </w:r>
    </w:p>
    <w:p w:rsidR="00000000" w:rsidDel="00000000" w:rsidP="00000000" w:rsidRDefault="00000000" w:rsidRPr="00000000" w14:paraId="000000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e5v0giwtpqe" w:id="9"/>
      <w:bookmarkEnd w:id="9"/>
      <w:r w:rsidDel="00000000" w:rsidR="00000000" w:rsidRPr="00000000">
        <w:rPr>
          <w:color w:val="bfbfbf"/>
          <w:sz w:val="33"/>
          <w:szCs w:val="33"/>
          <w:rtl w:val="0"/>
        </w:rPr>
        <w:t xml:space="preserve">Confirmation and reflection</w:t>
      </w:r>
    </w:p>
    <w:p w:rsidR="00000000" w:rsidDel="00000000" w:rsidP="00000000" w:rsidRDefault="00000000" w:rsidRPr="00000000" w14:paraId="0000006A">
      <w:pPr>
        <w:shd w:fill="1f1f1f" w:val="clear"/>
        <w:spacing w:after="0" w:before="1480" w:line="360" w:lineRule="auto"/>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1f1f1f" w:val="clear"/>
        <w:spacing w:line="360" w:lineRule="auto"/>
        <w:rPr>
          <w:color w:val="bfbfbf"/>
          <w:sz w:val="21"/>
          <w:szCs w:val="21"/>
        </w:rPr>
      </w:pPr>
      <w:r w:rsidDel="00000000" w:rsidR="00000000" w:rsidRPr="00000000">
        <w:rPr>
          <w:color w:val="bfbfbf"/>
          <w:sz w:val="21"/>
          <w:szCs w:val="21"/>
          <w:rtl w:val="0"/>
        </w:rPr>
        <w:t xml:space="preserve">Imagine the employee Anika Patel asks you to confirm her pay rate. Without using the pivot table, which VLOOKUP function would return her pay rate based off of the imported data on Sheet1?</w:t>
      </w:r>
    </w:p>
    <w:p w:rsidR="00000000" w:rsidDel="00000000" w:rsidP="00000000" w:rsidRDefault="00000000" w:rsidRPr="00000000" w14:paraId="0000006C">
      <w:pPr>
        <w:shd w:fill="1f1f1f" w:val="clear"/>
        <w:spacing w:after="0" w:before="1480" w:line="360" w:lineRule="auto"/>
        <w:rPr>
          <w:rFonts w:ascii="Roboto" w:cs="Roboto" w:eastAsia="Roboto" w:hAnsi="Roboto"/>
          <w:b w:val="1"/>
          <w:color w:val="ffffff"/>
          <w:sz w:val="21"/>
          <w:szCs w:val="21"/>
          <w:shd w:fill="757575" w:val="clear"/>
        </w:rPr>
      </w:pPr>
      <w:r w:rsidDel="00000000" w:rsidR="00000000" w:rsidRPr="00000000">
        <w:rPr>
          <w:rFonts w:ascii="Roboto" w:cs="Roboto" w:eastAsia="Roboto" w:hAnsi="Roboto"/>
          <w:b w:val="1"/>
          <w:color w:val="ffffff"/>
          <w:sz w:val="21"/>
          <w:szCs w:val="21"/>
          <w:shd w:fill="757575" w:val="clear"/>
          <w:rtl w:val="0"/>
        </w:rPr>
        <w:t xml:space="preserve">1 / 1 point</w:t>
      </w:r>
    </w:p>
    <w:p w:rsidR="00000000" w:rsidDel="00000000" w:rsidP="00000000" w:rsidRDefault="00000000" w:rsidRPr="00000000" w14:paraId="0000006D">
      <w:pPr>
        <w:shd w:fill="1f1f1f" w:val="clear"/>
        <w:spacing w:after="40" w:before="220" w:line="360" w:lineRule="auto"/>
        <w:rPr>
          <w:color w:val="bfbfbf"/>
          <w:sz w:val="21"/>
          <w:szCs w:val="21"/>
        </w:rPr>
      </w:pPr>
      <w:r w:rsidDel="00000000" w:rsidR="00000000" w:rsidRPr="00000000">
        <w:rPr>
          <w:color w:val="bfbfbf"/>
          <w:sz w:val="21"/>
          <w:szCs w:val="21"/>
          <w:rtl w:val="0"/>
        </w:rPr>
        <w:t xml:space="preserve"> =VLOOKUP(B19, B15:J19, 9, false)</w:t>
      </w:r>
    </w:p>
    <w:p w:rsidR="00000000" w:rsidDel="00000000" w:rsidP="00000000" w:rsidRDefault="00000000" w:rsidRPr="00000000" w14:paraId="0000006E">
      <w:pPr>
        <w:shd w:fill="1f1f1f" w:val="clear"/>
        <w:spacing w:after="40" w:before="220" w:line="360" w:lineRule="auto"/>
        <w:rPr>
          <w:color w:val="bfbfbf"/>
          <w:sz w:val="21"/>
          <w:szCs w:val="21"/>
        </w:rPr>
      </w:pPr>
      <w:r w:rsidDel="00000000" w:rsidR="00000000" w:rsidRPr="00000000">
        <w:rPr>
          <w:color w:val="bfbfbf"/>
          <w:sz w:val="21"/>
          <w:szCs w:val="21"/>
          <w:rtl w:val="0"/>
        </w:rPr>
        <w:t xml:space="preserve">=VLOOKUP(B20, B15:J20, 9, false)</w:t>
      </w:r>
    </w:p>
    <w:p w:rsidR="00000000" w:rsidDel="00000000" w:rsidP="00000000" w:rsidRDefault="00000000" w:rsidRPr="00000000" w14:paraId="0000006F">
      <w:pPr>
        <w:shd w:fill="1f1f1f" w:val="clear"/>
        <w:spacing w:after="40" w:before="220" w:line="360" w:lineRule="auto"/>
        <w:rPr>
          <w:color w:val="bfbfbf"/>
          <w:sz w:val="21"/>
          <w:szCs w:val="21"/>
        </w:rPr>
      </w:pPr>
      <w:r w:rsidDel="00000000" w:rsidR="00000000" w:rsidRPr="00000000">
        <w:rPr>
          <w:color w:val="bfbfbf"/>
          <w:sz w:val="21"/>
          <w:szCs w:val="21"/>
          <w:rtl w:val="0"/>
        </w:rPr>
        <w:t xml:space="preserve">=VLOOKUP(B19, B15:J19, 9, true)</w:t>
      </w:r>
    </w:p>
    <w:p w:rsidR="00000000" w:rsidDel="00000000" w:rsidP="00000000" w:rsidRDefault="00000000" w:rsidRPr="00000000" w14:paraId="00000070">
      <w:pPr>
        <w:shd w:fill="1f1f1f" w:val="clear"/>
        <w:spacing w:after="40" w:before="220" w:line="360" w:lineRule="auto"/>
        <w:rPr>
          <w:color w:val="bfbfbf"/>
          <w:sz w:val="21"/>
          <w:szCs w:val="21"/>
        </w:rPr>
      </w:pPr>
      <w:r w:rsidDel="00000000" w:rsidR="00000000" w:rsidRPr="00000000">
        <w:rPr>
          <w:color w:val="bfbfbf"/>
          <w:sz w:val="21"/>
          <w:szCs w:val="21"/>
          <w:rtl w:val="0"/>
        </w:rPr>
        <w:t xml:space="preserve">=VLOOKUP(B19, B15:J19, 8, false)</w:t>
      </w:r>
    </w:p>
    <w:p w:rsidR="00000000" w:rsidDel="00000000" w:rsidP="00000000" w:rsidRDefault="00000000" w:rsidRPr="00000000" w14:paraId="00000071">
      <w:pPr>
        <w:shd w:fill="1f1f1f" w:val="clear"/>
        <w:spacing w:after="0" w:before="560" w:line="360" w:lineRule="auto"/>
        <w:rPr>
          <w:rFonts w:ascii="Roboto" w:cs="Roboto" w:eastAsia="Roboto" w:hAnsi="Roboto"/>
          <w:b w:val="1"/>
          <w:color w:val="bfbfbf"/>
          <w:sz w:val="21"/>
          <w:szCs w:val="21"/>
        </w:rPr>
      </w:pPr>
      <w:r w:rsidDel="00000000" w:rsidR="00000000" w:rsidRPr="00000000">
        <w:rPr>
          <w:rFonts w:ascii="Roboto" w:cs="Roboto" w:eastAsia="Roboto" w:hAnsi="Roboto"/>
          <w:b w:val="1"/>
          <w:color w:val="bfbfbf"/>
          <w:sz w:val="21"/>
          <w:szCs w:val="21"/>
          <w:rtl w:val="0"/>
        </w:rPr>
        <w:t xml:space="preserve">Correct</w:t>
      </w:r>
    </w:p>
    <w:p w:rsidR="00000000" w:rsidDel="00000000" w:rsidP="00000000" w:rsidRDefault="00000000" w:rsidRPr="00000000" w14:paraId="00000072">
      <w:pPr>
        <w:shd w:fill="1f1f1f" w:val="clear"/>
        <w:spacing w:after="0" w:before="480" w:line="360" w:lineRule="auto"/>
        <w:rPr>
          <w:color w:val="bfbfbf"/>
          <w:sz w:val="21"/>
          <w:szCs w:val="21"/>
        </w:rPr>
      </w:pPr>
      <w:r w:rsidDel="00000000" w:rsidR="00000000" w:rsidRPr="00000000">
        <w:rPr>
          <w:color w:val="bfbfbf"/>
          <w:sz w:val="21"/>
          <w:szCs w:val="21"/>
          <w:rtl w:val="0"/>
        </w:rPr>
        <w:t xml:space="preserve">The VLOOKUP function =VLOOKUP(B19, B15:J19, 9, false) would return the value 3000, which is Anika Patel’s pay rate. You can use VLOOKUP to find problems or inconsistencies like this in your data. Going forward, you can apply your knowledge of VLOOKUP to find, trim, and convert important information in large datasets.</w:t>
      </w:r>
    </w:p>
    <w:p w:rsidR="00000000" w:rsidDel="00000000" w:rsidP="00000000" w:rsidRDefault="00000000" w:rsidRPr="00000000" w14:paraId="00000073">
      <w:pPr>
        <w:shd w:fill="1f1f1f" w:val="clear"/>
        <w:spacing w:after="0" w:before="1000" w:line="360" w:lineRule="auto"/>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2.</w:t>
      </w:r>
    </w:p>
    <w:p w:rsidR="00000000" w:rsidDel="00000000" w:rsidP="00000000" w:rsidRDefault="00000000" w:rsidRPr="00000000" w14:paraId="00000074">
      <w:pPr>
        <w:shd w:fill="1f1f1f" w:val="clear"/>
        <w:spacing w:after="0" w:before="980" w:line="360" w:lineRule="auto"/>
        <w:ind w:left="-20" w:right="-20" w:firstLine="0"/>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Question 2</w:t>
      </w:r>
    </w:p>
    <w:p w:rsidR="00000000" w:rsidDel="00000000" w:rsidP="00000000" w:rsidRDefault="00000000" w:rsidRPr="00000000" w14:paraId="00000075">
      <w:pPr>
        <w:shd w:fill="1f1f1f" w:val="clear"/>
        <w:spacing w:after="300" w:before="1000" w:line="360" w:lineRule="auto"/>
        <w:rPr>
          <w:color w:val="bfbfbf"/>
          <w:sz w:val="21"/>
          <w:szCs w:val="21"/>
        </w:rPr>
      </w:pPr>
      <w:r w:rsidDel="00000000" w:rsidR="00000000" w:rsidRPr="00000000">
        <w:rPr>
          <w:color w:val="bfbfbf"/>
          <w:sz w:val="21"/>
          <w:szCs w:val="21"/>
          <w:rtl w:val="0"/>
        </w:rPr>
        <w:t xml:space="preserve">In this activity, you used the VLOOKUP function to find values within a spreadsheet. In the text box below, write 2-3 sentences (40-60 words) in response to each of the following questions:</w:t>
      </w:r>
    </w:p>
    <w:p w:rsidR="00000000" w:rsidDel="00000000" w:rsidP="00000000" w:rsidRDefault="00000000" w:rsidRPr="00000000" w14:paraId="00000076">
      <w:pPr>
        <w:numPr>
          <w:ilvl w:val="0"/>
          <w:numId w:val="3"/>
        </w:numPr>
        <w:shd w:fill="1f1f1f" w:val="clear"/>
        <w:spacing w:after="0" w:afterAutospacing="0" w:before="1000" w:line="360" w:lineRule="auto"/>
        <w:ind w:left="840" w:hanging="360"/>
      </w:pPr>
      <w:r w:rsidDel="00000000" w:rsidR="00000000" w:rsidRPr="00000000">
        <w:rPr>
          <w:rFonts w:ascii="Roboto" w:cs="Roboto" w:eastAsia="Roboto" w:hAnsi="Roboto"/>
          <w:color w:val="bfbfbf"/>
          <w:sz w:val="21"/>
          <w:szCs w:val="21"/>
          <w:rtl w:val="0"/>
        </w:rPr>
        <w:t xml:space="preserve">Why is it important to clean and label data when using VLOOKUP and pivot tables?</w:t>
      </w:r>
    </w:p>
    <w:p w:rsidR="00000000" w:rsidDel="00000000" w:rsidP="00000000" w:rsidRDefault="00000000" w:rsidRPr="00000000" w14:paraId="00000077">
      <w:pPr>
        <w:numPr>
          <w:ilvl w:val="0"/>
          <w:numId w:val="3"/>
        </w:numPr>
        <w:shd w:fill="1f1f1f" w:val="clear"/>
        <w:spacing w:after="160" w:before="0" w:beforeAutospacing="0" w:line="360" w:lineRule="auto"/>
        <w:ind w:left="840" w:hanging="360"/>
      </w:pPr>
      <w:r w:rsidDel="00000000" w:rsidR="00000000" w:rsidRPr="00000000">
        <w:rPr>
          <w:rFonts w:ascii="Roboto" w:cs="Roboto" w:eastAsia="Roboto" w:hAnsi="Roboto"/>
          <w:color w:val="bfbfbf"/>
          <w:sz w:val="21"/>
          <w:szCs w:val="21"/>
          <w:rtl w:val="0"/>
        </w:rPr>
        <w:t xml:space="preserve">What are some other ways that you might use VLOOKUP with the data in this table?</w:t>
      </w:r>
    </w:p>
    <w:p w:rsidR="00000000" w:rsidDel="00000000" w:rsidP="00000000" w:rsidRDefault="00000000" w:rsidRPr="00000000" w14:paraId="00000078">
      <w:pPr>
        <w:shd w:fill="1f1f1f" w:val="clear"/>
        <w:spacing w:after="0" w:before="1000" w:line="360" w:lineRule="auto"/>
        <w:rPr>
          <w:rFonts w:ascii="Roboto" w:cs="Roboto" w:eastAsia="Roboto" w:hAnsi="Roboto"/>
          <w:b w:val="1"/>
          <w:color w:val="ffffff"/>
          <w:sz w:val="21"/>
          <w:szCs w:val="21"/>
          <w:shd w:fill="757575" w:val="clear"/>
        </w:rPr>
      </w:pPr>
      <w:r w:rsidDel="00000000" w:rsidR="00000000" w:rsidRPr="00000000">
        <w:rPr>
          <w:rFonts w:ascii="Roboto" w:cs="Roboto" w:eastAsia="Roboto" w:hAnsi="Roboto"/>
          <w:b w:val="1"/>
          <w:color w:val="ffffff"/>
          <w:sz w:val="21"/>
          <w:szCs w:val="21"/>
          <w:shd w:fill="757575" w:val="clear"/>
          <w:rtl w:val="0"/>
        </w:rPr>
        <w:t xml:space="preserve">1 / 1 point</w:t>
      </w:r>
    </w:p>
    <w:p w:rsidR="00000000" w:rsidDel="00000000" w:rsidP="00000000" w:rsidRDefault="00000000" w:rsidRPr="00000000" w14:paraId="00000079">
      <w:pPr>
        <w:shd w:fill="242424" w:val="clear"/>
        <w:spacing w:after="0" w:before="1200" w:line="360" w:lineRule="auto"/>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hkhkh</w:t>
      </w:r>
    </w:p>
    <w:p w:rsidR="00000000" w:rsidDel="00000000" w:rsidP="00000000" w:rsidRDefault="00000000" w:rsidRPr="00000000" w14:paraId="0000007A">
      <w:pPr>
        <w:shd w:fill="1f1f1f" w:val="clear"/>
        <w:spacing w:after="0" w:before="1560" w:line="360" w:lineRule="auto"/>
        <w:rPr>
          <w:rFonts w:ascii="Roboto" w:cs="Roboto" w:eastAsia="Roboto" w:hAnsi="Roboto"/>
          <w:b w:val="1"/>
          <w:color w:val="bfbfbf"/>
          <w:sz w:val="21"/>
          <w:szCs w:val="21"/>
        </w:rPr>
      </w:pPr>
      <w:r w:rsidDel="00000000" w:rsidR="00000000" w:rsidRPr="00000000">
        <w:rPr>
          <w:rFonts w:ascii="Roboto" w:cs="Roboto" w:eastAsia="Roboto" w:hAnsi="Roboto"/>
          <w:b w:val="1"/>
          <w:color w:val="bfbfbf"/>
          <w:sz w:val="21"/>
          <w:szCs w:val="21"/>
          <w:rtl w:val="0"/>
        </w:rPr>
        <w:t xml:space="preserve">Correct</w:t>
      </w:r>
    </w:p>
    <w:p w:rsidR="00000000" w:rsidDel="00000000" w:rsidP="00000000" w:rsidRDefault="00000000" w:rsidRPr="00000000" w14:paraId="0000007B">
      <w:pPr>
        <w:shd w:fill="1f1f1f" w:val="clear"/>
        <w:spacing w:after="40" w:before="1480" w:line="360" w:lineRule="auto"/>
        <w:rPr>
          <w:color w:val="bfbfbf"/>
          <w:sz w:val="21"/>
          <w:szCs w:val="21"/>
        </w:rPr>
      </w:pPr>
      <w:r w:rsidDel="00000000" w:rsidR="00000000" w:rsidRPr="00000000">
        <w:rPr>
          <w:color w:val="bfbfbf"/>
          <w:sz w:val="21"/>
          <w:szCs w:val="21"/>
          <w:rtl w:val="0"/>
        </w:rPr>
        <w:t xml:space="preserve">Congratulations on completing this hands-on activity! A good response would include how VLOOKUP can be used to query and trim data, convert text data to numeric data, and create a summary table from a queried information.</w:t>
      </w:r>
    </w:p>
    <w:p w:rsidR="00000000" w:rsidDel="00000000" w:rsidP="00000000" w:rsidRDefault="00000000" w:rsidRPr="00000000" w14:paraId="0000007C">
      <w:pPr>
        <w:shd w:fill="1f1f1f" w:val="clear"/>
        <w:spacing w:after="0" w:before="1480" w:line="360" w:lineRule="auto"/>
        <w:rPr>
          <w:color w:val="bfbfbf"/>
          <w:sz w:val="21"/>
          <w:szCs w:val="21"/>
        </w:rPr>
      </w:pPr>
      <w:r w:rsidDel="00000000" w:rsidR="00000000" w:rsidRPr="00000000">
        <w:rPr>
          <w:color w:val="bfbfbf"/>
          <w:sz w:val="21"/>
          <w:szCs w:val="21"/>
          <w:rtl w:val="0"/>
        </w:rPr>
        <w:t xml:space="preserve">If you are analyzing hours worked, you could use VLOOKUP to query your clean and well-labeled dataset to assess employee status and determine who is full-time, part-time, or on leave. You could also use it to analyze the relationships between pay rates and hire date or status. VLOOKUP is an extremely helpful tool that you can use to analyze data in many situations.</w:t>
      </w:r>
    </w:p>
    <w:p w:rsidR="00000000" w:rsidDel="00000000" w:rsidP="00000000" w:rsidRDefault="00000000" w:rsidRPr="00000000" w14:paraId="0000007D">
      <w:pPr>
        <w:shd w:fill="1f1f1f" w:val="clear"/>
        <w:spacing w:after="0" w:before="1480" w:line="360" w:lineRule="auto"/>
        <w:rPr>
          <w:rFonts w:ascii="Roboto" w:cs="Roboto" w:eastAsia="Roboto" w:hAnsi="Roboto"/>
          <w:b w:val="1"/>
          <w:color w:val="ffffff"/>
          <w:sz w:val="21"/>
          <w:szCs w:val="21"/>
          <w:shd w:fill="757575" w:val="clea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8.png"/><Relationship Id="rId21" Type="http://schemas.openxmlformats.org/officeDocument/2006/relationships/image" Target="media/image21.png"/><Relationship Id="rId24" Type="http://schemas.openxmlformats.org/officeDocument/2006/relationships/image" Target="media/image2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Js6kRVYy6Nx6VENibaX9dmNOAP_7CXWuOqUjUz9cBtA/template/preview" TargetMode="External"/><Relationship Id="rId26" Type="http://schemas.openxmlformats.org/officeDocument/2006/relationships/image" Target="media/image10.png"/><Relationship Id="rId25" Type="http://schemas.openxmlformats.org/officeDocument/2006/relationships/image" Target="media/image23.png"/><Relationship Id="rId28" Type="http://schemas.openxmlformats.org/officeDocument/2006/relationships/hyperlink" Target="https://support.microsoft.com/en-us/office/create-a-pivottable-to-analyze-worksheet-data-a9a84538-bfe9-40a9-a8e9-f99134456576" TargetMode="External"/><Relationship Id="rId27" Type="http://schemas.openxmlformats.org/officeDocument/2006/relationships/hyperlink" Target="https://support.microsoft.com/en-us/office/create-a-pivottable-to-analyze-worksheet-data-a9a84538-bfe9-40a9-a8e9-f99134456576"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4.png"/><Relationship Id="rId7" Type="http://schemas.openxmlformats.org/officeDocument/2006/relationships/image" Target="media/image9.png"/><Relationship Id="rId8" Type="http://schemas.openxmlformats.org/officeDocument/2006/relationships/image" Target="media/image1.png"/><Relationship Id="rId31" Type="http://schemas.openxmlformats.org/officeDocument/2006/relationships/image" Target="media/image20.png"/><Relationship Id="rId30" Type="http://schemas.openxmlformats.org/officeDocument/2006/relationships/image" Target="media/image14.png"/><Relationship Id="rId11" Type="http://schemas.openxmlformats.org/officeDocument/2006/relationships/image" Target="media/image11.png"/><Relationship Id="rId33" Type="http://schemas.openxmlformats.org/officeDocument/2006/relationships/image" Target="media/image19.png"/><Relationship Id="rId10" Type="http://schemas.openxmlformats.org/officeDocument/2006/relationships/hyperlink" Target="https://docs.google.com/spreadsheets/d/1Js6kRVYy6Nx6VENibaX9dmNOAP_7CXWuOqUjUz9cBtA/template/preview" TargetMode="External"/><Relationship Id="rId32" Type="http://schemas.openxmlformats.org/officeDocument/2006/relationships/image" Target="media/image13.png"/><Relationship Id="rId13" Type="http://schemas.openxmlformats.org/officeDocument/2006/relationships/image" Target="media/image15.png"/><Relationship Id="rId12" Type="http://schemas.openxmlformats.org/officeDocument/2006/relationships/image" Target="media/image5.png"/><Relationship Id="rId34"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8.png"/><Relationship Id="rId17" Type="http://schemas.openxmlformats.org/officeDocument/2006/relationships/image" Target="media/image16.png"/><Relationship Id="rId16" Type="http://schemas.openxmlformats.org/officeDocument/2006/relationships/image" Target="media/image3.png"/><Relationship Id="rId19" Type="http://schemas.openxmlformats.org/officeDocument/2006/relationships/image" Target="media/image1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