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b w:val="1"/>
          <w:color w:val="ff0000"/>
          <w:sz w:val="96"/>
          <w:szCs w:val="96"/>
        </w:rPr>
      </w:pPr>
      <w:r w:rsidDel="00000000" w:rsidR="00000000" w:rsidRPr="00000000">
        <w:rPr>
          <w:b w:val="1"/>
          <w:color w:val="ff0000"/>
          <w:sz w:val="96"/>
          <w:szCs w:val="96"/>
          <w:rtl w:val="0"/>
        </w:rPr>
        <w:t xml:space="preserve">Course challenge</w:t>
      </w:r>
    </w:p>
    <w:p w:rsidR="00000000" w:rsidDel="00000000" w:rsidP="00000000" w:rsidRDefault="00000000" w:rsidRPr="00000000" w14:paraId="00000002">
      <w:pPr>
        <w:spacing w:after="240" w:before="240" w:lineRule="auto"/>
        <w:rPr>
          <w:b w:val="1"/>
        </w:rPr>
      </w:pPr>
      <w:r w:rsidDel="00000000" w:rsidR="00000000" w:rsidRPr="00000000">
        <w:rPr>
          <w:b w:val="1"/>
          <w:rtl w:val="0"/>
        </w:rPr>
        <w:t xml:space="preserve">TOTAL POINTS 13</w:t>
      </w:r>
    </w:p>
    <w:p w:rsidR="00000000" w:rsidDel="00000000" w:rsidP="00000000" w:rsidRDefault="00000000" w:rsidRPr="00000000" w14:paraId="00000003">
      <w:pPr>
        <w:spacing w:after="240" w:before="240" w:lineRule="auto"/>
        <w:rPr/>
      </w:pPr>
      <w:r w:rsidDel="00000000" w:rsidR="00000000" w:rsidRPr="00000000">
        <w:rPr>
          <w:rtl w:val="0"/>
        </w:rPr>
        <w:t xml:space="preserve">1.</w:t>
      </w:r>
    </w:p>
    <w:p w:rsidR="00000000" w:rsidDel="00000000" w:rsidP="00000000" w:rsidRDefault="00000000" w:rsidRPr="00000000" w14:paraId="00000004">
      <w:pPr>
        <w:spacing w:after="240" w:before="240" w:lineRule="auto"/>
        <w:rPr/>
      </w:pPr>
      <w:r w:rsidDel="00000000" w:rsidR="00000000" w:rsidRPr="00000000">
        <w:rPr>
          <w:rtl w:val="0"/>
        </w:rPr>
        <w:t xml:space="preserve">Question 1</w:t>
      </w:r>
    </w:p>
    <w:p w:rsidR="00000000" w:rsidDel="00000000" w:rsidP="00000000" w:rsidRDefault="00000000" w:rsidRPr="00000000" w14:paraId="00000005">
      <w:pPr>
        <w:spacing w:after="240" w:before="240" w:lineRule="auto"/>
        <w:rPr>
          <w:b w:val="1"/>
        </w:rPr>
      </w:pPr>
      <w:r w:rsidDel="00000000" w:rsidR="00000000" w:rsidRPr="00000000">
        <w:rPr>
          <w:b w:val="1"/>
          <w:rtl w:val="0"/>
        </w:rPr>
        <w:t xml:space="preserve">Scenario 1, Questions 1-7</w:t>
      </w:r>
    </w:p>
    <w:p w:rsidR="00000000" w:rsidDel="00000000" w:rsidP="00000000" w:rsidRDefault="00000000" w:rsidRPr="00000000" w14:paraId="00000006">
      <w:pPr>
        <w:spacing w:after="240" w:before="240" w:lineRule="auto"/>
        <w:rPr/>
      </w:pPr>
      <w:r w:rsidDel="00000000" w:rsidR="00000000" w:rsidRPr="00000000">
        <w:rPr>
          <w:rtl w:val="0"/>
        </w:rPr>
        <w:t xml:space="preserve">For the past six months, </w:t>
      </w:r>
      <w:r w:rsidDel="00000000" w:rsidR="00000000" w:rsidRPr="00000000">
        <w:rPr>
          <w:color w:val="ff0000"/>
          <w:rtl w:val="0"/>
        </w:rPr>
        <w:t xml:space="preserve">you have been working for a direct-mail marketing firm as a junior marketing analyst.</w:t>
      </w:r>
      <w:r w:rsidDel="00000000" w:rsidR="00000000" w:rsidRPr="00000000">
        <w:rPr>
          <w:rtl w:val="0"/>
        </w:rPr>
        <w:t xml:space="preserve"> </w:t>
      </w:r>
      <w:r w:rsidDel="00000000" w:rsidR="00000000" w:rsidRPr="00000000">
        <w:rPr>
          <w:color w:val="0070c0"/>
          <w:rtl w:val="0"/>
        </w:rPr>
        <w:t xml:space="preserve">Direct mail is advertising material sent to people through the mail</w:t>
      </w:r>
      <w:r w:rsidDel="00000000" w:rsidR="00000000" w:rsidRPr="00000000">
        <w:rPr>
          <w:rtl w:val="0"/>
        </w:rPr>
        <w:t xml:space="preserve">. </w:t>
      </w:r>
      <w:r w:rsidDel="00000000" w:rsidR="00000000" w:rsidRPr="00000000">
        <w:rPr>
          <w:color w:val="00b050"/>
          <w:rtl w:val="0"/>
        </w:rPr>
        <w:t xml:space="preserve">These people can be current or prospective customers, clients, or donors</w:t>
      </w:r>
      <w:r w:rsidDel="00000000" w:rsidR="00000000" w:rsidRPr="00000000">
        <w:rPr>
          <w:rtl w:val="0"/>
        </w:rPr>
        <w:t xml:space="preserve">. Many charities depend on direct mail for financial support.</w:t>
      </w:r>
    </w:p>
    <w:p w:rsidR="00000000" w:rsidDel="00000000" w:rsidP="00000000" w:rsidRDefault="00000000" w:rsidRPr="00000000" w14:paraId="00000007">
      <w:pPr>
        <w:spacing w:after="240" w:before="240" w:lineRule="auto"/>
        <w:rPr/>
      </w:pPr>
      <w:r w:rsidDel="00000000" w:rsidR="00000000" w:rsidRPr="00000000">
        <w:rPr>
          <w:color w:val="7030a0"/>
          <w:rtl w:val="0"/>
        </w:rPr>
        <w:t xml:space="preserve">Your company, Directly Dynamic, creates direct-mail pieces with its in-house staff of graphic designers, expert mail list services, and on-site printing</w:t>
      </w:r>
      <w:r w:rsidDel="00000000" w:rsidR="00000000" w:rsidRPr="00000000">
        <w:rPr>
          <w:rtl w:val="0"/>
        </w:rPr>
        <w:t xml:space="preserve">. </w:t>
      </w:r>
      <w:r w:rsidDel="00000000" w:rsidR="00000000" w:rsidRPr="00000000">
        <w:rPr>
          <w:color w:val="ff0000"/>
          <w:rtl w:val="0"/>
        </w:rPr>
        <w:t xml:space="preserve">Your team has just been hired by a local nonprofit, Food Justice Rock Springs. </w:t>
      </w:r>
      <w:r w:rsidDel="00000000" w:rsidR="00000000" w:rsidRPr="00000000">
        <w:rPr>
          <w:rtl w:val="0"/>
        </w:rPr>
        <w:t xml:space="preserve">The mission of Food Justice Rock Springs is to eliminate food deserts by establishing local gardens, providing mobile pantries, educating residents, and more. Click below to read the email from Tayen Bell, vice president of marketing and outreach.</w:t>
      </w:r>
    </w:p>
    <w:p w:rsidR="00000000" w:rsidDel="00000000" w:rsidP="00000000" w:rsidRDefault="00000000" w:rsidRPr="00000000" w14:paraId="00000008">
      <w:pPr>
        <w:spacing w:after="240" w:before="240" w:lineRule="auto"/>
        <w:rPr/>
      </w:pPr>
      <w:r w:rsidDel="00000000" w:rsidR="00000000" w:rsidRPr="00000000">
        <w:rPr>
          <w:b w:val="1"/>
          <w:rtl w:val="0"/>
        </w:rPr>
        <w:t xml:space="preserve">C5 Course Challenge, Email From Tayen Bell, Directly Dynamic .pdf</w:t>
      </w:r>
      <w:r w:rsidDel="00000000" w:rsidR="00000000" w:rsidRPr="00000000">
        <w:rPr>
          <w:rtl w:val="0"/>
        </w:rPr>
        <w:t xml:space="preserve">PDF File</w:t>
      </w:r>
    </w:p>
    <w:p w:rsidR="00000000" w:rsidDel="00000000" w:rsidP="00000000" w:rsidRDefault="00000000" w:rsidRPr="00000000" w14:paraId="00000009">
      <w:pPr>
        <w:spacing w:after="240" w:before="240" w:lineRule="auto"/>
        <w:rPr/>
      </w:pPr>
      <w:r w:rsidDel="00000000" w:rsidR="00000000" w:rsidRPr="00000000">
        <w:rPr>
          <w:rtl w:val="0"/>
        </w:rPr>
        <w:t xml:space="preserve"> </w:t>
      </w:r>
    </w:p>
    <w:p w:rsidR="00000000" w:rsidDel="00000000" w:rsidP="00000000" w:rsidRDefault="00000000" w:rsidRPr="00000000" w14:paraId="0000000A">
      <w:pPr>
        <w:spacing w:after="240" w:before="240" w:lineRule="auto"/>
        <w:rPr/>
      </w:pPr>
      <w:r w:rsidDel="00000000" w:rsidR="00000000" w:rsidRPr="00000000">
        <w:rPr>
          <w:rtl w:val="0"/>
        </w:rPr>
        <w:t xml:space="preserve">You begin by reviewing the dataset.</w:t>
      </w:r>
    </w:p>
    <w:p w:rsidR="00000000" w:rsidDel="00000000" w:rsidP="00000000" w:rsidRDefault="00000000" w:rsidRPr="00000000" w14:paraId="0000000B">
      <w:pPr>
        <w:spacing w:after="240" w:before="240" w:lineRule="auto"/>
        <w:rPr/>
      </w:pPr>
      <w:r w:rsidDel="00000000" w:rsidR="00000000" w:rsidRPr="00000000">
        <w:rPr>
          <w:rtl w:val="0"/>
        </w:rPr>
        <w:t xml:space="preserve">You may click the link to create a copy of the dataset:</w:t>
      </w:r>
      <w:hyperlink r:id="rId6">
        <w:r w:rsidDel="00000000" w:rsidR="00000000" w:rsidRPr="00000000">
          <w:rPr>
            <w:rtl w:val="0"/>
          </w:rPr>
          <w:t xml:space="preserve"> </w:t>
        </w:r>
      </w:hyperlink>
      <w:hyperlink r:id="rId7">
        <w:r w:rsidDel="00000000" w:rsidR="00000000" w:rsidRPr="00000000">
          <w:rPr>
            <w:color w:val="1155cc"/>
            <w:u w:val="single"/>
            <w:rtl w:val="0"/>
          </w:rPr>
          <w:t xml:space="preserve">Dynamic Dataset</w:t>
        </w:r>
      </w:hyperlink>
      <w:r w:rsidDel="00000000" w:rsidR="00000000" w:rsidRPr="00000000">
        <w:rPr>
          <w:rtl w:val="0"/>
        </w:rPr>
        <w:t xml:space="preserve">.</w:t>
      </w:r>
    </w:p>
    <w:p w:rsidR="00000000" w:rsidDel="00000000" w:rsidP="00000000" w:rsidRDefault="00000000" w:rsidRPr="00000000" w14:paraId="0000000C">
      <w:pPr>
        <w:spacing w:after="240" w:before="240" w:lineRule="auto"/>
        <w:rPr/>
      </w:pPr>
      <w:r w:rsidDel="00000000" w:rsidR="00000000" w:rsidRPr="00000000">
        <w:rPr>
          <w:rtl w:val="0"/>
        </w:rPr>
        <w:t xml:space="preserve">Or, if you don’t have a Google account, download the template directly from the attachment below.</w:t>
      </w:r>
    </w:p>
    <w:p w:rsidR="00000000" w:rsidDel="00000000" w:rsidP="00000000" w:rsidRDefault="00000000" w:rsidRPr="00000000" w14:paraId="0000000D">
      <w:pPr>
        <w:spacing w:after="240" w:before="240" w:lineRule="auto"/>
        <w:rPr>
          <w:color w:val="1155cc"/>
          <w:u w:val="single"/>
        </w:rPr>
      </w:pPr>
      <w:hyperlink r:id="rId8">
        <w:r w:rsidDel="00000000" w:rsidR="00000000" w:rsidRPr="00000000">
          <w:rPr>
            <w:color w:val="1155cc"/>
            <w:u w:val="single"/>
            <w:rtl w:val="0"/>
          </w:rPr>
          <w:t xml:space="preserve">Dynamic Dataset.xlsx</w:t>
        </w:r>
      </w:hyperlink>
      <w:r w:rsidDel="00000000" w:rsidR="00000000" w:rsidRPr="00000000">
        <w:rPr>
          <w:rtl w:val="0"/>
        </w:rPr>
      </w:r>
    </w:p>
    <w:p w:rsidR="00000000" w:rsidDel="00000000" w:rsidP="00000000" w:rsidRDefault="00000000" w:rsidRPr="00000000" w14:paraId="0000000E">
      <w:pPr>
        <w:spacing w:after="240" w:before="240" w:lineRule="auto"/>
        <w:rPr>
          <w:color w:val="00b050"/>
        </w:rPr>
      </w:pPr>
      <w:r w:rsidDel="00000000" w:rsidR="00000000" w:rsidRPr="00000000">
        <w:rPr>
          <w:color w:val="ff0000"/>
          <w:rtl w:val="0"/>
        </w:rPr>
        <w:t xml:space="preserve">The client has asked you to send two separate mailings: </w:t>
      </w:r>
      <w:r w:rsidDel="00000000" w:rsidR="00000000" w:rsidRPr="00000000">
        <w:rPr>
          <w:color w:val="00b050"/>
          <w:rtl w:val="0"/>
        </w:rPr>
        <w:t xml:space="preserve">one to people within 50 miles of Rock Springs</w:t>
      </w:r>
      <w:r w:rsidDel="00000000" w:rsidR="00000000" w:rsidRPr="00000000">
        <w:rPr>
          <w:rtl w:val="0"/>
        </w:rPr>
        <w:t xml:space="preserve">; </w:t>
      </w:r>
      <w:r w:rsidDel="00000000" w:rsidR="00000000" w:rsidRPr="00000000">
        <w:rPr>
          <w:color w:val="7030a0"/>
          <w:rtl w:val="0"/>
        </w:rPr>
        <w:t xml:space="preserve">the other to anyone outside that area</w:t>
      </w:r>
      <w:r w:rsidDel="00000000" w:rsidR="00000000" w:rsidRPr="00000000">
        <w:rPr>
          <w:rtl w:val="0"/>
        </w:rPr>
        <w:t xml:space="preserve">. </w:t>
      </w:r>
      <w:r w:rsidDel="00000000" w:rsidR="00000000" w:rsidRPr="00000000">
        <w:rPr>
          <w:color w:val="00b050"/>
          <w:rtl w:val="0"/>
        </w:rPr>
        <w:t xml:space="preserve">So, to research each donor’s distance from the city, you first need to find out where all of these people live.</w:t>
      </w:r>
    </w:p>
    <w:p w:rsidR="00000000" w:rsidDel="00000000" w:rsidP="00000000" w:rsidRDefault="00000000" w:rsidRPr="00000000" w14:paraId="0000000F">
      <w:pPr>
        <w:spacing w:after="240" w:before="240" w:lineRule="auto"/>
        <w:rPr/>
      </w:pPr>
      <w:r w:rsidDel="00000000" w:rsidR="00000000" w:rsidRPr="00000000">
        <w:rPr>
          <w:rtl w:val="0"/>
        </w:rPr>
        <w:t xml:space="preserve">You could scroll through 209 rows of data, but you know there is a more efficient way to organize the cities.</w:t>
      </w:r>
    </w:p>
    <w:p w:rsidR="00000000" w:rsidDel="00000000" w:rsidP="00000000" w:rsidRDefault="00000000" w:rsidRPr="00000000" w14:paraId="00000010">
      <w:pPr>
        <w:spacing w:after="240" w:before="240" w:lineRule="auto"/>
        <w:rPr>
          <w:b w:val="1"/>
        </w:rPr>
      </w:pPr>
      <w:r w:rsidDel="00000000" w:rsidR="00000000" w:rsidRPr="00000000">
        <w:rPr>
          <w:b w:val="1"/>
          <w:rtl w:val="0"/>
        </w:rPr>
        <w:t xml:space="preserve">Which of the following functions will enable you to sort your spreadsheet by city (Column K) in ascending order?</w:t>
      </w:r>
    </w:p>
    <w:p w:rsidR="00000000" w:rsidDel="00000000" w:rsidP="00000000" w:rsidRDefault="00000000" w:rsidRPr="00000000" w14:paraId="00000011">
      <w:pPr>
        <w:spacing w:after="240" w:before="240" w:lineRule="auto"/>
        <w:rPr/>
      </w:pPr>
      <w:r w:rsidDel="00000000" w:rsidR="00000000" w:rsidRPr="00000000">
        <w:rPr>
          <w:rtl w:val="0"/>
        </w:rPr>
        <w:t xml:space="preserve">1 point</w:t>
      </w:r>
    </w:p>
    <w:p w:rsidR="00000000" w:rsidDel="00000000" w:rsidP="00000000" w:rsidRDefault="00000000" w:rsidRPr="00000000" w14:paraId="00000012">
      <w:pPr>
        <w:spacing w:after="240" w:before="240" w:lineRule="auto"/>
        <w:rPr/>
      </w:pPr>
      <w:r w:rsidDel="00000000" w:rsidR="00000000" w:rsidRPr="00000000">
        <w:rPr>
          <w:rtl w:val="0"/>
        </w:rPr>
        <w:t xml:space="preserve">=SORT(A2:R210, 11, ASC)</w:t>
      </w:r>
    </w:p>
    <w:p w:rsidR="00000000" w:rsidDel="00000000" w:rsidP="00000000" w:rsidRDefault="00000000" w:rsidRPr="00000000" w14:paraId="00000013">
      <w:pPr>
        <w:spacing w:after="240" w:before="240" w:lineRule="auto"/>
        <w:rPr/>
      </w:pPr>
      <w:r w:rsidDel="00000000" w:rsidR="00000000" w:rsidRPr="00000000">
        <w:rPr>
          <w:rtl w:val="0"/>
        </w:rPr>
        <w:t xml:space="preserve">=SORT(A2:R210, K, ASC)</w:t>
      </w:r>
    </w:p>
    <w:p w:rsidR="00000000" w:rsidDel="00000000" w:rsidP="00000000" w:rsidRDefault="00000000" w:rsidRPr="00000000" w14:paraId="00000014">
      <w:pPr>
        <w:spacing w:after="240" w:before="240" w:lineRule="auto"/>
        <w:rPr/>
      </w:pPr>
      <w:r w:rsidDel="00000000" w:rsidR="00000000" w:rsidRPr="00000000">
        <w:rPr>
          <w:rtl w:val="0"/>
        </w:rPr>
        <w:t xml:space="preserve">=SORT(A2:R210, K, TRUE)</w:t>
      </w:r>
    </w:p>
    <w:p w:rsidR="00000000" w:rsidDel="00000000" w:rsidP="00000000" w:rsidRDefault="00000000" w:rsidRPr="00000000" w14:paraId="00000015">
      <w:pPr>
        <w:spacing w:after="240" w:before="240" w:lineRule="auto"/>
        <w:rPr/>
      </w:pPr>
      <w:r w:rsidDel="00000000" w:rsidR="00000000" w:rsidRPr="00000000">
        <w:rPr>
          <w:rtl w:val="0"/>
        </w:rPr>
        <w:t xml:space="preserve">=SORT(A2:R210, 11, TRUE)</w:t>
      </w:r>
    </w:p>
    <w:p w:rsidR="00000000" w:rsidDel="00000000" w:rsidP="00000000" w:rsidRDefault="00000000" w:rsidRPr="00000000" w14:paraId="00000016">
      <w:pPr>
        <w:spacing w:after="240" w:before="240" w:lineRule="auto"/>
        <w:rPr/>
      </w:pPr>
      <w:r w:rsidDel="00000000" w:rsidR="00000000" w:rsidRPr="00000000">
        <w:rPr>
          <w:rtl w:val="0"/>
        </w:rPr>
        <w:t xml:space="preserve">2.</w:t>
      </w:r>
    </w:p>
    <w:p w:rsidR="00000000" w:rsidDel="00000000" w:rsidP="00000000" w:rsidRDefault="00000000" w:rsidRPr="00000000" w14:paraId="00000017">
      <w:pPr>
        <w:spacing w:after="240" w:before="240" w:lineRule="auto"/>
        <w:rPr/>
      </w:pPr>
      <w:r w:rsidDel="00000000" w:rsidR="00000000" w:rsidRPr="00000000">
        <w:rPr>
          <w:rtl w:val="0"/>
        </w:rPr>
        <w:t xml:space="preserve">Question 2</w:t>
      </w:r>
    </w:p>
    <w:p w:rsidR="00000000" w:rsidDel="00000000" w:rsidP="00000000" w:rsidRDefault="00000000" w:rsidRPr="00000000" w14:paraId="00000018">
      <w:pPr>
        <w:spacing w:after="240" w:before="240" w:lineRule="auto"/>
        <w:rPr>
          <w:b w:val="1"/>
          <w:color w:val="ff0000"/>
        </w:rPr>
      </w:pPr>
      <w:r w:rsidDel="00000000" w:rsidR="00000000" w:rsidRPr="00000000">
        <w:rPr>
          <w:b w:val="1"/>
          <w:color w:val="ff0000"/>
          <w:rtl w:val="0"/>
        </w:rPr>
        <w:t xml:space="preserve">Scenario 1, continued</w:t>
      </w:r>
    </w:p>
    <w:p w:rsidR="00000000" w:rsidDel="00000000" w:rsidP="00000000" w:rsidRDefault="00000000" w:rsidRPr="00000000" w14:paraId="00000019">
      <w:pPr>
        <w:spacing w:after="240" w:before="240" w:lineRule="auto"/>
        <w:rPr>
          <w:color w:val="00b050"/>
        </w:rPr>
      </w:pPr>
      <w:r w:rsidDel="00000000" w:rsidR="00000000" w:rsidRPr="00000000">
        <w:rPr>
          <w:color w:val="ff0000"/>
          <w:rtl w:val="0"/>
        </w:rPr>
        <w:t xml:space="preserve">You notice that many cells in the city column, Column K, are missing a value</w:t>
      </w:r>
      <w:r w:rsidDel="00000000" w:rsidR="00000000" w:rsidRPr="00000000">
        <w:rPr>
          <w:rtl w:val="0"/>
        </w:rPr>
        <w:t xml:space="preserve">. </w:t>
      </w:r>
      <w:r w:rsidDel="00000000" w:rsidR="00000000" w:rsidRPr="00000000">
        <w:rPr>
          <w:color w:val="00b050"/>
          <w:rtl w:val="0"/>
        </w:rPr>
        <w:t xml:space="preserve">So, you use the zip codes to research the correct cities</w:t>
      </w:r>
      <w:r w:rsidDel="00000000" w:rsidR="00000000" w:rsidRPr="00000000">
        <w:rPr>
          <w:rtl w:val="0"/>
        </w:rPr>
        <w:t xml:space="preserve">. </w:t>
      </w:r>
      <w:r w:rsidDel="00000000" w:rsidR="00000000" w:rsidRPr="00000000">
        <w:rPr>
          <w:color w:val="00b050"/>
          <w:rtl w:val="0"/>
        </w:rPr>
        <w:t xml:space="preserve">Now, you want to add the cities to each donor’s row. However, you are concerned about making a mistake, such as a spelling typo.</w:t>
      </w:r>
    </w:p>
    <w:p w:rsidR="00000000" w:rsidDel="00000000" w:rsidP="00000000" w:rsidRDefault="00000000" w:rsidRPr="00000000" w14:paraId="0000001A">
      <w:pPr>
        <w:spacing w:after="240" w:before="240" w:lineRule="auto"/>
        <w:rPr>
          <w:b w:val="1"/>
        </w:rPr>
      </w:pPr>
      <w:r w:rsidDel="00000000" w:rsidR="00000000" w:rsidRPr="00000000">
        <w:rPr>
          <w:b w:val="1"/>
          <w:rtl w:val="0"/>
        </w:rPr>
        <w:t xml:space="preserve">What spreadsheet tool allows you to control what can and cannot be entered in your worksheet in order to avoid typos?</w:t>
      </w:r>
    </w:p>
    <w:p w:rsidR="00000000" w:rsidDel="00000000" w:rsidP="00000000" w:rsidRDefault="00000000" w:rsidRPr="00000000" w14:paraId="0000001B">
      <w:pPr>
        <w:spacing w:after="240" w:before="240" w:lineRule="auto"/>
        <w:rPr/>
      </w:pPr>
      <w:r w:rsidDel="00000000" w:rsidR="00000000" w:rsidRPr="00000000">
        <w:rPr>
          <w:rtl w:val="0"/>
        </w:rPr>
        <w:t xml:space="preserve">1 point</w:t>
      </w:r>
    </w:p>
    <w:p w:rsidR="00000000" w:rsidDel="00000000" w:rsidP="00000000" w:rsidRDefault="00000000" w:rsidRPr="00000000" w14:paraId="0000001C">
      <w:pPr>
        <w:spacing w:after="240" w:before="240" w:lineRule="auto"/>
        <w:rPr/>
      </w:pPr>
      <w:r w:rsidDel="00000000" w:rsidR="00000000" w:rsidRPr="00000000">
        <w:rPr>
          <w:rtl w:val="0"/>
        </w:rPr>
        <w:t xml:space="preserve">VLOOKUP</w:t>
      </w:r>
    </w:p>
    <w:p w:rsidR="00000000" w:rsidDel="00000000" w:rsidP="00000000" w:rsidRDefault="00000000" w:rsidRPr="00000000" w14:paraId="0000001D">
      <w:pPr>
        <w:spacing w:after="240" w:before="240" w:lineRule="auto"/>
        <w:rPr/>
      </w:pPr>
      <w:r w:rsidDel="00000000" w:rsidR="00000000" w:rsidRPr="00000000">
        <w:rPr>
          <w:rtl w:val="0"/>
        </w:rPr>
        <w:t xml:space="preserve">List</w:t>
      </w:r>
    </w:p>
    <w:p w:rsidR="00000000" w:rsidDel="00000000" w:rsidP="00000000" w:rsidRDefault="00000000" w:rsidRPr="00000000" w14:paraId="0000001E">
      <w:pPr>
        <w:spacing w:after="240" w:before="240" w:lineRule="auto"/>
        <w:rPr/>
      </w:pPr>
      <w:r w:rsidDel="00000000" w:rsidR="00000000" w:rsidRPr="00000000">
        <w:rPr>
          <w:rtl w:val="0"/>
        </w:rPr>
        <w:t xml:space="preserve">Data validation</w:t>
      </w:r>
    </w:p>
    <w:p w:rsidR="00000000" w:rsidDel="00000000" w:rsidP="00000000" w:rsidRDefault="00000000" w:rsidRPr="00000000" w14:paraId="0000001F">
      <w:pPr>
        <w:spacing w:after="240" w:before="240" w:lineRule="auto"/>
        <w:rPr/>
      </w:pPr>
      <w:r w:rsidDel="00000000" w:rsidR="00000000" w:rsidRPr="00000000">
        <w:rPr>
          <w:rtl w:val="0"/>
        </w:rPr>
        <w:t xml:space="preserve">Find</w:t>
      </w:r>
    </w:p>
    <w:p w:rsidR="00000000" w:rsidDel="00000000" w:rsidP="00000000" w:rsidRDefault="00000000" w:rsidRPr="00000000" w14:paraId="00000020">
      <w:pPr>
        <w:spacing w:after="240" w:before="240" w:lineRule="auto"/>
        <w:rPr/>
      </w:pPr>
      <w:r w:rsidDel="00000000" w:rsidR="00000000" w:rsidRPr="00000000">
        <w:rPr>
          <w:rtl w:val="0"/>
        </w:rPr>
        <w:t xml:space="preserve">3.</w:t>
      </w:r>
    </w:p>
    <w:p w:rsidR="00000000" w:rsidDel="00000000" w:rsidP="00000000" w:rsidRDefault="00000000" w:rsidRPr="00000000" w14:paraId="00000021">
      <w:pPr>
        <w:spacing w:after="240" w:before="240" w:lineRule="auto"/>
        <w:rPr/>
      </w:pPr>
      <w:r w:rsidDel="00000000" w:rsidR="00000000" w:rsidRPr="00000000">
        <w:rPr>
          <w:rtl w:val="0"/>
        </w:rPr>
        <w:t xml:space="preserve">Question 3</w:t>
      </w:r>
    </w:p>
    <w:p w:rsidR="00000000" w:rsidDel="00000000" w:rsidP="00000000" w:rsidRDefault="00000000" w:rsidRPr="00000000" w14:paraId="00000022">
      <w:pPr>
        <w:spacing w:after="240" w:before="240" w:lineRule="auto"/>
        <w:rPr>
          <w:b w:val="1"/>
          <w:color w:val="00b050"/>
        </w:rPr>
      </w:pPr>
      <w:r w:rsidDel="00000000" w:rsidR="00000000" w:rsidRPr="00000000">
        <w:rPr>
          <w:b w:val="1"/>
          <w:color w:val="00b050"/>
          <w:rtl w:val="0"/>
        </w:rPr>
        <w:t xml:space="preserve">Scenario 1, continued</w:t>
      </w:r>
    </w:p>
    <w:p w:rsidR="00000000" w:rsidDel="00000000" w:rsidP="00000000" w:rsidRDefault="00000000" w:rsidRPr="00000000" w14:paraId="00000023">
      <w:pPr>
        <w:spacing w:after="240" w:before="240" w:lineRule="auto"/>
        <w:rPr>
          <w:color w:val="00b0f0"/>
        </w:rPr>
      </w:pPr>
      <w:r w:rsidDel="00000000" w:rsidR="00000000" w:rsidRPr="00000000">
        <w:rPr>
          <w:color w:val="00b0f0"/>
          <w:rtl w:val="0"/>
        </w:rPr>
        <w:t xml:space="preserve">Now, you decide to address Tayen’s request to include a handwritten note in the direct-mail piece for anyone who gave at least $100 last year.</w:t>
      </w:r>
    </w:p>
    <w:p w:rsidR="00000000" w:rsidDel="00000000" w:rsidP="00000000" w:rsidRDefault="00000000" w:rsidRPr="00000000" w14:paraId="00000024">
      <w:pPr>
        <w:spacing w:after="240" w:before="240" w:lineRule="auto"/>
        <w:rPr>
          <w:b w:val="1"/>
        </w:rPr>
      </w:pPr>
      <w:r w:rsidDel="00000000" w:rsidR="00000000" w:rsidRPr="00000000">
        <w:rPr>
          <w:b w:val="1"/>
          <w:rtl w:val="0"/>
        </w:rPr>
        <w:t xml:space="preserve">To change how cells appear, you use conditional formatting. Then, to highlight cells with a value of at least $100, you choose to format cells if they have a value greater than or equal to 100.</w:t>
      </w:r>
    </w:p>
    <w:p w:rsidR="00000000" w:rsidDel="00000000" w:rsidP="00000000" w:rsidRDefault="00000000" w:rsidRPr="00000000" w14:paraId="00000025">
      <w:pPr>
        <w:spacing w:after="240" w:before="240" w:lineRule="auto"/>
        <w:rPr/>
      </w:pPr>
      <w:r w:rsidDel="00000000" w:rsidR="00000000" w:rsidRPr="00000000">
        <w:rPr>
          <w:rtl w:val="0"/>
        </w:rPr>
        <w:t xml:space="preserve">1 point</w:t>
      </w:r>
    </w:p>
    <w:p w:rsidR="00000000" w:rsidDel="00000000" w:rsidP="00000000" w:rsidRDefault="00000000" w:rsidRPr="00000000" w14:paraId="00000026">
      <w:pPr>
        <w:spacing w:after="240" w:before="240" w:lineRule="auto"/>
        <w:rPr/>
      </w:pPr>
      <w:r w:rsidDel="00000000" w:rsidR="00000000" w:rsidRPr="00000000">
        <w:rPr>
          <w:rtl w:val="0"/>
        </w:rPr>
        <w:t xml:space="preserve">True</w:t>
      </w:r>
    </w:p>
    <w:p w:rsidR="00000000" w:rsidDel="00000000" w:rsidP="00000000" w:rsidRDefault="00000000" w:rsidRPr="00000000" w14:paraId="00000027">
      <w:pPr>
        <w:spacing w:after="240" w:before="240" w:lineRule="auto"/>
        <w:rPr/>
      </w:pPr>
      <w:r w:rsidDel="00000000" w:rsidR="00000000" w:rsidRPr="00000000">
        <w:rPr>
          <w:rtl w:val="0"/>
        </w:rPr>
        <w:t xml:space="preserve">False</w:t>
      </w:r>
    </w:p>
    <w:p w:rsidR="00000000" w:rsidDel="00000000" w:rsidP="00000000" w:rsidRDefault="00000000" w:rsidRPr="00000000" w14:paraId="00000028">
      <w:pPr>
        <w:spacing w:after="240" w:before="240" w:lineRule="auto"/>
        <w:rPr/>
      </w:pPr>
      <w:r w:rsidDel="00000000" w:rsidR="00000000" w:rsidRPr="00000000">
        <w:rPr>
          <w:rtl w:val="0"/>
        </w:rPr>
        <w:t xml:space="preserve">4.</w:t>
      </w:r>
    </w:p>
    <w:p w:rsidR="00000000" w:rsidDel="00000000" w:rsidP="00000000" w:rsidRDefault="00000000" w:rsidRPr="00000000" w14:paraId="00000029">
      <w:pPr>
        <w:spacing w:after="240" w:before="240" w:lineRule="auto"/>
        <w:rPr/>
      </w:pPr>
      <w:r w:rsidDel="00000000" w:rsidR="00000000" w:rsidRPr="00000000">
        <w:rPr>
          <w:rtl w:val="0"/>
        </w:rPr>
        <w:t xml:space="preserve">Question 4</w:t>
      </w:r>
    </w:p>
    <w:p w:rsidR="00000000" w:rsidDel="00000000" w:rsidP="00000000" w:rsidRDefault="00000000" w:rsidRPr="00000000" w14:paraId="0000002A">
      <w:pPr>
        <w:spacing w:after="240" w:before="240" w:lineRule="auto"/>
        <w:rPr>
          <w:b w:val="1"/>
        </w:rPr>
      </w:pPr>
      <w:r w:rsidDel="00000000" w:rsidR="00000000" w:rsidRPr="00000000">
        <w:rPr>
          <w:b w:val="1"/>
          <w:rtl w:val="0"/>
        </w:rPr>
        <w:t xml:space="preserve">Scenario 1, continued</w:t>
      </w:r>
    </w:p>
    <w:p w:rsidR="00000000" w:rsidDel="00000000" w:rsidP="00000000" w:rsidRDefault="00000000" w:rsidRPr="00000000" w14:paraId="0000002B">
      <w:pPr>
        <w:spacing w:after="240" w:before="240" w:lineRule="auto"/>
        <w:rPr/>
      </w:pPr>
      <w:r w:rsidDel="00000000" w:rsidR="00000000" w:rsidRPr="00000000">
        <w:rPr>
          <w:rtl w:val="0"/>
        </w:rPr>
        <w:t xml:space="preserve">At this point, you notice that the information about state and zip code is in the same cell. However, your company’s mailing list software requires states to be on a separate line from zip codes.</w:t>
      </w:r>
    </w:p>
    <w:p w:rsidR="00000000" w:rsidDel="00000000" w:rsidP="00000000" w:rsidRDefault="00000000" w:rsidRPr="00000000" w14:paraId="0000002C">
      <w:pPr>
        <w:spacing w:after="240" w:before="240" w:lineRule="auto"/>
        <w:rPr>
          <w:b w:val="1"/>
        </w:rPr>
      </w:pPr>
      <w:r w:rsidDel="00000000" w:rsidR="00000000" w:rsidRPr="00000000">
        <w:rPr>
          <w:b w:val="1"/>
          <w:rtl w:val="0"/>
        </w:rPr>
        <w:t xml:space="preserve">To move the 5-digit zip code in cell L2 into its own column, you use the function =LEFT(L2,5).</w:t>
      </w:r>
    </w:p>
    <w:p w:rsidR="00000000" w:rsidDel="00000000" w:rsidP="00000000" w:rsidRDefault="00000000" w:rsidRPr="00000000" w14:paraId="0000002D">
      <w:pPr>
        <w:spacing w:after="240" w:before="240" w:lineRule="auto"/>
        <w:rPr/>
      </w:pPr>
      <w:r w:rsidDel="00000000" w:rsidR="00000000" w:rsidRPr="00000000">
        <w:rPr>
          <w:rtl w:val="0"/>
        </w:rPr>
        <w:t xml:space="preserve">1 point</w:t>
      </w:r>
    </w:p>
    <w:p w:rsidR="00000000" w:rsidDel="00000000" w:rsidP="00000000" w:rsidRDefault="00000000" w:rsidRPr="00000000" w14:paraId="0000002E">
      <w:pPr>
        <w:spacing w:after="240" w:before="240" w:lineRule="auto"/>
        <w:rPr/>
      </w:pPr>
      <w:r w:rsidDel="00000000" w:rsidR="00000000" w:rsidRPr="00000000">
        <w:rPr>
          <w:rtl w:val="0"/>
        </w:rPr>
        <w:t xml:space="preserve">True</w:t>
      </w:r>
    </w:p>
    <w:p w:rsidR="00000000" w:rsidDel="00000000" w:rsidP="00000000" w:rsidRDefault="00000000" w:rsidRPr="00000000" w14:paraId="0000002F">
      <w:pPr>
        <w:spacing w:after="240" w:before="240" w:lineRule="auto"/>
        <w:rPr/>
      </w:pPr>
      <w:r w:rsidDel="00000000" w:rsidR="00000000" w:rsidRPr="00000000">
        <w:rPr>
          <w:rtl w:val="0"/>
        </w:rPr>
        <w:t xml:space="preserve">False</w:t>
      </w:r>
    </w:p>
    <w:p w:rsidR="00000000" w:rsidDel="00000000" w:rsidP="00000000" w:rsidRDefault="00000000" w:rsidRPr="00000000" w14:paraId="00000030">
      <w:pPr>
        <w:spacing w:after="240" w:before="240" w:lineRule="auto"/>
        <w:rPr/>
      </w:pPr>
      <w:r w:rsidDel="00000000" w:rsidR="00000000" w:rsidRPr="00000000">
        <w:rPr>
          <w:rtl w:val="0"/>
        </w:rPr>
        <w:t xml:space="preserve">5.</w:t>
      </w:r>
    </w:p>
    <w:p w:rsidR="00000000" w:rsidDel="00000000" w:rsidP="00000000" w:rsidRDefault="00000000" w:rsidRPr="00000000" w14:paraId="00000031">
      <w:pPr>
        <w:spacing w:after="240" w:before="240" w:lineRule="auto"/>
        <w:rPr/>
      </w:pPr>
      <w:r w:rsidDel="00000000" w:rsidR="00000000" w:rsidRPr="00000000">
        <w:rPr>
          <w:rtl w:val="0"/>
        </w:rPr>
        <w:t xml:space="preserve">Question 5</w:t>
      </w:r>
    </w:p>
    <w:p w:rsidR="00000000" w:rsidDel="00000000" w:rsidP="00000000" w:rsidRDefault="00000000" w:rsidRPr="00000000" w14:paraId="00000032">
      <w:pPr>
        <w:spacing w:after="240" w:before="240" w:lineRule="auto"/>
        <w:rPr>
          <w:b w:val="1"/>
          <w:color w:val="00b050"/>
        </w:rPr>
      </w:pPr>
      <w:r w:rsidDel="00000000" w:rsidR="00000000" w:rsidRPr="00000000">
        <w:rPr>
          <w:b w:val="1"/>
          <w:color w:val="00b050"/>
          <w:rtl w:val="0"/>
        </w:rPr>
        <w:t xml:space="preserve">Scenario 1, continued</w:t>
      </w:r>
    </w:p>
    <w:p w:rsidR="00000000" w:rsidDel="00000000" w:rsidP="00000000" w:rsidRDefault="00000000" w:rsidRPr="00000000" w14:paraId="00000033">
      <w:pPr>
        <w:spacing w:after="240" w:before="240" w:lineRule="auto"/>
        <w:rPr/>
      </w:pPr>
      <w:r w:rsidDel="00000000" w:rsidR="00000000" w:rsidRPr="00000000">
        <w:rPr>
          <w:color w:val="ff0000"/>
          <w:rtl w:val="0"/>
        </w:rPr>
        <w:t xml:space="preserve">Next, you duplicate your dataset twice using the Sheet Menu</w:t>
      </w:r>
      <w:r w:rsidDel="00000000" w:rsidR="00000000" w:rsidRPr="00000000">
        <w:rPr>
          <w:rtl w:val="0"/>
        </w:rPr>
        <w:t xml:space="preserve">. </w:t>
      </w:r>
      <w:r w:rsidDel="00000000" w:rsidR="00000000" w:rsidRPr="00000000">
        <w:rPr>
          <w:color w:val="00b050"/>
          <w:rtl w:val="0"/>
        </w:rPr>
        <w:t xml:space="preserve">You rename the first sheet Donation Form List, and you remove the cities that are further than 50 miles from Rock Springs</w:t>
      </w:r>
      <w:r w:rsidDel="00000000" w:rsidR="00000000" w:rsidRPr="00000000">
        <w:rPr>
          <w:rtl w:val="0"/>
        </w:rPr>
        <w:t xml:space="preserve">. You rename the second sheet Postcard List, and you remove the cities that are within 50 miles of Rock Springs.</w:t>
      </w:r>
    </w:p>
    <w:p w:rsidR="00000000" w:rsidDel="00000000" w:rsidP="00000000" w:rsidRDefault="00000000" w:rsidRPr="00000000" w14:paraId="00000034">
      <w:pPr>
        <w:spacing w:after="240" w:before="240" w:lineRule="auto"/>
        <w:rPr/>
      </w:pPr>
      <w:r w:rsidDel="00000000" w:rsidR="00000000" w:rsidRPr="00000000">
        <w:rPr>
          <w:rtl w:val="0"/>
        </w:rPr>
        <w:t xml:space="preserve">Then, you import these datasets into your company’s mailing list database. In a mailing list database, you create two tables: Donation_Form_List and Postcard_List. You decide to clean the Donation_Form_List first.</w:t>
      </w:r>
    </w:p>
    <w:p w:rsidR="00000000" w:rsidDel="00000000" w:rsidP="00000000" w:rsidRDefault="00000000" w:rsidRPr="00000000" w14:paraId="00000035">
      <w:pPr>
        <w:spacing w:after="240" w:before="240" w:lineRule="auto"/>
        <w:rPr/>
      </w:pPr>
      <w:r w:rsidDel="00000000" w:rsidR="00000000" w:rsidRPr="00000000">
        <w:rPr>
          <w:rtl w:val="0"/>
        </w:rPr>
        <w:t xml:space="preserve">Your company’s mailing list software requires units to be on the same line as street addresses. However, they are currently in two separate columns (street_address and unit).</w:t>
      </w:r>
    </w:p>
    <w:p w:rsidR="00000000" w:rsidDel="00000000" w:rsidP="00000000" w:rsidRDefault="00000000" w:rsidRPr="00000000" w14:paraId="00000036">
      <w:pPr>
        <w:spacing w:after="240" w:before="240" w:lineRule="auto"/>
        <w:rPr>
          <w:b w:val="1"/>
        </w:rPr>
      </w:pPr>
      <w:r w:rsidDel="00000000" w:rsidR="00000000" w:rsidRPr="00000000">
        <w:rPr>
          <w:b w:val="1"/>
          <w:rtl w:val="0"/>
        </w:rPr>
        <w:t xml:space="preserve">What portion of your SQL statement will instruct the database to combine these two columns into a new column called “address”?</w:t>
      </w:r>
    </w:p>
    <w:p w:rsidR="00000000" w:rsidDel="00000000" w:rsidP="00000000" w:rsidRDefault="00000000" w:rsidRPr="00000000" w14:paraId="00000037">
      <w:pPr>
        <w:spacing w:after="240" w:before="240" w:lineRule="auto"/>
        <w:rPr/>
      </w:pPr>
      <w:r w:rsidDel="00000000" w:rsidR="00000000" w:rsidRPr="00000000">
        <w:rPr>
          <w:rtl w:val="0"/>
        </w:rPr>
        <w:t xml:space="preserve">1 point</w:t>
      </w:r>
    </w:p>
    <w:p w:rsidR="00000000" w:rsidDel="00000000" w:rsidP="00000000" w:rsidRDefault="00000000" w:rsidRPr="00000000" w14:paraId="00000038">
      <w:pPr>
        <w:spacing w:after="240" w:before="240" w:lineRule="auto"/>
        <w:rPr/>
      </w:pPr>
      <w:r w:rsidDel="00000000" w:rsidR="00000000" w:rsidRPr="00000000">
        <w:rPr>
          <w:rtl w:val="0"/>
        </w:rPr>
        <w:t xml:space="preserve">JOIN(street_address, " to ", unit) AS address</w:t>
      </w:r>
    </w:p>
    <w:p w:rsidR="00000000" w:rsidDel="00000000" w:rsidP="00000000" w:rsidRDefault="00000000" w:rsidRPr="00000000" w14:paraId="00000039">
      <w:pPr>
        <w:spacing w:after="240" w:before="240" w:lineRule="auto"/>
        <w:rPr/>
      </w:pPr>
      <w:r w:rsidDel="00000000" w:rsidR="00000000" w:rsidRPr="00000000">
        <w:rPr>
          <w:rtl w:val="0"/>
        </w:rPr>
        <w:t xml:space="preserve">CONCAT(street_address, " to ", unit) AS address</w:t>
      </w:r>
    </w:p>
    <w:p w:rsidR="00000000" w:rsidDel="00000000" w:rsidP="00000000" w:rsidRDefault="00000000" w:rsidRPr="00000000" w14:paraId="0000003A">
      <w:pPr>
        <w:spacing w:after="240" w:before="240" w:lineRule="auto"/>
        <w:rPr/>
      </w:pPr>
      <w:r w:rsidDel="00000000" w:rsidR="00000000" w:rsidRPr="00000000">
        <w:rPr>
          <w:rtl w:val="0"/>
        </w:rPr>
        <w:t xml:space="preserve">JOIN(street_address to unit) AS address</w:t>
      </w:r>
    </w:p>
    <w:p w:rsidR="00000000" w:rsidDel="00000000" w:rsidP="00000000" w:rsidRDefault="00000000" w:rsidRPr="00000000" w14:paraId="0000003B">
      <w:pPr>
        <w:spacing w:after="240" w:before="240" w:lineRule="auto"/>
        <w:rPr/>
      </w:pPr>
      <w:r w:rsidDel="00000000" w:rsidR="00000000" w:rsidRPr="00000000">
        <w:rPr>
          <w:rtl w:val="0"/>
        </w:rPr>
        <w:t xml:space="preserve">CONCAT(street_address to unit) AS address</w:t>
      </w:r>
    </w:p>
    <w:p w:rsidR="00000000" w:rsidDel="00000000" w:rsidP="00000000" w:rsidRDefault="00000000" w:rsidRPr="00000000" w14:paraId="0000003C">
      <w:pPr>
        <w:spacing w:after="240" w:before="240" w:lineRule="auto"/>
        <w:rPr/>
      </w:pPr>
      <w:r w:rsidDel="00000000" w:rsidR="00000000" w:rsidRPr="00000000">
        <w:rPr>
          <w:rtl w:val="0"/>
        </w:rPr>
        <w:t xml:space="preserve">6.</w:t>
      </w:r>
    </w:p>
    <w:p w:rsidR="00000000" w:rsidDel="00000000" w:rsidP="00000000" w:rsidRDefault="00000000" w:rsidRPr="00000000" w14:paraId="0000003D">
      <w:pPr>
        <w:spacing w:after="240" w:before="240" w:lineRule="auto"/>
        <w:rPr/>
      </w:pPr>
      <w:r w:rsidDel="00000000" w:rsidR="00000000" w:rsidRPr="00000000">
        <w:rPr>
          <w:rtl w:val="0"/>
        </w:rPr>
        <w:t xml:space="preserve">Question 6</w:t>
      </w:r>
    </w:p>
    <w:p w:rsidR="00000000" w:rsidDel="00000000" w:rsidP="00000000" w:rsidRDefault="00000000" w:rsidRPr="00000000" w14:paraId="0000003E">
      <w:pPr>
        <w:spacing w:after="240" w:before="240" w:lineRule="auto"/>
        <w:rPr>
          <w:b w:val="1"/>
          <w:color w:val="00b050"/>
        </w:rPr>
      </w:pPr>
      <w:r w:rsidDel="00000000" w:rsidR="00000000" w:rsidRPr="00000000">
        <w:rPr>
          <w:b w:val="1"/>
          <w:color w:val="00b050"/>
          <w:rtl w:val="0"/>
        </w:rPr>
        <w:t xml:space="preserve">Scenario 1, continued</w:t>
      </w:r>
    </w:p>
    <w:p w:rsidR="00000000" w:rsidDel="00000000" w:rsidP="00000000" w:rsidRDefault="00000000" w:rsidRPr="00000000" w14:paraId="0000003F">
      <w:pPr>
        <w:spacing w:after="240" w:before="240" w:lineRule="auto"/>
        <w:rPr/>
      </w:pPr>
      <w:r w:rsidDel="00000000" w:rsidR="00000000" w:rsidRPr="00000000">
        <w:rPr>
          <w:rtl w:val="0"/>
        </w:rPr>
        <w:t xml:space="preserve">Your database contains people who live in many areas of Wyoming. However, it’s important to align your in-house data with the data from Food Justice Rock Springs. You also need to separate your data into the two lists: Donation_Form_List and Postcard_List. They will be based on each city’s distance from Rock Springs.</w:t>
      </w:r>
    </w:p>
    <w:p w:rsidR="00000000" w:rsidDel="00000000" w:rsidP="00000000" w:rsidRDefault="00000000" w:rsidRPr="00000000" w14:paraId="00000040">
      <w:pPr>
        <w:spacing w:after="240" w:before="240" w:lineRule="auto"/>
        <w:rPr>
          <w:b w:val="1"/>
        </w:rPr>
      </w:pPr>
      <w:r w:rsidDel="00000000" w:rsidR="00000000" w:rsidRPr="00000000">
        <w:rPr>
          <w:b w:val="1"/>
          <w:rtl w:val="0"/>
        </w:rPr>
        <w:t xml:space="preserve">The zip codes are in a column called zip_code. To select all data from the Donation_Form_List organized by zip code, you use the ORDER BY function. The syntax is:</w:t>
      </w:r>
    </w:p>
    <w:p w:rsidR="00000000" w:rsidDel="00000000" w:rsidP="00000000" w:rsidRDefault="00000000" w:rsidRPr="00000000" w14:paraId="00000041">
      <w:pPr>
        <w:spacing w:after="240" w:before="240" w:lineRule="auto"/>
        <w:rPr/>
      </w:pPr>
      <w:r w:rsidDel="00000000" w:rsidR="00000000" w:rsidRPr="00000000">
        <w:rPr>
          <w:rtl w:val="0"/>
        </w:rPr>
        <w:t xml:space="preserve">1 point</w:t>
      </w:r>
    </w:p>
    <w:p w:rsidR="00000000" w:rsidDel="00000000" w:rsidP="00000000" w:rsidRDefault="00000000" w:rsidRPr="00000000" w14:paraId="00000042">
      <w:pPr>
        <w:spacing w:after="240" w:before="240" w:lineRule="auto"/>
        <w:rPr/>
      </w:pPr>
      <w:r w:rsidDel="00000000" w:rsidR="00000000" w:rsidRPr="00000000">
        <w:rPr>
          <w:rtl w:val="0"/>
        </w:rPr>
        <w:t xml:space="preserve">True</w:t>
      </w:r>
    </w:p>
    <w:p w:rsidR="00000000" w:rsidDel="00000000" w:rsidP="00000000" w:rsidRDefault="00000000" w:rsidRPr="00000000" w14:paraId="00000043">
      <w:pPr>
        <w:spacing w:after="240" w:before="240" w:lineRule="auto"/>
        <w:rPr/>
      </w:pPr>
      <w:r w:rsidDel="00000000" w:rsidR="00000000" w:rsidRPr="00000000">
        <w:rPr>
          <w:rtl w:val="0"/>
        </w:rPr>
        <w:t xml:space="preserve">False</w:t>
      </w:r>
    </w:p>
    <w:p w:rsidR="00000000" w:rsidDel="00000000" w:rsidP="00000000" w:rsidRDefault="00000000" w:rsidRPr="00000000" w14:paraId="00000044">
      <w:pPr>
        <w:spacing w:after="240" w:before="240" w:lineRule="auto"/>
        <w:rPr/>
      </w:pPr>
      <w:r w:rsidDel="00000000" w:rsidR="00000000" w:rsidRPr="00000000">
        <w:rPr>
          <w:rtl w:val="0"/>
        </w:rPr>
        <w:t xml:space="preserve">7.</w:t>
      </w:r>
    </w:p>
    <w:p w:rsidR="00000000" w:rsidDel="00000000" w:rsidP="00000000" w:rsidRDefault="00000000" w:rsidRPr="00000000" w14:paraId="00000045">
      <w:pPr>
        <w:spacing w:after="240" w:before="240" w:lineRule="auto"/>
        <w:rPr/>
      </w:pPr>
      <w:r w:rsidDel="00000000" w:rsidR="00000000" w:rsidRPr="00000000">
        <w:rPr>
          <w:rtl w:val="0"/>
        </w:rPr>
        <w:t xml:space="preserve">Question 7</w:t>
      </w:r>
    </w:p>
    <w:p w:rsidR="00000000" w:rsidDel="00000000" w:rsidP="00000000" w:rsidRDefault="00000000" w:rsidRPr="00000000" w14:paraId="00000046">
      <w:pPr>
        <w:spacing w:after="240" w:before="240" w:lineRule="auto"/>
        <w:rPr>
          <w:b w:val="1"/>
        </w:rPr>
      </w:pPr>
      <w:r w:rsidDel="00000000" w:rsidR="00000000" w:rsidRPr="00000000">
        <w:rPr>
          <w:b w:val="1"/>
          <w:rtl w:val="0"/>
        </w:rPr>
        <w:t xml:space="preserve">Scenario 1, continued</w:t>
      </w:r>
    </w:p>
    <w:p w:rsidR="00000000" w:rsidDel="00000000" w:rsidP="00000000" w:rsidRDefault="00000000" w:rsidRPr="00000000" w14:paraId="00000047">
      <w:pPr>
        <w:spacing w:after="240" w:before="240" w:lineRule="auto"/>
        <w:rPr/>
      </w:pPr>
      <w:r w:rsidDel="00000000" w:rsidR="00000000" w:rsidRPr="00000000">
        <w:rPr>
          <w:color w:val="00b050"/>
          <w:rtl w:val="0"/>
        </w:rPr>
        <w:t xml:space="preserve">You finish cleaning your datasets, so you decide to review Tayen’s email one more time to make sure you completed the task fully. It’s a good thing you checked because you forgot to identify people who have served on the board of directors or board of trustees.</w:t>
      </w:r>
      <w:r w:rsidDel="00000000" w:rsidR="00000000" w:rsidRPr="00000000">
        <w:rPr>
          <w:rtl w:val="0"/>
        </w:rPr>
        <w:t xml:space="preserve"> She wants to write them a thank-you note, so you need to locate them in the database.</w:t>
      </w:r>
    </w:p>
    <w:p w:rsidR="00000000" w:rsidDel="00000000" w:rsidP="00000000" w:rsidRDefault="00000000" w:rsidRPr="00000000" w14:paraId="00000048">
      <w:pPr>
        <w:spacing w:after="240" w:before="240" w:lineRule="auto"/>
        <w:rPr>
          <w:b w:val="1"/>
          <w:color w:val="0070c0"/>
        </w:rPr>
      </w:pPr>
      <w:r w:rsidDel="00000000" w:rsidR="00000000" w:rsidRPr="00000000">
        <w:rPr>
          <w:b w:val="1"/>
          <w:color w:val="0070c0"/>
          <w:rtl w:val="0"/>
        </w:rPr>
        <w:t xml:space="preserve">To retrieve only those records that include people who have served on the board of trustees or on the board of directors, you use the WHERE function. The syntax is:</w:t>
      </w:r>
    </w:p>
    <w:p w:rsidR="00000000" w:rsidDel="00000000" w:rsidP="00000000" w:rsidRDefault="00000000" w:rsidRPr="00000000" w14:paraId="00000049">
      <w:pPr>
        <w:spacing w:after="240" w:before="240" w:lineRule="auto"/>
        <w:rPr/>
      </w:pPr>
      <w:r w:rsidDel="00000000" w:rsidR="00000000" w:rsidRPr="00000000">
        <w:rPr>
          <w:rtl w:val="0"/>
        </w:rPr>
        <w:t xml:space="preserve">1 point</w:t>
      </w:r>
    </w:p>
    <w:p w:rsidR="00000000" w:rsidDel="00000000" w:rsidP="00000000" w:rsidRDefault="00000000" w:rsidRPr="00000000" w14:paraId="0000004A">
      <w:pPr>
        <w:spacing w:after="240" w:before="240" w:lineRule="auto"/>
        <w:rPr/>
      </w:pPr>
      <w:r w:rsidDel="00000000" w:rsidR="00000000" w:rsidRPr="00000000">
        <w:rPr>
          <w:rtl w:val="0"/>
        </w:rPr>
        <w:t xml:space="preserve">True</w:t>
      </w:r>
    </w:p>
    <w:p w:rsidR="00000000" w:rsidDel="00000000" w:rsidP="00000000" w:rsidRDefault="00000000" w:rsidRPr="00000000" w14:paraId="0000004B">
      <w:pPr>
        <w:spacing w:after="240" w:before="240" w:lineRule="auto"/>
        <w:rPr/>
      </w:pPr>
      <w:r w:rsidDel="00000000" w:rsidR="00000000" w:rsidRPr="00000000">
        <w:rPr>
          <w:rtl w:val="0"/>
        </w:rPr>
        <w:t xml:space="preserve">False</w:t>
      </w:r>
    </w:p>
    <w:p w:rsidR="00000000" w:rsidDel="00000000" w:rsidP="00000000" w:rsidRDefault="00000000" w:rsidRPr="00000000" w14:paraId="0000004C">
      <w:pPr>
        <w:spacing w:after="240" w:before="240" w:lineRule="auto"/>
        <w:rPr/>
      </w:pPr>
      <w:r w:rsidDel="00000000" w:rsidR="00000000" w:rsidRPr="00000000">
        <w:rPr>
          <w:rtl w:val="0"/>
        </w:rPr>
        <w:t xml:space="preserve">8.</w:t>
      </w:r>
    </w:p>
    <w:p w:rsidR="00000000" w:rsidDel="00000000" w:rsidP="00000000" w:rsidRDefault="00000000" w:rsidRPr="00000000" w14:paraId="0000004D">
      <w:pPr>
        <w:spacing w:after="240" w:before="240" w:lineRule="auto"/>
        <w:rPr/>
      </w:pPr>
      <w:r w:rsidDel="00000000" w:rsidR="00000000" w:rsidRPr="00000000">
        <w:rPr>
          <w:rtl w:val="0"/>
        </w:rPr>
        <w:t xml:space="preserve">Question 8</w:t>
      </w:r>
    </w:p>
    <w:p w:rsidR="00000000" w:rsidDel="00000000" w:rsidP="00000000" w:rsidRDefault="00000000" w:rsidRPr="00000000" w14:paraId="0000004E">
      <w:pPr>
        <w:spacing w:after="240" w:before="240" w:lineRule="auto"/>
        <w:rPr>
          <w:b w:val="1"/>
        </w:rPr>
      </w:pPr>
      <w:r w:rsidDel="00000000" w:rsidR="00000000" w:rsidRPr="00000000">
        <w:rPr>
          <w:b w:val="1"/>
          <w:rtl w:val="0"/>
        </w:rPr>
        <w:t xml:space="preserve">Scenario 2, Questions 8-13</w:t>
      </w:r>
    </w:p>
    <w:p w:rsidR="00000000" w:rsidDel="00000000" w:rsidP="00000000" w:rsidRDefault="00000000" w:rsidRPr="00000000" w14:paraId="0000004F">
      <w:pPr>
        <w:spacing w:after="240" w:before="240" w:lineRule="auto"/>
        <w:rPr/>
      </w:pPr>
      <w:r w:rsidDel="00000000" w:rsidR="00000000" w:rsidRPr="00000000">
        <w:rPr>
          <w:color w:val="0070c0"/>
          <w:rtl w:val="0"/>
        </w:rPr>
        <w:t xml:space="preserve">Your company’s direct-mail campaign was very successful, and Food Justice Rock Springs has continued partnering with Directly Dynamic.</w:t>
      </w:r>
      <w:r w:rsidDel="00000000" w:rsidR="00000000" w:rsidRPr="00000000">
        <w:rPr>
          <w:rtl w:val="0"/>
        </w:rPr>
        <w:t xml:space="preserve"> </w:t>
      </w:r>
      <w:r w:rsidDel="00000000" w:rsidR="00000000" w:rsidRPr="00000000">
        <w:rPr>
          <w:color w:val="00b050"/>
          <w:rtl w:val="0"/>
        </w:rPr>
        <w:t xml:space="preserve">One thing you’ve been working on is assigning all donors identification numbers. </w:t>
      </w:r>
      <w:r w:rsidDel="00000000" w:rsidR="00000000" w:rsidRPr="00000000">
        <w:rPr>
          <w:rtl w:val="0"/>
        </w:rPr>
        <w:t xml:space="preserve">This will enable you to clean and organize the lists more effectively.</w:t>
      </w:r>
    </w:p>
    <w:p w:rsidR="00000000" w:rsidDel="00000000" w:rsidP="00000000" w:rsidRDefault="00000000" w:rsidRPr="00000000" w14:paraId="00000050">
      <w:pPr>
        <w:spacing w:after="240" w:before="240" w:lineRule="auto"/>
        <w:rPr/>
      </w:pPr>
      <w:r w:rsidDel="00000000" w:rsidR="00000000" w:rsidRPr="00000000">
        <w:rPr>
          <w:rtl w:val="0"/>
        </w:rPr>
        <w:t xml:space="preserve">Meanwhile, another team member has been creating a prospect list that contains data about people who have indicated interest in getting involved with Food Justice Rock Springs. These people are also assigned a unique ID. Now, you need to compare your donor list with the dataset in your database and collect certain data from both.</w:t>
      </w:r>
    </w:p>
    <w:p w:rsidR="00000000" w:rsidDel="00000000" w:rsidP="00000000" w:rsidRDefault="00000000" w:rsidRPr="00000000" w14:paraId="00000051">
      <w:pPr>
        <w:spacing w:after="240" w:before="240" w:lineRule="auto"/>
        <w:rPr>
          <w:b w:val="1"/>
        </w:rPr>
      </w:pPr>
      <w:r w:rsidDel="00000000" w:rsidR="00000000" w:rsidRPr="00000000">
        <w:rPr>
          <w:b w:val="1"/>
          <w:rtl w:val="0"/>
        </w:rPr>
        <w:t xml:space="preserve">What SQL function will combine RIGHT and LEFT JOIN to return all matching records in both tables?</w:t>
      </w:r>
    </w:p>
    <w:p w:rsidR="00000000" w:rsidDel="00000000" w:rsidP="00000000" w:rsidRDefault="00000000" w:rsidRPr="00000000" w14:paraId="00000052">
      <w:pPr>
        <w:spacing w:after="240" w:before="240" w:lineRule="auto"/>
        <w:rPr/>
      </w:pPr>
      <w:r w:rsidDel="00000000" w:rsidR="00000000" w:rsidRPr="00000000">
        <w:rPr>
          <w:rtl w:val="0"/>
        </w:rPr>
        <w:t xml:space="preserve">1 point</w:t>
      </w:r>
    </w:p>
    <w:p w:rsidR="00000000" w:rsidDel="00000000" w:rsidP="00000000" w:rsidRDefault="00000000" w:rsidRPr="00000000" w14:paraId="00000053">
      <w:pPr>
        <w:spacing w:after="240" w:before="240" w:lineRule="auto"/>
        <w:rPr/>
      </w:pPr>
      <w:r w:rsidDel="00000000" w:rsidR="00000000" w:rsidRPr="00000000">
        <w:rPr>
          <w:rtl w:val="0"/>
        </w:rPr>
        <w:t xml:space="preserve">OUTER JOIN</w:t>
      </w:r>
    </w:p>
    <w:p w:rsidR="00000000" w:rsidDel="00000000" w:rsidP="00000000" w:rsidRDefault="00000000" w:rsidRPr="00000000" w14:paraId="00000054">
      <w:pPr>
        <w:spacing w:after="240" w:before="240" w:lineRule="auto"/>
        <w:rPr/>
      </w:pPr>
      <w:r w:rsidDel="00000000" w:rsidR="00000000" w:rsidRPr="00000000">
        <w:rPr>
          <w:rtl w:val="0"/>
        </w:rPr>
        <w:t xml:space="preserve">RIGHT JOIN</w:t>
      </w:r>
    </w:p>
    <w:p w:rsidR="00000000" w:rsidDel="00000000" w:rsidP="00000000" w:rsidRDefault="00000000" w:rsidRPr="00000000" w14:paraId="00000055">
      <w:pPr>
        <w:spacing w:after="240" w:before="240" w:lineRule="auto"/>
        <w:rPr/>
      </w:pPr>
      <w:r w:rsidDel="00000000" w:rsidR="00000000" w:rsidRPr="00000000">
        <w:rPr>
          <w:rtl w:val="0"/>
        </w:rPr>
        <w:t xml:space="preserve">LEFT JOIN</w:t>
      </w:r>
    </w:p>
    <w:p w:rsidR="00000000" w:rsidDel="00000000" w:rsidP="00000000" w:rsidRDefault="00000000" w:rsidRPr="00000000" w14:paraId="00000056">
      <w:pPr>
        <w:spacing w:after="240" w:before="240" w:lineRule="auto"/>
        <w:rPr/>
      </w:pPr>
      <w:r w:rsidDel="00000000" w:rsidR="00000000" w:rsidRPr="00000000">
        <w:rPr>
          <w:rtl w:val="0"/>
        </w:rPr>
        <w:t xml:space="preserve">INNER JOIN</w:t>
      </w:r>
    </w:p>
    <w:p w:rsidR="00000000" w:rsidDel="00000000" w:rsidP="00000000" w:rsidRDefault="00000000" w:rsidRPr="00000000" w14:paraId="00000057">
      <w:pPr>
        <w:spacing w:after="240" w:before="240" w:lineRule="auto"/>
        <w:rPr/>
      </w:pPr>
      <w:r w:rsidDel="00000000" w:rsidR="00000000" w:rsidRPr="00000000">
        <w:rPr>
          <w:rtl w:val="0"/>
        </w:rPr>
        <w:t xml:space="preserve">9.</w:t>
      </w:r>
    </w:p>
    <w:p w:rsidR="00000000" w:rsidDel="00000000" w:rsidP="00000000" w:rsidRDefault="00000000" w:rsidRPr="00000000" w14:paraId="00000058">
      <w:pPr>
        <w:spacing w:after="240" w:before="240" w:lineRule="auto"/>
        <w:rPr/>
      </w:pPr>
      <w:r w:rsidDel="00000000" w:rsidR="00000000" w:rsidRPr="00000000">
        <w:rPr>
          <w:rtl w:val="0"/>
        </w:rPr>
        <w:t xml:space="preserve">Question 9</w:t>
      </w:r>
    </w:p>
    <w:p w:rsidR="00000000" w:rsidDel="00000000" w:rsidP="00000000" w:rsidRDefault="00000000" w:rsidRPr="00000000" w14:paraId="00000059">
      <w:pPr>
        <w:spacing w:after="240" w:before="240" w:lineRule="auto"/>
        <w:rPr>
          <w:b w:val="1"/>
          <w:color w:val="ff0000"/>
        </w:rPr>
      </w:pPr>
      <w:r w:rsidDel="00000000" w:rsidR="00000000" w:rsidRPr="00000000">
        <w:rPr>
          <w:b w:val="1"/>
          <w:color w:val="ff0000"/>
          <w:rtl w:val="0"/>
        </w:rPr>
        <w:t xml:space="preserve">Scenario 2, continued</w:t>
      </w:r>
    </w:p>
    <w:p w:rsidR="00000000" w:rsidDel="00000000" w:rsidP="00000000" w:rsidRDefault="00000000" w:rsidRPr="00000000" w14:paraId="0000005A">
      <w:pPr>
        <w:spacing w:after="240" w:before="240" w:lineRule="auto"/>
        <w:rPr/>
      </w:pPr>
      <w:r w:rsidDel="00000000" w:rsidR="00000000" w:rsidRPr="00000000">
        <w:rPr>
          <w:color w:val="00b050"/>
          <w:rtl w:val="0"/>
        </w:rPr>
        <w:t xml:space="preserve">Your next task is to identify the average contribution given by donors over the past two years. </w:t>
      </w:r>
      <w:r w:rsidDel="00000000" w:rsidR="00000000" w:rsidRPr="00000000">
        <w:rPr>
          <w:rtl w:val="0"/>
        </w:rPr>
        <w:t xml:space="preserve">Tayen will use this information to set a donation minimum for inviting donors to an upcoming event.</w:t>
      </w:r>
    </w:p>
    <w:p w:rsidR="00000000" w:rsidDel="00000000" w:rsidP="00000000" w:rsidRDefault="00000000" w:rsidRPr="00000000" w14:paraId="0000005B">
      <w:pPr>
        <w:spacing w:after="240" w:before="240" w:lineRule="auto"/>
        <w:rPr>
          <w:b w:val="1"/>
        </w:rPr>
      </w:pPr>
      <w:r w:rsidDel="00000000" w:rsidR="00000000" w:rsidRPr="00000000">
        <w:rPr>
          <w:b w:val="1"/>
          <w:rtl w:val="0"/>
        </w:rPr>
        <w:t xml:space="preserve">You have performed the calculations for 2019, so now you move on to 2020. To return average contributions in 2020 (contributions_2020), you use the AVG function. You use the following section of a SQL query to find this average and store it in the AvgLineTotal variable.</w:t>
      </w:r>
    </w:p>
    <w:p w:rsidR="00000000" w:rsidDel="00000000" w:rsidP="00000000" w:rsidRDefault="00000000" w:rsidRPr="00000000" w14:paraId="0000005C">
      <w:pPr>
        <w:spacing w:after="240" w:before="240" w:lineRule="auto"/>
        <w:rPr/>
      </w:pPr>
      <w:r w:rsidDel="00000000" w:rsidR="00000000" w:rsidRPr="00000000">
        <w:rPr>
          <w:rtl w:val="0"/>
        </w:rPr>
        <w:t xml:space="preserve">1 point</w:t>
      </w:r>
    </w:p>
    <w:p w:rsidR="00000000" w:rsidDel="00000000" w:rsidP="00000000" w:rsidRDefault="00000000" w:rsidRPr="00000000" w14:paraId="0000005D">
      <w:pPr>
        <w:spacing w:after="240" w:before="240" w:lineRule="auto"/>
        <w:rPr/>
      </w:pPr>
      <w:r w:rsidDel="00000000" w:rsidR="00000000" w:rsidRPr="00000000">
        <w:rPr>
          <w:rtl w:val="0"/>
        </w:rPr>
        <w:t xml:space="preserve">True</w:t>
      </w:r>
    </w:p>
    <w:p w:rsidR="00000000" w:rsidDel="00000000" w:rsidP="00000000" w:rsidRDefault="00000000" w:rsidRPr="00000000" w14:paraId="0000005E">
      <w:pPr>
        <w:spacing w:after="240" w:before="240" w:lineRule="auto"/>
        <w:rPr/>
      </w:pPr>
      <w:r w:rsidDel="00000000" w:rsidR="00000000" w:rsidRPr="00000000">
        <w:rPr>
          <w:rtl w:val="0"/>
        </w:rPr>
        <w:t xml:space="preserve">False</w:t>
      </w:r>
    </w:p>
    <w:p w:rsidR="00000000" w:rsidDel="00000000" w:rsidP="00000000" w:rsidRDefault="00000000" w:rsidRPr="00000000" w14:paraId="0000005F">
      <w:pPr>
        <w:spacing w:after="240" w:before="240" w:lineRule="auto"/>
        <w:rPr/>
      </w:pPr>
      <w:r w:rsidDel="00000000" w:rsidR="00000000" w:rsidRPr="00000000">
        <w:rPr>
          <w:rtl w:val="0"/>
        </w:rPr>
        <w:t xml:space="preserve">10.</w:t>
      </w:r>
    </w:p>
    <w:p w:rsidR="00000000" w:rsidDel="00000000" w:rsidP="00000000" w:rsidRDefault="00000000" w:rsidRPr="00000000" w14:paraId="00000060">
      <w:pPr>
        <w:spacing w:after="240" w:before="240" w:lineRule="auto"/>
        <w:rPr/>
      </w:pPr>
      <w:r w:rsidDel="00000000" w:rsidR="00000000" w:rsidRPr="00000000">
        <w:rPr>
          <w:rtl w:val="0"/>
        </w:rPr>
        <w:t xml:space="preserve">Question 10</w:t>
      </w:r>
    </w:p>
    <w:p w:rsidR="00000000" w:rsidDel="00000000" w:rsidP="00000000" w:rsidRDefault="00000000" w:rsidRPr="00000000" w14:paraId="00000061">
      <w:pPr>
        <w:spacing w:after="240" w:before="240" w:lineRule="auto"/>
        <w:rPr>
          <w:b w:val="1"/>
          <w:color w:val="00b050"/>
        </w:rPr>
      </w:pPr>
      <w:r w:rsidDel="00000000" w:rsidR="00000000" w:rsidRPr="00000000">
        <w:rPr>
          <w:b w:val="1"/>
          <w:color w:val="00b050"/>
          <w:rtl w:val="0"/>
        </w:rPr>
        <w:t xml:space="preserve">Scenario 2, continued</w:t>
      </w:r>
    </w:p>
    <w:p w:rsidR="00000000" w:rsidDel="00000000" w:rsidP="00000000" w:rsidRDefault="00000000" w:rsidRPr="00000000" w14:paraId="00000062">
      <w:pPr>
        <w:spacing w:after="240" w:before="240" w:lineRule="auto"/>
        <w:rPr>
          <w:color w:val="00b050"/>
        </w:rPr>
      </w:pPr>
      <w:r w:rsidDel="00000000" w:rsidR="00000000" w:rsidRPr="00000000">
        <w:rPr>
          <w:color w:val="ff0000"/>
          <w:rtl w:val="0"/>
        </w:rPr>
        <w:t xml:space="preserve">Now that you provided her with the average donation amount, Tayen decides to invite 50 people to the grand opening of a new community garden</w:t>
      </w:r>
      <w:r w:rsidDel="00000000" w:rsidR="00000000" w:rsidRPr="00000000">
        <w:rPr>
          <w:rtl w:val="0"/>
        </w:rPr>
        <w:t xml:space="preserve">. </w:t>
      </w:r>
      <w:r w:rsidDel="00000000" w:rsidR="00000000" w:rsidRPr="00000000">
        <w:rPr>
          <w:color w:val="00b050"/>
          <w:rtl w:val="0"/>
        </w:rPr>
        <w:t xml:space="preserve">You return to your New Donor List spreadsheet to determine how much each donor gave in the past two years. You will use that information to identify the 50 top donors and invite them to the event.</w:t>
      </w:r>
    </w:p>
    <w:p w:rsidR="00000000" w:rsidDel="00000000" w:rsidP="00000000" w:rsidRDefault="00000000" w:rsidRPr="00000000" w14:paraId="00000063">
      <w:pPr>
        <w:spacing w:after="240" w:before="240" w:lineRule="auto"/>
        <w:rPr>
          <w:b w:val="1"/>
        </w:rPr>
      </w:pPr>
      <w:r w:rsidDel="00000000" w:rsidR="00000000" w:rsidRPr="00000000">
        <w:rPr>
          <w:b w:val="1"/>
          <w:rtl w:val="0"/>
        </w:rPr>
        <w:t xml:space="preserve">What is the correct syntax to add the contribution amounts in cells O2 and P2?</w:t>
      </w:r>
    </w:p>
    <w:p w:rsidR="00000000" w:rsidDel="00000000" w:rsidP="00000000" w:rsidRDefault="00000000" w:rsidRPr="00000000" w14:paraId="00000064">
      <w:pPr>
        <w:spacing w:after="240" w:before="240" w:lineRule="auto"/>
        <w:rPr/>
      </w:pPr>
      <w:r w:rsidDel="00000000" w:rsidR="00000000" w:rsidRPr="00000000">
        <w:rPr>
          <w:rtl w:val="0"/>
        </w:rPr>
        <w:t xml:space="preserve">1 point</w:t>
      </w:r>
    </w:p>
    <w:p w:rsidR="00000000" w:rsidDel="00000000" w:rsidP="00000000" w:rsidRDefault="00000000" w:rsidRPr="00000000" w14:paraId="00000065">
      <w:pPr>
        <w:spacing w:after="240" w:before="240" w:lineRule="auto"/>
        <w:rPr/>
      </w:pPr>
      <w:r w:rsidDel="00000000" w:rsidR="00000000" w:rsidRPr="00000000">
        <w:rPr>
          <w:rtl w:val="0"/>
        </w:rPr>
        <w:t xml:space="preserve">=SUM(O2/P2)</w:t>
      </w:r>
    </w:p>
    <w:p w:rsidR="00000000" w:rsidDel="00000000" w:rsidP="00000000" w:rsidRDefault="00000000" w:rsidRPr="00000000" w14:paraId="00000066">
      <w:pPr>
        <w:spacing w:after="240" w:before="240" w:lineRule="auto"/>
        <w:rPr/>
      </w:pPr>
      <w:r w:rsidDel="00000000" w:rsidR="00000000" w:rsidRPr="00000000">
        <w:rPr>
          <w:rtl w:val="0"/>
        </w:rPr>
        <w:t xml:space="preserve">=SUM(O2,P2)</w:t>
      </w:r>
    </w:p>
    <w:p w:rsidR="00000000" w:rsidDel="00000000" w:rsidP="00000000" w:rsidRDefault="00000000" w:rsidRPr="00000000" w14:paraId="00000067">
      <w:pPr>
        <w:spacing w:after="240" w:before="240" w:lineRule="auto"/>
        <w:rPr/>
      </w:pPr>
      <w:r w:rsidDel="00000000" w:rsidR="00000000" w:rsidRPr="00000000">
        <w:rPr>
          <w:rtl w:val="0"/>
        </w:rPr>
        <w:t xml:space="preserve">=SUM(“O2,P2”)</w:t>
      </w:r>
    </w:p>
    <w:p w:rsidR="00000000" w:rsidDel="00000000" w:rsidP="00000000" w:rsidRDefault="00000000" w:rsidRPr="00000000" w14:paraId="00000068">
      <w:pPr>
        <w:spacing w:after="240" w:before="240" w:lineRule="auto"/>
        <w:rPr/>
      </w:pPr>
      <w:r w:rsidDel="00000000" w:rsidR="00000000" w:rsidRPr="00000000">
        <w:rPr>
          <w:rtl w:val="0"/>
        </w:rPr>
        <w:t xml:space="preserve">=SUM(O2*P2)</w:t>
      </w:r>
    </w:p>
    <w:p w:rsidR="00000000" w:rsidDel="00000000" w:rsidP="00000000" w:rsidRDefault="00000000" w:rsidRPr="00000000" w14:paraId="00000069">
      <w:pPr>
        <w:spacing w:after="240" w:before="240" w:lineRule="auto"/>
        <w:rPr/>
      </w:pPr>
      <w:r w:rsidDel="00000000" w:rsidR="00000000" w:rsidRPr="00000000">
        <w:rPr>
          <w:rtl w:val="0"/>
        </w:rPr>
        <w:t xml:space="preserve">11.</w:t>
      </w:r>
    </w:p>
    <w:p w:rsidR="00000000" w:rsidDel="00000000" w:rsidP="00000000" w:rsidRDefault="00000000" w:rsidRPr="00000000" w14:paraId="0000006A">
      <w:pPr>
        <w:spacing w:after="240" w:before="240" w:lineRule="auto"/>
        <w:rPr/>
      </w:pPr>
      <w:r w:rsidDel="00000000" w:rsidR="00000000" w:rsidRPr="00000000">
        <w:rPr>
          <w:rtl w:val="0"/>
        </w:rPr>
        <w:t xml:space="preserve">Question 11</w:t>
      </w:r>
    </w:p>
    <w:p w:rsidR="00000000" w:rsidDel="00000000" w:rsidP="00000000" w:rsidRDefault="00000000" w:rsidRPr="00000000" w14:paraId="0000006B">
      <w:pPr>
        <w:spacing w:after="240" w:before="240" w:lineRule="auto"/>
        <w:rPr>
          <w:b w:val="1"/>
          <w:color w:val="00b050"/>
        </w:rPr>
      </w:pPr>
      <w:r w:rsidDel="00000000" w:rsidR="00000000" w:rsidRPr="00000000">
        <w:rPr>
          <w:b w:val="1"/>
          <w:color w:val="00b050"/>
          <w:rtl w:val="0"/>
        </w:rPr>
        <w:t xml:space="preserve">Scenario 2, continued</w:t>
      </w:r>
    </w:p>
    <w:p w:rsidR="00000000" w:rsidDel="00000000" w:rsidP="00000000" w:rsidRDefault="00000000" w:rsidRPr="00000000" w14:paraId="0000006C">
      <w:pPr>
        <w:spacing w:after="240" w:before="240" w:lineRule="auto"/>
        <w:rPr>
          <w:color w:val="ff0000"/>
        </w:rPr>
      </w:pPr>
      <w:r w:rsidDel="00000000" w:rsidR="00000000" w:rsidRPr="00000000">
        <w:rPr>
          <w:color w:val="ff0000"/>
          <w:rtl w:val="0"/>
        </w:rPr>
        <w:t xml:space="preserve">Tayen informs you that she’s thinking about inviting anyone who donated at least $100 in 2018, </w:t>
      </w:r>
      <w:r w:rsidDel="00000000" w:rsidR="00000000" w:rsidRPr="00000000">
        <w:rPr>
          <w:rtl w:val="0"/>
        </w:rPr>
        <w:t xml:space="preserve">as well. However, </w:t>
      </w:r>
      <w:r w:rsidDel="00000000" w:rsidR="00000000" w:rsidRPr="00000000">
        <w:rPr>
          <w:color w:val="ff0000"/>
          <w:rtl w:val="0"/>
        </w:rPr>
        <w:t xml:space="preserve">she only has five open spaces. She asks you to report how many people gave at least $100 so she can determine if they can also be invited to the event.</w:t>
      </w:r>
    </w:p>
    <w:p w:rsidR="00000000" w:rsidDel="00000000" w:rsidP="00000000" w:rsidRDefault="00000000" w:rsidRPr="00000000" w14:paraId="0000006D">
      <w:pPr>
        <w:spacing w:after="240" w:before="240" w:lineRule="auto"/>
        <w:rPr>
          <w:b w:val="1"/>
        </w:rPr>
      </w:pPr>
      <w:r w:rsidDel="00000000" w:rsidR="00000000" w:rsidRPr="00000000">
        <w:rPr>
          <w:b w:val="1"/>
          <w:rtl w:val="0"/>
        </w:rPr>
        <w:t xml:space="preserve">Which spreadsheet function do you use to count how many donations of $100 or greater appear in Column O (Contributions 2018)?</w:t>
      </w:r>
    </w:p>
    <w:p w:rsidR="00000000" w:rsidDel="00000000" w:rsidP="00000000" w:rsidRDefault="00000000" w:rsidRPr="00000000" w14:paraId="0000006E">
      <w:pPr>
        <w:spacing w:after="240" w:before="240" w:lineRule="auto"/>
        <w:rPr/>
      </w:pPr>
      <w:r w:rsidDel="00000000" w:rsidR="00000000" w:rsidRPr="00000000">
        <w:rPr>
          <w:rtl w:val="0"/>
        </w:rPr>
        <w:t xml:space="preserve">1 point</w:t>
      </w:r>
    </w:p>
    <w:p w:rsidR="00000000" w:rsidDel="00000000" w:rsidP="00000000" w:rsidRDefault="00000000" w:rsidRPr="00000000" w14:paraId="0000006F">
      <w:pPr>
        <w:spacing w:after="240" w:before="240" w:lineRule="auto"/>
        <w:rPr/>
      </w:pPr>
      <w:r w:rsidDel="00000000" w:rsidR="00000000" w:rsidRPr="00000000">
        <w:rPr>
          <w:rtl w:val="0"/>
        </w:rPr>
        <w:t xml:space="preserve">SUMIF</w:t>
      </w:r>
    </w:p>
    <w:p w:rsidR="00000000" w:rsidDel="00000000" w:rsidP="00000000" w:rsidRDefault="00000000" w:rsidRPr="00000000" w14:paraId="00000070">
      <w:pPr>
        <w:spacing w:after="240" w:before="240" w:lineRule="auto"/>
        <w:rPr/>
      </w:pPr>
      <w:r w:rsidDel="00000000" w:rsidR="00000000" w:rsidRPr="00000000">
        <w:rPr>
          <w:rtl w:val="0"/>
        </w:rPr>
        <w:t xml:space="preserve">COUNTIF</w:t>
      </w:r>
    </w:p>
    <w:p w:rsidR="00000000" w:rsidDel="00000000" w:rsidP="00000000" w:rsidRDefault="00000000" w:rsidRPr="00000000" w14:paraId="00000071">
      <w:pPr>
        <w:spacing w:after="240" w:before="240" w:lineRule="auto"/>
        <w:rPr/>
      </w:pPr>
      <w:r w:rsidDel="00000000" w:rsidR="00000000" w:rsidRPr="00000000">
        <w:rPr>
          <w:rtl w:val="0"/>
        </w:rPr>
        <w:t xml:space="preserve">MAX</w:t>
      </w:r>
    </w:p>
    <w:p w:rsidR="00000000" w:rsidDel="00000000" w:rsidP="00000000" w:rsidRDefault="00000000" w:rsidRPr="00000000" w14:paraId="00000072">
      <w:pPr>
        <w:spacing w:after="240" w:before="240" w:lineRule="auto"/>
        <w:rPr/>
      </w:pPr>
      <w:r w:rsidDel="00000000" w:rsidR="00000000" w:rsidRPr="00000000">
        <w:rPr>
          <w:rtl w:val="0"/>
        </w:rPr>
        <w:t xml:space="preserve">TOTAL</w:t>
      </w:r>
    </w:p>
    <w:p w:rsidR="00000000" w:rsidDel="00000000" w:rsidP="00000000" w:rsidRDefault="00000000" w:rsidRPr="00000000" w14:paraId="00000073">
      <w:pPr>
        <w:spacing w:after="240" w:before="240" w:lineRule="auto"/>
        <w:rPr/>
      </w:pPr>
      <w:r w:rsidDel="00000000" w:rsidR="00000000" w:rsidRPr="00000000">
        <w:rPr>
          <w:rtl w:val="0"/>
        </w:rPr>
        <w:t xml:space="preserve">12.</w:t>
      </w:r>
    </w:p>
    <w:p w:rsidR="00000000" w:rsidDel="00000000" w:rsidP="00000000" w:rsidRDefault="00000000" w:rsidRPr="00000000" w14:paraId="00000074">
      <w:pPr>
        <w:spacing w:after="240" w:before="240" w:lineRule="auto"/>
        <w:rPr/>
      </w:pPr>
      <w:r w:rsidDel="00000000" w:rsidR="00000000" w:rsidRPr="00000000">
        <w:rPr>
          <w:rtl w:val="0"/>
        </w:rPr>
        <w:t xml:space="preserve">Question 12</w:t>
      </w:r>
    </w:p>
    <w:p w:rsidR="00000000" w:rsidDel="00000000" w:rsidP="00000000" w:rsidRDefault="00000000" w:rsidRPr="00000000" w14:paraId="00000075">
      <w:pPr>
        <w:spacing w:after="240" w:before="240" w:lineRule="auto"/>
        <w:rPr>
          <w:b w:val="1"/>
          <w:color w:val="ff0000"/>
        </w:rPr>
      </w:pPr>
      <w:r w:rsidDel="00000000" w:rsidR="00000000" w:rsidRPr="00000000">
        <w:rPr>
          <w:b w:val="1"/>
          <w:color w:val="ff0000"/>
          <w:rtl w:val="0"/>
        </w:rPr>
        <w:t xml:space="preserve">Scenario 2, continued</w:t>
      </w:r>
    </w:p>
    <w:p w:rsidR="00000000" w:rsidDel="00000000" w:rsidP="00000000" w:rsidRDefault="00000000" w:rsidRPr="00000000" w14:paraId="00000076">
      <w:pPr>
        <w:spacing w:after="240" w:before="240" w:lineRule="auto"/>
        <w:rPr/>
      </w:pPr>
      <w:r w:rsidDel="00000000" w:rsidR="00000000" w:rsidRPr="00000000">
        <w:rPr>
          <w:color w:val="ff0000"/>
          <w:rtl w:val="0"/>
        </w:rPr>
        <w:t xml:space="preserve">The community garden grand opening </w:t>
      </w:r>
      <w:r w:rsidDel="00000000" w:rsidR="00000000" w:rsidRPr="00000000">
        <w:rPr>
          <w:rtl w:val="0"/>
        </w:rPr>
        <w:t xml:space="preserve">was a success. In addition to the 55 donors Food Justice Rock Springs invited, 20 other prospects attended the event. Now, Tayen wants to know more about the donations that came in from new prospects compared to the original donors.</w:t>
      </w:r>
    </w:p>
    <w:p w:rsidR="00000000" w:rsidDel="00000000" w:rsidP="00000000" w:rsidRDefault="00000000" w:rsidRPr="00000000" w14:paraId="00000077">
      <w:pPr>
        <w:spacing w:after="240" w:before="240" w:lineRule="auto"/>
        <w:rPr>
          <w:b w:val="1"/>
        </w:rPr>
      </w:pPr>
      <w:r w:rsidDel="00000000" w:rsidR="00000000" w:rsidRPr="00000000">
        <w:rPr>
          <w:b w:val="1"/>
          <w:rtl w:val="0"/>
        </w:rPr>
        <w:t xml:space="preserve">What is the section of a SQL query that will calculate the percentage of contributions from prospects?</w:t>
      </w:r>
    </w:p>
    <w:p w:rsidR="00000000" w:rsidDel="00000000" w:rsidP="00000000" w:rsidRDefault="00000000" w:rsidRPr="00000000" w14:paraId="00000078">
      <w:pPr>
        <w:spacing w:after="240" w:before="240" w:lineRule="auto"/>
        <w:rPr/>
      </w:pPr>
      <w:r w:rsidDel="00000000" w:rsidR="00000000" w:rsidRPr="00000000">
        <w:rPr>
          <w:rtl w:val="0"/>
        </w:rPr>
        <w:t xml:space="preserve">1 point</w:t>
      </w:r>
    </w:p>
    <w:tbl>
      <w:tblPr>
        <w:tblStyle w:val="Table1"/>
        <w:tblW w:w="6150.0" w:type="dxa"/>
        <w:jc w:val="left"/>
        <w:tblInd w:w="3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150"/>
        <w:tblGridChange w:id="0">
          <w:tblGrid>
            <w:gridCol w:w="6150"/>
          </w:tblGrid>
        </w:tblGridChange>
      </w:tblGrid>
      <w:tr>
        <w:trPr>
          <w:cantSplit w:val="0"/>
          <w:trHeight w:val="705" w:hRule="atLeast"/>
          <w:tblHeader w:val="0"/>
        </w:trPr>
        <w:tc>
          <w:tcPr>
            <w:tcBorders>
              <w:top w:color="383838" w:space="0" w:sz="8" w:val="single"/>
              <w:left w:color="383838" w:space="0" w:sz="8" w:val="single"/>
              <w:bottom w:color="383838" w:space="0" w:sz="8" w:val="single"/>
              <w:right w:color="383838" w:space="0" w:sz="8" w:val="single"/>
            </w:tcBorders>
            <w:tcMar>
              <w:top w:w="80.0" w:type="dxa"/>
              <w:left w:w="300.0" w:type="dxa"/>
              <w:bottom w:w="80.0" w:type="dxa"/>
              <w:right w:w="300.0" w:type="dxa"/>
            </w:tcMar>
            <w:vAlign w:val="top"/>
          </w:tcPr>
          <w:p w:rsidR="00000000" w:rsidDel="00000000" w:rsidP="00000000" w:rsidRDefault="00000000" w:rsidRPr="00000000" w14:paraId="00000079">
            <w:pPr>
              <w:spacing w:after="240" w:before="240" w:lineRule="auto"/>
              <w:rPr/>
            </w:pPr>
            <w:r w:rsidDel="00000000" w:rsidR="00000000" w:rsidRPr="00000000">
              <w:rPr>
                <w:rtl w:val="0"/>
              </w:rPr>
              <w:t xml:space="preserve">(“Total_prospects” , “Total_donors” * 100) AS Prospects_Percent</w:t>
            </w:r>
          </w:p>
        </w:tc>
      </w:tr>
    </w:tbl>
    <w:p w:rsidR="00000000" w:rsidDel="00000000" w:rsidP="00000000" w:rsidRDefault="00000000" w:rsidRPr="00000000" w14:paraId="0000007A">
      <w:pPr>
        <w:rPr/>
      </w:pPr>
      <w:r w:rsidDel="00000000" w:rsidR="00000000" w:rsidRPr="00000000">
        <w:rPr>
          <w:rtl w:val="0"/>
        </w:rPr>
      </w:r>
    </w:p>
    <w:tbl>
      <w:tblPr>
        <w:tblStyle w:val="Table2"/>
        <w:tblW w:w="5910.0" w:type="dxa"/>
        <w:jc w:val="left"/>
        <w:tblInd w:w="3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910"/>
        <w:tblGridChange w:id="0">
          <w:tblGrid>
            <w:gridCol w:w="5910"/>
          </w:tblGrid>
        </w:tblGridChange>
      </w:tblGrid>
      <w:tr>
        <w:trPr>
          <w:cantSplit w:val="0"/>
          <w:trHeight w:val="705" w:hRule="atLeast"/>
          <w:tblHeader w:val="0"/>
        </w:trPr>
        <w:tc>
          <w:tcPr>
            <w:tcBorders>
              <w:top w:color="383838" w:space="0" w:sz="8" w:val="single"/>
              <w:left w:color="383838" w:space="0" w:sz="8" w:val="single"/>
              <w:bottom w:color="383838" w:space="0" w:sz="8" w:val="single"/>
              <w:right w:color="383838" w:space="0" w:sz="8" w:val="single"/>
            </w:tcBorders>
            <w:tcMar>
              <w:top w:w="80.0" w:type="dxa"/>
              <w:left w:w="300.0" w:type="dxa"/>
              <w:bottom w:w="80.0" w:type="dxa"/>
              <w:right w:w="300.0" w:type="dxa"/>
            </w:tcMar>
            <w:vAlign w:val="top"/>
          </w:tcPr>
          <w:p w:rsidR="00000000" w:rsidDel="00000000" w:rsidP="00000000" w:rsidRDefault="00000000" w:rsidRPr="00000000" w14:paraId="0000007B">
            <w:pPr>
              <w:spacing w:after="240" w:before="240" w:lineRule="auto"/>
              <w:rPr/>
            </w:pPr>
            <w:r w:rsidDel="00000000" w:rsidR="00000000" w:rsidRPr="00000000">
              <w:rPr>
                <w:rtl w:val="0"/>
              </w:rPr>
              <w:t xml:space="preserve">(Total_prospects * Total_donors / 100) AS Prospects_Percent</w:t>
            </w:r>
          </w:p>
        </w:tc>
      </w:tr>
    </w:tbl>
    <w:p w:rsidR="00000000" w:rsidDel="00000000" w:rsidP="00000000" w:rsidRDefault="00000000" w:rsidRPr="00000000" w14:paraId="0000007C">
      <w:pPr>
        <w:rPr/>
      </w:pPr>
      <w:r w:rsidDel="00000000" w:rsidR="00000000" w:rsidRPr="00000000">
        <w:rPr>
          <w:rtl w:val="0"/>
        </w:rPr>
      </w:r>
    </w:p>
    <w:tbl>
      <w:tblPr>
        <w:tblStyle w:val="Table3"/>
        <w:tblW w:w="5955.0" w:type="dxa"/>
        <w:jc w:val="left"/>
        <w:tblInd w:w="3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955"/>
        <w:tblGridChange w:id="0">
          <w:tblGrid>
            <w:gridCol w:w="5955"/>
          </w:tblGrid>
        </w:tblGridChange>
      </w:tblGrid>
      <w:tr>
        <w:trPr>
          <w:cantSplit w:val="0"/>
          <w:trHeight w:val="705" w:hRule="atLeast"/>
          <w:tblHeader w:val="0"/>
        </w:trPr>
        <w:tc>
          <w:tcPr>
            <w:tcBorders>
              <w:top w:color="383838" w:space="0" w:sz="8" w:val="single"/>
              <w:left w:color="383838" w:space="0" w:sz="8" w:val="single"/>
              <w:bottom w:color="383838" w:space="0" w:sz="8" w:val="single"/>
              <w:right w:color="383838" w:space="0" w:sz="8" w:val="single"/>
            </w:tcBorders>
            <w:tcMar>
              <w:top w:w="80.0" w:type="dxa"/>
              <w:left w:w="300.0" w:type="dxa"/>
              <w:bottom w:w="80.0" w:type="dxa"/>
              <w:right w:w="300.0" w:type="dxa"/>
            </w:tcMar>
            <w:vAlign w:val="top"/>
          </w:tcPr>
          <w:p w:rsidR="00000000" w:rsidDel="00000000" w:rsidP="00000000" w:rsidRDefault="00000000" w:rsidRPr="00000000" w14:paraId="0000007D">
            <w:pPr>
              <w:spacing w:after="240" w:before="240" w:lineRule="auto"/>
              <w:rPr/>
            </w:pPr>
            <w:r w:rsidDel="00000000" w:rsidR="00000000" w:rsidRPr="00000000">
              <w:rPr>
                <w:rtl w:val="0"/>
              </w:rPr>
              <w:t xml:space="preserve">(Total_prospects + Total_donors = 100) AS Prospects_Percent</w:t>
            </w:r>
          </w:p>
        </w:tc>
      </w:tr>
    </w:tbl>
    <w:p w:rsidR="00000000" w:rsidDel="00000000" w:rsidP="00000000" w:rsidRDefault="00000000" w:rsidRPr="00000000" w14:paraId="0000007E">
      <w:pPr>
        <w:rPr/>
      </w:pPr>
      <w:r w:rsidDel="00000000" w:rsidR="00000000" w:rsidRPr="00000000">
        <w:rPr>
          <w:rtl w:val="0"/>
        </w:rPr>
      </w:r>
    </w:p>
    <w:tbl>
      <w:tblPr>
        <w:tblStyle w:val="Table4"/>
        <w:tblW w:w="5910.0" w:type="dxa"/>
        <w:jc w:val="left"/>
        <w:tblInd w:w="3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910"/>
        <w:tblGridChange w:id="0">
          <w:tblGrid>
            <w:gridCol w:w="5910"/>
          </w:tblGrid>
        </w:tblGridChange>
      </w:tblGrid>
      <w:tr>
        <w:trPr>
          <w:cantSplit w:val="0"/>
          <w:trHeight w:val="705" w:hRule="atLeast"/>
          <w:tblHeader w:val="0"/>
        </w:trPr>
        <w:tc>
          <w:tcPr>
            <w:tcBorders>
              <w:top w:color="383838" w:space="0" w:sz="8" w:val="single"/>
              <w:left w:color="383838" w:space="0" w:sz="8" w:val="single"/>
              <w:bottom w:color="383838" w:space="0" w:sz="8" w:val="single"/>
              <w:right w:color="383838" w:space="0" w:sz="8" w:val="single"/>
            </w:tcBorders>
            <w:tcMar>
              <w:top w:w="80.0" w:type="dxa"/>
              <w:left w:w="300.0" w:type="dxa"/>
              <w:bottom w:w="80.0" w:type="dxa"/>
              <w:right w:w="300.0" w:type="dxa"/>
            </w:tcMar>
            <w:vAlign w:val="top"/>
          </w:tcPr>
          <w:p w:rsidR="00000000" w:rsidDel="00000000" w:rsidP="00000000" w:rsidRDefault="00000000" w:rsidRPr="00000000" w14:paraId="0000007F">
            <w:pPr>
              <w:spacing w:after="240" w:before="240" w:lineRule="auto"/>
              <w:rPr/>
            </w:pPr>
            <w:r w:rsidDel="00000000" w:rsidR="00000000" w:rsidRPr="00000000">
              <w:rPr>
                <w:rtl w:val="0"/>
              </w:rPr>
              <w:t xml:space="preserve">(Total_prospects / Total_donors * 100) AS Prospects_Percent</w:t>
            </w:r>
          </w:p>
        </w:tc>
      </w:tr>
    </w:tbl>
    <w:p w:rsidR="00000000" w:rsidDel="00000000" w:rsidP="00000000" w:rsidRDefault="00000000" w:rsidRPr="00000000" w14:paraId="00000080">
      <w:pPr>
        <w:spacing w:after="240" w:before="240" w:lineRule="auto"/>
        <w:rPr>
          <w:color w:val="ffffff"/>
        </w:rPr>
      </w:pPr>
      <w:r w:rsidDel="00000000" w:rsidR="00000000" w:rsidRPr="00000000">
        <w:rPr>
          <w:color w:val="ffffff"/>
          <w:rtl w:val="0"/>
        </w:rPr>
        <w:t xml:space="preserve">13.</w:t>
      </w:r>
    </w:p>
    <w:p w:rsidR="00000000" w:rsidDel="00000000" w:rsidP="00000000" w:rsidRDefault="00000000" w:rsidRPr="00000000" w14:paraId="00000081">
      <w:pPr>
        <w:spacing w:after="240" w:before="240" w:lineRule="auto"/>
        <w:rPr/>
      </w:pPr>
      <w:r w:rsidDel="00000000" w:rsidR="00000000" w:rsidRPr="00000000">
        <w:rPr>
          <w:rtl w:val="0"/>
        </w:rPr>
        <w:t xml:space="preserve">Question 13</w:t>
      </w:r>
    </w:p>
    <w:p w:rsidR="00000000" w:rsidDel="00000000" w:rsidP="00000000" w:rsidRDefault="00000000" w:rsidRPr="00000000" w14:paraId="00000082">
      <w:pPr>
        <w:spacing w:after="240" w:before="240" w:lineRule="auto"/>
        <w:rPr>
          <w:b w:val="1"/>
        </w:rPr>
      </w:pPr>
      <w:r w:rsidDel="00000000" w:rsidR="00000000" w:rsidRPr="00000000">
        <w:rPr>
          <w:b w:val="1"/>
          <w:rtl w:val="0"/>
        </w:rPr>
        <w:t xml:space="preserve">Scenario 2, continued</w:t>
      </w:r>
    </w:p>
    <w:p w:rsidR="00000000" w:rsidDel="00000000" w:rsidP="00000000" w:rsidRDefault="00000000" w:rsidRPr="00000000" w14:paraId="00000083">
      <w:pPr>
        <w:spacing w:after="240" w:before="240" w:lineRule="auto"/>
        <w:rPr/>
      </w:pPr>
      <w:r w:rsidDel="00000000" w:rsidR="00000000" w:rsidRPr="00000000">
        <w:rPr>
          <w:rtl w:val="0"/>
        </w:rPr>
        <w:t xml:space="preserve">Your team creates a highly effective prospects list for Food Justice Rock Springs. After a few months, many of these prospects become donors. Now, Tayen wants to know the top three cities in which these new donors live. She will use that information to determine if it’s still true that people who live closer to Rock Springs are more likely to donate.</w:t>
      </w:r>
    </w:p>
    <w:p w:rsidR="00000000" w:rsidDel="00000000" w:rsidP="00000000" w:rsidRDefault="00000000" w:rsidRPr="00000000" w14:paraId="00000084">
      <w:pPr>
        <w:spacing w:after="240" w:before="240" w:lineRule="auto"/>
        <w:rPr>
          <w:b w:val="1"/>
        </w:rPr>
      </w:pPr>
      <w:r w:rsidDel="00000000" w:rsidR="00000000" w:rsidRPr="00000000">
        <w:rPr>
          <w:b w:val="1"/>
          <w:rtl w:val="0"/>
        </w:rPr>
        <w:t xml:space="preserve">To retrieve the number of donors in each city, sorted high to low, you use the following query:</w:t>
      </w:r>
    </w:p>
    <w:p w:rsidR="00000000" w:rsidDel="00000000" w:rsidP="00000000" w:rsidRDefault="00000000" w:rsidRPr="00000000" w14:paraId="00000085">
      <w:pPr>
        <w:spacing w:after="240" w:before="240" w:lineRule="auto"/>
        <w:rPr/>
      </w:pPr>
      <w:r w:rsidDel="00000000" w:rsidR="00000000" w:rsidRPr="00000000">
        <w:rPr>
          <w:rtl w:val="0"/>
        </w:rPr>
        <w:t xml:space="preserve">SELECT COUNT (DonorID), City FROM new_donor_list GROUP BY City ORDER BY COUNT (DonorID) ASC</w:t>
      </w:r>
    </w:p>
    <w:p w:rsidR="00000000" w:rsidDel="00000000" w:rsidP="00000000" w:rsidRDefault="00000000" w:rsidRPr="00000000" w14:paraId="00000086">
      <w:pPr>
        <w:spacing w:after="240" w:before="240" w:lineRule="auto"/>
        <w:rPr/>
      </w:pPr>
      <w:r w:rsidDel="00000000" w:rsidR="00000000" w:rsidRPr="00000000">
        <w:rPr>
          <w:rtl w:val="0"/>
        </w:rPr>
        <w:t xml:space="preserve">1 point</w:t>
      </w:r>
    </w:p>
    <w:p w:rsidR="00000000" w:rsidDel="00000000" w:rsidP="00000000" w:rsidRDefault="00000000" w:rsidRPr="00000000" w14:paraId="00000087">
      <w:pPr>
        <w:spacing w:after="240" w:before="240" w:lineRule="auto"/>
        <w:rPr/>
      </w:pPr>
      <w:r w:rsidDel="00000000" w:rsidR="00000000" w:rsidRPr="00000000">
        <w:rPr>
          <w:rtl w:val="0"/>
        </w:rPr>
        <w:t xml:space="preserve">True</w:t>
      </w:r>
    </w:p>
    <w:p w:rsidR="00000000" w:rsidDel="00000000" w:rsidP="00000000" w:rsidRDefault="00000000" w:rsidRPr="00000000" w14:paraId="00000088">
      <w:pPr>
        <w:spacing w:after="240" w:before="240" w:lineRule="auto"/>
        <w:rPr/>
      </w:pPr>
      <w:r w:rsidDel="00000000" w:rsidR="00000000" w:rsidRPr="00000000">
        <w:rPr>
          <w:rtl w:val="0"/>
        </w:rPr>
        <w:t xml:space="preserve">False</w:t>
      </w:r>
    </w:p>
    <w:p w:rsidR="00000000" w:rsidDel="00000000" w:rsidP="00000000" w:rsidRDefault="00000000" w:rsidRPr="00000000" w14:paraId="00000089">
      <w:pPr>
        <w:spacing w:after="240" w:before="240" w:lineRule="auto"/>
        <w:rPr/>
      </w:pPr>
      <w:r w:rsidDel="00000000" w:rsidR="00000000" w:rsidRPr="00000000">
        <w:rPr>
          <w:rtl w:val="0"/>
        </w:rPr>
        <w:t xml:space="preserve"> </w:t>
      </w:r>
    </w:p>
    <w:p w:rsidR="00000000" w:rsidDel="00000000" w:rsidP="00000000" w:rsidRDefault="00000000" w:rsidRPr="00000000" w14:paraId="0000008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spreadsheets/d/1RB9k74fY75CQjjwGG410IYm6BoxJLAnEM9y-1cVeH2Q/template/preview?resourcekey=0-FV3_UaMyz88IxLqQsiKRzg" TargetMode="External"/><Relationship Id="rId7" Type="http://schemas.openxmlformats.org/officeDocument/2006/relationships/hyperlink" Target="https://docs.google.com/spreadsheets/d/1RB9k74fY75CQjjwGG410IYm6BoxJLAnEM9y-1cVeH2Q/template/preview?resourcekey=0-FV3_UaMyz88IxLqQsiKRzg" TargetMode="External"/><Relationship Id="rId8" Type="http://schemas.openxmlformats.org/officeDocument/2006/relationships/hyperlink" Target="https://d3c33hcgiwev3.cloudfront.net/4TbVjXdTSce21Y13U8nHCw_fdbdac9041a44b83b6811acffeffd5a0_Dynamic-Dataset.xlsx?Expires=1623456000&amp;Signature=KKV~K~vKx6ed1MT9ARxERvKkXuuCJu9edQIQnwHJWurvgiOxJ79Dv0ofXnkrG3P-oivZcjbOStAZlF0QumjuQuaes7jLJaHOozIk~2eA~yL4x6uWss8RcWaDEIaVj1HaWpzGxISqN0RCT1HVxixAkYg3rWM-VXUUvPJAPynzIPg_&amp;Key-Pair-Id=APKAJLTNE6QMUY6HBC5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