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Leading great meetings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One day soon, you might find yourself planning a meeting in your role as a data analyst. Great things can happen when participants anticipate a well-executed meeting. Attendees show up on time. They aren’t distracted by their laptops and phones. They feel like their time will be well spent. It all comes down to good planning and communication of expectations. The following are our best practical tips for leading meetings.</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731200" cy="1714500"/>
            <wp:effectExtent b="0" l="0" r="0" t="0"/>
            <wp:docPr descr="A group of co-workers sitting in a meeting room. A person is standing pointing at a presentation board" id="1" name="image1.png"/>
            <a:graphic>
              <a:graphicData uri="http://schemas.openxmlformats.org/drawingml/2006/picture">
                <pic:pic>
                  <pic:nvPicPr>
                    <pic:cNvPr descr="A group of co-workers sitting in a meeting room. A person is standing pointing at a presentation board" id="0" name="image1.png"/>
                    <pic:cNvPicPr preferRelativeResize="0"/>
                  </pic:nvPicPr>
                  <pic:blipFill>
                    <a:blip r:embed="rId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9eyk1gzhaujf" w:id="0"/>
      <w:bookmarkEnd w:id="0"/>
      <w:r w:rsidDel="00000000" w:rsidR="00000000" w:rsidRPr="00000000">
        <w:rPr>
          <w:color w:val="1f1f1f"/>
          <w:sz w:val="33"/>
          <w:szCs w:val="33"/>
          <w:rtl w:val="0"/>
        </w:rPr>
        <w:t xml:space="preserve">Before the meeting</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If you are organizing the meeting, you will probably talk about the data. Before the meeting: </w:t>
      </w:r>
    </w:p>
    <w:p w:rsidR="00000000" w:rsidDel="00000000" w:rsidP="00000000" w:rsidRDefault="00000000" w:rsidRPr="00000000" w14:paraId="00000006">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Identify your objective. Establish the purpose, goals, and desired outcomes of the meeting, including any questions or requests that need to be addressed.</w:t>
      </w:r>
    </w:p>
    <w:p w:rsidR="00000000" w:rsidDel="00000000" w:rsidP="00000000" w:rsidRDefault="00000000" w:rsidRPr="00000000" w14:paraId="00000007">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Acknowledge participants and keep them involved with different points of view and experiences with the data, the project, or the business.</w:t>
      </w:r>
    </w:p>
    <w:p w:rsidR="00000000" w:rsidDel="00000000" w:rsidP="00000000" w:rsidRDefault="00000000" w:rsidRPr="00000000" w14:paraId="00000008">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Organize the data to be presented. You might need to turn raw data into accessible formats or create data visualizations. </w:t>
      </w:r>
    </w:p>
    <w:p w:rsidR="00000000" w:rsidDel="00000000" w:rsidP="00000000" w:rsidRDefault="00000000" w:rsidRPr="00000000" w14:paraId="00000009">
      <w:pPr>
        <w:numPr>
          <w:ilvl w:val="0"/>
          <w:numId w:val="3"/>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Prepare and distribute an agenda. We will go over this next.</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5e533mxe2vci" w:id="1"/>
      <w:bookmarkEnd w:id="1"/>
      <w:r w:rsidDel="00000000" w:rsidR="00000000" w:rsidRPr="00000000">
        <w:rPr>
          <w:color w:val="1f1f1f"/>
          <w:sz w:val="33"/>
          <w:szCs w:val="33"/>
          <w:rtl w:val="0"/>
        </w:rPr>
        <w:t xml:space="preserve">Crafting a compelling agenda</w:t>
      </w:r>
    </w:p>
    <w:p w:rsidR="00000000" w:rsidDel="00000000" w:rsidP="00000000" w:rsidRDefault="00000000" w:rsidRPr="00000000" w14:paraId="0000000B">
      <w:pPr>
        <w:shd w:fill="ffffff" w:val="clear"/>
        <w:spacing w:after="300" w:line="360" w:lineRule="auto"/>
        <w:rPr>
          <w:color w:val="1f1f1f"/>
          <w:sz w:val="21"/>
          <w:szCs w:val="21"/>
        </w:rPr>
      </w:pPr>
      <w:r w:rsidDel="00000000" w:rsidR="00000000" w:rsidRPr="00000000">
        <w:rPr>
          <w:color w:val="1f1f1f"/>
          <w:sz w:val="21"/>
          <w:szCs w:val="21"/>
          <w:rtl w:val="0"/>
        </w:rPr>
        <w:t xml:space="preserve">A solid meeting agenda sets your meeting up for success. Here are the basic parts your agenda should include: </w:t>
      </w:r>
    </w:p>
    <w:p w:rsidR="00000000" w:rsidDel="00000000" w:rsidP="00000000" w:rsidRDefault="00000000" w:rsidRPr="00000000" w14:paraId="0000000C">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Meeting start and end time</w:t>
      </w:r>
    </w:p>
    <w:p w:rsidR="00000000" w:rsidDel="00000000" w:rsidP="00000000" w:rsidRDefault="00000000" w:rsidRPr="00000000" w14:paraId="0000000D">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Meeting location (including information to participate remotely, if that option is available)</w:t>
      </w:r>
    </w:p>
    <w:p w:rsidR="00000000" w:rsidDel="00000000" w:rsidP="00000000" w:rsidRDefault="00000000" w:rsidRPr="00000000" w14:paraId="0000000E">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Objectives </w:t>
      </w:r>
    </w:p>
    <w:p w:rsidR="00000000" w:rsidDel="00000000" w:rsidP="00000000" w:rsidRDefault="00000000" w:rsidRPr="00000000" w14:paraId="0000000F">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Background material or data the participants should review beforehand</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Here's an example of an agenda for an analysis project that is just getting started:</w:t>
      </w:r>
    </w:p>
    <w:p w:rsidR="00000000" w:rsidDel="00000000" w:rsidP="00000000" w:rsidRDefault="00000000" w:rsidRPr="00000000" w14:paraId="00000011">
      <w:pPr>
        <w:rPr>
          <w:color w:val="1f1f1f"/>
          <w:sz w:val="21"/>
          <w:szCs w:val="21"/>
        </w:rPr>
      </w:pPr>
      <w:r w:rsidDel="00000000" w:rsidR="00000000" w:rsidRPr="00000000">
        <w:rPr>
          <w:color w:val="1f1f1f"/>
          <w:sz w:val="21"/>
          <w:szCs w:val="21"/>
        </w:rPr>
        <w:drawing>
          <wp:inline distB="114300" distT="114300" distL="114300" distR="114300">
            <wp:extent cx="5731200" cy="6362700"/>
            <wp:effectExtent b="0" l="0" r="0" t="0"/>
            <wp:docPr descr="This illustration is a sample meeting agenda that includes sections for Goals, Questions, and Next Steps." id="2" name="image2.png"/>
            <a:graphic>
              <a:graphicData uri="http://schemas.openxmlformats.org/drawingml/2006/picture">
                <pic:pic>
                  <pic:nvPicPr>
                    <pic:cNvPr descr="This illustration is a sample meeting agenda that includes sections for Goals, Questions, and Next Steps." id="0" name="image2.png"/>
                    <pic:cNvPicPr preferRelativeResize="0"/>
                  </pic:nvPicPr>
                  <pic:blipFill>
                    <a:blip r:embed="rId7"/>
                    <a:srcRect b="0" l="0" r="0" t="0"/>
                    <a:stretch>
                      <a:fillRect/>
                    </a:stretch>
                  </pic:blipFill>
                  <pic:spPr>
                    <a:xfrm>
                      <a:off x="0" y="0"/>
                      <a:ext cx="57312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vt0e8084gryy" w:id="2"/>
      <w:bookmarkEnd w:id="2"/>
      <w:r w:rsidDel="00000000" w:rsidR="00000000" w:rsidRPr="00000000">
        <w:rPr>
          <w:color w:val="1f1f1f"/>
          <w:sz w:val="33"/>
          <w:szCs w:val="33"/>
          <w:rtl w:val="0"/>
        </w:rPr>
        <w:t xml:space="preserve">Sharing your agenda ahead of time</w:t>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After writing your agenda, it's time to share it with the invitees. Sharing the agenda with everyone ahead of time helps them understand the meeting goals and prepare questions, comments, or feedback. You can email the agenda or share it using another collaboration tool.</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mpwv0lu6o0ac" w:id="3"/>
      <w:bookmarkEnd w:id="3"/>
      <w:r w:rsidDel="00000000" w:rsidR="00000000" w:rsidRPr="00000000">
        <w:rPr>
          <w:color w:val="1f1f1f"/>
          <w:sz w:val="33"/>
          <w:szCs w:val="33"/>
          <w:rtl w:val="0"/>
        </w:rPr>
        <w:t xml:space="preserve">During the meeting</w:t>
      </w:r>
    </w:p>
    <w:p w:rsidR="00000000" w:rsidDel="00000000" w:rsidP="00000000" w:rsidRDefault="00000000" w:rsidRPr="00000000" w14:paraId="00000015">
      <w:pPr>
        <w:shd w:fill="ffffff" w:val="clear"/>
        <w:spacing w:after="300" w:line="360" w:lineRule="auto"/>
        <w:rPr>
          <w:color w:val="1f1f1f"/>
          <w:sz w:val="21"/>
          <w:szCs w:val="21"/>
        </w:rPr>
      </w:pPr>
      <w:r w:rsidDel="00000000" w:rsidR="00000000" w:rsidRPr="00000000">
        <w:rPr>
          <w:color w:val="1f1f1f"/>
          <w:sz w:val="21"/>
          <w:szCs w:val="21"/>
          <w:rtl w:val="0"/>
        </w:rPr>
        <w:t xml:space="preserve">As the leader of the meeting, it's your job to guide the data discussion. With everyone well informed of the meeting plan and goals, you can follow these steps to avoid any distractions:</w:t>
      </w:r>
    </w:p>
    <w:p w:rsidR="00000000" w:rsidDel="00000000" w:rsidP="00000000" w:rsidRDefault="00000000" w:rsidRPr="00000000" w14:paraId="00000016">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Make introductions (if necessary) and review key messages</w:t>
      </w:r>
    </w:p>
    <w:p w:rsidR="00000000" w:rsidDel="00000000" w:rsidP="00000000" w:rsidRDefault="00000000" w:rsidRPr="00000000" w14:paraId="00000017">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Present the data </w:t>
      </w:r>
    </w:p>
    <w:p w:rsidR="00000000" w:rsidDel="00000000" w:rsidP="00000000" w:rsidRDefault="00000000" w:rsidRPr="00000000" w14:paraId="00000018">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Discuss observations, interpretations, and implications of the data</w:t>
      </w:r>
    </w:p>
    <w:p w:rsidR="00000000" w:rsidDel="00000000" w:rsidP="00000000" w:rsidRDefault="00000000" w:rsidRPr="00000000" w14:paraId="00000019">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Take notes during the meeting</w:t>
      </w:r>
    </w:p>
    <w:p w:rsidR="00000000" w:rsidDel="00000000" w:rsidP="00000000" w:rsidRDefault="00000000" w:rsidRPr="00000000" w14:paraId="0000001A">
      <w:pPr>
        <w:numPr>
          <w:ilvl w:val="0"/>
          <w:numId w:val="4"/>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Determine and summarize next steps for the group </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aevlvg606643" w:id="4"/>
      <w:bookmarkEnd w:id="4"/>
      <w:r w:rsidDel="00000000" w:rsidR="00000000" w:rsidRPr="00000000">
        <w:rPr>
          <w:color w:val="1f1f1f"/>
          <w:sz w:val="33"/>
          <w:szCs w:val="33"/>
          <w:rtl w:val="0"/>
        </w:rPr>
        <w:t xml:space="preserve">After the meeting</w:t>
      </w:r>
    </w:p>
    <w:p w:rsidR="00000000" w:rsidDel="00000000" w:rsidP="00000000" w:rsidRDefault="00000000" w:rsidRPr="00000000" w14:paraId="0000001C">
      <w:pPr>
        <w:shd w:fill="ffffff" w:val="clear"/>
        <w:spacing w:after="300" w:line="360" w:lineRule="auto"/>
        <w:rPr>
          <w:color w:val="1f1f1f"/>
          <w:sz w:val="21"/>
          <w:szCs w:val="21"/>
        </w:rPr>
      </w:pPr>
      <w:r w:rsidDel="00000000" w:rsidR="00000000" w:rsidRPr="00000000">
        <w:rPr>
          <w:color w:val="1f1f1f"/>
          <w:sz w:val="21"/>
          <w:szCs w:val="21"/>
          <w:rtl w:val="0"/>
        </w:rPr>
        <w:t xml:space="preserve">To keep the project and everyone aligned, prepare and distribute a brief recap of the meeting with next steps that were agreed upon in the meeting. You can even take it a step further by asking for feedback from the team.</w:t>
      </w:r>
    </w:p>
    <w:p w:rsidR="00000000" w:rsidDel="00000000" w:rsidP="00000000" w:rsidRDefault="00000000" w:rsidRPr="00000000" w14:paraId="0000001D">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Distribute any notes or data </w:t>
      </w:r>
    </w:p>
    <w:p w:rsidR="00000000" w:rsidDel="00000000" w:rsidP="00000000" w:rsidRDefault="00000000" w:rsidRPr="00000000" w14:paraId="0000001E">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Confirm next steps and timeline for additional actions</w:t>
      </w:r>
    </w:p>
    <w:p w:rsidR="00000000" w:rsidDel="00000000" w:rsidP="00000000" w:rsidRDefault="00000000" w:rsidRPr="00000000" w14:paraId="0000001F">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Ask for feedback (this is an effective way to figure out if you missed anything in your recap)</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7ubuvkgvqljy" w:id="5"/>
      <w:bookmarkEnd w:id="5"/>
      <w:r w:rsidDel="00000000" w:rsidR="00000000" w:rsidRPr="00000000">
        <w:rPr>
          <w:color w:val="1f1f1f"/>
          <w:sz w:val="33"/>
          <w:szCs w:val="33"/>
          <w:rtl w:val="0"/>
        </w:rPr>
        <w:t xml:space="preserve">A final word about meetings</w:t>
      </w:r>
    </w:p>
    <w:p w:rsidR="00000000" w:rsidDel="00000000" w:rsidP="00000000" w:rsidRDefault="00000000" w:rsidRPr="00000000" w14:paraId="00000021">
      <w:pPr>
        <w:shd w:fill="ffffff" w:val="clear"/>
        <w:spacing w:after="300" w:line="360" w:lineRule="auto"/>
        <w:rPr>
          <w:color w:val="1f1f1f"/>
          <w:sz w:val="21"/>
          <w:szCs w:val="21"/>
        </w:rPr>
      </w:pPr>
      <w:r w:rsidDel="00000000" w:rsidR="00000000" w:rsidRPr="00000000">
        <w:rPr>
          <w:color w:val="1f1f1f"/>
          <w:sz w:val="21"/>
          <w:szCs w:val="21"/>
          <w:rtl w:val="0"/>
        </w:rPr>
        <w:t xml:space="preserve">Even with the most careful planning and detailed agendas, meetings can sometimes go off track. An emergency situation might steal people’s attention. A recent decision might unexpectedly change requirements that were previously discussed and agreed on. Action items might not apply to the current situation. If this happens, you might be forced to shorten or cancel your meeting. That's all right; just be sure to discuss anything that impacts your project with your manager or stakeholders and reschedule your meeting after you have more information.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