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4E730479"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2D7F6C33" w14:textId="4D98CE23" w:rsidR="00351E8F" w:rsidRPr="00351E8F" w:rsidRDefault="00E277CE">
            <w:pPr>
              <w:spacing w:line="240" w:lineRule="auto"/>
              <w:ind w:left="720"/>
              <w:rPr>
                <w:rFonts w:ascii="Roboto" w:eastAsia="Roboto" w:hAnsi="Roboto" w:cs="Roboto"/>
                <w:b/>
                <w:bCs/>
                <w:iCs/>
                <w:color w:val="666666"/>
              </w:rPr>
            </w:pPr>
            <w:r>
              <w:rPr>
                <w:rFonts w:ascii="Roboto" w:eastAsia="Roboto" w:hAnsi="Roboto" w:cs="Roboto"/>
                <w:b/>
                <w:bCs/>
                <w:iCs/>
                <w:color w:val="666666"/>
              </w:rPr>
              <w:t xml:space="preserve">It did not help me because I already know this much of data analytics and I study about this process. </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7A28F5BE"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lastRenderedPageBreak/>
              <w:t>Type your response here</w:t>
            </w:r>
          </w:p>
          <w:p w14:paraId="106882D9" w14:textId="2A50765C" w:rsidR="00E277CE" w:rsidRDefault="00E277CE">
            <w:pPr>
              <w:spacing w:line="240" w:lineRule="auto"/>
              <w:ind w:left="720"/>
              <w:rPr>
                <w:rFonts w:ascii="Roboto" w:eastAsia="Roboto" w:hAnsi="Roboto" w:cs="Roboto"/>
                <w:i/>
                <w:color w:val="666666"/>
              </w:rPr>
            </w:pPr>
            <w:proofErr w:type="gramStart"/>
            <w:r>
              <w:rPr>
                <w:rFonts w:ascii="Roboto" w:eastAsia="Roboto" w:hAnsi="Roboto" w:cs="Roboto"/>
                <w:i/>
                <w:color w:val="666666"/>
              </w:rPr>
              <w:t>No</w:t>
            </w:r>
            <w:proofErr w:type="gramEnd"/>
            <w:r>
              <w:rPr>
                <w:rFonts w:ascii="Roboto" w:eastAsia="Roboto" w:hAnsi="Roboto" w:cs="Roboto"/>
                <w:i/>
                <w:color w:val="666666"/>
              </w:rPr>
              <w:t xml:space="preserve"> I did not found anything surprising because this is the standard for data analytics that every analytics should follow one thing which was surprising was the result of the analytics I thought the result will be less salary or miss behavior of the boss or the environment or work load but it was the hiring process if its smoot the employee will stay otherwise he/she will leave.</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69239D08" w14:textId="77777777"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1E9752F3" w14:textId="0B5BD493" w:rsidR="00405935" w:rsidRDefault="00405935">
            <w:pPr>
              <w:spacing w:line="240" w:lineRule="auto"/>
              <w:ind w:left="720"/>
              <w:rPr>
                <w:rFonts w:ascii="Roboto" w:eastAsia="Roboto" w:hAnsi="Roboto" w:cs="Roboto"/>
                <w:color w:val="5F6368"/>
              </w:rPr>
            </w:pPr>
            <w:r>
              <w:rPr>
                <w:rFonts w:ascii="Roboto" w:eastAsia="Roboto" w:hAnsi="Roboto" w:cs="Roboto"/>
                <w:i/>
                <w:color w:val="666666"/>
              </w:rPr>
              <w:t xml:space="preserve">I would like to learn the about the data analytics how they are telling the story at the end. </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2F447" w14:textId="77777777" w:rsidR="008D2B78" w:rsidRDefault="008D2B78">
      <w:pPr>
        <w:spacing w:line="240" w:lineRule="auto"/>
      </w:pPr>
      <w:r>
        <w:separator/>
      </w:r>
    </w:p>
  </w:endnote>
  <w:endnote w:type="continuationSeparator" w:id="0">
    <w:p w14:paraId="463AC8D9" w14:textId="77777777" w:rsidR="008D2B78" w:rsidRDefault="008D2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DAB4" w14:textId="77777777" w:rsidR="008D2B78" w:rsidRDefault="008D2B78">
      <w:pPr>
        <w:spacing w:line="240" w:lineRule="auto"/>
      </w:pPr>
      <w:r>
        <w:separator/>
      </w:r>
    </w:p>
  </w:footnote>
  <w:footnote w:type="continuationSeparator" w:id="0">
    <w:p w14:paraId="318AA189" w14:textId="77777777" w:rsidR="008D2B78" w:rsidRDefault="008D2B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O0MLGwMLAwtbS0NDdT0lEKTi0uzszPAykwrAUAYRZngywAAAA="/>
  </w:docVars>
  <w:rsids>
    <w:rsidRoot w:val="00B12BC2"/>
    <w:rsid w:val="00351E8F"/>
    <w:rsid w:val="00405935"/>
    <w:rsid w:val="008D2B78"/>
    <w:rsid w:val="00A62D8B"/>
    <w:rsid w:val="00B12BC2"/>
    <w:rsid w:val="00BD5571"/>
    <w:rsid w:val="00E2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2047119 MANSOOR NIJATULLAH</cp:lastModifiedBy>
  <cp:revision>3</cp:revision>
  <dcterms:created xsi:type="dcterms:W3CDTF">2021-04-16T23:29:00Z</dcterms:created>
  <dcterms:modified xsi:type="dcterms:W3CDTF">2021-05-22T20:01:00Z</dcterms:modified>
</cp:coreProperties>
</file>