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c21" w:val="clear"/>
        <w:spacing w:before="0" w:lineRule="auto"/>
        <w:rPr>
          <w:color w:val="bfbfbf"/>
          <w:sz w:val="48"/>
          <w:szCs w:val="48"/>
        </w:rPr>
      </w:pPr>
      <w:bookmarkStart w:colFirst="0" w:colLast="0" w:name="_23xn6eptq0gy" w:id="0"/>
      <w:bookmarkEnd w:id="0"/>
      <w:r w:rsidDel="00000000" w:rsidR="00000000" w:rsidRPr="00000000">
        <w:rPr>
          <w:color w:val="bfbfbf"/>
          <w:sz w:val="48"/>
          <w:szCs w:val="48"/>
          <w:rtl w:val="0"/>
        </w:rPr>
        <w:t xml:space="preserve">Sign up to the Big Interview platform</w:t>
      </w:r>
    </w:p>
    <w:p w:rsidR="00000000" w:rsidDel="00000000" w:rsidP="00000000" w:rsidRDefault="00000000" w:rsidRPr="00000000" w14:paraId="00000002">
      <w:pPr>
        <w:shd w:fill="1c1c21" w:val="clear"/>
        <w:rPr>
          <w:rFonts w:ascii="Roboto" w:cs="Roboto" w:eastAsia="Roboto" w:hAnsi="Roboto"/>
          <w:color w:val="bfbfb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Since preparation is key to nailing interviews and landing a new job, we’ve worked with</w:t>
      </w:r>
      <w:hyperlink r:id="rId6">
        <w:r w:rsidDel="00000000" w:rsidR="00000000" w:rsidRPr="00000000">
          <w:rPr>
            <w:color w:val="bfbfbf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99bae6"/>
            <w:sz w:val="21"/>
            <w:szCs w:val="21"/>
            <w:u w:val="single"/>
            <w:rtl w:val="0"/>
          </w:rPr>
          <w:t xml:space="preserve">Big Interview</w:t>
        </w:r>
      </w:hyperlink>
      <w:r w:rsidDel="00000000" w:rsidR="00000000" w:rsidRPr="00000000">
        <w:rPr>
          <w:color w:val="bfbfbf"/>
          <w:sz w:val="21"/>
          <w:szCs w:val="21"/>
          <w:rtl w:val="0"/>
        </w:rPr>
        <w:t xml:space="preserve">, an online interview preparation platform, to create interactive interview tools specifically for data analytics learners like you. </w:t>
      </w:r>
    </w:p>
    <w:p w:rsidR="00000000" w:rsidDel="00000000" w:rsidP="00000000" w:rsidRDefault="00000000" w:rsidRPr="00000000" w14:paraId="00000004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We’re excited to be able to offer you 12 months of free access (originally a $79/month value) as part of the Google Data Analytics Certificate! You’ve earned it.</w:t>
      </w:r>
    </w:p>
    <w:p w:rsidR="00000000" w:rsidDel="00000000" w:rsidP="00000000" w:rsidRDefault="00000000" w:rsidRPr="00000000" w14:paraId="00000005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On Big Interview you can: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Practice answering interview questions in a recorded environment that allows you to get feedback and hone your interviewing skills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46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Prepare a resume using their resume-building tool</w:t>
      </w:r>
    </w:p>
    <w:p w:rsidR="00000000" w:rsidDel="00000000" w:rsidP="00000000" w:rsidRDefault="00000000" w:rsidRPr="00000000" w14:paraId="00000008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Follow the steps below to sign up for your Big Interview account and start practicing: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Go to</w:t>
      </w:r>
      <w:hyperlink r:id="rId8">
        <w:r w:rsidDel="00000000" w:rsidR="00000000" w:rsidRPr="00000000">
          <w:rPr>
            <w:rFonts w:ascii="Roboto" w:cs="Roboto" w:eastAsia="Roboto" w:hAnsi="Roboto"/>
            <w:color w:val="bfbfbf"/>
            <w:sz w:val="21"/>
            <w:szCs w:val="21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99bae6"/>
            <w:sz w:val="21"/>
            <w:szCs w:val="21"/>
            <w:u w:val="single"/>
            <w:rtl w:val="0"/>
          </w:rPr>
          <w:t xml:space="preserve">googlecerts.biginterview.com/</w:t>
        </w:r>
      </w:hyperlink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Click </w:t>
      </w:r>
      <w:r w:rsidDel="00000000" w:rsidR="00000000" w:rsidRPr="00000000">
        <w:rPr>
          <w:color w:val="bfbfbf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Register with your name, email address, and password.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Log in.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Go to the </w:t>
      </w:r>
      <w:r w:rsidDel="00000000" w:rsidR="00000000" w:rsidRPr="00000000">
        <w:rPr>
          <w:color w:val="bfbfbf"/>
          <w:sz w:val="21"/>
          <w:szCs w:val="21"/>
          <w:rtl w:val="0"/>
        </w:rPr>
        <w:t xml:space="preserve">Learn</w:t>
      </w: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 page.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Click </w:t>
      </w:r>
      <w:r w:rsidDel="00000000" w:rsidR="00000000" w:rsidRPr="00000000">
        <w:rPr>
          <w:color w:val="bfbfbf"/>
          <w:sz w:val="21"/>
          <w:szCs w:val="21"/>
          <w:rtl w:val="0"/>
        </w:rPr>
        <w:t xml:space="preserve">Google Certificates Practice Sets</w:t>
      </w: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46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Choose </w:t>
      </w:r>
      <w:r w:rsidDel="00000000" w:rsidR="00000000" w:rsidRPr="00000000">
        <w:rPr>
          <w:color w:val="bfbfbf"/>
          <w:sz w:val="21"/>
          <w:szCs w:val="21"/>
          <w:rtl w:val="0"/>
        </w:rPr>
        <w:t xml:space="preserve">Data Analytics </w:t>
      </w: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to begin practicing!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bfbfb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bfbfb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glecerts.biginterview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biginterview.com/" TargetMode="External"/><Relationship Id="rId7" Type="http://schemas.openxmlformats.org/officeDocument/2006/relationships/hyperlink" Target="https://biginterview.com/" TargetMode="External"/><Relationship Id="rId8" Type="http://schemas.openxmlformats.org/officeDocument/2006/relationships/hyperlink" Target="https://googlecerts.bigintervie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