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CAE5" w14:textId="497D6DD3" w:rsidR="0063565E" w:rsidRDefault="0063565E" w:rsidP="0063565E">
      <w:pPr>
        <w:rPr>
          <w:color w:val="FF0000"/>
          <w:sz w:val="24"/>
          <w:szCs w:val="24"/>
        </w:rPr>
      </w:pPr>
      <w:r w:rsidRPr="0063565E">
        <w:rPr>
          <w:color w:val="FF0000"/>
          <w:sz w:val="24"/>
          <w:szCs w:val="24"/>
        </w:rPr>
        <w:t>Hypothesis Testing</w:t>
      </w:r>
    </w:p>
    <w:p w14:paraId="154B8B75" w14:textId="123F9E78" w:rsidR="0063565E" w:rsidRPr="0063565E" w:rsidRDefault="0063565E" w:rsidP="0063565E">
      <w:pPr>
        <w:pStyle w:val="ListParagraph"/>
        <w:numPr>
          <w:ilvl w:val="2"/>
          <w:numId w:val="2"/>
        </w:numPr>
        <w:rPr>
          <w:color w:val="FF0000"/>
          <w:sz w:val="24"/>
          <w:szCs w:val="24"/>
        </w:rPr>
      </w:pPr>
      <w:hyperlink r:id="rId5" w:anchor="Hypothesis" w:history="1">
        <w:r w:rsidRPr="0063565E">
          <w:rPr>
            <w:rStyle w:val="Hyperlink"/>
            <w:sz w:val="24"/>
            <w:szCs w:val="24"/>
          </w:rPr>
          <w:t>What is a Hypothesis?</w:t>
        </w:r>
      </w:hyperlink>
    </w:p>
    <w:p w14:paraId="0E31C1E0" w14:textId="44143BB5" w:rsidR="0063565E" w:rsidRPr="0063565E" w:rsidRDefault="0063565E" w:rsidP="0063565E">
      <w:pPr>
        <w:pStyle w:val="ListParagraph"/>
        <w:numPr>
          <w:ilvl w:val="2"/>
          <w:numId w:val="2"/>
        </w:numPr>
        <w:rPr>
          <w:color w:val="FF0000"/>
          <w:sz w:val="24"/>
          <w:szCs w:val="24"/>
        </w:rPr>
      </w:pPr>
      <w:hyperlink r:id="rId6" w:anchor="WhatisHT" w:history="1">
        <w:r w:rsidRPr="0063565E">
          <w:rPr>
            <w:rStyle w:val="Hyperlink"/>
            <w:sz w:val="24"/>
            <w:szCs w:val="24"/>
          </w:rPr>
          <w:t>What is Hypothesis Testing?</w:t>
        </w:r>
      </w:hyperlink>
    </w:p>
    <w:p w14:paraId="25E774F6" w14:textId="592FDE92" w:rsidR="0063565E" w:rsidRPr="0063565E" w:rsidRDefault="0063565E" w:rsidP="0063565E">
      <w:pPr>
        <w:pStyle w:val="ListParagraph"/>
        <w:numPr>
          <w:ilvl w:val="2"/>
          <w:numId w:val="2"/>
        </w:numPr>
        <w:rPr>
          <w:color w:val="FF0000"/>
          <w:sz w:val="24"/>
          <w:szCs w:val="24"/>
        </w:rPr>
      </w:pPr>
      <w:hyperlink r:id="rId7" w:anchor="HTExamples" w:history="1">
        <w:r w:rsidRPr="0063565E">
          <w:rPr>
            <w:rStyle w:val="Hyperlink"/>
            <w:sz w:val="24"/>
            <w:szCs w:val="24"/>
          </w:rPr>
          <w:t>Hypothesis Testing Examples (One Sample Z Test).</w:t>
        </w:r>
      </w:hyperlink>
    </w:p>
    <w:p w14:paraId="3B7EB8E4" w14:textId="62F972FA" w:rsidR="0063565E" w:rsidRPr="0063565E" w:rsidRDefault="0063565E" w:rsidP="0063565E">
      <w:pPr>
        <w:pStyle w:val="ListParagraph"/>
        <w:numPr>
          <w:ilvl w:val="2"/>
          <w:numId w:val="2"/>
        </w:numPr>
        <w:rPr>
          <w:color w:val="FF0000"/>
          <w:sz w:val="24"/>
          <w:szCs w:val="24"/>
        </w:rPr>
      </w:pPr>
      <w:hyperlink r:id="rId8" w:anchor="HTMean" w:history="1">
        <w:r w:rsidRPr="0063565E">
          <w:rPr>
            <w:rStyle w:val="Hyperlink"/>
            <w:sz w:val="24"/>
            <w:szCs w:val="24"/>
          </w:rPr>
          <w:t>Hypothesis Test on a Mean (TI 83).</w:t>
        </w:r>
      </w:hyperlink>
    </w:p>
    <w:p w14:paraId="0787CD29" w14:textId="4FC6EADB" w:rsidR="0063565E" w:rsidRPr="0063565E" w:rsidRDefault="0063565E" w:rsidP="0063565E">
      <w:pPr>
        <w:pStyle w:val="ListParagraph"/>
        <w:numPr>
          <w:ilvl w:val="2"/>
          <w:numId w:val="2"/>
        </w:numPr>
        <w:rPr>
          <w:color w:val="FF0000"/>
          <w:sz w:val="24"/>
          <w:szCs w:val="24"/>
        </w:rPr>
      </w:pPr>
      <w:hyperlink r:id="rId9" w:anchor="HTBayes" w:history="1">
        <w:r w:rsidRPr="0063565E">
          <w:rPr>
            <w:rStyle w:val="Hyperlink"/>
            <w:sz w:val="24"/>
            <w:szCs w:val="24"/>
          </w:rPr>
          <w:t>Bayesian Hypothesis Testing.</w:t>
        </w:r>
      </w:hyperlink>
    </w:p>
    <w:p w14:paraId="6BEB20B3" w14:textId="0091DECA" w:rsidR="0063565E" w:rsidRDefault="0063565E" w:rsidP="0063565E">
      <w:pPr>
        <w:pStyle w:val="ListParagraph"/>
        <w:numPr>
          <w:ilvl w:val="2"/>
          <w:numId w:val="2"/>
        </w:numPr>
        <w:rPr>
          <w:color w:val="FF0000"/>
          <w:sz w:val="24"/>
          <w:szCs w:val="24"/>
        </w:rPr>
      </w:pPr>
      <w:hyperlink r:id="rId10" w:anchor="CVhypoarticles" w:history="1">
        <w:r w:rsidRPr="0063565E">
          <w:rPr>
            <w:rStyle w:val="Hyperlink"/>
            <w:sz w:val="24"/>
            <w:szCs w:val="24"/>
          </w:rPr>
          <w:t>More Hypothesis Testing Articles</w:t>
        </w:r>
      </w:hyperlink>
    </w:p>
    <w:p w14:paraId="771C9F4E" w14:textId="77777777" w:rsidR="0063565E" w:rsidRDefault="0063565E" w:rsidP="0063565E">
      <w:pPr>
        <w:pStyle w:val="ListParagraph"/>
        <w:ind w:left="2160"/>
        <w:rPr>
          <w:color w:val="FF0000"/>
          <w:sz w:val="24"/>
          <w:szCs w:val="24"/>
        </w:rPr>
      </w:pPr>
    </w:p>
    <w:p w14:paraId="4D4955B8" w14:textId="75B7546B" w:rsidR="0063565E" w:rsidRDefault="0063565E" w:rsidP="0063565E">
      <w:pPr>
        <w:pStyle w:val="ListParagraph"/>
        <w:ind w:left="1440"/>
        <w:rPr>
          <w:color w:val="FF0000"/>
          <w:sz w:val="24"/>
          <w:szCs w:val="24"/>
        </w:rPr>
      </w:pPr>
      <w:r>
        <w:rPr>
          <w:color w:val="FF0000"/>
          <w:sz w:val="24"/>
          <w:szCs w:val="24"/>
        </w:rPr>
        <w:t xml:space="preserve">See this also </w:t>
      </w:r>
    </w:p>
    <w:p w14:paraId="53BF92EC" w14:textId="77777777" w:rsidR="0063565E" w:rsidRDefault="0063565E" w:rsidP="0063565E">
      <w:pPr>
        <w:pStyle w:val="Heading1"/>
        <w:numPr>
          <w:ilvl w:val="2"/>
          <w:numId w:val="4"/>
        </w:numPr>
      </w:pPr>
      <w:hyperlink r:id="rId11" w:history="1">
        <w:r>
          <w:rPr>
            <w:rStyle w:val="Hyperlink"/>
            <w:rFonts w:ascii="Arial" w:hAnsi="Arial" w:cs="Arial"/>
            <w:color w:val="99DAE6"/>
            <w:sz w:val="20"/>
            <w:szCs w:val="20"/>
          </w:rPr>
          <w:t>Hypothesis Tests in One Picture</w:t>
        </w:r>
      </w:hyperlink>
    </w:p>
    <w:p w14:paraId="77743728" w14:textId="77777777" w:rsidR="0063565E" w:rsidRDefault="0063565E" w:rsidP="0063565E">
      <w:pPr>
        <w:pStyle w:val="Heading1"/>
        <w:numPr>
          <w:ilvl w:val="2"/>
          <w:numId w:val="4"/>
        </w:numPr>
      </w:pPr>
      <w:hyperlink r:id="rId12" w:history="1">
        <w:r>
          <w:rPr>
            <w:rStyle w:val="Hyperlink"/>
            <w:rFonts w:ascii="Arial" w:hAnsi="Arial" w:cs="Arial"/>
            <w:color w:val="99DAE6"/>
            <w:sz w:val="20"/>
            <w:szCs w:val="20"/>
          </w:rPr>
          <w:t>Critical Values</w:t>
        </w:r>
      </w:hyperlink>
    </w:p>
    <w:p w14:paraId="4074E80D" w14:textId="77777777" w:rsidR="0063565E" w:rsidRDefault="0063565E" w:rsidP="0063565E">
      <w:pPr>
        <w:pStyle w:val="Heading1"/>
        <w:numPr>
          <w:ilvl w:val="2"/>
          <w:numId w:val="4"/>
        </w:numPr>
      </w:pPr>
      <w:hyperlink r:id="rId13" w:history="1">
        <w:r>
          <w:rPr>
            <w:rStyle w:val="Hyperlink"/>
            <w:rFonts w:ascii="Arial" w:hAnsi="Arial" w:cs="Arial"/>
            <w:color w:val="99DAE6"/>
            <w:sz w:val="20"/>
            <w:szCs w:val="20"/>
          </w:rPr>
          <w:t>What is the Null Hypothesis?</w:t>
        </w:r>
      </w:hyperlink>
    </w:p>
    <w:p w14:paraId="5E20D226" w14:textId="77777777" w:rsidR="0063565E" w:rsidRPr="0063565E" w:rsidRDefault="0063565E" w:rsidP="0063565E">
      <w:pPr>
        <w:rPr>
          <w:color w:val="FF0000"/>
          <w:sz w:val="24"/>
          <w:szCs w:val="24"/>
        </w:rPr>
      </w:pPr>
    </w:p>
    <w:p w14:paraId="07D17051" w14:textId="77777777" w:rsidR="0063565E" w:rsidRPr="0063565E" w:rsidRDefault="0063565E" w:rsidP="0063565E">
      <w:pPr>
        <w:rPr>
          <w:color w:val="FF0000"/>
          <w:sz w:val="24"/>
          <w:szCs w:val="24"/>
        </w:rPr>
      </w:pPr>
    </w:p>
    <w:p w14:paraId="53EE3E7D" w14:textId="77777777" w:rsidR="0063565E" w:rsidRDefault="0063565E" w:rsidP="0063565E">
      <w:pPr>
        <w:rPr>
          <w:b/>
          <w:bCs/>
        </w:rPr>
      </w:pPr>
      <w:r w:rsidRPr="0063565E">
        <w:br/>
      </w:r>
      <w:r w:rsidRPr="0063565E">
        <w:drawing>
          <wp:inline distT="0" distB="0" distL="0" distR="0" wp14:anchorId="046C3200" wp14:editId="01C95371">
            <wp:extent cx="826770" cy="465455"/>
            <wp:effectExtent l="0" t="0" r="0" b="0"/>
            <wp:docPr id="2" name="Picture 2" descr="critical valu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tical valu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6770" cy="465455"/>
                    </a:xfrm>
                    <a:prstGeom prst="rect">
                      <a:avLst/>
                    </a:prstGeom>
                    <a:noFill/>
                    <a:ln>
                      <a:noFill/>
                    </a:ln>
                  </pic:spPr>
                </pic:pic>
              </a:graphicData>
            </a:graphic>
          </wp:inline>
        </w:drawing>
      </w:r>
    </w:p>
    <w:p w14:paraId="76629A0E" w14:textId="56C3F312" w:rsidR="0063565E" w:rsidRDefault="0063565E" w:rsidP="0063565E">
      <w:r w:rsidRPr="0063565E">
        <w:rPr>
          <w:b/>
          <w:bCs/>
          <w:color w:val="FF0000"/>
        </w:rPr>
        <w:t>The main purpose of statistics is to test a hypothesis</w:t>
      </w:r>
      <w:r w:rsidRPr="0063565E">
        <w:rPr>
          <w:b/>
          <w:bCs/>
        </w:rPr>
        <w:t>.</w:t>
      </w:r>
      <w:r w:rsidRPr="0063565E">
        <w:t> </w:t>
      </w:r>
      <w:r w:rsidRPr="0063565E">
        <w:rPr>
          <w:color w:val="00B050"/>
        </w:rPr>
        <w:t>For example, you might run an experiment and find that a certain drug is effective at treating headaches. But if you can’t repeat that experiment, no one will take your results seriously</w:t>
      </w:r>
      <w:r w:rsidRPr="0063565E">
        <w:t>. A good example of this was the </w:t>
      </w:r>
      <w:hyperlink r:id="rId16" w:tgtFrame="_blank" w:history="1">
        <w:r w:rsidRPr="0063565E">
          <w:rPr>
            <w:rStyle w:val="Hyperlink"/>
          </w:rPr>
          <w:t>cold fusion</w:t>
        </w:r>
      </w:hyperlink>
      <w:r w:rsidRPr="0063565E">
        <w:t> discovery, which petered into obscurity because no one was able to duplicate the result</w:t>
      </w:r>
      <w:r>
        <w:t xml:space="preserve">s. </w:t>
      </w:r>
    </w:p>
    <w:p w14:paraId="3650E4FD" w14:textId="77777777" w:rsidR="0063565E" w:rsidRDefault="0063565E" w:rsidP="0063565E"/>
    <w:p w14:paraId="77D004C3" w14:textId="77777777" w:rsidR="0063565E" w:rsidRPr="0063565E" w:rsidRDefault="0063565E" w:rsidP="0063565E">
      <w:pPr>
        <w:rPr>
          <w:color w:val="FF0000"/>
        </w:rPr>
      </w:pPr>
      <w:r w:rsidRPr="0063565E">
        <w:rPr>
          <w:color w:val="FF0000"/>
        </w:rPr>
        <w:t>What is a Hypothesis?</w:t>
      </w:r>
    </w:p>
    <w:p w14:paraId="0253B73D" w14:textId="2D3F64A2" w:rsidR="0063565E" w:rsidRPr="0063565E" w:rsidRDefault="0063565E" w:rsidP="0063565E">
      <w:r w:rsidRPr="0063565E">
        <w:drawing>
          <wp:inline distT="0" distB="0" distL="0" distR="0" wp14:anchorId="7B474286" wp14:editId="7678E863">
            <wp:extent cx="2138901" cy="1829136"/>
            <wp:effectExtent l="0" t="0" r="0" b="0"/>
            <wp:docPr id="3" name="Picture 3" descr="What is a Hypothesi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 Hypothesi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700" cy="1835805"/>
                    </a:xfrm>
                    <a:prstGeom prst="rect">
                      <a:avLst/>
                    </a:prstGeom>
                    <a:noFill/>
                    <a:ln>
                      <a:noFill/>
                    </a:ln>
                  </pic:spPr>
                </pic:pic>
              </a:graphicData>
            </a:graphic>
          </wp:inline>
        </w:drawing>
      </w:r>
    </w:p>
    <w:p w14:paraId="60A93F27" w14:textId="17780658" w:rsidR="0063565E" w:rsidRDefault="0063565E" w:rsidP="0063565E">
      <w:pPr>
        <w:rPr>
          <w:i/>
          <w:iCs/>
        </w:rPr>
      </w:pPr>
      <w:r w:rsidRPr="0063565E">
        <w:rPr>
          <w:i/>
          <w:iCs/>
        </w:rPr>
        <w:t xml:space="preserve">Andreas </w:t>
      </w:r>
      <w:proofErr w:type="spellStart"/>
      <w:r w:rsidRPr="0063565E">
        <w:rPr>
          <w:i/>
          <w:iCs/>
        </w:rPr>
        <w:t>Cellarius</w:t>
      </w:r>
      <w:proofErr w:type="spellEnd"/>
      <w:r w:rsidRPr="0063565E">
        <w:rPr>
          <w:i/>
          <w:iCs/>
        </w:rPr>
        <w:t xml:space="preserve"> hypothesis, showing the planetary motions.</w:t>
      </w:r>
    </w:p>
    <w:p w14:paraId="7298127E" w14:textId="77777777" w:rsidR="0063565E" w:rsidRPr="0063565E" w:rsidRDefault="0063565E" w:rsidP="0063565E">
      <w:pPr>
        <w:rPr>
          <w:i/>
          <w:iCs/>
        </w:rPr>
      </w:pPr>
    </w:p>
    <w:p w14:paraId="464346ED" w14:textId="77777777" w:rsidR="0063565E" w:rsidRPr="0063565E" w:rsidRDefault="0063565E" w:rsidP="0063565E">
      <w:r w:rsidRPr="0063565E">
        <w:rPr>
          <w:color w:val="00B050"/>
        </w:rPr>
        <w:t>A hypothesis is an </w:t>
      </w:r>
      <w:r w:rsidRPr="0063565E">
        <w:rPr>
          <w:b/>
          <w:bCs/>
          <w:color w:val="FF0000"/>
        </w:rPr>
        <w:t>educated guess</w:t>
      </w:r>
      <w:r w:rsidRPr="0063565E">
        <w:rPr>
          <w:color w:val="FF0000"/>
        </w:rPr>
        <w:t> </w:t>
      </w:r>
      <w:r w:rsidRPr="0063565E">
        <w:rPr>
          <w:color w:val="00B050"/>
        </w:rPr>
        <w:t xml:space="preserve">about something in the world around you. </w:t>
      </w:r>
      <w:r w:rsidRPr="0063565E">
        <w:rPr>
          <w:color w:val="00B0F0"/>
        </w:rPr>
        <w:t xml:space="preserve">It should be testable, either by experiment or observation. </w:t>
      </w:r>
      <w:r w:rsidRPr="0063565E">
        <w:t>For example:</w:t>
      </w:r>
    </w:p>
    <w:p w14:paraId="1E04DB13" w14:textId="77777777" w:rsidR="0063565E" w:rsidRPr="0063565E" w:rsidRDefault="0063565E" w:rsidP="0063565E">
      <w:pPr>
        <w:numPr>
          <w:ilvl w:val="0"/>
          <w:numId w:val="5"/>
        </w:numPr>
        <w:rPr>
          <w:color w:val="7030A0"/>
        </w:rPr>
      </w:pPr>
      <w:r w:rsidRPr="0063565E">
        <w:rPr>
          <w:color w:val="7030A0"/>
        </w:rPr>
        <w:t>A new medicine you think might work.</w:t>
      </w:r>
    </w:p>
    <w:p w14:paraId="3B552DBC" w14:textId="77777777" w:rsidR="0063565E" w:rsidRPr="0063565E" w:rsidRDefault="0063565E" w:rsidP="0063565E">
      <w:pPr>
        <w:numPr>
          <w:ilvl w:val="0"/>
          <w:numId w:val="5"/>
        </w:numPr>
        <w:rPr>
          <w:color w:val="7030A0"/>
        </w:rPr>
      </w:pPr>
      <w:r w:rsidRPr="0063565E">
        <w:rPr>
          <w:color w:val="7030A0"/>
        </w:rPr>
        <w:t>A way of teaching you think might be better.</w:t>
      </w:r>
    </w:p>
    <w:p w14:paraId="4DC86A3A" w14:textId="77777777" w:rsidR="0063565E" w:rsidRPr="0063565E" w:rsidRDefault="0063565E" w:rsidP="0063565E">
      <w:pPr>
        <w:numPr>
          <w:ilvl w:val="0"/>
          <w:numId w:val="5"/>
        </w:numPr>
        <w:rPr>
          <w:color w:val="7030A0"/>
        </w:rPr>
      </w:pPr>
      <w:r w:rsidRPr="0063565E">
        <w:rPr>
          <w:color w:val="7030A0"/>
        </w:rPr>
        <w:t>A possible location of new species.</w:t>
      </w:r>
    </w:p>
    <w:p w14:paraId="1CA00040" w14:textId="68A0F415" w:rsidR="0063565E" w:rsidRDefault="0063565E" w:rsidP="0063565E">
      <w:pPr>
        <w:numPr>
          <w:ilvl w:val="0"/>
          <w:numId w:val="5"/>
        </w:numPr>
        <w:rPr>
          <w:color w:val="7030A0"/>
        </w:rPr>
      </w:pPr>
      <w:r w:rsidRPr="0063565E">
        <w:rPr>
          <w:color w:val="7030A0"/>
        </w:rPr>
        <w:t>A fairer way to administer standardized tests.</w:t>
      </w:r>
    </w:p>
    <w:p w14:paraId="01C0C9FC" w14:textId="77777777" w:rsidR="0063565E" w:rsidRPr="0063565E" w:rsidRDefault="0063565E" w:rsidP="0063565E">
      <w:pPr>
        <w:rPr>
          <w:color w:val="7030A0"/>
        </w:rPr>
      </w:pPr>
    </w:p>
    <w:p w14:paraId="41364E2C" w14:textId="77777777" w:rsidR="0063565E" w:rsidRPr="0063565E" w:rsidRDefault="0063565E" w:rsidP="0063565E">
      <w:r w:rsidRPr="0063565E">
        <w:t>It can really be </w:t>
      </w:r>
      <w:r w:rsidRPr="0063565E">
        <w:rPr>
          <w:i/>
          <w:iCs/>
        </w:rPr>
        <w:t>anything at all</w:t>
      </w:r>
      <w:r w:rsidRPr="0063565E">
        <w:t> as long as you can put it to the test.</w:t>
      </w:r>
    </w:p>
    <w:p w14:paraId="5B61CD4B" w14:textId="77777777" w:rsidR="0063565E" w:rsidRPr="0063565E" w:rsidRDefault="0063565E" w:rsidP="0063565E">
      <w:pPr>
        <w:rPr>
          <w:b/>
          <w:bCs/>
          <w:color w:val="FF0000"/>
        </w:rPr>
      </w:pPr>
      <w:r w:rsidRPr="0063565E">
        <w:rPr>
          <w:b/>
          <w:bCs/>
          <w:color w:val="FF0000"/>
        </w:rPr>
        <w:t>What is a Hypothesis Statement?</w:t>
      </w:r>
    </w:p>
    <w:p w14:paraId="520D91E2" w14:textId="77777777" w:rsidR="0063565E" w:rsidRPr="0063565E" w:rsidRDefault="0063565E" w:rsidP="0063565E">
      <w:r w:rsidRPr="0063565E">
        <w:rPr>
          <w:color w:val="00B050"/>
        </w:rPr>
        <w:t>If you are going to propose a hypothesis, it’s customary to write a statement. Your statement will look like this:</w:t>
      </w:r>
      <w:r w:rsidRPr="0063565E">
        <w:br/>
      </w:r>
      <w:r w:rsidRPr="0063565E">
        <w:rPr>
          <w:b/>
          <w:bCs/>
        </w:rPr>
        <w:t>“If I…(do this to an </w:t>
      </w:r>
      <w:hyperlink r:id="rId19" w:history="1">
        <w:r w:rsidRPr="0063565E">
          <w:rPr>
            <w:rStyle w:val="Hyperlink"/>
            <w:b/>
            <w:bCs/>
          </w:rPr>
          <w:t>independent variable</w:t>
        </w:r>
      </w:hyperlink>
      <w:r w:rsidRPr="0063565E">
        <w:rPr>
          <w:b/>
          <w:bCs/>
        </w:rPr>
        <w:t>)….then (this will happen to the </w:t>
      </w:r>
      <w:hyperlink r:id="rId20" w:history="1">
        <w:r w:rsidRPr="0063565E">
          <w:rPr>
            <w:rStyle w:val="Hyperlink"/>
            <w:b/>
            <w:bCs/>
          </w:rPr>
          <w:t>dependent variable</w:t>
        </w:r>
      </w:hyperlink>
      <w:r w:rsidRPr="0063565E">
        <w:rPr>
          <w:b/>
          <w:bCs/>
        </w:rPr>
        <w:t>).”</w:t>
      </w:r>
      <w:r w:rsidRPr="0063565E">
        <w:rPr>
          <w:b/>
          <w:bCs/>
        </w:rPr>
        <w:br/>
        <w:t>For example</w:t>
      </w:r>
      <w:r w:rsidRPr="0063565E">
        <w:t>:</w:t>
      </w:r>
    </w:p>
    <w:p w14:paraId="6DA26A8F" w14:textId="77777777" w:rsidR="0063565E" w:rsidRPr="0063565E" w:rsidRDefault="0063565E" w:rsidP="0063565E">
      <w:pPr>
        <w:numPr>
          <w:ilvl w:val="0"/>
          <w:numId w:val="6"/>
        </w:numPr>
        <w:rPr>
          <w:color w:val="7030A0"/>
        </w:rPr>
      </w:pPr>
      <w:r w:rsidRPr="0063565E">
        <w:rPr>
          <w:color w:val="7030A0"/>
        </w:rPr>
        <w:t>If I (decrease the amount of water given to herbs) then (the herbs will increase in size).</w:t>
      </w:r>
    </w:p>
    <w:p w14:paraId="0ADED987" w14:textId="77777777" w:rsidR="0063565E" w:rsidRPr="0063565E" w:rsidRDefault="0063565E" w:rsidP="0063565E">
      <w:pPr>
        <w:numPr>
          <w:ilvl w:val="0"/>
          <w:numId w:val="6"/>
        </w:numPr>
      </w:pPr>
      <w:r w:rsidRPr="0063565E">
        <w:t>If I (give patients counseling in addition to medication) then (their overall depression scale will decrease).</w:t>
      </w:r>
    </w:p>
    <w:p w14:paraId="224BC0F9" w14:textId="77777777" w:rsidR="0063565E" w:rsidRPr="0063565E" w:rsidRDefault="0063565E" w:rsidP="0063565E">
      <w:pPr>
        <w:numPr>
          <w:ilvl w:val="0"/>
          <w:numId w:val="6"/>
        </w:numPr>
      </w:pPr>
      <w:r w:rsidRPr="0063565E">
        <w:t>If I (give exams at noon instead of 7) then (student test scores will improve).</w:t>
      </w:r>
    </w:p>
    <w:p w14:paraId="4F36DB62" w14:textId="77777777" w:rsidR="0063565E" w:rsidRPr="0063565E" w:rsidRDefault="0063565E" w:rsidP="0063565E">
      <w:pPr>
        <w:numPr>
          <w:ilvl w:val="0"/>
          <w:numId w:val="6"/>
        </w:numPr>
      </w:pPr>
      <w:r w:rsidRPr="0063565E">
        <w:t>If I (look in this certain location) then (I am more likely to find new species).</w:t>
      </w:r>
    </w:p>
    <w:p w14:paraId="068B3105" w14:textId="77777777" w:rsidR="0063565E" w:rsidRPr="0063565E" w:rsidRDefault="0063565E" w:rsidP="0063565E">
      <w:pPr>
        <w:rPr>
          <w:color w:val="FF0000"/>
          <w:sz w:val="28"/>
          <w:szCs w:val="28"/>
        </w:rPr>
      </w:pPr>
      <w:r w:rsidRPr="0063565E">
        <w:rPr>
          <w:color w:val="FF0000"/>
          <w:sz w:val="28"/>
          <w:szCs w:val="28"/>
        </w:rPr>
        <w:t>A good hypothesis statement should:</w:t>
      </w:r>
    </w:p>
    <w:p w14:paraId="24E44E4E" w14:textId="77777777" w:rsidR="0063565E" w:rsidRPr="0063565E" w:rsidRDefault="0063565E" w:rsidP="0063565E">
      <w:pPr>
        <w:numPr>
          <w:ilvl w:val="0"/>
          <w:numId w:val="7"/>
        </w:numPr>
      </w:pPr>
      <w:r w:rsidRPr="0063565E">
        <w:t>Include an “if” and “then” statement </w:t>
      </w:r>
      <w:hyperlink r:id="rId21" w:history="1">
        <w:r w:rsidRPr="0063565E">
          <w:rPr>
            <w:rStyle w:val="Hyperlink"/>
          </w:rPr>
          <w:t>(according to the University of California).</w:t>
        </w:r>
      </w:hyperlink>
    </w:p>
    <w:p w14:paraId="659CD6BB" w14:textId="77777777" w:rsidR="0063565E" w:rsidRPr="0063565E" w:rsidRDefault="0063565E" w:rsidP="0063565E">
      <w:pPr>
        <w:numPr>
          <w:ilvl w:val="0"/>
          <w:numId w:val="7"/>
        </w:numPr>
      </w:pPr>
      <w:r w:rsidRPr="0063565E">
        <w:t>Include both the independent and </w:t>
      </w:r>
      <w:hyperlink r:id="rId22" w:history="1">
        <w:r w:rsidRPr="0063565E">
          <w:rPr>
            <w:rStyle w:val="Hyperlink"/>
          </w:rPr>
          <w:t>dependent variables.</w:t>
        </w:r>
      </w:hyperlink>
    </w:p>
    <w:p w14:paraId="4CE6C050" w14:textId="77777777" w:rsidR="0063565E" w:rsidRPr="0063565E" w:rsidRDefault="0063565E" w:rsidP="0063565E">
      <w:pPr>
        <w:numPr>
          <w:ilvl w:val="0"/>
          <w:numId w:val="7"/>
        </w:numPr>
      </w:pPr>
      <w:r w:rsidRPr="0063565E">
        <w:t>Be testable by experiment, survey or other scientifically sound technique.</w:t>
      </w:r>
    </w:p>
    <w:p w14:paraId="4B6CAAFB" w14:textId="77777777" w:rsidR="0063565E" w:rsidRPr="0063565E" w:rsidRDefault="0063565E" w:rsidP="0063565E">
      <w:pPr>
        <w:numPr>
          <w:ilvl w:val="0"/>
          <w:numId w:val="7"/>
        </w:numPr>
      </w:pPr>
      <w:r w:rsidRPr="0063565E">
        <w:t>Be based on information in prior research (either yours or someone else’s).</w:t>
      </w:r>
    </w:p>
    <w:p w14:paraId="22E84AEF" w14:textId="77777777" w:rsidR="0063565E" w:rsidRPr="0063565E" w:rsidRDefault="0063565E" w:rsidP="0063565E">
      <w:pPr>
        <w:numPr>
          <w:ilvl w:val="0"/>
          <w:numId w:val="7"/>
        </w:numPr>
        <w:rPr>
          <w:color w:val="00B050"/>
        </w:rPr>
      </w:pPr>
      <w:r w:rsidRPr="0063565E">
        <w:rPr>
          <w:color w:val="00B050"/>
        </w:rPr>
        <w:t>Have design criteria (for engineering or programming projects).</w:t>
      </w:r>
    </w:p>
    <w:p w14:paraId="448F6DF1" w14:textId="77777777" w:rsidR="0063565E" w:rsidRPr="0063565E" w:rsidRDefault="0063565E" w:rsidP="0063565E">
      <w:pPr>
        <w:rPr>
          <w:color w:val="FF0000"/>
        </w:rPr>
      </w:pPr>
      <w:r w:rsidRPr="0063565E">
        <w:rPr>
          <w:color w:val="FF0000"/>
        </w:rPr>
        <w:t>What is Hypothesis Testing?</w:t>
      </w:r>
    </w:p>
    <w:p w14:paraId="4D799C74" w14:textId="2C12A21C" w:rsidR="0063565E" w:rsidRPr="0063565E" w:rsidRDefault="0063565E" w:rsidP="0063565E">
      <w:r w:rsidRPr="0063565E">
        <w:drawing>
          <wp:inline distT="0" distB="0" distL="0" distR="0" wp14:anchorId="6E622571" wp14:editId="5D9B5B83">
            <wp:extent cx="826770" cy="465455"/>
            <wp:effectExtent l="0" t="0" r="0" b="0"/>
            <wp:docPr id="5" name="Picture 5" descr="hypothesis test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test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6770" cy="465455"/>
                    </a:xfrm>
                    <a:prstGeom prst="rect">
                      <a:avLst/>
                    </a:prstGeom>
                    <a:noFill/>
                    <a:ln>
                      <a:noFill/>
                    </a:ln>
                  </pic:spPr>
                </pic:pic>
              </a:graphicData>
            </a:graphic>
          </wp:inline>
        </w:drawing>
      </w:r>
      <w:r w:rsidRPr="0063565E">
        <w:br/>
      </w:r>
      <w:r w:rsidRPr="0063565E">
        <w:rPr>
          <w:color w:val="7030A0"/>
        </w:rPr>
        <w:t xml:space="preserve">Hypothesis testing in statistics is a way for you to test the results of a survey or experiment to see if you have meaningful results. </w:t>
      </w:r>
      <w:r w:rsidRPr="0063565E">
        <w:rPr>
          <w:color w:val="00B050"/>
        </w:rPr>
        <w:t>You’re basically testing whether your results are valid by figuring out the odds that your results have happened by chance</w:t>
      </w:r>
      <w:r w:rsidRPr="0063565E">
        <w:t>. If your results may have happened by chance, the experiment won’t be repeatable and so has little use.</w:t>
      </w:r>
    </w:p>
    <w:p w14:paraId="4D73E92E" w14:textId="77777777" w:rsidR="0063565E" w:rsidRPr="0063565E" w:rsidRDefault="0063565E" w:rsidP="0063565E">
      <w:r w:rsidRPr="0063565E">
        <w:rPr>
          <w:color w:val="7030A0"/>
        </w:rPr>
        <w:lastRenderedPageBreak/>
        <w:t>Hypothesis testing can be one of the most confusing aspects for students, mostly because before you can even perform a test, you have to know what your </w:t>
      </w:r>
      <w:hyperlink r:id="rId23" w:anchor="state" w:history="1">
        <w:r w:rsidRPr="0063565E">
          <w:rPr>
            <w:rStyle w:val="Hyperlink"/>
            <w:b/>
            <w:bCs/>
          </w:rPr>
          <w:t>null hypothesis</w:t>
        </w:r>
      </w:hyperlink>
      <w:r w:rsidRPr="0063565E">
        <w:t> is. Often, those tricky word problems that you are faced with can be difficult to decipher. But it’s easier than you think; all you need to do is:</w:t>
      </w:r>
    </w:p>
    <w:p w14:paraId="72C557C9" w14:textId="77777777" w:rsidR="0063565E" w:rsidRPr="0063565E" w:rsidRDefault="0063565E" w:rsidP="0063565E">
      <w:pPr>
        <w:numPr>
          <w:ilvl w:val="0"/>
          <w:numId w:val="8"/>
        </w:numPr>
      </w:pPr>
      <w:r w:rsidRPr="0063565E">
        <w:t>Figure out your null hypothesis,</w:t>
      </w:r>
    </w:p>
    <w:p w14:paraId="17C59E34" w14:textId="77777777" w:rsidR="0063565E" w:rsidRPr="0063565E" w:rsidRDefault="0063565E" w:rsidP="0063565E">
      <w:pPr>
        <w:numPr>
          <w:ilvl w:val="0"/>
          <w:numId w:val="8"/>
        </w:numPr>
      </w:pPr>
      <w:hyperlink r:id="rId24" w:anchor="state" w:history="1">
        <w:r w:rsidRPr="0063565E">
          <w:rPr>
            <w:rStyle w:val="Hyperlink"/>
          </w:rPr>
          <w:t>State your null hypothesis,</w:t>
        </w:r>
      </w:hyperlink>
    </w:p>
    <w:p w14:paraId="1352DED3" w14:textId="77777777" w:rsidR="0063565E" w:rsidRPr="0063565E" w:rsidRDefault="0063565E" w:rsidP="0063565E">
      <w:pPr>
        <w:numPr>
          <w:ilvl w:val="0"/>
          <w:numId w:val="8"/>
        </w:numPr>
      </w:pPr>
      <w:r w:rsidRPr="0063565E">
        <w:t>Choose what kind of test you need to perform,</w:t>
      </w:r>
    </w:p>
    <w:p w14:paraId="6D3B0563" w14:textId="77777777" w:rsidR="0063565E" w:rsidRPr="0063565E" w:rsidRDefault="0063565E" w:rsidP="0063565E">
      <w:pPr>
        <w:numPr>
          <w:ilvl w:val="0"/>
          <w:numId w:val="8"/>
        </w:numPr>
      </w:pPr>
      <w:r w:rsidRPr="0063565E">
        <w:t>Either support or </w:t>
      </w:r>
      <w:hyperlink r:id="rId25" w:tgtFrame="_blank" w:history="1">
        <w:r w:rsidRPr="0063565E">
          <w:rPr>
            <w:rStyle w:val="Hyperlink"/>
          </w:rPr>
          <w:t>reject the null hypothesis</w:t>
        </w:r>
      </w:hyperlink>
      <w:r w:rsidRPr="0063565E">
        <w:t>.</w:t>
      </w:r>
    </w:p>
    <w:p w14:paraId="0C4AA4C6" w14:textId="77777777" w:rsidR="0063565E" w:rsidRPr="0063565E" w:rsidRDefault="0063565E" w:rsidP="0063565E">
      <w:pPr>
        <w:rPr>
          <w:color w:val="FF0000"/>
        </w:rPr>
      </w:pPr>
      <w:r w:rsidRPr="0063565E">
        <w:rPr>
          <w:color w:val="FF0000"/>
        </w:rPr>
        <w:t>What is the Null Hypothesis?</w:t>
      </w:r>
    </w:p>
    <w:p w14:paraId="269FF282" w14:textId="77777777" w:rsidR="0063565E" w:rsidRPr="0063565E" w:rsidRDefault="0063565E" w:rsidP="0063565E">
      <w:r w:rsidRPr="0063565E">
        <w:rPr>
          <w:color w:val="00B050"/>
        </w:rPr>
        <w:t xml:space="preserve">If you trace back the history of science, the null hypothesis is always the accepted fact. </w:t>
      </w:r>
      <w:r w:rsidRPr="0063565E">
        <w:t>Simple examples of null hypotheses that are generally accepted as being true are:</w:t>
      </w:r>
    </w:p>
    <w:p w14:paraId="61273001" w14:textId="77777777" w:rsidR="0063565E" w:rsidRPr="0063565E" w:rsidRDefault="0063565E" w:rsidP="0063565E">
      <w:pPr>
        <w:numPr>
          <w:ilvl w:val="0"/>
          <w:numId w:val="9"/>
        </w:numPr>
      </w:pPr>
      <w:r w:rsidRPr="0063565E">
        <w:t>DNA is shaped like a double helix.</w:t>
      </w:r>
    </w:p>
    <w:p w14:paraId="37697AD8" w14:textId="77777777" w:rsidR="0063565E" w:rsidRPr="0063565E" w:rsidRDefault="0063565E" w:rsidP="0063565E">
      <w:pPr>
        <w:numPr>
          <w:ilvl w:val="0"/>
          <w:numId w:val="9"/>
        </w:numPr>
      </w:pPr>
      <w:r w:rsidRPr="0063565E">
        <w:t>There are 8 planets in the solar system (excluding Pluto).</w:t>
      </w:r>
    </w:p>
    <w:p w14:paraId="649A7A32" w14:textId="77777777" w:rsidR="0063565E" w:rsidRPr="0063565E" w:rsidRDefault="0063565E" w:rsidP="0063565E">
      <w:pPr>
        <w:numPr>
          <w:ilvl w:val="0"/>
          <w:numId w:val="9"/>
        </w:numPr>
      </w:pPr>
      <w:r w:rsidRPr="0063565E">
        <w:t>Taking </w:t>
      </w:r>
      <w:hyperlink r:id="rId26" w:tgtFrame="_blank" w:history="1">
        <w:r w:rsidRPr="0063565E">
          <w:rPr>
            <w:rStyle w:val="Hyperlink"/>
          </w:rPr>
          <w:t>Vioxx</w:t>
        </w:r>
      </w:hyperlink>
      <w:r w:rsidRPr="0063565E">
        <w:t> can increase your risk of heart problems (a drug now taken off the market).</w:t>
      </w:r>
    </w:p>
    <w:p w14:paraId="154EC62E" w14:textId="77777777" w:rsidR="0063565E" w:rsidRPr="0063565E" w:rsidRDefault="0063565E" w:rsidP="0063565E">
      <w:pPr>
        <w:rPr>
          <w:color w:val="FF0000"/>
        </w:rPr>
      </w:pPr>
      <w:r w:rsidRPr="0063565E">
        <w:rPr>
          <w:color w:val="FF0000"/>
        </w:rPr>
        <w:t>How do I State the Null Hypothesis?</w:t>
      </w:r>
    </w:p>
    <w:p w14:paraId="0A15896A" w14:textId="77777777" w:rsidR="0063565E" w:rsidRPr="0063565E" w:rsidRDefault="0063565E" w:rsidP="0063565E">
      <w:pPr>
        <w:rPr>
          <w:color w:val="0070C0"/>
        </w:rPr>
      </w:pPr>
      <w:r w:rsidRPr="0063565E">
        <w:t xml:space="preserve">You won’t be required to actually perform a real experiment or survey in elementary statistics (or even disprove a fact like “Pluto is a planet”!), so you’ll be given word problems from real-life situations. You’ll need to figure out what your hypothesis is from the problem. This can be a little trickier than just figuring out what the accepted fact is. </w:t>
      </w:r>
      <w:r w:rsidRPr="0063565E">
        <w:rPr>
          <w:color w:val="0070C0"/>
        </w:rPr>
        <w:t>With word problems, you are looking to find a fact that is nullifiable (</w:t>
      </w:r>
      <w:proofErr w:type="gramStart"/>
      <w:r w:rsidRPr="0063565E">
        <w:rPr>
          <w:color w:val="0070C0"/>
        </w:rPr>
        <w:t>i.e.</w:t>
      </w:r>
      <w:proofErr w:type="gramEnd"/>
      <w:r w:rsidRPr="0063565E">
        <w:rPr>
          <w:color w:val="0070C0"/>
        </w:rPr>
        <w:t xml:space="preserve"> something you can reject).</w:t>
      </w:r>
    </w:p>
    <w:p w14:paraId="77454B8C" w14:textId="77777777" w:rsidR="0063565E" w:rsidRPr="0063565E" w:rsidRDefault="0063565E" w:rsidP="0063565E">
      <w:pPr>
        <w:rPr>
          <w:color w:val="FF0000"/>
        </w:rPr>
      </w:pPr>
      <w:r w:rsidRPr="0063565E">
        <w:rPr>
          <w:color w:val="FF0000"/>
        </w:rPr>
        <w:t>Hypothesis Testing Examples #1: Basic Example</w:t>
      </w:r>
    </w:p>
    <w:p w14:paraId="387021DC" w14:textId="77777777" w:rsidR="0063565E" w:rsidRPr="0063565E" w:rsidRDefault="0063565E" w:rsidP="0063565E">
      <w:pPr>
        <w:rPr>
          <w:i/>
          <w:iCs/>
        </w:rPr>
      </w:pPr>
      <w:r w:rsidRPr="0063565E">
        <w:rPr>
          <w:i/>
          <w:iCs/>
        </w:rPr>
        <w:t>A researcher thinks that if knee surgery patients go to physical therapy twice a week (instead of 3 times), their recovery period will be longer. </w:t>
      </w:r>
      <w:hyperlink r:id="rId27" w:history="1">
        <w:r w:rsidRPr="0063565E">
          <w:rPr>
            <w:rStyle w:val="Hyperlink"/>
            <w:i/>
            <w:iCs/>
          </w:rPr>
          <w:t>Average </w:t>
        </w:r>
      </w:hyperlink>
      <w:r w:rsidRPr="0063565E">
        <w:rPr>
          <w:i/>
          <w:iCs/>
        </w:rPr>
        <w:t>recovery times for knee surgery patients is 8.2 weeks.</w:t>
      </w:r>
    </w:p>
    <w:p w14:paraId="40CFD342" w14:textId="77777777" w:rsidR="0063565E" w:rsidRPr="0063565E" w:rsidRDefault="0063565E" w:rsidP="0063565E">
      <w:r w:rsidRPr="0063565E">
        <w:rPr>
          <w:color w:val="C45911" w:themeColor="accent2" w:themeShade="BF"/>
        </w:rPr>
        <w:t xml:space="preserve">The hypothesis statement in this question is that the researcher believes the average recovery time is more than 8.2 weeks. </w:t>
      </w:r>
      <w:r w:rsidRPr="0063565E">
        <w:t>It can be written in mathematical terms as:</w:t>
      </w:r>
      <w:r w:rsidRPr="0063565E">
        <w:br/>
        <w:t>H</w:t>
      </w:r>
      <w:r w:rsidRPr="0063565E">
        <w:rPr>
          <w:vertAlign w:val="subscript"/>
        </w:rPr>
        <w:t>1</w:t>
      </w:r>
      <w:r w:rsidRPr="0063565E">
        <w:t>: μ &gt; 8.2</w:t>
      </w:r>
    </w:p>
    <w:p w14:paraId="7FE858C0" w14:textId="77777777" w:rsidR="0063565E" w:rsidRPr="0063565E" w:rsidRDefault="0063565E" w:rsidP="0063565E">
      <w:pPr>
        <w:rPr>
          <w:color w:val="00B050"/>
        </w:rPr>
      </w:pPr>
      <w:r w:rsidRPr="0063565E">
        <w:t>Next, you’ll need to </w:t>
      </w:r>
      <w:r w:rsidRPr="0063565E">
        <w:rPr>
          <w:b/>
          <w:bCs/>
        </w:rPr>
        <w:t>state the null hypothesis</w:t>
      </w:r>
      <w:r w:rsidRPr="0063565E">
        <w:t> (See: </w:t>
      </w:r>
      <w:hyperlink r:id="rId28" w:anchor="state" w:tgtFrame="_blank" w:history="1">
        <w:r w:rsidRPr="0063565E">
          <w:rPr>
            <w:rStyle w:val="Hyperlink"/>
          </w:rPr>
          <w:t>How to state the null hypothesis</w:t>
        </w:r>
      </w:hyperlink>
      <w:r w:rsidRPr="0063565E">
        <w:t xml:space="preserve">). </w:t>
      </w:r>
      <w:r w:rsidRPr="0063565E">
        <w:rPr>
          <w:color w:val="00B050"/>
        </w:rPr>
        <w:t>That’s what will happen if the researcher is </w:t>
      </w:r>
      <w:r w:rsidRPr="0063565E">
        <w:rPr>
          <w:i/>
          <w:iCs/>
          <w:color w:val="00B050"/>
        </w:rPr>
        <w:t>wrong</w:t>
      </w:r>
      <w:r w:rsidRPr="0063565E">
        <w:rPr>
          <w:color w:val="00B050"/>
        </w:rPr>
        <w:t>. In the above example, if the researcher is wrong then the recovery time is less than or equal to 8.2 weeks. In math, that’s:</w:t>
      </w:r>
      <w:r w:rsidRPr="0063565E">
        <w:rPr>
          <w:color w:val="00B050"/>
        </w:rPr>
        <w:br/>
        <w:t>H</w:t>
      </w:r>
      <w:r w:rsidRPr="0063565E">
        <w:rPr>
          <w:color w:val="00B050"/>
          <w:vertAlign w:val="subscript"/>
        </w:rPr>
        <w:t>0</w:t>
      </w:r>
      <w:r w:rsidRPr="0063565E">
        <w:rPr>
          <w:color w:val="00B050"/>
        </w:rPr>
        <w:t> μ ≤ 8.2</w:t>
      </w:r>
    </w:p>
    <w:p w14:paraId="0FA1AC6C" w14:textId="77777777" w:rsidR="0063565E" w:rsidRPr="0063565E" w:rsidRDefault="0063565E" w:rsidP="0063565E">
      <w:pPr>
        <w:rPr>
          <w:color w:val="FF0000"/>
          <w:sz w:val="28"/>
          <w:szCs w:val="28"/>
        </w:rPr>
      </w:pPr>
      <w:r w:rsidRPr="0063565E">
        <w:rPr>
          <w:color w:val="FF0000"/>
          <w:sz w:val="28"/>
          <w:szCs w:val="28"/>
        </w:rPr>
        <w:t>Rejecting the null hypothesis</w:t>
      </w:r>
    </w:p>
    <w:p w14:paraId="486069A6" w14:textId="77777777" w:rsidR="0063565E" w:rsidRPr="0063565E" w:rsidRDefault="0063565E" w:rsidP="0063565E">
      <w:r w:rsidRPr="0063565E">
        <w:t xml:space="preserve">Ten or so years ago, we believed that there were 9 planets in the solar system. Pluto was demoted as a planet in 2006. </w:t>
      </w:r>
      <w:r w:rsidRPr="0063565E">
        <w:rPr>
          <w:color w:val="00B050"/>
        </w:rPr>
        <w:t xml:space="preserve">The null hypothesis of “Pluto is a planet” was replaced by “Pluto is not a planet.” </w:t>
      </w:r>
      <w:r w:rsidRPr="0063565E">
        <w:t>Of course, rejecting the null hypothesis isn’t always that easy—</w:t>
      </w:r>
      <w:r w:rsidRPr="0063565E">
        <w:rPr>
          <w:b/>
          <w:bCs/>
        </w:rPr>
        <w:t>the hard part is usually figuring out what your null hypothesis is in the first place.</w:t>
      </w:r>
    </w:p>
    <w:p w14:paraId="35C1EAE9" w14:textId="77777777" w:rsidR="0063565E" w:rsidRPr="0063565E" w:rsidRDefault="0063565E" w:rsidP="0063565E">
      <w:r w:rsidRPr="0063565E">
        <w:lastRenderedPageBreak/>
        <w:br/>
      </w:r>
    </w:p>
    <w:p w14:paraId="6B5DABCF" w14:textId="77777777" w:rsidR="0063565E" w:rsidRPr="0063565E" w:rsidRDefault="0063565E" w:rsidP="0063565E">
      <w:pPr>
        <w:rPr>
          <w:color w:val="FF0000"/>
        </w:rPr>
      </w:pPr>
      <w:r w:rsidRPr="0063565E">
        <w:rPr>
          <w:color w:val="FF0000"/>
        </w:rPr>
        <w:t>Hypothesis Testing Examples (One Sample Z Test)</w:t>
      </w:r>
    </w:p>
    <w:p w14:paraId="039502C3" w14:textId="77777777" w:rsidR="0063565E" w:rsidRPr="0063565E" w:rsidRDefault="0063565E" w:rsidP="0063565E">
      <w:r w:rsidRPr="0063565E">
        <w:t>The </w:t>
      </w:r>
      <w:hyperlink r:id="rId29" w:history="1">
        <w:r w:rsidRPr="0063565E">
          <w:rPr>
            <w:rStyle w:val="Hyperlink"/>
          </w:rPr>
          <w:t>one sample z test</w:t>
        </w:r>
      </w:hyperlink>
      <w:r w:rsidRPr="0063565E">
        <w:t> isn’t used very often (because we rarely know the actual population </w:t>
      </w:r>
      <w:hyperlink r:id="rId30" w:history="1">
        <w:r w:rsidRPr="0063565E">
          <w:rPr>
            <w:rStyle w:val="Hyperlink"/>
          </w:rPr>
          <w:t>standard deviation</w:t>
        </w:r>
      </w:hyperlink>
      <w:r w:rsidRPr="0063565E">
        <w:t>). However, it’s a good idea to understand how it works as it’s one of the simplest tests you can perform in hypothesis testing. In English class you got to learn the basics (like grammar and spelling) before you could write a story; think of one sample z tests as the foundation for understanding more complex hypothesis testing. This page contains two hypothesis testing examples for </w:t>
      </w:r>
      <w:hyperlink r:id="rId31" w:history="1">
        <w:r w:rsidRPr="0063565E">
          <w:rPr>
            <w:rStyle w:val="Hyperlink"/>
          </w:rPr>
          <w:t>one sample z-tests</w:t>
        </w:r>
      </w:hyperlink>
      <w:r w:rsidRPr="0063565E">
        <w:t>.</w:t>
      </w:r>
    </w:p>
    <w:p w14:paraId="6115C13A" w14:textId="17E6981C" w:rsidR="00D948C5" w:rsidRDefault="00D948C5"/>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645F"/>
    <w:multiLevelType w:val="hybridMultilevel"/>
    <w:tmpl w:val="B5609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55290"/>
    <w:multiLevelType w:val="multilevel"/>
    <w:tmpl w:val="27A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207A6"/>
    <w:multiLevelType w:val="multilevel"/>
    <w:tmpl w:val="5D9C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52326"/>
    <w:multiLevelType w:val="multilevel"/>
    <w:tmpl w:val="5B02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03224"/>
    <w:multiLevelType w:val="hybridMultilevel"/>
    <w:tmpl w:val="AE84A122"/>
    <w:lvl w:ilvl="0" w:tplc="0409000F">
      <w:start w:val="1"/>
      <w:numFmt w:val="decimal"/>
      <w:lvlText w:val="%1."/>
      <w:lvlJc w:val="left"/>
      <w:pPr>
        <w:ind w:left="720" w:hanging="360"/>
      </w:pPr>
    </w:lvl>
    <w:lvl w:ilvl="1" w:tplc="03843BC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F59CC"/>
    <w:multiLevelType w:val="multilevel"/>
    <w:tmpl w:val="6654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6393A"/>
    <w:multiLevelType w:val="multilevel"/>
    <w:tmpl w:val="44A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C04D9"/>
    <w:multiLevelType w:val="hybridMultilevel"/>
    <w:tmpl w:val="7E68F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A1DD2"/>
    <w:multiLevelType w:val="multilevel"/>
    <w:tmpl w:val="6C4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6"/>
  </w:num>
  <w:num w:numId="4">
    <w:abstractNumId w:val="0"/>
  </w:num>
  <w:num w:numId="5">
    <w:abstractNumId w:val="3"/>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sTAxsLQwMjIytjRX0lEKTi0uzszPAykwrAUALXv0OywAAAA="/>
  </w:docVars>
  <w:rsids>
    <w:rsidRoot w:val="0063565E"/>
    <w:rsid w:val="001B4D55"/>
    <w:rsid w:val="001E16C7"/>
    <w:rsid w:val="0063565E"/>
    <w:rsid w:val="00CE206E"/>
    <w:rsid w:val="00D84C54"/>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F66E"/>
  <w15:chartTrackingRefBased/>
  <w15:docId w15:val="{6BB384CD-3B09-4FEF-92EB-D1E264DE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65E"/>
    <w:rPr>
      <w:color w:val="0563C1" w:themeColor="hyperlink"/>
      <w:u w:val="single"/>
    </w:rPr>
  </w:style>
  <w:style w:type="character" w:styleId="UnresolvedMention">
    <w:name w:val="Unresolved Mention"/>
    <w:basedOn w:val="DefaultParagraphFont"/>
    <w:uiPriority w:val="99"/>
    <w:semiHidden/>
    <w:unhideWhenUsed/>
    <w:rsid w:val="0063565E"/>
    <w:rPr>
      <w:color w:val="605E5C"/>
      <w:shd w:val="clear" w:color="auto" w:fill="E1DFDD"/>
    </w:rPr>
  </w:style>
  <w:style w:type="paragraph" w:styleId="ListParagraph">
    <w:name w:val="List Paragraph"/>
    <w:basedOn w:val="Normal"/>
    <w:uiPriority w:val="34"/>
    <w:qFormat/>
    <w:rsid w:val="0063565E"/>
    <w:pPr>
      <w:ind w:left="720"/>
      <w:contextualSpacing/>
    </w:pPr>
  </w:style>
  <w:style w:type="paragraph" w:styleId="NormalWeb">
    <w:name w:val="Normal (Web)"/>
    <w:basedOn w:val="Normal"/>
    <w:uiPriority w:val="99"/>
    <w:semiHidden/>
    <w:unhideWhenUsed/>
    <w:rsid w:val="006356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56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356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56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416">
      <w:bodyDiv w:val="1"/>
      <w:marLeft w:val="0"/>
      <w:marRight w:val="0"/>
      <w:marTop w:val="0"/>
      <w:marBottom w:val="0"/>
      <w:divBdr>
        <w:top w:val="none" w:sz="0" w:space="0" w:color="auto"/>
        <w:left w:val="none" w:sz="0" w:space="0" w:color="auto"/>
        <w:bottom w:val="none" w:sz="0" w:space="0" w:color="auto"/>
        <w:right w:val="none" w:sz="0" w:space="0" w:color="auto"/>
      </w:divBdr>
    </w:div>
    <w:div w:id="232082360">
      <w:bodyDiv w:val="1"/>
      <w:marLeft w:val="0"/>
      <w:marRight w:val="0"/>
      <w:marTop w:val="0"/>
      <w:marBottom w:val="0"/>
      <w:divBdr>
        <w:top w:val="none" w:sz="0" w:space="0" w:color="auto"/>
        <w:left w:val="none" w:sz="0" w:space="0" w:color="auto"/>
        <w:bottom w:val="none" w:sz="0" w:space="0" w:color="auto"/>
        <w:right w:val="none" w:sz="0" w:space="0" w:color="auto"/>
      </w:divBdr>
    </w:div>
    <w:div w:id="403265932">
      <w:bodyDiv w:val="1"/>
      <w:marLeft w:val="0"/>
      <w:marRight w:val="0"/>
      <w:marTop w:val="0"/>
      <w:marBottom w:val="0"/>
      <w:divBdr>
        <w:top w:val="none" w:sz="0" w:space="0" w:color="auto"/>
        <w:left w:val="none" w:sz="0" w:space="0" w:color="auto"/>
        <w:bottom w:val="none" w:sz="0" w:space="0" w:color="auto"/>
        <w:right w:val="none" w:sz="0" w:space="0" w:color="auto"/>
      </w:divBdr>
    </w:div>
    <w:div w:id="481118192">
      <w:bodyDiv w:val="1"/>
      <w:marLeft w:val="0"/>
      <w:marRight w:val="0"/>
      <w:marTop w:val="0"/>
      <w:marBottom w:val="0"/>
      <w:divBdr>
        <w:top w:val="none" w:sz="0" w:space="0" w:color="auto"/>
        <w:left w:val="none" w:sz="0" w:space="0" w:color="auto"/>
        <w:bottom w:val="none" w:sz="0" w:space="0" w:color="auto"/>
        <w:right w:val="none" w:sz="0" w:space="0" w:color="auto"/>
      </w:divBdr>
      <w:divsChild>
        <w:div w:id="669022641">
          <w:blockQuote w:val="1"/>
          <w:marLeft w:val="0"/>
          <w:marRight w:val="0"/>
          <w:marTop w:val="0"/>
          <w:marBottom w:val="300"/>
          <w:divBdr>
            <w:top w:val="single" w:sz="2" w:space="15" w:color="2991A3"/>
            <w:left w:val="single" w:sz="24" w:space="15" w:color="2991A3"/>
            <w:bottom w:val="single" w:sz="2" w:space="15" w:color="2991A3"/>
            <w:right w:val="single" w:sz="2" w:space="15" w:color="2991A3"/>
          </w:divBdr>
        </w:div>
      </w:divsChild>
    </w:div>
    <w:div w:id="1236206947">
      <w:bodyDiv w:val="1"/>
      <w:marLeft w:val="0"/>
      <w:marRight w:val="0"/>
      <w:marTop w:val="0"/>
      <w:marBottom w:val="0"/>
      <w:divBdr>
        <w:top w:val="none" w:sz="0" w:space="0" w:color="auto"/>
        <w:left w:val="none" w:sz="0" w:space="0" w:color="auto"/>
        <w:bottom w:val="none" w:sz="0" w:space="0" w:color="auto"/>
        <w:right w:val="none" w:sz="0" w:space="0" w:color="auto"/>
      </w:divBdr>
      <w:divsChild>
        <w:div w:id="162284414">
          <w:marLeft w:val="0"/>
          <w:marRight w:val="0"/>
          <w:marTop w:val="0"/>
          <w:marBottom w:val="450"/>
          <w:divBdr>
            <w:top w:val="none" w:sz="0" w:space="0" w:color="auto"/>
            <w:left w:val="none" w:sz="0" w:space="0" w:color="auto"/>
            <w:bottom w:val="none" w:sz="0" w:space="0" w:color="auto"/>
            <w:right w:val="none" w:sz="0" w:space="0" w:color="auto"/>
          </w:divBdr>
        </w:div>
      </w:divsChild>
    </w:div>
    <w:div w:id="1312905085">
      <w:bodyDiv w:val="1"/>
      <w:marLeft w:val="0"/>
      <w:marRight w:val="0"/>
      <w:marTop w:val="0"/>
      <w:marBottom w:val="0"/>
      <w:divBdr>
        <w:top w:val="none" w:sz="0" w:space="0" w:color="auto"/>
        <w:left w:val="none" w:sz="0" w:space="0" w:color="auto"/>
        <w:bottom w:val="none" w:sz="0" w:space="0" w:color="auto"/>
        <w:right w:val="none" w:sz="0" w:space="0" w:color="auto"/>
      </w:divBdr>
    </w:div>
    <w:div w:id="1451362427">
      <w:bodyDiv w:val="1"/>
      <w:marLeft w:val="0"/>
      <w:marRight w:val="0"/>
      <w:marTop w:val="0"/>
      <w:marBottom w:val="0"/>
      <w:divBdr>
        <w:top w:val="none" w:sz="0" w:space="0" w:color="auto"/>
        <w:left w:val="none" w:sz="0" w:space="0" w:color="auto"/>
        <w:bottom w:val="none" w:sz="0" w:space="0" w:color="auto"/>
        <w:right w:val="none" w:sz="0" w:space="0" w:color="auto"/>
      </w:divBdr>
      <w:divsChild>
        <w:div w:id="39480740">
          <w:marLeft w:val="0"/>
          <w:marRight w:val="0"/>
          <w:marTop w:val="0"/>
          <w:marBottom w:val="450"/>
          <w:divBdr>
            <w:top w:val="none" w:sz="0" w:space="0" w:color="auto"/>
            <w:left w:val="none" w:sz="0" w:space="0" w:color="auto"/>
            <w:bottom w:val="none" w:sz="0" w:space="0" w:color="auto"/>
            <w:right w:val="none" w:sz="0" w:space="0" w:color="auto"/>
          </w:divBdr>
        </w:div>
      </w:divsChild>
    </w:div>
    <w:div w:id="194445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probability-and-statistics/null-hypothesis/" TargetMode="External"/><Relationship Id="rId18" Type="http://schemas.openxmlformats.org/officeDocument/2006/relationships/image" Target="media/image2.jpeg"/><Relationship Id="rId26" Type="http://schemas.openxmlformats.org/officeDocument/2006/relationships/hyperlink" Target="https://usatoday30.usatoday.com/news/health/2004-10-12-vioxx-cover_x.htm" TargetMode="External"/><Relationship Id="rId3" Type="http://schemas.openxmlformats.org/officeDocument/2006/relationships/settings" Target="settings.xml"/><Relationship Id="rId21" Type="http://schemas.openxmlformats.org/officeDocument/2006/relationships/hyperlink" Target="http://www.csub.edu/~ddodenhoff/Bio100/Bio100sp04/formattingahypothesis.htm" TargetMode="External"/><Relationship Id="rId7" Type="http://schemas.openxmlformats.org/officeDocument/2006/relationships/hyperlink" Target="https://www.statisticshowto.com/probability-and-statistics/hypothesis-testing/" TargetMode="External"/><Relationship Id="rId12" Type="http://schemas.openxmlformats.org/officeDocument/2006/relationships/hyperlink" Target="https://www.statisticshowto.com/probability-and-statistics/find-critical-values/" TargetMode="External"/><Relationship Id="rId17" Type="http://schemas.openxmlformats.org/officeDocument/2006/relationships/hyperlink" Target="https://www.statisticshowto.com/wp-content/uploads/2015/03/hypothesis.jpg" TargetMode="External"/><Relationship Id="rId25" Type="http://schemas.openxmlformats.org/officeDocument/2006/relationships/hyperlink" Target="https://www.statisticshowto.com/probability-and-statistics/hypothesis-testing/support-or-reject-null-hypothesi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ld_fusion" TargetMode="External"/><Relationship Id="rId20" Type="http://schemas.openxmlformats.org/officeDocument/2006/relationships/hyperlink" Target="https://www.statisticshowto.com/dependent-variable-definition/" TargetMode="External"/><Relationship Id="rId29" Type="http://schemas.openxmlformats.org/officeDocument/2006/relationships/hyperlink" Target="https://www.statisticshowto.com/one-sample-z-test/" TargetMode="External"/><Relationship Id="rId1" Type="http://schemas.openxmlformats.org/officeDocument/2006/relationships/numbering" Target="numbering.xml"/><Relationship Id="rId6" Type="http://schemas.openxmlformats.org/officeDocument/2006/relationships/hyperlink" Target="https://www.statisticshowto.com/probability-and-statistics/hypothesis-testing/" TargetMode="External"/><Relationship Id="rId11" Type="http://schemas.openxmlformats.org/officeDocument/2006/relationships/hyperlink" Target="https://www.datasciencecentral.com/profiles/blogs/hypothesis-tests-in-one-picture" TargetMode="External"/><Relationship Id="rId24" Type="http://schemas.openxmlformats.org/officeDocument/2006/relationships/hyperlink" Target="https://www.statisticshowto.com/probability-and-statistics/null-hypothesis/" TargetMode="External"/><Relationship Id="rId32" Type="http://schemas.openxmlformats.org/officeDocument/2006/relationships/fontTable" Target="fontTable.xml"/><Relationship Id="rId5" Type="http://schemas.openxmlformats.org/officeDocument/2006/relationships/hyperlink" Target="https://www.statisticshowto.com/probability-and-statistics/hypothesis-testing/" TargetMode="External"/><Relationship Id="rId15" Type="http://schemas.openxmlformats.org/officeDocument/2006/relationships/image" Target="media/image1.png"/><Relationship Id="rId23" Type="http://schemas.openxmlformats.org/officeDocument/2006/relationships/hyperlink" Target="https://www.statisticshowto.com/probability-and-statistics/null-hypothesis/" TargetMode="External"/><Relationship Id="rId28" Type="http://schemas.openxmlformats.org/officeDocument/2006/relationships/hyperlink" Target="https://www.statisticshowto.com/probability-and-statistics/null-hypothesis/" TargetMode="External"/><Relationship Id="rId10" Type="http://schemas.openxmlformats.org/officeDocument/2006/relationships/hyperlink" Target="https://www.statisticshowto.com/probability-and-statistics/hypothesis-testing/" TargetMode="External"/><Relationship Id="rId19" Type="http://schemas.openxmlformats.org/officeDocument/2006/relationships/hyperlink" Target="https://www.statisticshowto.com/independent-variable-definition/" TargetMode="External"/><Relationship Id="rId31" Type="http://schemas.openxmlformats.org/officeDocument/2006/relationships/hyperlink" Target="https://www.statisticshowto.com/one-sample-z-test/" TargetMode="External"/><Relationship Id="rId4" Type="http://schemas.openxmlformats.org/officeDocument/2006/relationships/webSettings" Target="webSettings.xml"/><Relationship Id="rId9" Type="http://schemas.openxmlformats.org/officeDocument/2006/relationships/hyperlink" Target="https://www.statisticshowto.com/probability-and-statistics/hypothesis-testing/" TargetMode="External"/><Relationship Id="rId14" Type="http://schemas.openxmlformats.org/officeDocument/2006/relationships/hyperlink" Target="https://www.statisticshowto.com/wp-content/uploads/2009/10/NULL-HYPOTHESIS-test-value-with-a-proportion.bmp" TargetMode="External"/><Relationship Id="rId22" Type="http://schemas.openxmlformats.org/officeDocument/2006/relationships/hyperlink" Target="https://www.statisticshowto.com/dependent-variable-definition/" TargetMode="External"/><Relationship Id="rId27" Type="http://schemas.openxmlformats.org/officeDocument/2006/relationships/hyperlink" Target="https://www.statisticshowto.com/arithmetic-mean/" TargetMode="External"/><Relationship Id="rId30" Type="http://schemas.openxmlformats.org/officeDocument/2006/relationships/hyperlink" Target="https://www.statisticshowto.com/probability-and-statistics/standard-deviation/" TargetMode="External"/><Relationship Id="rId8" Type="http://schemas.openxmlformats.org/officeDocument/2006/relationships/hyperlink" Target="https://www.statisticshowto.com/probability-and-statistics/hypothesis-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cp:revision>
  <dcterms:created xsi:type="dcterms:W3CDTF">2021-06-05T06:33:00Z</dcterms:created>
  <dcterms:modified xsi:type="dcterms:W3CDTF">2021-06-05T07:42:00Z</dcterms:modified>
</cp:coreProperties>
</file>