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1c21" w:val="clear"/>
        <w:spacing w:before="0" w:lineRule="auto"/>
        <w:rPr>
          <w:color w:val="bfbfbf"/>
          <w:sz w:val="46"/>
          <w:szCs w:val="46"/>
        </w:rPr>
      </w:pPr>
      <w:bookmarkStart w:colFirst="0" w:colLast="0" w:name="_adswayf12gor" w:id="0"/>
      <w:bookmarkEnd w:id="0"/>
      <w:r w:rsidDel="00000000" w:rsidR="00000000" w:rsidRPr="00000000">
        <w:rPr>
          <w:color w:val="bfbfbf"/>
          <w:sz w:val="46"/>
          <w:szCs w:val="46"/>
          <w:rtl w:val="0"/>
        </w:rPr>
        <w:t xml:space="preserve">Optional: Upload the customer dataset to BigQuery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c1c21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In the next video, the instructor uses a specific dataset. Follow the instructions in this reading to upload the dataset in your BigQuery console so you can follow along.</w:t>
      </w:r>
    </w:p>
    <w:p w:rsidR="00000000" w:rsidDel="00000000" w:rsidP="00000000" w:rsidRDefault="00000000" w:rsidRPr="00000000" w14:paraId="00000004">
      <w:pPr>
        <w:shd w:fill="1c1c21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You must have a BigQuery account to follow along. If you have hopped around courses,</w:t>
      </w:r>
      <w:hyperlink r:id="rId6">
        <w:r w:rsidDel="00000000" w:rsidR="00000000" w:rsidRPr="00000000">
          <w:rPr>
            <w:color w:val="bfbfbf"/>
            <w:sz w:val="21"/>
            <w:szCs w:val="21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99bae6"/>
            <w:sz w:val="21"/>
            <w:szCs w:val="21"/>
            <w:u w:val="single"/>
            <w:rtl w:val="0"/>
          </w:rPr>
          <w:t xml:space="preserve">Using BigQuery</w:t>
        </w:r>
      </w:hyperlink>
      <w:r w:rsidDel="00000000" w:rsidR="00000000" w:rsidRPr="00000000">
        <w:rPr>
          <w:color w:val="bfbfbf"/>
          <w:sz w:val="21"/>
          <w:szCs w:val="21"/>
          <w:rtl w:val="0"/>
        </w:rPr>
        <w:t xml:space="preserve"> in the Prepare Data for Exploration course covers how to set up a BigQuery account.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1c21" w:val="clear"/>
        <w:spacing w:after="240" w:before="540" w:line="261.8181818181818" w:lineRule="auto"/>
        <w:rPr>
          <w:color w:val="bfbfbf"/>
          <w:sz w:val="33"/>
          <w:szCs w:val="33"/>
        </w:rPr>
      </w:pPr>
      <w:bookmarkStart w:colFirst="0" w:colLast="0" w:name="_vr9ufibtxhh" w:id="1"/>
      <w:bookmarkEnd w:id="1"/>
      <w:r w:rsidDel="00000000" w:rsidR="00000000" w:rsidRPr="00000000">
        <w:rPr>
          <w:color w:val="bfbfbf"/>
          <w:sz w:val="33"/>
          <w:szCs w:val="33"/>
          <w:rtl w:val="0"/>
        </w:rPr>
        <w:t xml:space="preserve">Prepare for the next video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1c1c21" w:val="clear"/>
        <w:spacing w:after="46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First, download the CSV file directly from the attachment below.</w:t>
      </w:r>
    </w:p>
    <w:p w:rsidR="00000000" w:rsidDel="00000000" w:rsidP="00000000" w:rsidRDefault="00000000" w:rsidRPr="00000000" w14:paraId="00000007">
      <w:pPr>
        <w:shd w:fill="1c1c21" w:val="clear"/>
        <w:spacing w:after="180" w:lineRule="auto"/>
        <w:rPr>
          <w:rFonts w:ascii="Roboto" w:cs="Roboto" w:eastAsia="Roboto" w:hAnsi="Roboto"/>
          <w:color w:val="bfbfbf"/>
          <w:sz w:val="24"/>
          <w:szCs w:val="24"/>
        </w:rPr>
      </w:pPr>
      <w:r w:rsidDel="00000000" w:rsidR="00000000" w:rsidRPr="00000000">
        <w:fldChar w:fldCharType="begin"/>
        <w:instrText xml:space="preserve"> HYPERLINK "https://d3c33hcgiwev3.cloudfront.net/F0iSyYcLT9iIksmHCw_Y-Q_191f150a80d74fda96f9df2aa2e3b533_Customer-Table---Sheet1.csv?Expires=1623110400&amp;Signature=HvsQv2HJvLSzHOzv3KKzHf9Uy0grFe~PZXsPI0aB78fIGIftZna6L0PXyNmtDAvAl7hW9tXo~WPvBOEWGmvol3ZrfFT2VZehhkeJJ7wOla9oOpdZYLTLg247GO1rjDM4-O2XLh~83osipduqSPg4FA2DgwqjffYlvurfDdkBGVg_&amp;Key-Pair-Id=APKAJLTNE6QMUY6HBC5A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bfbfbf"/>
          <w:sz w:val="24"/>
          <w:szCs w:val="24"/>
          <w:rtl w:val="0"/>
        </w:rPr>
        <w:t xml:space="preserve">Customer Table - Sheet1.csv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1c1c21" w:val="clear"/>
        <w:spacing w:after="460" w:lineRule="auto"/>
        <w:ind w:left="118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Next, complete the following steps in your BigQuery console to upload the Customer Table dataset.</w:t>
      </w:r>
    </w:p>
    <w:p w:rsidR="00000000" w:rsidDel="00000000" w:rsidP="00000000" w:rsidRDefault="00000000" w:rsidRPr="00000000" w14:paraId="00000009">
      <w:pPr>
        <w:shd w:fill="1c1c21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Step 1: Open your BigQuery console and click on the project you want to upload the data to.</w:t>
      </w:r>
    </w:p>
    <w:p w:rsidR="00000000" w:rsidDel="00000000" w:rsidP="00000000" w:rsidRDefault="00000000" w:rsidRPr="00000000" w14:paraId="0000000A">
      <w:pPr>
        <w:shd w:fill="1c1c21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Step 2: In the Explorer on the left, click the Actions icon (three vertical dots) next to your project name and select Create dataset.</w:t>
      </w:r>
    </w:p>
    <w:p w:rsidR="00000000" w:rsidDel="00000000" w:rsidP="00000000" w:rsidRDefault="00000000" w:rsidRPr="00000000" w14:paraId="0000000B">
      <w:pPr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</w:rPr>
        <w:drawing>
          <wp:inline distB="114300" distT="114300" distL="114300" distR="114300">
            <wp:extent cx="4914900" cy="33623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c1c21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Step 3: In the upcoming video, the name "customer_data" will be used for the dataset. If you plan to follow along with the video, enter customer_data for the Dataset ID.</w:t>
      </w:r>
    </w:p>
    <w:p w:rsidR="00000000" w:rsidDel="00000000" w:rsidP="00000000" w:rsidRDefault="00000000" w:rsidRPr="00000000" w14:paraId="0000000D">
      <w:pPr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</w:rPr>
        <w:drawing>
          <wp:inline distB="114300" distT="114300" distL="114300" distR="114300">
            <wp:extent cx="5731200" cy="5613400"/>
            <wp:effectExtent b="0" l="0" r="0" t="0"/>
            <wp:docPr descr="This image shows the Dataset ID field, default settings, and the CREATE DATASET button in the Create dataset window. " id="2" name="image3.png"/>
            <a:graphic>
              <a:graphicData uri="http://schemas.openxmlformats.org/drawingml/2006/picture">
                <pic:pic>
                  <pic:nvPicPr>
                    <pic:cNvPr descr="This image shows the Dataset ID field, default settings, and the CREATE DATASET button in the Create dataset window. 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c1c21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Step 4: Click CREATE DATASET (blue button) to add the dataset to your project.</w:t>
      </w:r>
    </w:p>
    <w:p w:rsidR="00000000" w:rsidDel="00000000" w:rsidP="00000000" w:rsidRDefault="00000000" w:rsidRPr="00000000" w14:paraId="0000000F">
      <w:pPr>
        <w:shd w:fill="1c1c21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Step 5: In the Explorer panel on the left, click to expand your project, and then click the customer_data dataset you just created.</w:t>
      </w:r>
    </w:p>
    <w:p w:rsidR="00000000" w:rsidDel="00000000" w:rsidP="00000000" w:rsidRDefault="00000000" w:rsidRPr="00000000" w14:paraId="00000010">
      <w:pPr>
        <w:shd w:fill="1c1c21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Step 6: Click the Actions icon (three vertical dots) next to customer_data and select Open.</w:t>
      </w:r>
    </w:p>
    <w:p w:rsidR="00000000" w:rsidDel="00000000" w:rsidP="00000000" w:rsidRDefault="00000000" w:rsidRPr="00000000" w14:paraId="00000011">
      <w:pPr>
        <w:shd w:fill="1c1c21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Step 7: Click the blue + icon at the top right to open the Create table window.</w:t>
      </w:r>
    </w:p>
    <w:p w:rsidR="00000000" w:rsidDel="00000000" w:rsidP="00000000" w:rsidRDefault="00000000" w:rsidRPr="00000000" w14:paraId="00000012">
      <w:pPr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</w:rPr>
        <w:drawing>
          <wp:inline distB="114300" distT="114300" distL="114300" distR="114300">
            <wp:extent cx="1638300" cy="1752600"/>
            <wp:effectExtent b="0" l="0" r="0" t="0"/>
            <wp:docPr descr="This image shows the Create table icon in BigQuery." id="3" name="image1.png"/>
            <a:graphic>
              <a:graphicData uri="http://schemas.openxmlformats.org/drawingml/2006/picture">
                <pic:pic>
                  <pic:nvPicPr>
                    <pic:cNvPr descr="This image shows the Create table icon in BigQuery.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c1c21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Step 8: Under Source, for the Create table from selection, choose where the data will be coming from.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1c1c21" w:val="clear"/>
        <w:spacing w:after="0" w:after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Select </w:t>
      </w:r>
      <w:r w:rsidDel="00000000" w:rsidR="00000000" w:rsidRPr="00000000">
        <w:rPr>
          <w:color w:val="bfbfbf"/>
          <w:sz w:val="21"/>
          <w:szCs w:val="21"/>
          <w:rtl w:val="0"/>
        </w:rPr>
        <w:t xml:space="preserve">Upload</w:t>
      </w: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1c1c21" w:val="clear"/>
        <w:spacing w:after="0" w:after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Click </w:t>
      </w:r>
      <w:r w:rsidDel="00000000" w:rsidR="00000000" w:rsidRPr="00000000">
        <w:rPr>
          <w:color w:val="bfbfbf"/>
          <w:sz w:val="21"/>
          <w:szCs w:val="21"/>
          <w:rtl w:val="0"/>
        </w:rPr>
        <w:t xml:space="preserve">Browse</w:t>
      </w: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 to select the Customer Table CSV file you downloaded.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1c1c21" w:val="clear"/>
        <w:spacing w:after="46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Choose </w:t>
      </w:r>
      <w:r w:rsidDel="00000000" w:rsidR="00000000" w:rsidRPr="00000000">
        <w:rPr>
          <w:color w:val="bfbfbf"/>
          <w:sz w:val="21"/>
          <w:szCs w:val="21"/>
          <w:rtl w:val="0"/>
        </w:rPr>
        <w:t xml:space="preserve">CSV</w:t>
      </w: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 from the file format drop-down.</w:t>
      </w:r>
    </w:p>
    <w:p w:rsidR="00000000" w:rsidDel="00000000" w:rsidP="00000000" w:rsidRDefault="00000000" w:rsidRPr="00000000" w14:paraId="00000017">
      <w:pPr>
        <w:shd w:fill="1c1c21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Step 9: For Table name, enter customer_address if you plan to follow along with the video.</w:t>
      </w:r>
    </w:p>
    <w:p w:rsidR="00000000" w:rsidDel="00000000" w:rsidP="00000000" w:rsidRDefault="00000000" w:rsidRPr="00000000" w14:paraId="00000018">
      <w:pPr>
        <w:shd w:fill="1c1c21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Step 10: For Schema, click the Auto detect check box.</w:t>
      </w:r>
    </w:p>
    <w:p w:rsidR="00000000" w:rsidDel="00000000" w:rsidP="00000000" w:rsidRDefault="00000000" w:rsidRPr="00000000" w14:paraId="00000019">
      <w:pPr>
        <w:shd w:fill="1c1c21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Step 11: Click Create table (blue button). You will now see the customer_address table under your customer_data dataset in your project.</w:t>
      </w:r>
    </w:p>
    <w:p w:rsidR="00000000" w:rsidDel="00000000" w:rsidP="00000000" w:rsidRDefault="00000000" w:rsidRPr="00000000" w14:paraId="0000001A">
      <w:pPr>
        <w:shd w:fill="1c1c21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Step 12: Click customer_address and then select the Preview tab. Confirm that you see the data shown below.</w:t>
      </w:r>
    </w:p>
    <w:p w:rsidR="00000000" w:rsidDel="00000000" w:rsidP="00000000" w:rsidRDefault="00000000" w:rsidRPr="00000000" w14:paraId="0000001B">
      <w:pPr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</w:rPr>
        <w:drawing>
          <wp:inline distB="114300" distT="114300" distL="114300" distR="114300">
            <wp:extent cx="5731200" cy="2933700"/>
            <wp:effectExtent b="0" l="0" r="0" t="0"/>
            <wp:docPr descr="This image shows the customer_address table for the customer_data dataset in BigQuery." id="1" name="image4.png"/>
            <a:graphic>
              <a:graphicData uri="http://schemas.openxmlformats.org/drawingml/2006/picture">
                <pic:pic>
                  <pic:nvPicPr>
                    <pic:cNvPr descr="This image shows the customer_address table for the customer_data dataset in BigQuery.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c1c21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And now you have everything you need to follow along with the next video. This is also a great table to use to practice querying data on your own. Plus, you can use these steps to upload any other data you want to work with.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bfbfb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bfbfb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bfbfb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coursera.org/learn/data-preparation/supplement/DYOQK/using-bigquery" TargetMode="External"/><Relationship Id="rId7" Type="http://schemas.openxmlformats.org/officeDocument/2006/relationships/hyperlink" Target="https://www.coursera.org/learn/data-preparation/supplement/DYOQK/using-bigquery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