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D8E5" w14:textId="77777777" w:rsidR="00A5640D" w:rsidRDefault="00AA4341">
      <w:pPr>
        <w:spacing w:after="100"/>
        <w:jc w:val="center"/>
      </w:pPr>
      <w:r>
        <w:rPr>
          <w:b/>
          <w:bCs/>
          <w:sz w:val="28"/>
          <w:szCs w:val="28"/>
        </w:rPr>
        <w:t>Ethical Model Prediction for Amazon Sales Dataset</w:t>
      </w:r>
    </w:p>
    <w:p w14:paraId="7193C652" w14:textId="33F582DA" w:rsidR="00A5640D" w:rsidRDefault="00AA4341">
      <w:pPr>
        <w:spacing w:before="50" w:after="30"/>
        <w:jc w:val="center"/>
      </w:pPr>
      <w:r>
        <w:rPr>
          <w:sz w:val="22"/>
          <w:szCs w:val="22"/>
        </w:rPr>
        <w:t>Rahaf Alharbi,</w:t>
      </w:r>
      <w:r>
        <w:rPr>
          <w:sz w:val="22"/>
          <w:szCs w:val="22"/>
          <w:vertAlign w:val="superscript"/>
        </w:rPr>
        <w:t>1</w:t>
      </w:r>
      <w:r>
        <w:rPr>
          <w:sz w:val="22"/>
          <w:szCs w:val="22"/>
        </w:rPr>
        <w:t xml:space="preserve"> Byader Alsulami,</w:t>
      </w:r>
      <w:r>
        <w:rPr>
          <w:sz w:val="22"/>
          <w:szCs w:val="22"/>
          <w:vertAlign w:val="superscript"/>
        </w:rPr>
        <w:t>1</w:t>
      </w:r>
      <w:r>
        <w:rPr>
          <w:sz w:val="22"/>
          <w:szCs w:val="22"/>
        </w:rPr>
        <w:t xml:space="preserve"> Retal Marwan,</w:t>
      </w:r>
      <w:r>
        <w:rPr>
          <w:sz w:val="22"/>
          <w:szCs w:val="22"/>
          <w:vertAlign w:val="superscript"/>
        </w:rPr>
        <w:t>1</w:t>
      </w:r>
      <w:r>
        <w:rPr>
          <w:sz w:val="22"/>
          <w:szCs w:val="22"/>
        </w:rPr>
        <w:t xml:space="preserve"> and Layan Abdullah</w:t>
      </w:r>
      <w:r>
        <w:rPr>
          <w:sz w:val="22"/>
          <w:szCs w:val="22"/>
          <w:vertAlign w:val="superscript"/>
        </w:rPr>
        <w:t>1</w:t>
      </w:r>
    </w:p>
    <w:p w14:paraId="4D2C1EAA" w14:textId="77777777" w:rsidR="00A5640D" w:rsidRDefault="00AA4341">
      <w:pPr>
        <w:spacing w:after="15"/>
        <w:jc w:val="center"/>
      </w:pPr>
      <w:r>
        <w:rPr>
          <w:sz w:val="22"/>
          <w:szCs w:val="22"/>
          <w:vertAlign w:val="superscript"/>
        </w:rPr>
        <w:t>1</w:t>
      </w:r>
      <w:r>
        <w:rPr>
          <w:sz w:val="18"/>
          <w:szCs w:val="18"/>
        </w:rPr>
        <w:t>Department of Information Systems and Technology, College of Computer Science and Engineering,</w:t>
      </w:r>
    </w:p>
    <w:p w14:paraId="30A148BC" w14:textId="77777777" w:rsidR="00A5640D" w:rsidRDefault="00AA4341">
      <w:pPr>
        <w:spacing w:after="30"/>
        <w:jc w:val="center"/>
      </w:pPr>
      <w:r>
        <w:rPr>
          <w:sz w:val="18"/>
          <w:szCs w:val="18"/>
        </w:rPr>
        <w:t>University of Jeddah, Jeddah, Saudi Arabia</w:t>
      </w:r>
    </w:p>
    <w:p w14:paraId="36701A22" w14:textId="77777777" w:rsidR="00A5640D" w:rsidRDefault="00AA4341">
      <w:pPr>
        <w:spacing w:after="60"/>
        <w:jc w:val="center"/>
      </w:pPr>
      <w:r>
        <w:rPr>
          <w:i/>
          <w:iCs/>
          <w:sz w:val="18"/>
          <w:szCs w:val="18"/>
        </w:rPr>
        <w:t>(Final Project Report – CEDS 323 Professionalism and Reporting, 2025)</w:t>
      </w:r>
    </w:p>
    <w:p w14:paraId="05A748EC" w14:textId="77777777" w:rsidR="00A5640D" w:rsidRDefault="00A5640D">
      <w:pPr>
        <w:pBdr>
          <w:bottom w:val="single" w:sz="6" w:space="1" w:color="000000"/>
        </w:pBdr>
        <w:spacing w:after="55"/>
        <w:jc w:val="both"/>
      </w:pPr>
    </w:p>
    <w:p w14:paraId="7DA52C8B" w14:textId="77777777" w:rsidR="00A5640D" w:rsidRDefault="00AA4341">
      <w:pPr>
        <w:spacing w:before="50" w:after="30"/>
        <w:jc w:val="both"/>
      </w:pPr>
      <w:r>
        <w:rPr>
          <w:b/>
          <w:bCs/>
          <w:i/>
          <w:iCs/>
        </w:rPr>
        <w:t xml:space="preserve">Abstract: </w:t>
      </w:r>
      <w:r>
        <w:t>This study presents a comparative evaluation of three machine learning algorithms—Linear Regression, Decision Tree, and Neural Network—applied to the Amazon Sales Dataset for product rating prediction. Using SAS Viya Model Studio, a dataset of 1,566 observations and 21 variables was preprocessed, explored, and modeled. Linear Regression achieved the best performance (ASE = 0.0653, RASE = 0.2555) and was selected as the Champion Model. Discount percentage was identified as the strongest predictor of product rating.</w:t>
      </w:r>
    </w:p>
    <w:p w14:paraId="44AAD425" w14:textId="77777777" w:rsidR="00A5640D" w:rsidRDefault="00AA4341">
      <w:pPr>
        <w:spacing w:after="60"/>
        <w:jc w:val="both"/>
      </w:pPr>
      <w:r>
        <w:rPr>
          <w:b/>
          <w:bCs/>
          <w:i/>
          <w:iCs/>
        </w:rPr>
        <w:t xml:space="preserve">Keywords: </w:t>
      </w:r>
      <w:r>
        <w:rPr>
          <w:i/>
          <w:iCs/>
        </w:rPr>
        <w:t>linear regression; decision tree; neural network; Amazon sales; rating prediction; SAS Viya</w:t>
      </w:r>
    </w:p>
    <w:p w14:paraId="68996ED3" w14:textId="77777777" w:rsidR="00A5640D" w:rsidRDefault="00A5640D">
      <w:pPr>
        <w:pBdr>
          <w:bottom w:val="single" w:sz="6" w:space="1" w:color="000000"/>
        </w:pBdr>
        <w:spacing w:after="55"/>
        <w:jc w:val="both"/>
      </w:pPr>
    </w:p>
    <w:p w14:paraId="613D7742" w14:textId="77777777" w:rsidR="00A5640D" w:rsidRDefault="00A5640D">
      <w:pPr>
        <w:sectPr w:rsidR="00A5640D">
          <w:type w:val="continuous"/>
          <w:pgSz w:w="12240" w:h="15840"/>
          <w:pgMar w:top="1080" w:right="1080" w:bottom="1080" w:left="1080" w:header="708" w:footer="708" w:gutter="0"/>
          <w:cols w:space="720"/>
          <w:docGrid w:linePitch="360"/>
        </w:sectPr>
      </w:pPr>
    </w:p>
    <w:p w14:paraId="0E14FA51" w14:textId="77777777" w:rsidR="00A5640D" w:rsidRDefault="00AA4341">
      <w:pPr>
        <w:keepNext/>
        <w:spacing w:before="120" w:after="80"/>
        <w:jc w:val="center"/>
      </w:pPr>
      <w:r>
        <w:rPr>
          <w:b/>
          <w:bCs/>
          <w:sz w:val="22"/>
          <w:szCs w:val="22"/>
        </w:rPr>
        <w:t>I. INTRODUCTION</w:t>
      </w:r>
    </w:p>
    <w:p w14:paraId="55D3B903" w14:textId="77777777" w:rsidR="00A5640D" w:rsidRDefault="00AA4341">
      <w:pPr>
        <w:spacing w:after="55"/>
        <w:jc w:val="both"/>
      </w:pPr>
      <w:r>
        <w:t>In this project, our group aims to compare three different machine learning algorithms using one dataset. Each algorithm learns from data in a different way, so their results are not always the same. Because of that, it is important to test them on the same dataset and see which one gives better predictions.</w:t>
      </w:r>
    </w:p>
    <w:p w14:paraId="366D7BC9" w14:textId="77777777" w:rsidR="00A5640D" w:rsidRDefault="00AA4341">
      <w:pPr>
        <w:spacing w:after="55"/>
        <w:jc w:val="both"/>
      </w:pPr>
      <w:r>
        <w:t>The goal of this project is to use three machine learning algorithms on our dataset and compare their performance to see which model gives the most accurate predictions. Our dataset contains product reviews, ratings, prices, discounts, and information about each product. By analyzing these variables, we want to understand what factors may affect the product rating and how well each model can predict it.</w:t>
      </w:r>
    </w:p>
    <w:p w14:paraId="2132A3BD" w14:textId="77777777" w:rsidR="00A5640D" w:rsidRDefault="00AA4341">
      <w:pPr>
        <w:spacing w:after="55"/>
        <w:jc w:val="both"/>
      </w:pPr>
      <w:r>
        <w:t>The remainder of this report is organized as follows. Section II describes the dataset and data understanding. Section III presents the methodology. Section IV reports the results and analysis. Section V discusses the findings. Section VI concludes the paper with recommendations.</w:t>
      </w:r>
    </w:p>
    <w:p w14:paraId="2EC05BB5" w14:textId="77777777" w:rsidR="00A5640D" w:rsidRDefault="00AA4341">
      <w:pPr>
        <w:keepNext/>
        <w:spacing w:before="120" w:after="80"/>
        <w:jc w:val="center"/>
      </w:pPr>
      <w:r>
        <w:rPr>
          <w:b/>
          <w:bCs/>
          <w:sz w:val="22"/>
          <w:szCs w:val="22"/>
        </w:rPr>
        <w:t>II. DATA UNDERSTANDING</w:t>
      </w:r>
    </w:p>
    <w:p w14:paraId="248B04A0" w14:textId="77777777" w:rsidR="00A5640D" w:rsidRDefault="00AA4341">
      <w:pPr>
        <w:keepNext/>
        <w:spacing w:before="80" w:after="40"/>
      </w:pPr>
      <w:r>
        <w:rPr>
          <w:b/>
          <w:bCs/>
        </w:rPr>
        <w:t>2.1 Data Description</w:t>
      </w:r>
    </w:p>
    <w:p w14:paraId="043D27C0" w14:textId="77777777" w:rsidR="00A5640D" w:rsidRDefault="00AA4341">
      <w:pPr>
        <w:spacing w:after="55"/>
        <w:jc w:val="both"/>
      </w:pPr>
      <w:r>
        <w:t xml:space="preserve">The dataset used in this study is the Amazon Sales Dataset, sourced from Kaggle </w:t>
      </w:r>
      <w:r>
        <w:rPr>
          <w:color w:val="0000FF"/>
        </w:rPr>
        <w:t>[1]</w:t>
      </w:r>
      <w:r>
        <w:t xml:space="preserve">. It contains information about 1,000+ Amazon products including their ratings, reviews, prices, discounts, and product details. Table </w:t>
      </w:r>
      <w:r>
        <w:rPr>
          <w:color w:val="0000FF"/>
        </w:rPr>
        <w:t>I</w:t>
      </w:r>
      <w:r>
        <w:t xml:space="preserve"> summarizes the dataset characteristics.</w:t>
      </w:r>
    </w:p>
    <w:p w14:paraId="392A9803" w14:textId="77777777" w:rsidR="00A5640D" w:rsidRDefault="00AA4341">
      <w:pPr>
        <w:keepNext/>
        <w:pBdr>
          <w:bottom w:val="single" w:sz="4" w:space="4" w:color="000000"/>
        </w:pBdr>
        <w:spacing w:before="80" w:after="30"/>
        <w:jc w:val="center"/>
      </w:pPr>
      <w:r>
        <w:rPr>
          <w:b/>
          <w:bCs/>
          <w:i/>
          <w:iCs/>
          <w:sz w:val="18"/>
          <w:szCs w:val="18"/>
        </w:rPr>
        <w:t>Table I. Dataset Description</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tblGrid>
      <w:tr w:rsidR="00A5640D" w14:paraId="3E86AFAF"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32168BD3" w14:textId="77777777" w:rsidR="00A5640D" w:rsidRDefault="00AA4341">
            <w:pPr>
              <w:spacing w:after="55"/>
              <w:jc w:val="center"/>
            </w:pPr>
            <w:r>
              <w:rPr>
                <w:b/>
                <w:bCs/>
                <w:sz w:val="18"/>
                <w:szCs w:val="18"/>
              </w:rPr>
              <w:t>Attribute</w:t>
            </w:r>
          </w:p>
        </w:tc>
        <w:tc>
          <w:tcPr>
            <w:tcW w:w="288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25FEE43D" w14:textId="77777777" w:rsidR="00A5640D" w:rsidRDefault="00AA4341">
            <w:pPr>
              <w:spacing w:after="55"/>
              <w:jc w:val="center"/>
            </w:pPr>
            <w:r>
              <w:rPr>
                <w:b/>
                <w:bCs/>
                <w:sz w:val="18"/>
                <w:szCs w:val="18"/>
              </w:rPr>
              <w:t>Description</w:t>
            </w:r>
          </w:p>
        </w:tc>
      </w:tr>
      <w:tr w:rsidR="00A5640D" w14:paraId="1257D8B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00E96E7" w14:textId="77777777" w:rsidR="00A5640D" w:rsidRDefault="00AA4341">
            <w:pPr>
              <w:spacing w:after="55"/>
              <w:jc w:val="center"/>
            </w:pPr>
            <w:r>
              <w:rPr>
                <w:sz w:val="18"/>
                <w:szCs w:val="18"/>
              </w:rPr>
              <w:t>Title</w:t>
            </w:r>
          </w:p>
        </w:tc>
        <w:tc>
          <w:tcPr>
            <w:tcW w:w="28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ABFFCF3" w14:textId="77777777" w:rsidR="00A5640D" w:rsidRDefault="00AA4341">
            <w:pPr>
              <w:spacing w:after="55"/>
              <w:jc w:val="center"/>
            </w:pPr>
            <w:r>
              <w:rPr>
                <w:sz w:val="18"/>
                <w:szCs w:val="18"/>
              </w:rPr>
              <w:t>Amazon Sales Dataset</w:t>
            </w:r>
          </w:p>
        </w:tc>
      </w:tr>
      <w:tr w:rsidR="00A5640D" w14:paraId="387DC38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F2271B2" w14:textId="77777777" w:rsidR="00A5640D" w:rsidRDefault="00AA4341">
            <w:pPr>
              <w:spacing w:after="55"/>
              <w:jc w:val="center"/>
            </w:pPr>
            <w:r>
              <w:rPr>
                <w:sz w:val="18"/>
                <w:szCs w:val="18"/>
              </w:rPr>
              <w:t>Source</w:t>
            </w:r>
          </w:p>
        </w:tc>
        <w:tc>
          <w:tcPr>
            <w:tcW w:w="28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770ABDA" w14:textId="77777777" w:rsidR="00A5640D" w:rsidRDefault="00AA4341">
            <w:pPr>
              <w:spacing w:after="55"/>
              <w:jc w:val="center"/>
            </w:pPr>
            <w:r>
              <w:rPr>
                <w:sz w:val="18"/>
                <w:szCs w:val="18"/>
              </w:rPr>
              <w:t>Kaggle</w:t>
            </w:r>
          </w:p>
        </w:tc>
      </w:tr>
      <w:tr w:rsidR="00A5640D" w14:paraId="0FAD76D5"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BC208B3" w14:textId="77777777" w:rsidR="00A5640D" w:rsidRDefault="00AA4341">
            <w:pPr>
              <w:spacing w:after="55"/>
              <w:jc w:val="center"/>
            </w:pPr>
            <w:r>
              <w:rPr>
                <w:sz w:val="18"/>
                <w:szCs w:val="18"/>
              </w:rPr>
              <w:t>Observations</w:t>
            </w:r>
          </w:p>
        </w:tc>
        <w:tc>
          <w:tcPr>
            <w:tcW w:w="28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DD496E3" w14:textId="77777777" w:rsidR="00A5640D" w:rsidRDefault="00AA4341">
            <w:pPr>
              <w:spacing w:after="55"/>
              <w:jc w:val="center"/>
            </w:pPr>
            <w:r>
              <w:rPr>
                <w:sz w:val="18"/>
                <w:szCs w:val="18"/>
              </w:rPr>
              <w:t>1,566</w:t>
            </w:r>
          </w:p>
        </w:tc>
      </w:tr>
      <w:tr w:rsidR="00A5640D" w14:paraId="4EC44AC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CB4804E" w14:textId="77777777" w:rsidR="00A5640D" w:rsidRDefault="00AA4341">
            <w:pPr>
              <w:spacing w:after="55"/>
              <w:jc w:val="center"/>
            </w:pPr>
            <w:r>
              <w:rPr>
                <w:sz w:val="18"/>
                <w:szCs w:val="18"/>
              </w:rPr>
              <w:t>Variables</w:t>
            </w:r>
          </w:p>
        </w:tc>
        <w:tc>
          <w:tcPr>
            <w:tcW w:w="28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3AAE949" w14:textId="77777777" w:rsidR="00A5640D" w:rsidRDefault="00AA4341">
            <w:pPr>
              <w:spacing w:after="55"/>
              <w:jc w:val="center"/>
            </w:pPr>
            <w:r>
              <w:rPr>
                <w:sz w:val="18"/>
                <w:szCs w:val="18"/>
              </w:rPr>
              <w:t>21</w:t>
            </w:r>
          </w:p>
        </w:tc>
      </w:tr>
      <w:tr w:rsidR="00A5640D" w14:paraId="265E657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B762D34" w14:textId="77777777" w:rsidR="00A5640D" w:rsidRDefault="00AA4341">
            <w:pPr>
              <w:spacing w:after="55"/>
              <w:jc w:val="center"/>
            </w:pPr>
            <w:r>
              <w:rPr>
                <w:sz w:val="18"/>
                <w:szCs w:val="18"/>
              </w:rPr>
              <w:t>Data Types</w:t>
            </w:r>
          </w:p>
        </w:tc>
        <w:tc>
          <w:tcPr>
            <w:tcW w:w="28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FB10D77" w14:textId="77777777" w:rsidR="00A5640D" w:rsidRDefault="00AA4341">
            <w:pPr>
              <w:spacing w:after="55"/>
              <w:jc w:val="center"/>
            </w:pPr>
            <w:r>
              <w:rPr>
                <w:sz w:val="18"/>
                <w:szCs w:val="18"/>
              </w:rPr>
              <w:t>Numerical and Textual</w:t>
            </w:r>
          </w:p>
        </w:tc>
      </w:tr>
    </w:tbl>
    <w:p w14:paraId="0E66B0BE" w14:textId="77777777" w:rsidR="00A5640D" w:rsidRDefault="00A5640D">
      <w:pPr>
        <w:spacing w:after="30"/>
        <w:jc w:val="both"/>
      </w:pPr>
    </w:p>
    <w:p w14:paraId="149712D6" w14:textId="77777777" w:rsidR="00A5640D" w:rsidRDefault="00AA4341">
      <w:pPr>
        <w:keepNext/>
        <w:spacing w:before="80" w:after="40"/>
      </w:pPr>
      <w:r>
        <w:rPr>
          <w:b/>
          <w:bCs/>
        </w:rPr>
        <w:t>2.2 Data Preparation and Preprocessing</w:t>
      </w:r>
    </w:p>
    <w:p w14:paraId="02BA5CDC" w14:textId="77777777" w:rsidR="00A5640D" w:rsidRDefault="00AA4341">
      <w:pPr>
        <w:spacing w:after="55"/>
        <w:jc w:val="both"/>
      </w:pPr>
      <w:r>
        <w:t xml:space="preserve">Data preparation was performed using SAS Viya </w:t>
      </w:r>
      <w:r>
        <w:rPr>
          <w:color w:val="0000FF"/>
        </w:rPr>
        <w:t>[2]</w:t>
      </w:r>
      <w:r>
        <w:t xml:space="preserve">. Missing values were found only in Rating and Rating_Count and were replaced with the mean using the Standardize Data task. Outlier and duplicate checks confirmed the dataset was clean, requiring no further treatment. Figure </w:t>
      </w:r>
      <w:r>
        <w:rPr>
          <w:color w:val="0000FF"/>
        </w:rPr>
        <w:t>1</w:t>
      </w:r>
      <w:r>
        <w:t xml:space="preserve"> shows the missing data frequency analysis.</w:t>
      </w:r>
    </w:p>
    <w:p w14:paraId="4289117A" w14:textId="77777777" w:rsidR="00A5640D" w:rsidRDefault="00AA4341">
      <w:pPr>
        <w:spacing w:before="30" w:after="30"/>
        <w:jc w:val="center"/>
      </w:pPr>
      <w:r>
        <w:rPr>
          <w:noProof/>
        </w:rPr>
        <w:drawing>
          <wp:inline distT="0" distB="0" distL="0" distR="0" wp14:anchorId="68B8122C" wp14:editId="789E0928">
            <wp:extent cx="2971800" cy="291465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71800" cy="2914650"/>
                    </a:xfrm>
                    <a:prstGeom prst="rect">
                      <a:avLst/>
                    </a:prstGeom>
                  </pic:spPr>
                </pic:pic>
              </a:graphicData>
            </a:graphic>
          </wp:inline>
        </w:drawing>
      </w:r>
    </w:p>
    <w:p w14:paraId="1F705FF3" w14:textId="77777777" w:rsidR="00A5640D" w:rsidRDefault="00AA4341">
      <w:pPr>
        <w:pBdr>
          <w:bottom w:val="single" w:sz="4" w:space="4" w:color="000000"/>
        </w:pBdr>
        <w:spacing w:before="10" w:after="60"/>
        <w:jc w:val="center"/>
      </w:pPr>
      <w:r>
        <w:rPr>
          <w:b/>
          <w:bCs/>
          <w:i/>
          <w:iCs/>
          <w:sz w:val="18"/>
          <w:szCs w:val="18"/>
        </w:rPr>
        <w:t>Fig. 1. Missing data frequency analysis (Rating and Rating_Count).</w:t>
      </w:r>
    </w:p>
    <w:p w14:paraId="351DA39A" w14:textId="77777777" w:rsidR="00A5640D" w:rsidRDefault="00AA4341">
      <w:pPr>
        <w:keepNext/>
        <w:spacing w:before="80" w:after="40"/>
      </w:pPr>
      <w:r>
        <w:rPr>
          <w:b/>
          <w:bCs/>
        </w:rPr>
        <w:t>2.3 Exploratory Data Analysis (EDA)</w:t>
      </w:r>
    </w:p>
    <w:p w14:paraId="4D1A18DF" w14:textId="77777777" w:rsidR="00A5640D" w:rsidRDefault="00AA4341">
      <w:pPr>
        <w:spacing w:after="55"/>
        <w:jc w:val="both"/>
      </w:pPr>
      <w:r>
        <w:t>EDA was performed to explore patterns and relationships between dataset variables.</w:t>
      </w:r>
    </w:p>
    <w:p w14:paraId="7D38F940" w14:textId="77777777" w:rsidR="00A5640D" w:rsidRDefault="00AA4341">
      <w:pPr>
        <w:spacing w:after="55"/>
        <w:jc w:val="both"/>
      </w:pPr>
      <w:r>
        <w:rPr>
          <w:b/>
          <w:bCs/>
        </w:rPr>
        <w:t xml:space="preserve">Descriptive Statistics. </w:t>
      </w:r>
      <w:r>
        <w:t xml:space="preserve">Table </w:t>
      </w:r>
      <w:r>
        <w:rPr>
          <w:color w:val="0000FF"/>
        </w:rPr>
        <w:t xml:space="preserve">II </w:t>
      </w:r>
      <w:r>
        <w:t>presents summary statistics for all numeric variables. Standardized_rating has a mean of 0 and ranges from −2.1 to 0.9. Actual price averages 5,445 with a range from 39 to 139,900. Discount percentage averages 48% (0–94%). Rating count is highly skewed with a mean of 18,295 and standard deviation of 42,725.</w:t>
      </w:r>
    </w:p>
    <w:p w14:paraId="0DBF0F14" w14:textId="77777777" w:rsidR="00A5640D" w:rsidRDefault="00AA4341">
      <w:pPr>
        <w:keepNext/>
        <w:pBdr>
          <w:bottom w:val="single" w:sz="4" w:space="4" w:color="000000"/>
        </w:pBdr>
        <w:spacing w:before="80" w:after="30"/>
        <w:jc w:val="center"/>
      </w:pPr>
      <w:r>
        <w:rPr>
          <w:b/>
          <w:bCs/>
          <w:i/>
          <w:iCs/>
          <w:sz w:val="18"/>
          <w:szCs w:val="18"/>
        </w:rPr>
        <w:lastRenderedPageBreak/>
        <w:t>Table II. Descriptive Statistics for Numeric Variables</w:t>
      </w:r>
    </w:p>
    <w:tbl>
      <w:tblPr>
        <w:tblW w:w="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522"/>
        <w:gridCol w:w="676"/>
        <w:gridCol w:w="800"/>
        <w:gridCol w:w="800"/>
      </w:tblGrid>
      <w:tr w:rsidR="00A5640D" w14:paraId="1118EB34" w14:textId="77777777">
        <w:trPr>
          <w:cantSplit/>
          <w:tblHeader/>
        </w:trPr>
        <w:tc>
          <w:tcPr>
            <w:tcW w:w="152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75B22B6F" w14:textId="77777777" w:rsidR="00A5640D" w:rsidRDefault="00AA4341">
            <w:pPr>
              <w:spacing w:after="55"/>
              <w:jc w:val="center"/>
            </w:pPr>
            <w:r>
              <w:rPr>
                <w:b/>
                <w:bCs/>
                <w:sz w:val="18"/>
                <w:szCs w:val="18"/>
              </w:rPr>
              <w:t>Variable</w:t>
            </w:r>
          </w:p>
        </w:tc>
        <w:tc>
          <w:tcPr>
            <w:tcW w:w="48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4F3931DE" w14:textId="77777777" w:rsidR="00A5640D" w:rsidRDefault="00AA4341">
            <w:pPr>
              <w:spacing w:after="55"/>
              <w:jc w:val="center"/>
            </w:pPr>
            <w:r>
              <w:rPr>
                <w:b/>
                <w:bCs/>
                <w:sz w:val="18"/>
                <w:szCs w:val="18"/>
              </w:rPr>
              <w:t>Min</w:t>
            </w:r>
          </w:p>
        </w:tc>
        <w:tc>
          <w:tcPr>
            <w:tcW w:w="6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603AE4E4" w14:textId="77777777" w:rsidR="00A5640D" w:rsidRDefault="00AA4341">
            <w:pPr>
              <w:spacing w:after="55"/>
              <w:jc w:val="center"/>
            </w:pPr>
            <w:r>
              <w:rPr>
                <w:b/>
                <w:bCs/>
                <w:sz w:val="18"/>
                <w:szCs w:val="18"/>
              </w:rPr>
              <w:t>Max</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4E6BF776" w14:textId="77777777" w:rsidR="00A5640D" w:rsidRDefault="00AA4341">
            <w:pPr>
              <w:spacing w:after="55"/>
              <w:jc w:val="center"/>
            </w:pPr>
            <w:r>
              <w:rPr>
                <w:b/>
                <w:bCs/>
                <w:sz w:val="18"/>
                <w:szCs w:val="18"/>
              </w:rPr>
              <w:t>Mean</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1F0154A4" w14:textId="77777777" w:rsidR="00A5640D" w:rsidRDefault="00AA4341">
            <w:pPr>
              <w:spacing w:after="55"/>
              <w:jc w:val="center"/>
            </w:pPr>
            <w:r>
              <w:rPr>
                <w:b/>
                <w:bCs/>
                <w:sz w:val="18"/>
                <w:szCs w:val="18"/>
              </w:rPr>
              <w:t>Std Dev</w:t>
            </w:r>
          </w:p>
        </w:tc>
      </w:tr>
      <w:tr w:rsidR="00A5640D" w14:paraId="64463EDF" w14:textId="77777777">
        <w:trPr>
          <w:cantSplit/>
        </w:trPr>
        <w:tc>
          <w:tcPr>
            <w:tcW w:w="15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403D248" w14:textId="77777777" w:rsidR="00A5640D" w:rsidRDefault="00AA4341">
            <w:pPr>
              <w:spacing w:after="55"/>
              <w:jc w:val="center"/>
            </w:pPr>
            <w:r>
              <w:rPr>
                <w:sz w:val="18"/>
                <w:szCs w:val="18"/>
              </w:rPr>
              <w:t>Standardized_rating</w:t>
            </w:r>
          </w:p>
        </w:tc>
        <w:tc>
          <w:tcPr>
            <w:tcW w:w="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1A6C3F6" w14:textId="77777777" w:rsidR="00A5640D" w:rsidRDefault="00AA4341">
            <w:pPr>
              <w:spacing w:after="55"/>
              <w:jc w:val="center"/>
            </w:pPr>
            <w:r>
              <w:rPr>
                <w:sz w:val="18"/>
                <w:szCs w:val="18"/>
              </w:rPr>
              <w:t>−2.10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5B889DD" w14:textId="77777777" w:rsidR="00A5640D" w:rsidRDefault="00AA4341">
            <w:pPr>
              <w:spacing w:after="55"/>
              <w:jc w:val="center"/>
            </w:pPr>
            <w:r>
              <w:rPr>
                <w:sz w:val="18"/>
                <w:szCs w:val="18"/>
              </w:rPr>
              <w:t>0.90</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38DA06D" w14:textId="77777777" w:rsidR="00A5640D" w:rsidRDefault="00AA4341">
            <w:pPr>
              <w:spacing w:after="55"/>
              <w:jc w:val="center"/>
            </w:pPr>
            <w:r>
              <w:rPr>
                <w:sz w:val="18"/>
                <w:szCs w:val="18"/>
              </w:rPr>
              <w:t>0.00</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B5057D4" w14:textId="77777777" w:rsidR="00A5640D" w:rsidRDefault="00AA4341">
            <w:pPr>
              <w:spacing w:after="55"/>
              <w:jc w:val="center"/>
            </w:pPr>
            <w:r>
              <w:rPr>
                <w:sz w:val="18"/>
                <w:szCs w:val="18"/>
              </w:rPr>
              <w:t>0.29</w:t>
            </w:r>
          </w:p>
        </w:tc>
      </w:tr>
      <w:tr w:rsidR="00A5640D" w14:paraId="4EEBA8B9" w14:textId="77777777">
        <w:trPr>
          <w:cantSplit/>
        </w:trPr>
        <w:tc>
          <w:tcPr>
            <w:tcW w:w="15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5E6EF90" w14:textId="77777777" w:rsidR="00A5640D" w:rsidRDefault="00AA4341">
            <w:pPr>
              <w:spacing w:after="55"/>
              <w:jc w:val="center"/>
            </w:pPr>
            <w:r>
              <w:rPr>
                <w:sz w:val="18"/>
                <w:szCs w:val="18"/>
              </w:rPr>
              <w:t>actual_price_num</w:t>
            </w:r>
          </w:p>
        </w:tc>
        <w:tc>
          <w:tcPr>
            <w:tcW w:w="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7815F80" w14:textId="77777777" w:rsidR="00A5640D" w:rsidRDefault="00AA4341">
            <w:pPr>
              <w:spacing w:after="55"/>
              <w:jc w:val="center"/>
            </w:pPr>
            <w:r>
              <w:rPr>
                <w:sz w:val="18"/>
                <w:szCs w:val="18"/>
              </w:rPr>
              <w:t>39</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9397276" w14:textId="77777777" w:rsidR="00A5640D" w:rsidRDefault="00AA4341">
            <w:pPr>
              <w:spacing w:after="55"/>
              <w:jc w:val="center"/>
            </w:pPr>
            <w:r>
              <w:rPr>
                <w:sz w:val="18"/>
                <w:szCs w:val="18"/>
              </w:rPr>
              <w:t>139,900</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BE90537" w14:textId="77777777" w:rsidR="00A5640D" w:rsidRDefault="00AA4341">
            <w:pPr>
              <w:spacing w:after="55"/>
              <w:jc w:val="center"/>
            </w:pPr>
            <w:r>
              <w:rPr>
                <w:sz w:val="18"/>
                <w:szCs w:val="18"/>
              </w:rPr>
              <w:t>5,444.99</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579DBA2" w14:textId="77777777" w:rsidR="00A5640D" w:rsidRDefault="00AA4341">
            <w:pPr>
              <w:spacing w:after="55"/>
              <w:jc w:val="center"/>
            </w:pPr>
            <w:r>
              <w:rPr>
                <w:sz w:val="18"/>
                <w:szCs w:val="18"/>
              </w:rPr>
              <w:t>10,874.83</w:t>
            </w:r>
          </w:p>
        </w:tc>
      </w:tr>
      <w:tr w:rsidR="00A5640D" w14:paraId="7C02322A" w14:textId="77777777">
        <w:trPr>
          <w:cantSplit/>
        </w:trPr>
        <w:tc>
          <w:tcPr>
            <w:tcW w:w="15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1B49700" w14:textId="77777777" w:rsidR="00A5640D" w:rsidRDefault="00AA4341">
            <w:pPr>
              <w:spacing w:after="55"/>
              <w:jc w:val="center"/>
            </w:pPr>
            <w:r>
              <w:rPr>
                <w:sz w:val="18"/>
                <w:szCs w:val="18"/>
              </w:rPr>
              <w:t>discount_percentage_num</w:t>
            </w:r>
          </w:p>
        </w:tc>
        <w:tc>
          <w:tcPr>
            <w:tcW w:w="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811B404" w14:textId="77777777" w:rsidR="00A5640D" w:rsidRDefault="00AA4341">
            <w:pPr>
              <w:spacing w:after="55"/>
              <w:jc w:val="center"/>
            </w:pPr>
            <w:r>
              <w:rPr>
                <w:sz w:val="18"/>
                <w:szCs w:val="18"/>
              </w:rPr>
              <w:t>0</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A33CF33" w14:textId="77777777" w:rsidR="00A5640D" w:rsidRDefault="00AA4341">
            <w:pPr>
              <w:spacing w:after="55"/>
              <w:jc w:val="center"/>
            </w:pPr>
            <w:r>
              <w:rPr>
                <w:sz w:val="18"/>
                <w:szCs w:val="18"/>
              </w:rPr>
              <w:t>94</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0A0B7E2" w14:textId="77777777" w:rsidR="00A5640D" w:rsidRDefault="00AA4341">
            <w:pPr>
              <w:spacing w:after="55"/>
              <w:jc w:val="center"/>
            </w:pPr>
            <w:r>
              <w:rPr>
                <w:sz w:val="18"/>
                <w:szCs w:val="18"/>
              </w:rPr>
              <w:t>47.69</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0BB4992" w14:textId="77777777" w:rsidR="00A5640D" w:rsidRDefault="00AA4341">
            <w:pPr>
              <w:spacing w:after="55"/>
              <w:jc w:val="center"/>
            </w:pPr>
            <w:r>
              <w:rPr>
                <w:sz w:val="18"/>
                <w:szCs w:val="18"/>
              </w:rPr>
              <w:t>21.64</w:t>
            </w:r>
          </w:p>
        </w:tc>
      </w:tr>
      <w:tr w:rsidR="00A5640D" w14:paraId="25EEE09A" w14:textId="77777777">
        <w:trPr>
          <w:cantSplit/>
        </w:trPr>
        <w:tc>
          <w:tcPr>
            <w:tcW w:w="15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B4B6413" w14:textId="77777777" w:rsidR="00A5640D" w:rsidRDefault="00AA4341">
            <w:pPr>
              <w:spacing w:after="55"/>
              <w:jc w:val="center"/>
            </w:pPr>
            <w:r>
              <w:rPr>
                <w:sz w:val="18"/>
                <w:szCs w:val="18"/>
              </w:rPr>
              <w:t>discounted_price_num</w:t>
            </w:r>
          </w:p>
        </w:tc>
        <w:tc>
          <w:tcPr>
            <w:tcW w:w="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64B1F9F" w14:textId="77777777" w:rsidR="00A5640D" w:rsidRDefault="00AA4341">
            <w:pPr>
              <w:spacing w:after="55"/>
              <w:jc w:val="center"/>
            </w:pPr>
            <w:r>
              <w:rPr>
                <w:sz w:val="18"/>
                <w:szCs w:val="18"/>
              </w:rPr>
              <w:t>39</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B08CDD5" w14:textId="77777777" w:rsidR="00A5640D" w:rsidRDefault="00AA4341">
            <w:pPr>
              <w:spacing w:after="55"/>
              <w:jc w:val="center"/>
            </w:pPr>
            <w:r>
              <w:rPr>
                <w:sz w:val="18"/>
                <w:szCs w:val="18"/>
              </w:rPr>
              <w:t>77,990</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BCD519F" w14:textId="77777777" w:rsidR="00A5640D" w:rsidRDefault="00AA4341">
            <w:pPr>
              <w:spacing w:after="55"/>
              <w:jc w:val="center"/>
            </w:pPr>
            <w:r>
              <w:rPr>
                <w:sz w:val="18"/>
                <w:szCs w:val="18"/>
              </w:rPr>
              <w:t>3,125.31</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EC13A86" w14:textId="77777777" w:rsidR="00A5640D" w:rsidRDefault="00AA4341">
            <w:pPr>
              <w:spacing w:after="55"/>
              <w:jc w:val="center"/>
            </w:pPr>
            <w:r>
              <w:rPr>
                <w:sz w:val="18"/>
                <w:szCs w:val="18"/>
              </w:rPr>
              <w:t>6,944.30</w:t>
            </w:r>
          </w:p>
        </w:tc>
      </w:tr>
      <w:tr w:rsidR="00A5640D" w14:paraId="012A434F" w14:textId="77777777">
        <w:trPr>
          <w:cantSplit/>
        </w:trPr>
        <w:tc>
          <w:tcPr>
            <w:tcW w:w="15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82B3714" w14:textId="77777777" w:rsidR="00A5640D" w:rsidRDefault="00AA4341">
            <w:pPr>
              <w:spacing w:after="55"/>
              <w:jc w:val="center"/>
            </w:pPr>
            <w:r>
              <w:rPr>
                <w:sz w:val="18"/>
                <w:szCs w:val="18"/>
              </w:rPr>
              <w:t>rating_count_num</w:t>
            </w:r>
          </w:p>
        </w:tc>
        <w:tc>
          <w:tcPr>
            <w:tcW w:w="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CECF0E1" w14:textId="77777777" w:rsidR="00A5640D" w:rsidRDefault="00AA4341">
            <w:pPr>
              <w:spacing w:after="55"/>
              <w:jc w:val="center"/>
            </w:pPr>
            <w:r>
              <w:rPr>
                <w:sz w:val="18"/>
                <w:szCs w:val="18"/>
              </w:rPr>
              <w:t>2</w:t>
            </w:r>
          </w:p>
        </w:tc>
        <w:tc>
          <w:tcPr>
            <w:tcW w:w="6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8E1AFD1" w14:textId="77777777" w:rsidR="00A5640D" w:rsidRDefault="00AA4341">
            <w:pPr>
              <w:spacing w:after="55"/>
              <w:jc w:val="center"/>
            </w:pPr>
            <w:r>
              <w:rPr>
                <w:sz w:val="18"/>
                <w:szCs w:val="18"/>
              </w:rPr>
              <w:t>426,973</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522DB17" w14:textId="77777777" w:rsidR="00A5640D" w:rsidRDefault="00AA4341">
            <w:pPr>
              <w:spacing w:after="55"/>
              <w:jc w:val="center"/>
            </w:pPr>
            <w:r>
              <w:rPr>
                <w:sz w:val="18"/>
                <w:szCs w:val="18"/>
              </w:rPr>
              <w:t>18,295.54</w:t>
            </w:r>
          </w:p>
        </w:tc>
        <w:tc>
          <w:tcPr>
            <w:tcW w:w="7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53BC611" w14:textId="77777777" w:rsidR="00A5640D" w:rsidRDefault="00AA4341">
            <w:pPr>
              <w:spacing w:after="55"/>
              <w:jc w:val="center"/>
            </w:pPr>
            <w:r>
              <w:rPr>
                <w:sz w:val="18"/>
                <w:szCs w:val="18"/>
              </w:rPr>
              <w:t>42,724.65</w:t>
            </w:r>
          </w:p>
        </w:tc>
      </w:tr>
    </w:tbl>
    <w:p w14:paraId="4D64EBF7" w14:textId="77777777" w:rsidR="00A5640D" w:rsidRDefault="00A5640D">
      <w:pPr>
        <w:spacing w:after="30"/>
        <w:jc w:val="both"/>
      </w:pPr>
    </w:p>
    <w:p w14:paraId="33BD3A66" w14:textId="72E63B50" w:rsidR="00A5640D" w:rsidRPr="00991BC7" w:rsidRDefault="00AA4341">
      <w:pPr>
        <w:spacing w:after="55"/>
        <w:jc w:val="both"/>
      </w:pPr>
      <w:r>
        <w:rPr>
          <w:b/>
          <w:bCs/>
        </w:rPr>
        <w:t xml:space="preserve">Rating vs. Discount Percentage. </w:t>
      </w:r>
      <w:r>
        <w:t xml:space="preserve">As shown in Figure </w:t>
      </w:r>
      <w:r>
        <w:rPr>
          <w:color w:val="0000FF"/>
        </w:rPr>
        <w:t>2</w:t>
      </w:r>
      <w:r>
        <w:t>, ratings range between 2.0–5.0 (mean = 4.1). Low discounts (2%) correlate with high ratings, while high discounts (86%) correlate with low ratings</w:t>
      </w:r>
      <w:r>
        <w:rPr>
          <w:rFonts w:eastAsia="Arial"/>
        </w:rPr>
        <w:t>, confirming a weak negative relationship.</w:t>
      </w:r>
    </w:p>
    <w:p w14:paraId="7D762DEC" w14:textId="0D70742D" w:rsidR="00A5640D" w:rsidRDefault="00395E1C">
      <w:pPr>
        <w:spacing w:before="30" w:after="30"/>
        <w:jc w:val="center"/>
      </w:pPr>
      <w:r>
        <w:rPr>
          <w:noProof/>
        </w:rPr>
        <w:drawing>
          <wp:inline distT="0" distB="0" distL="0" distR="0" wp14:anchorId="59B4CF14" wp14:editId="16A32FE0">
            <wp:extent cx="2971800" cy="2091055"/>
            <wp:effectExtent l="0" t="0" r="0" b="4445"/>
            <wp:docPr id="10661457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5726" name=""/>
                    <pic:cNvPicPr/>
                  </pic:nvPicPr>
                  <pic:blipFill>
                    <a:blip r:embed="rId6"/>
                    <a:stretch>
                      <a:fillRect/>
                    </a:stretch>
                  </pic:blipFill>
                  <pic:spPr>
                    <a:xfrm>
                      <a:off x="0" y="0"/>
                      <a:ext cx="2971800" cy="2091055"/>
                    </a:xfrm>
                    <a:prstGeom prst="rect">
                      <a:avLst/>
                    </a:prstGeom>
                  </pic:spPr>
                </pic:pic>
              </a:graphicData>
            </a:graphic>
          </wp:inline>
        </w:drawing>
      </w:r>
    </w:p>
    <w:p w14:paraId="39CCB2E4" w14:textId="77777777" w:rsidR="00A5640D" w:rsidRDefault="00AA4341">
      <w:pPr>
        <w:pBdr>
          <w:bottom w:val="single" w:sz="4" w:space="4" w:color="000000"/>
        </w:pBdr>
        <w:spacing w:before="10" w:after="60"/>
        <w:jc w:val="center"/>
      </w:pPr>
      <w:r>
        <w:rPr>
          <w:b/>
          <w:bCs/>
          <w:i/>
          <w:iCs/>
          <w:sz w:val="18"/>
          <w:szCs w:val="18"/>
        </w:rPr>
        <w:t>Fig. 2. Rating vs. discount percentage.</w:t>
      </w:r>
    </w:p>
    <w:p w14:paraId="5002473E" w14:textId="77777777" w:rsidR="00991BC7" w:rsidRPr="00991BC7" w:rsidRDefault="00AA4341" w:rsidP="00991BC7">
      <w:pPr>
        <w:spacing w:before="100" w:after="60"/>
        <w:jc w:val="both"/>
      </w:pPr>
      <w:r>
        <w:rPr>
          <w:b/>
          <w:bCs/>
        </w:rPr>
        <w:t xml:space="preserve">Rating vs. Rating Count. </w:t>
      </w:r>
      <w:r>
        <w:t xml:space="preserve">As shown in Figure </w:t>
      </w:r>
      <w:r>
        <w:rPr>
          <w:color w:val="0000FF"/>
        </w:rPr>
        <w:t>3</w:t>
      </w:r>
      <w:r>
        <w:t>, products with Rating_Count above 200k consistently achieve ratings above 4.0</w:t>
      </w:r>
      <w:r>
        <w:rPr>
          <w:rFonts w:eastAsia="Arial"/>
        </w:rPr>
        <w:t>, confirming a weak positive relationship.</w:t>
      </w:r>
    </w:p>
    <w:p w14:paraId="7CF7ADEA" w14:textId="0273F43D" w:rsidR="00A5640D" w:rsidRPr="00991BC7" w:rsidRDefault="00A5640D">
      <w:pPr>
        <w:spacing w:after="55"/>
        <w:jc w:val="both"/>
      </w:pPr>
    </w:p>
    <w:p w14:paraId="44D7E916" w14:textId="47964305" w:rsidR="00A5640D" w:rsidRDefault="00395E1C">
      <w:pPr>
        <w:spacing w:before="30" w:after="30"/>
        <w:jc w:val="center"/>
      </w:pPr>
      <w:r>
        <w:rPr>
          <w:noProof/>
        </w:rPr>
        <w:drawing>
          <wp:inline distT="0" distB="0" distL="0" distR="0" wp14:anchorId="67C7DC9E" wp14:editId="5439C70E">
            <wp:extent cx="2971800" cy="2239645"/>
            <wp:effectExtent l="0" t="0" r="0" b="8255"/>
            <wp:docPr id="11014906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0679" name=""/>
                    <pic:cNvPicPr/>
                  </pic:nvPicPr>
                  <pic:blipFill>
                    <a:blip r:embed="rId7"/>
                    <a:stretch>
                      <a:fillRect/>
                    </a:stretch>
                  </pic:blipFill>
                  <pic:spPr>
                    <a:xfrm>
                      <a:off x="0" y="0"/>
                      <a:ext cx="2971800" cy="2239645"/>
                    </a:xfrm>
                    <a:prstGeom prst="rect">
                      <a:avLst/>
                    </a:prstGeom>
                  </pic:spPr>
                </pic:pic>
              </a:graphicData>
            </a:graphic>
          </wp:inline>
        </w:drawing>
      </w:r>
    </w:p>
    <w:p w14:paraId="2A15CD3B" w14:textId="77777777" w:rsidR="00A5640D" w:rsidRDefault="00AA4341">
      <w:pPr>
        <w:pBdr>
          <w:bottom w:val="single" w:sz="4" w:space="4" w:color="000000"/>
        </w:pBdr>
        <w:spacing w:before="10" w:after="60"/>
        <w:jc w:val="center"/>
      </w:pPr>
      <w:r>
        <w:rPr>
          <w:b/>
          <w:bCs/>
          <w:i/>
          <w:iCs/>
          <w:sz w:val="18"/>
          <w:szCs w:val="18"/>
        </w:rPr>
        <w:t>Fig. 3. Rating vs. rating count.</w:t>
      </w:r>
    </w:p>
    <w:p w14:paraId="7D126E72" w14:textId="77777777" w:rsidR="00991BC7" w:rsidRDefault="00AA4341" w:rsidP="00991BC7">
      <w:pPr>
        <w:spacing w:before="100" w:after="60"/>
        <w:jc w:val="both"/>
        <w:rPr>
          <w:rFonts w:eastAsia="Arial"/>
        </w:rPr>
      </w:pPr>
      <w:r>
        <w:rPr>
          <w:b/>
          <w:bCs/>
        </w:rPr>
        <w:t xml:space="preserve">Rating vs. Discount Percentage Number. </w:t>
      </w:r>
      <w:r>
        <w:t xml:space="preserve">As shown in Figure </w:t>
      </w:r>
      <w:r>
        <w:rPr>
          <w:color w:val="0000FF"/>
        </w:rPr>
        <w:t>4</w:t>
      </w:r>
      <w:r>
        <w:t>, products with low or no discounts tend to have higher ratings</w:t>
      </w:r>
      <w:r>
        <w:rPr>
          <w:rFonts w:eastAsia="Arial"/>
        </w:rPr>
        <w:t>, while moderate to high discounts correlate with lower ratings.</w:t>
      </w:r>
    </w:p>
    <w:p w14:paraId="354DEF3C" w14:textId="77777777" w:rsidR="00395E1C" w:rsidRPr="00991BC7" w:rsidRDefault="00395E1C" w:rsidP="00991BC7">
      <w:pPr>
        <w:spacing w:before="100" w:after="60"/>
        <w:jc w:val="both"/>
      </w:pPr>
    </w:p>
    <w:p w14:paraId="216F1AEA" w14:textId="472407F2" w:rsidR="00A5640D" w:rsidRDefault="00A5640D">
      <w:pPr>
        <w:spacing w:after="55"/>
        <w:jc w:val="both"/>
      </w:pPr>
    </w:p>
    <w:p w14:paraId="3E684B9D" w14:textId="231466A6" w:rsidR="00A5640D" w:rsidRDefault="00395E1C">
      <w:pPr>
        <w:spacing w:before="30" w:after="30"/>
        <w:jc w:val="center"/>
      </w:pPr>
      <w:r>
        <w:rPr>
          <w:noProof/>
        </w:rPr>
        <w:drawing>
          <wp:inline distT="0" distB="0" distL="0" distR="0" wp14:anchorId="31EC09A7" wp14:editId="03DA9252">
            <wp:extent cx="3306676" cy="2413591"/>
            <wp:effectExtent l="0" t="0" r="8255" b="6350"/>
            <wp:docPr id="14361968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96831" name=""/>
                    <pic:cNvPicPr/>
                  </pic:nvPicPr>
                  <pic:blipFill>
                    <a:blip r:embed="rId8"/>
                    <a:stretch>
                      <a:fillRect/>
                    </a:stretch>
                  </pic:blipFill>
                  <pic:spPr>
                    <a:xfrm>
                      <a:off x="0" y="0"/>
                      <a:ext cx="3326098" cy="2427767"/>
                    </a:xfrm>
                    <a:prstGeom prst="rect">
                      <a:avLst/>
                    </a:prstGeom>
                  </pic:spPr>
                </pic:pic>
              </a:graphicData>
            </a:graphic>
          </wp:inline>
        </w:drawing>
      </w:r>
    </w:p>
    <w:p w14:paraId="4229A040" w14:textId="77777777" w:rsidR="00A5640D" w:rsidRDefault="00AA4341">
      <w:pPr>
        <w:pBdr>
          <w:bottom w:val="single" w:sz="4" w:space="4" w:color="000000"/>
        </w:pBdr>
        <w:spacing w:before="10" w:after="60"/>
        <w:jc w:val="center"/>
      </w:pPr>
      <w:r>
        <w:rPr>
          <w:b/>
          <w:bCs/>
          <w:i/>
          <w:iCs/>
          <w:sz w:val="18"/>
          <w:szCs w:val="18"/>
        </w:rPr>
        <w:t>Fig. 4. Rating vs. discount percentage number.</w:t>
      </w:r>
    </w:p>
    <w:p w14:paraId="4BAF367E" w14:textId="77777777" w:rsidR="00395E1C" w:rsidRDefault="00395E1C">
      <w:pPr>
        <w:spacing w:after="55"/>
        <w:jc w:val="both"/>
        <w:rPr>
          <w:b/>
          <w:bCs/>
        </w:rPr>
      </w:pPr>
    </w:p>
    <w:p w14:paraId="51F58566" w14:textId="6A975BF2" w:rsidR="00A5640D" w:rsidRDefault="00AA4341">
      <w:pPr>
        <w:spacing w:after="55"/>
        <w:jc w:val="both"/>
        <w:rPr>
          <w:rFonts w:eastAsia="Arial"/>
        </w:rPr>
      </w:pPr>
      <w:r>
        <w:rPr>
          <w:b/>
          <w:bCs/>
        </w:rPr>
        <w:t xml:space="preserve">Correlation Matrix. </w:t>
      </w:r>
      <w:r>
        <w:t xml:space="preserve">As shown in Figure </w:t>
      </w:r>
      <w:r>
        <w:rPr>
          <w:color w:val="0000FF"/>
        </w:rPr>
        <w:t>5</w:t>
      </w:r>
      <w:r>
        <w:t xml:space="preserve">, Discounted_Price_Num and Actual_Price_Num have the strongest correlation (r = 0.9619), </w:t>
      </w:r>
      <w:r>
        <w:rPr>
          <w:rFonts w:eastAsia="Arial"/>
        </w:rPr>
        <w:t>Rating shows only weak correlations with all other variables.</w:t>
      </w:r>
    </w:p>
    <w:p w14:paraId="10B3D0F4" w14:textId="77777777" w:rsidR="00A02A9F" w:rsidRPr="00991BC7" w:rsidRDefault="00A02A9F">
      <w:pPr>
        <w:spacing w:after="55"/>
        <w:jc w:val="both"/>
      </w:pPr>
    </w:p>
    <w:p w14:paraId="530B8534" w14:textId="15D5E776" w:rsidR="00A5640D" w:rsidRDefault="00A02A9F">
      <w:pPr>
        <w:spacing w:before="30" w:after="30"/>
        <w:jc w:val="center"/>
      </w:pPr>
      <w:r>
        <w:rPr>
          <w:noProof/>
        </w:rPr>
        <w:drawing>
          <wp:inline distT="0" distB="0" distL="0" distR="0" wp14:anchorId="4A1D53C9" wp14:editId="763AFF6C">
            <wp:extent cx="3488416" cy="2573079"/>
            <wp:effectExtent l="0" t="0" r="0" b="0"/>
            <wp:docPr id="7358581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58163" name=""/>
                    <pic:cNvPicPr/>
                  </pic:nvPicPr>
                  <pic:blipFill>
                    <a:blip r:embed="rId9"/>
                    <a:stretch>
                      <a:fillRect/>
                    </a:stretch>
                  </pic:blipFill>
                  <pic:spPr>
                    <a:xfrm>
                      <a:off x="0" y="0"/>
                      <a:ext cx="3508003" cy="2587527"/>
                    </a:xfrm>
                    <a:prstGeom prst="rect">
                      <a:avLst/>
                    </a:prstGeom>
                  </pic:spPr>
                </pic:pic>
              </a:graphicData>
            </a:graphic>
          </wp:inline>
        </w:drawing>
      </w:r>
    </w:p>
    <w:p w14:paraId="7C01EBFC" w14:textId="77777777" w:rsidR="00A5640D" w:rsidRDefault="00AA4341">
      <w:pPr>
        <w:pBdr>
          <w:bottom w:val="single" w:sz="4" w:space="4" w:color="000000"/>
        </w:pBdr>
        <w:spacing w:before="10" w:after="60"/>
        <w:jc w:val="center"/>
      </w:pPr>
      <w:r>
        <w:rPr>
          <w:b/>
          <w:bCs/>
          <w:i/>
          <w:iCs/>
          <w:sz w:val="18"/>
          <w:szCs w:val="18"/>
        </w:rPr>
        <w:t>Fig. 5. Pearson correlation matrix.</w:t>
      </w:r>
    </w:p>
    <w:p w14:paraId="47FB32B6" w14:textId="77777777" w:rsidR="00991BC7" w:rsidRPr="00991BC7" w:rsidRDefault="00AA4341" w:rsidP="00991BC7">
      <w:pPr>
        <w:spacing w:before="100" w:after="60"/>
        <w:jc w:val="both"/>
      </w:pPr>
      <w:r>
        <w:rPr>
          <w:b/>
          <w:bCs/>
        </w:rPr>
        <w:t xml:space="preserve">Standardized Rating Distribution. </w:t>
      </w:r>
      <w:r>
        <w:t xml:space="preserve">As shown in Figure </w:t>
      </w:r>
      <w:r>
        <w:rPr>
          <w:color w:val="0000FF"/>
        </w:rPr>
        <w:t>6</w:t>
      </w:r>
      <w:r>
        <w:t>, the distribution is approximately normal and centered near zero</w:t>
      </w:r>
      <w:r>
        <w:rPr>
          <w:rFonts w:eastAsia="Arial"/>
        </w:rPr>
        <w:t>, indicating most products receive average ratings around 4.1 with very few extreme outliers.</w:t>
      </w:r>
    </w:p>
    <w:p w14:paraId="70C7296A" w14:textId="0AD53C53" w:rsidR="00A5640D" w:rsidRDefault="00A5640D">
      <w:pPr>
        <w:spacing w:after="55"/>
        <w:jc w:val="both"/>
      </w:pPr>
    </w:p>
    <w:p w14:paraId="238CC5EA" w14:textId="34D47853" w:rsidR="00A5640D" w:rsidRDefault="00A02A9F">
      <w:pPr>
        <w:spacing w:before="30" w:after="30"/>
        <w:jc w:val="center"/>
      </w:pPr>
      <w:r>
        <w:rPr>
          <w:noProof/>
        </w:rPr>
        <w:lastRenderedPageBreak/>
        <w:drawing>
          <wp:inline distT="0" distB="0" distL="0" distR="0" wp14:anchorId="648D62DE" wp14:editId="0FA7D649">
            <wp:extent cx="2971800" cy="2369820"/>
            <wp:effectExtent l="0" t="0" r="0" b="0"/>
            <wp:docPr id="134815014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50149" name=""/>
                    <pic:cNvPicPr/>
                  </pic:nvPicPr>
                  <pic:blipFill>
                    <a:blip r:embed="rId10"/>
                    <a:stretch>
                      <a:fillRect/>
                    </a:stretch>
                  </pic:blipFill>
                  <pic:spPr>
                    <a:xfrm>
                      <a:off x="0" y="0"/>
                      <a:ext cx="2971800" cy="2369820"/>
                    </a:xfrm>
                    <a:prstGeom prst="rect">
                      <a:avLst/>
                    </a:prstGeom>
                  </pic:spPr>
                </pic:pic>
              </a:graphicData>
            </a:graphic>
          </wp:inline>
        </w:drawing>
      </w:r>
    </w:p>
    <w:p w14:paraId="6701AB44" w14:textId="3B6AFD21" w:rsidR="00A5640D" w:rsidRDefault="00AA4341" w:rsidP="007F026D">
      <w:pPr>
        <w:pBdr>
          <w:bottom w:val="single" w:sz="4" w:space="4" w:color="000000"/>
        </w:pBdr>
        <w:spacing w:before="10" w:after="60"/>
        <w:jc w:val="center"/>
      </w:pPr>
      <w:r>
        <w:rPr>
          <w:b/>
          <w:bCs/>
          <w:i/>
          <w:iCs/>
          <w:sz w:val="18"/>
          <w:szCs w:val="18"/>
        </w:rPr>
        <w:t>Fig. 6. Standardized rating distribution.</w:t>
      </w:r>
    </w:p>
    <w:p w14:paraId="1095B3A2" w14:textId="3BE2AB69" w:rsidR="00A5640D" w:rsidRDefault="00AA4341" w:rsidP="00A02A9F">
      <w:r>
        <w:rPr>
          <w:b/>
          <w:bCs/>
          <w:sz w:val="22"/>
          <w:szCs w:val="22"/>
        </w:rPr>
        <w:t>III. METHODOLOGY</w:t>
      </w:r>
    </w:p>
    <w:p w14:paraId="5A19121C" w14:textId="77777777" w:rsidR="00A5640D" w:rsidRDefault="00AA4341">
      <w:pPr>
        <w:keepNext/>
        <w:spacing w:before="80" w:after="40"/>
      </w:pPr>
      <w:r>
        <w:rPr>
          <w:b/>
          <w:bCs/>
        </w:rPr>
        <w:t>3.1 Data Preparation</w:t>
      </w:r>
    </w:p>
    <w:p w14:paraId="0ED8A839" w14:textId="77777777" w:rsidR="00A5640D" w:rsidRDefault="00AA4341">
      <w:pPr>
        <w:spacing w:after="55"/>
        <w:jc w:val="both"/>
      </w:pPr>
      <w:r>
        <w:t>Data preparation included checking for missing values, outlier values, and duplicate records. There were no duplicated rows or extreme outliers and all missing values were handled, so the dataset was clean and ready for modeling.</w:t>
      </w:r>
    </w:p>
    <w:p w14:paraId="28BA4356" w14:textId="77777777" w:rsidR="00A5640D" w:rsidRDefault="00AA4341">
      <w:pPr>
        <w:keepNext/>
        <w:spacing w:before="80" w:after="40"/>
      </w:pPr>
      <w:r>
        <w:rPr>
          <w:b/>
          <w:bCs/>
        </w:rPr>
        <w:t>3.2 Model Setup</w:t>
      </w:r>
    </w:p>
    <w:p w14:paraId="0CB60FAA" w14:textId="77777777" w:rsidR="00A5640D" w:rsidRDefault="00AA4341">
      <w:pPr>
        <w:spacing w:after="55"/>
        <w:jc w:val="both"/>
      </w:pPr>
      <w:r>
        <w:t xml:space="preserve">All three models were trained on the same dataset. Table </w:t>
      </w:r>
      <w:r>
        <w:rPr>
          <w:color w:val="0000FF"/>
        </w:rPr>
        <w:t xml:space="preserve">III </w:t>
      </w:r>
      <w:r>
        <w:t xml:space="preserve">summarizes the configuration. Figure </w:t>
      </w:r>
      <w:r>
        <w:rPr>
          <w:color w:val="0000FF"/>
        </w:rPr>
        <w:t xml:space="preserve">7 </w:t>
      </w:r>
      <w:r>
        <w:t>shows the SAS Viya pipeline.</w:t>
      </w:r>
    </w:p>
    <w:p w14:paraId="3F83A2EE" w14:textId="77777777" w:rsidR="00A5640D" w:rsidRDefault="00AA4341">
      <w:pPr>
        <w:keepNext/>
        <w:pBdr>
          <w:bottom w:val="single" w:sz="4" w:space="4" w:color="000000"/>
        </w:pBdr>
        <w:spacing w:before="80" w:after="30"/>
        <w:jc w:val="center"/>
      </w:pPr>
      <w:r>
        <w:rPr>
          <w:b/>
          <w:bCs/>
          <w:i/>
          <w:iCs/>
          <w:sz w:val="18"/>
          <w:szCs w:val="18"/>
        </w:rPr>
        <w:t>Table III. Model Setup Configuration</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180"/>
      </w:tblGrid>
      <w:tr w:rsidR="00A5640D" w14:paraId="411D841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380E6AD0" w14:textId="77777777" w:rsidR="00A5640D" w:rsidRDefault="00AA4341">
            <w:pPr>
              <w:spacing w:after="55"/>
              <w:jc w:val="center"/>
            </w:pPr>
            <w:r>
              <w:rPr>
                <w:b/>
                <w:bCs/>
                <w:sz w:val="18"/>
                <w:szCs w:val="18"/>
              </w:rPr>
              <w:t>Item</w:t>
            </w:r>
          </w:p>
        </w:tc>
        <w:tc>
          <w:tcPr>
            <w:tcW w:w="3180"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1C248C0D" w14:textId="77777777" w:rsidR="00A5640D" w:rsidRDefault="00AA4341">
            <w:pPr>
              <w:spacing w:after="55"/>
              <w:jc w:val="center"/>
            </w:pPr>
            <w:r>
              <w:rPr>
                <w:b/>
                <w:bCs/>
                <w:sz w:val="18"/>
                <w:szCs w:val="18"/>
              </w:rPr>
              <w:t>Description</w:t>
            </w:r>
          </w:p>
        </w:tc>
      </w:tr>
      <w:tr w:rsidR="00A5640D" w14:paraId="2FF573A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4608CF8" w14:textId="77777777" w:rsidR="00A5640D" w:rsidRDefault="00AA4341">
            <w:pPr>
              <w:spacing w:after="55"/>
              <w:jc w:val="center"/>
            </w:pPr>
            <w:r>
              <w:rPr>
                <w:sz w:val="18"/>
                <w:szCs w:val="18"/>
              </w:rPr>
              <w:t>Target Variable</w:t>
            </w:r>
          </w:p>
        </w:tc>
        <w:tc>
          <w:tcPr>
            <w:tcW w:w="31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70CC52F" w14:textId="77777777" w:rsidR="00A5640D" w:rsidRDefault="00AA4341">
            <w:pPr>
              <w:spacing w:after="55"/>
              <w:jc w:val="center"/>
            </w:pPr>
            <w:r>
              <w:rPr>
                <w:sz w:val="18"/>
                <w:szCs w:val="18"/>
              </w:rPr>
              <w:t>Standardized_rating</w:t>
            </w:r>
          </w:p>
        </w:tc>
      </w:tr>
      <w:tr w:rsidR="00A5640D" w14:paraId="4F03F32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663278E" w14:textId="77777777" w:rsidR="00A5640D" w:rsidRDefault="00AA4341">
            <w:pPr>
              <w:spacing w:after="55"/>
              <w:jc w:val="center"/>
            </w:pPr>
            <w:r>
              <w:rPr>
                <w:sz w:val="18"/>
                <w:szCs w:val="18"/>
              </w:rPr>
              <w:t>Input Variables</w:t>
            </w:r>
          </w:p>
        </w:tc>
        <w:tc>
          <w:tcPr>
            <w:tcW w:w="31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4F17AE1" w14:textId="77777777" w:rsidR="00A5640D" w:rsidRDefault="00AA4341">
            <w:pPr>
              <w:spacing w:after="55"/>
              <w:jc w:val="center"/>
            </w:pPr>
            <w:r>
              <w:rPr>
                <w:sz w:val="18"/>
                <w:szCs w:val="18"/>
              </w:rPr>
              <w:t>actual_price_num, discounted_price_num, discount_percentage_num, rating_count_num</w:t>
            </w:r>
          </w:p>
        </w:tc>
      </w:tr>
      <w:tr w:rsidR="00A5640D" w14:paraId="1C0977A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5945B89" w14:textId="77777777" w:rsidR="00A5640D" w:rsidRDefault="00AA4341">
            <w:pPr>
              <w:spacing w:after="55"/>
              <w:jc w:val="center"/>
            </w:pPr>
            <w:r>
              <w:rPr>
                <w:sz w:val="18"/>
                <w:szCs w:val="18"/>
              </w:rPr>
              <w:t>Algorithms</w:t>
            </w:r>
          </w:p>
        </w:tc>
        <w:tc>
          <w:tcPr>
            <w:tcW w:w="31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7888957" w14:textId="77777777" w:rsidR="00A5640D" w:rsidRDefault="00AA4341">
            <w:pPr>
              <w:spacing w:after="55"/>
              <w:jc w:val="center"/>
            </w:pPr>
            <w:r>
              <w:rPr>
                <w:sz w:val="18"/>
                <w:szCs w:val="18"/>
              </w:rPr>
              <w:t>Linear Regression, Neural Network, Decision Tree</w:t>
            </w:r>
          </w:p>
        </w:tc>
      </w:tr>
      <w:tr w:rsidR="00A5640D" w14:paraId="38DCA1D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240A347" w14:textId="77777777" w:rsidR="00A5640D" w:rsidRDefault="00AA4341">
            <w:pPr>
              <w:spacing w:after="55"/>
              <w:jc w:val="center"/>
            </w:pPr>
            <w:r>
              <w:rPr>
                <w:sz w:val="18"/>
                <w:szCs w:val="18"/>
              </w:rPr>
              <w:t>Tool</w:t>
            </w:r>
          </w:p>
        </w:tc>
        <w:tc>
          <w:tcPr>
            <w:tcW w:w="31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4C4B18F" w14:textId="77777777" w:rsidR="00A5640D" w:rsidRDefault="00AA4341">
            <w:pPr>
              <w:spacing w:after="55"/>
              <w:jc w:val="center"/>
            </w:pPr>
            <w:r>
              <w:rPr>
                <w:sz w:val="18"/>
                <w:szCs w:val="18"/>
              </w:rPr>
              <w:t>SAS Viya Model Studio [2]</w:t>
            </w:r>
          </w:p>
        </w:tc>
      </w:tr>
    </w:tbl>
    <w:p w14:paraId="033904A2" w14:textId="77777777" w:rsidR="00A5640D" w:rsidRDefault="00A5640D">
      <w:pPr>
        <w:spacing w:after="20"/>
        <w:jc w:val="both"/>
      </w:pPr>
    </w:p>
    <w:p w14:paraId="1F076EE3" w14:textId="77777777" w:rsidR="007F026D" w:rsidRDefault="007F026D">
      <w:pPr>
        <w:spacing w:after="20"/>
        <w:jc w:val="both"/>
      </w:pPr>
    </w:p>
    <w:p w14:paraId="4A964B49" w14:textId="5F1090B2" w:rsidR="007F026D" w:rsidRDefault="00AA4341" w:rsidP="007F026D">
      <w:pPr>
        <w:spacing w:before="30" w:after="30"/>
        <w:jc w:val="center"/>
        <w:rPr>
          <w:b/>
          <w:bCs/>
          <w:i/>
          <w:iCs/>
          <w:sz w:val="18"/>
          <w:szCs w:val="18"/>
        </w:rPr>
      </w:pPr>
      <w:r>
        <w:rPr>
          <w:noProof/>
        </w:rPr>
        <w:drawing>
          <wp:inline distT="0" distB="0" distL="0" distR="0" wp14:anchorId="0508BC66" wp14:editId="2EEB56E1">
            <wp:extent cx="3019488" cy="1122630"/>
            <wp:effectExtent l="0" t="0" r="0" b="1905"/>
            <wp:docPr id="352413351" name="صورة 35241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59165" cy="1137382"/>
                    </a:xfrm>
                    <a:prstGeom prst="rect">
                      <a:avLst/>
                    </a:prstGeom>
                  </pic:spPr>
                </pic:pic>
              </a:graphicData>
            </a:graphic>
          </wp:inline>
        </w:drawing>
      </w:r>
      <w:r>
        <w:rPr>
          <w:b/>
          <w:bCs/>
          <w:i/>
          <w:iCs/>
          <w:sz w:val="18"/>
          <w:szCs w:val="18"/>
        </w:rPr>
        <w:t>Fig. 7. SAS Viya Model Studio pipeline.</w:t>
      </w:r>
    </w:p>
    <w:p w14:paraId="30A572B6" w14:textId="77777777" w:rsidR="0085412B" w:rsidRPr="007F026D" w:rsidRDefault="0085412B" w:rsidP="007F026D">
      <w:pPr>
        <w:spacing w:before="30" w:after="30"/>
        <w:jc w:val="center"/>
        <w:rPr>
          <w:b/>
          <w:bCs/>
          <w:i/>
          <w:iCs/>
          <w:sz w:val="18"/>
          <w:szCs w:val="18"/>
        </w:rPr>
      </w:pPr>
    </w:p>
    <w:p w14:paraId="02D3155A" w14:textId="77777777" w:rsidR="007F026D" w:rsidRDefault="007F026D" w:rsidP="007F026D">
      <w:pPr>
        <w:keepNext/>
        <w:spacing w:before="80" w:after="40"/>
      </w:pPr>
      <w:r>
        <w:rPr>
          <w:b/>
          <w:bCs/>
        </w:rPr>
        <w:t>3.3 Data Split</w:t>
      </w:r>
    </w:p>
    <w:p w14:paraId="7D694558" w14:textId="77777777" w:rsidR="007F026D" w:rsidRDefault="007F026D" w:rsidP="007F026D">
      <w:pPr>
        <w:spacing w:before="30" w:after="30"/>
        <w:jc w:val="center"/>
      </w:pPr>
    </w:p>
    <w:p w14:paraId="29B6D567" w14:textId="77777777" w:rsidR="00A5640D" w:rsidRDefault="00AA4341">
      <w:pPr>
        <w:spacing w:after="55"/>
        <w:jc w:val="both"/>
      </w:pPr>
      <w:r>
        <w:t>The dataset was split into 80% for training and 20% for testing using simple random sampling.</w:t>
      </w:r>
    </w:p>
    <w:p w14:paraId="66258A30" w14:textId="77777777" w:rsidR="00A5640D" w:rsidRDefault="00AA4341">
      <w:pPr>
        <w:keepNext/>
        <w:spacing w:before="80" w:after="40"/>
      </w:pPr>
      <w:r>
        <w:rPr>
          <w:b/>
          <w:bCs/>
        </w:rPr>
        <w:t>3.4 Evaluation Metrics</w:t>
      </w:r>
    </w:p>
    <w:p w14:paraId="49332F00" w14:textId="77777777" w:rsidR="00A5640D" w:rsidRDefault="00AA4341">
      <w:pPr>
        <w:spacing w:after="55"/>
        <w:jc w:val="both"/>
      </w:pPr>
      <w:r>
        <w:t>All models were evaluated using the following metrics:</w:t>
      </w:r>
    </w:p>
    <w:p w14:paraId="4B9EEB7D" w14:textId="77777777" w:rsidR="00A5640D" w:rsidRDefault="00AA4341">
      <w:pPr>
        <w:spacing w:after="30"/>
        <w:ind w:left="360" w:hanging="180"/>
      </w:pPr>
      <w:r>
        <w:t>•  Average Squared Error (ASE)</w:t>
      </w:r>
    </w:p>
    <w:p w14:paraId="2ABD081B" w14:textId="77777777" w:rsidR="00A5640D" w:rsidRDefault="00AA4341">
      <w:pPr>
        <w:spacing w:after="30"/>
        <w:ind w:left="360" w:hanging="180"/>
      </w:pPr>
      <w:r>
        <w:t>•  Root Average Squared Error (RASE)</w:t>
      </w:r>
    </w:p>
    <w:p w14:paraId="30ECCAA7" w14:textId="77777777" w:rsidR="00A5640D" w:rsidRDefault="00AA4341">
      <w:pPr>
        <w:spacing w:after="30"/>
        <w:ind w:left="360" w:hanging="180"/>
      </w:pPr>
      <w:r>
        <w:t>•  Root Mean Absolute Error (RMAE)</w:t>
      </w:r>
    </w:p>
    <w:p w14:paraId="07273027" w14:textId="77777777" w:rsidR="00A5640D" w:rsidRDefault="00AA4341">
      <w:pPr>
        <w:spacing w:after="30"/>
        <w:ind w:left="360" w:hanging="180"/>
      </w:pPr>
      <w:r>
        <w:t>•  Root Mean Squared Logarithmic Error (RMSLE)</w:t>
      </w:r>
    </w:p>
    <w:p w14:paraId="056F0696" w14:textId="77777777" w:rsidR="00A5640D" w:rsidRDefault="00AA4341">
      <w:pPr>
        <w:keepNext/>
        <w:spacing w:before="80" w:after="40"/>
      </w:pPr>
      <w:r>
        <w:rPr>
          <w:b/>
          <w:bCs/>
        </w:rPr>
        <w:t>3.5 Algorithm Justification</w:t>
      </w:r>
    </w:p>
    <w:p w14:paraId="0F5C67BC" w14:textId="77777777" w:rsidR="00A5640D" w:rsidRDefault="00AA4341">
      <w:pPr>
        <w:spacing w:after="30"/>
        <w:ind w:left="360" w:hanging="180"/>
      </w:pPr>
      <w:r>
        <w:t>•  Linear Regression: provides a simple baseline for linear relationships.</w:t>
      </w:r>
    </w:p>
    <w:p w14:paraId="67045676" w14:textId="77777777" w:rsidR="00A5640D" w:rsidRDefault="00AA4341">
      <w:pPr>
        <w:spacing w:after="30"/>
        <w:ind w:left="360" w:hanging="180"/>
      </w:pPr>
      <w:r>
        <w:t>•  Decision Tree: captures non-linear patterns and reveals variable importance.</w:t>
      </w:r>
    </w:p>
    <w:p w14:paraId="2C75CB6E" w14:textId="77777777" w:rsidR="00A5640D" w:rsidRDefault="00AA4341">
      <w:pPr>
        <w:spacing w:after="30"/>
        <w:ind w:left="360" w:hanging="180"/>
      </w:pPr>
      <w:r>
        <w:t>•  Neural Network: handles complex, non-linear relationships.</w:t>
      </w:r>
    </w:p>
    <w:p w14:paraId="3E09F747" w14:textId="77777777" w:rsidR="00A5640D" w:rsidRDefault="00A5640D">
      <w:pPr>
        <w:spacing w:after="30"/>
        <w:jc w:val="both"/>
      </w:pPr>
    </w:p>
    <w:p w14:paraId="1F60411A" w14:textId="77777777" w:rsidR="00A5640D" w:rsidRDefault="00AA4341">
      <w:pPr>
        <w:keepNext/>
        <w:spacing w:before="120" w:after="80"/>
        <w:jc w:val="center"/>
      </w:pPr>
      <w:r>
        <w:rPr>
          <w:b/>
          <w:bCs/>
          <w:sz w:val="22"/>
          <w:szCs w:val="22"/>
        </w:rPr>
        <w:t>IV. RESULTS AND ANALYSIS</w:t>
      </w:r>
    </w:p>
    <w:p w14:paraId="4AAE41E9" w14:textId="77777777" w:rsidR="00A5640D" w:rsidRDefault="00AA4341">
      <w:pPr>
        <w:keepNext/>
        <w:spacing w:before="80" w:after="40"/>
      </w:pPr>
      <w:r>
        <w:rPr>
          <w:b/>
          <w:bCs/>
        </w:rPr>
        <w:t>4.1 Variable Importance Analysis</w:t>
      </w:r>
    </w:p>
    <w:p w14:paraId="1A235BB7" w14:textId="77777777" w:rsidR="00A5640D" w:rsidRDefault="00AA4341">
      <w:pPr>
        <w:spacing w:after="55"/>
        <w:jc w:val="both"/>
      </w:pPr>
      <w:r>
        <w:t xml:space="preserve">Variable importance analysis identified Discount_Percentage, Rating_Count, and Discount_Percentage_Num as the top predictors. As shown in Figure </w:t>
      </w:r>
      <w:r>
        <w:rPr>
          <w:color w:val="0000FF"/>
        </w:rPr>
        <w:t>8</w:t>
      </w:r>
      <w:r>
        <w:t xml:space="preserve">, discount_percentage_num has the highest relative importance. Figure </w:t>
      </w:r>
      <w:r>
        <w:rPr>
          <w:color w:val="0000FF"/>
        </w:rPr>
        <w:t xml:space="preserve">9 </w:t>
      </w:r>
      <w:r>
        <w:t>confirms this via entropy reduction analysis.</w:t>
      </w:r>
    </w:p>
    <w:p w14:paraId="59824DAD" w14:textId="3C583CCA" w:rsidR="00A5640D" w:rsidRDefault="00D17C69">
      <w:pPr>
        <w:spacing w:before="30" w:after="30"/>
        <w:jc w:val="center"/>
      </w:pPr>
      <w:r>
        <w:rPr>
          <w:noProof/>
        </w:rPr>
        <w:drawing>
          <wp:inline distT="0" distB="0" distL="0" distR="0" wp14:anchorId="6D47FBF5" wp14:editId="676D7A26">
            <wp:extent cx="2971800" cy="2380615"/>
            <wp:effectExtent l="0" t="0" r="0" b="635"/>
            <wp:docPr id="10911049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04965" name=""/>
                    <pic:cNvPicPr/>
                  </pic:nvPicPr>
                  <pic:blipFill>
                    <a:blip r:embed="rId12"/>
                    <a:stretch>
                      <a:fillRect/>
                    </a:stretch>
                  </pic:blipFill>
                  <pic:spPr>
                    <a:xfrm>
                      <a:off x="0" y="0"/>
                      <a:ext cx="2971800" cy="2380615"/>
                    </a:xfrm>
                    <a:prstGeom prst="rect">
                      <a:avLst/>
                    </a:prstGeom>
                  </pic:spPr>
                </pic:pic>
              </a:graphicData>
            </a:graphic>
          </wp:inline>
        </w:drawing>
      </w:r>
    </w:p>
    <w:p w14:paraId="1F883026" w14:textId="198BF4B4" w:rsidR="00D17C69" w:rsidRPr="007F026D" w:rsidRDefault="00AA4341" w:rsidP="007F026D">
      <w:pPr>
        <w:pBdr>
          <w:bottom w:val="single" w:sz="4" w:space="4" w:color="000000"/>
        </w:pBdr>
        <w:spacing w:before="10" w:after="60"/>
        <w:jc w:val="center"/>
      </w:pPr>
      <w:r>
        <w:rPr>
          <w:b/>
          <w:bCs/>
          <w:i/>
          <w:iCs/>
          <w:sz w:val="18"/>
          <w:szCs w:val="18"/>
        </w:rPr>
        <w:t>Fig. 8. Relative importance of input variables.</w:t>
      </w:r>
    </w:p>
    <w:p w14:paraId="7B861D9D" w14:textId="77777777" w:rsidR="008E61E8" w:rsidRDefault="008E61E8">
      <w:pPr>
        <w:pBdr>
          <w:bottom w:val="single" w:sz="4" w:space="4" w:color="000000"/>
        </w:pBdr>
        <w:spacing w:before="10" w:after="60"/>
        <w:jc w:val="center"/>
        <w:rPr>
          <w:b/>
          <w:bCs/>
          <w:i/>
          <w:iCs/>
          <w:sz w:val="18"/>
          <w:szCs w:val="18"/>
        </w:rPr>
        <w:sectPr w:rsidR="008E61E8">
          <w:type w:val="continuous"/>
          <w:pgSz w:w="12240" w:h="15840"/>
          <w:pgMar w:top="1080" w:right="1080" w:bottom="1080" w:left="1080" w:header="708" w:footer="708" w:gutter="0"/>
          <w:cols w:num="2" w:space="720"/>
          <w:docGrid w:linePitch="360"/>
        </w:sectPr>
      </w:pPr>
    </w:p>
    <w:p w14:paraId="507885CC" w14:textId="18F962D6" w:rsidR="0085412B" w:rsidRPr="0085412B" w:rsidRDefault="0085412B" w:rsidP="0085412B">
      <w:pPr>
        <w:pBdr>
          <w:bottom w:val="single" w:sz="4" w:space="4" w:color="000000"/>
        </w:pBdr>
        <w:spacing w:before="10" w:after="60"/>
        <w:jc w:val="center"/>
        <w:rPr>
          <w:b/>
          <w:bCs/>
          <w:i/>
          <w:iCs/>
          <w:sz w:val="18"/>
          <w:szCs w:val="18"/>
        </w:rPr>
        <w:sectPr w:rsidR="0085412B" w:rsidRPr="0085412B" w:rsidSect="0085412B">
          <w:type w:val="continuous"/>
          <w:pgSz w:w="12240" w:h="15840"/>
          <w:pgMar w:top="1080" w:right="1080" w:bottom="1080" w:left="1080" w:header="708" w:footer="708" w:gutter="0"/>
          <w:cols w:num="2" w:space="720"/>
          <w:docGrid w:linePitch="360"/>
        </w:sectPr>
      </w:pPr>
    </w:p>
    <w:p w14:paraId="2F384DC1" w14:textId="77777777" w:rsidR="0085412B" w:rsidRDefault="0085412B" w:rsidP="0085412B">
      <w:pPr>
        <w:tabs>
          <w:tab w:val="left" w:pos="3100"/>
        </w:tabs>
        <w:spacing w:after="55"/>
        <w:jc w:val="both"/>
      </w:pPr>
    </w:p>
    <w:p w14:paraId="57A16C72" w14:textId="77777777" w:rsidR="0085412B" w:rsidRDefault="0085412B" w:rsidP="0085412B">
      <w:pPr>
        <w:pBdr>
          <w:bottom w:val="single" w:sz="4" w:space="4" w:color="000000"/>
        </w:pBdr>
        <w:spacing w:before="10" w:after="60"/>
        <w:rPr>
          <w:b/>
          <w:bCs/>
          <w:i/>
          <w:iCs/>
          <w:sz w:val="18"/>
          <w:szCs w:val="18"/>
        </w:rPr>
      </w:pPr>
    </w:p>
    <w:p w14:paraId="7953DB75" w14:textId="77777777" w:rsidR="0085412B" w:rsidRDefault="0085412B" w:rsidP="0085412B">
      <w:pPr>
        <w:pBdr>
          <w:bottom w:val="single" w:sz="4" w:space="4" w:color="000000"/>
        </w:pBdr>
        <w:spacing w:before="10" w:after="60"/>
        <w:rPr>
          <w:b/>
          <w:bCs/>
          <w:i/>
          <w:iCs/>
          <w:sz w:val="18"/>
          <w:szCs w:val="18"/>
        </w:rPr>
      </w:pPr>
    </w:p>
    <w:p w14:paraId="0CA4FBB6" w14:textId="77777777" w:rsidR="0085412B" w:rsidRDefault="0085412B" w:rsidP="0085412B">
      <w:pPr>
        <w:pBdr>
          <w:bottom w:val="single" w:sz="4" w:space="4" w:color="000000"/>
        </w:pBdr>
        <w:spacing w:before="10" w:after="60"/>
        <w:rPr>
          <w:b/>
          <w:bCs/>
          <w:i/>
          <w:iCs/>
          <w:sz w:val="18"/>
          <w:szCs w:val="18"/>
        </w:rPr>
      </w:pPr>
    </w:p>
    <w:p w14:paraId="67014631" w14:textId="77777777" w:rsidR="0085412B" w:rsidRDefault="0085412B" w:rsidP="0085412B">
      <w:pPr>
        <w:pBdr>
          <w:bottom w:val="single" w:sz="4" w:space="4" w:color="000000"/>
        </w:pBdr>
        <w:spacing w:before="10" w:after="60"/>
        <w:rPr>
          <w:b/>
          <w:bCs/>
          <w:i/>
          <w:iCs/>
          <w:sz w:val="18"/>
          <w:szCs w:val="18"/>
        </w:rPr>
      </w:pPr>
    </w:p>
    <w:p w14:paraId="7DB0EE41" w14:textId="77777777" w:rsidR="0085412B" w:rsidRDefault="0085412B" w:rsidP="0085412B">
      <w:pPr>
        <w:pBdr>
          <w:bottom w:val="single" w:sz="4" w:space="4" w:color="000000"/>
        </w:pBdr>
        <w:spacing w:before="10" w:after="60"/>
        <w:rPr>
          <w:b/>
          <w:bCs/>
          <w:i/>
          <w:iCs/>
          <w:sz w:val="18"/>
          <w:szCs w:val="18"/>
        </w:rPr>
      </w:pPr>
    </w:p>
    <w:p w14:paraId="66154620" w14:textId="3C91CABB" w:rsidR="0085412B" w:rsidRDefault="0085412B" w:rsidP="0085412B">
      <w:pPr>
        <w:pBdr>
          <w:bottom w:val="single" w:sz="4" w:space="4" w:color="000000"/>
        </w:pBdr>
        <w:spacing w:before="10" w:after="60"/>
      </w:pPr>
      <w:r>
        <w:rPr>
          <w:noProof/>
        </w:rPr>
        <w:lastRenderedPageBreak/>
        <w:drawing>
          <wp:inline distT="0" distB="0" distL="0" distR="0" wp14:anchorId="389B33A7" wp14:editId="713B54A6">
            <wp:extent cx="2971800" cy="2290763"/>
            <wp:effectExtent l="0" t="0" r="0" b="0"/>
            <wp:docPr id="1179798326" name="صورة 117979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71800" cy="2290763"/>
                    </a:xfrm>
                    <a:prstGeom prst="rect">
                      <a:avLst/>
                    </a:prstGeom>
                  </pic:spPr>
                </pic:pic>
              </a:graphicData>
            </a:graphic>
          </wp:inline>
        </w:drawing>
      </w:r>
      <w:r>
        <w:rPr>
          <w:b/>
          <w:bCs/>
          <w:i/>
          <w:iCs/>
          <w:sz w:val="18"/>
          <w:szCs w:val="18"/>
        </w:rPr>
        <w:t xml:space="preserve">   Fig. 9. Entropy reduction chart.</w:t>
      </w:r>
    </w:p>
    <w:p w14:paraId="6C1B9B4C" w14:textId="0CD4AFFA" w:rsidR="00C5709E" w:rsidRDefault="00C5709E" w:rsidP="00C5709E">
      <w:pPr>
        <w:keepNext/>
        <w:spacing w:before="80" w:after="40"/>
      </w:pPr>
      <w:r>
        <w:rPr>
          <w:b/>
          <w:bCs/>
        </w:rPr>
        <w:t xml:space="preserve"> 4.3 Model Comparison Results</w:t>
      </w:r>
    </w:p>
    <w:p w14:paraId="7A219BF5" w14:textId="77777777" w:rsidR="00C5709E" w:rsidRDefault="00C5709E" w:rsidP="00C5709E">
      <w:pPr>
        <w:spacing w:after="55"/>
        <w:jc w:val="both"/>
      </w:pPr>
      <w:r>
        <w:t xml:space="preserve">Table </w:t>
      </w:r>
      <w:r>
        <w:rPr>
          <w:color w:val="0000FF"/>
        </w:rPr>
        <w:t>V</w:t>
      </w:r>
      <w:r>
        <w:t xml:space="preserve"> presents the full model comparison results. As shown in Figure </w:t>
      </w:r>
      <w:r>
        <w:rPr>
          <w:color w:val="0000FF"/>
        </w:rPr>
        <w:t>11</w:t>
      </w:r>
      <w:r>
        <w:t>, Linear Regression was selected as the Champion Model with the lowest error across all metrics.</w:t>
      </w:r>
    </w:p>
    <w:p w14:paraId="01717293" w14:textId="77777777" w:rsidR="00C5709E" w:rsidRDefault="00C5709E" w:rsidP="00C5709E">
      <w:pPr>
        <w:keepNext/>
        <w:pBdr>
          <w:bottom w:val="single" w:sz="4" w:space="4" w:color="000000"/>
        </w:pBdr>
        <w:spacing w:before="80" w:after="30"/>
        <w:jc w:val="center"/>
      </w:pPr>
      <w:r>
        <w:rPr>
          <w:b/>
          <w:bCs/>
          <w:i/>
          <w:iCs/>
          <w:sz w:val="18"/>
          <w:szCs w:val="18"/>
        </w:rPr>
        <w:t>Table V. Model Comparison Results on Test Set (n = 147)</w:t>
      </w:r>
    </w:p>
    <w:tbl>
      <w:tblPr>
        <w:tblW w:w="4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9"/>
        <w:gridCol w:w="951"/>
        <w:gridCol w:w="635"/>
        <w:gridCol w:w="635"/>
        <w:gridCol w:w="690"/>
        <w:gridCol w:w="781"/>
      </w:tblGrid>
      <w:tr w:rsidR="00C5709E" w14:paraId="74BE0A88" w14:textId="77777777" w:rsidTr="00295F30">
        <w:trPr>
          <w:cantSplit/>
          <w:trHeight w:val="392"/>
          <w:tblHeader/>
        </w:trPr>
        <w:tc>
          <w:tcPr>
            <w:tcW w:w="1185"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7FEF3D13" w14:textId="77777777" w:rsidR="00C5709E" w:rsidRDefault="00C5709E" w:rsidP="00295F30">
            <w:pPr>
              <w:spacing w:after="55"/>
              <w:jc w:val="center"/>
            </w:pPr>
            <w:r>
              <w:rPr>
                <w:b/>
                <w:bCs/>
                <w:sz w:val="18"/>
                <w:szCs w:val="18"/>
              </w:rPr>
              <w:t>Algorithm</w:t>
            </w:r>
          </w:p>
        </w:tc>
        <w:tc>
          <w:tcPr>
            <w:tcW w:w="911"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1807027B" w14:textId="77777777" w:rsidR="00C5709E" w:rsidRDefault="00C5709E" w:rsidP="00295F30">
            <w:pPr>
              <w:spacing w:after="55"/>
              <w:jc w:val="center"/>
            </w:pPr>
            <w:r>
              <w:rPr>
                <w:b/>
                <w:bCs/>
                <w:sz w:val="18"/>
                <w:szCs w:val="18"/>
              </w:rPr>
              <w:t>Champion</w:t>
            </w:r>
          </w:p>
        </w:tc>
        <w:tc>
          <w:tcPr>
            <w:tcW w:w="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5FF6F6D5" w14:textId="77777777" w:rsidR="00C5709E" w:rsidRDefault="00C5709E" w:rsidP="00295F30">
            <w:pPr>
              <w:spacing w:after="55"/>
              <w:jc w:val="center"/>
            </w:pPr>
            <w:r>
              <w:rPr>
                <w:b/>
                <w:bCs/>
                <w:sz w:val="18"/>
                <w:szCs w:val="18"/>
              </w:rPr>
              <w:t>ASE</w:t>
            </w:r>
          </w:p>
        </w:tc>
        <w:tc>
          <w:tcPr>
            <w:tcW w:w="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20683487" w14:textId="77777777" w:rsidR="00C5709E" w:rsidRDefault="00C5709E" w:rsidP="00295F30">
            <w:pPr>
              <w:spacing w:after="55"/>
              <w:jc w:val="center"/>
            </w:pPr>
            <w:r>
              <w:rPr>
                <w:b/>
                <w:bCs/>
                <w:sz w:val="18"/>
                <w:szCs w:val="18"/>
              </w:rPr>
              <w:t>RASE</w:t>
            </w:r>
          </w:p>
        </w:tc>
        <w:tc>
          <w:tcPr>
            <w:tcW w:w="661"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58B3EF24" w14:textId="77777777" w:rsidR="00C5709E" w:rsidRDefault="00C5709E" w:rsidP="00295F30">
            <w:pPr>
              <w:spacing w:after="55"/>
              <w:jc w:val="center"/>
            </w:pPr>
            <w:r>
              <w:rPr>
                <w:b/>
                <w:bCs/>
                <w:sz w:val="18"/>
                <w:szCs w:val="18"/>
              </w:rPr>
              <w:t>RMAE</w:t>
            </w:r>
          </w:p>
        </w:tc>
        <w:tc>
          <w:tcPr>
            <w:tcW w:w="748"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09EA1897" w14:textId="77777777" w:rsidR="00C5709E" w:rsidRDefault="00C5709E" w:rsidP="00295F30">
            <w:pPr>
              <w:spacing w:after="55"/>
              <w:jc w:val="center"/>
            </w:pPr>
            <w:r>
              <w:rPr>
                <w:b/>
                <w:bCs/>
                <w:sz w:val="18"/>
                <w:szCs w:val="18"/>
              </w:rPr>
              <w:t>RMSLE</w:t>
            </w:r>
          </w:p>
        </w:tc>
      </w:tr>
      <w:tr w:rsidR="00C5709E" w14:paraId="507024ED" w14:textId="77777777" w:rsidTr="00295F30">
        <w:trPr>
          <w:cantSplit/>
          <w:trHeight w:val="448"/>
        </w:trPr>
        <w:tc>
          <w:tcPr>
            <w:tcW w:w="118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9A6EDA8" w14:textId="77777777" w:rsidR="00C5709E" w:rsidRDefault="00C5709E" w:rsidP="00295F30">
            <w:pPr>
              <w:spacing w:after="55"/>
              <w:jc w:val="center"/>
            </w:pPr>
            <w:r>
              <w:rPr>
                <w:sz w:val="18"/>
                <w:szCs w:val="18"/>
              </w:rPr>
              <w:t>Linear Regression</w:t>
            </w:r>
          </w:p>
        </w:tc>
        <w:tc>
          <w:tcPr>
            <w:tcW w:w="91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3F80F63" w14:textId="77777777" w:rsidR="00C5709E" w:rsidRDefault="00C5709E" w:rsidP="00295F30">
            <w:pPr>
              <w:spacing w:after="55"/>
              <w:jc w:val="center"/>
            </w:pPr>
            <w:r>
              <w:rPr>
                <w:sz w:val="18"/>
                <w:szCs w:val="18"/>
              </w:rPr>
              <w:t>✓ Yes</w:t>
            </w:r>
          </w:p>
        </w:tc>
        <w:tc>
          <w:tcPr>
            <w:tcW w:w="60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E731C22" w14:textId="77777777" w:rsidR="00C5709E" w:rsidRDefault="00C5709E" w:rsidP="00295F30">
            <w:pPr>
              <w:spacing w:after="55"/>
              <w:jc w:val="center"/>
            </w:pPr>
            <w:r>
              <w:rPr>
                <w:sz w:val="18"/>
                <w:szCs w:val="18"/>
              </w:rPr>
              <w:t>0.0653</w:t>
            </w:r>
          </w:p>
        </w:tc>
        <w:tc>
          <w:tcPr>
            <w:tcW w:w="60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10B3604" w14:textId="77777777" w:rsidR="00C5709E" w:rsidRDefault="00C5709E" w:rsidP="00295F30">
            <w:pPr>
              <w:spacing w:after="55"/>
              <w:jc w:val="center"/>
            </w:pPr>
            <w:r>
              <w:rPr>
                <w:sz w:val="18"/>
                <w:szCs w:val="18"/>
              </w:rPr>
              <w:t>0.2555</w:t>
            </w:r>
          </w:p>
        </w:tc>
        <w:tc>
          <w:tcPr>
            <w:tcW w:w="66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624266C" w14:textId="77777777" w:rsidR="00C5709E" w:rsidRDefault="00C5709E" w:rsidP="00295F30">
            <w:pPr>
              <w:spacing w:after="55"/>
              <w:jc w:val="center"/>
            </w:pPr>
            <w:r>
              <w:rPr>
                <w:sz w:val="18"/>
                <w:szCs w:val="18"/>
              </w:rPr>
              <w:t>0.4460</w:t>
            </w:r>
          </w:p>
        </w:tc>
        <w:tc>
          <w:tcPr>
            <w:tcW w:w="74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3E2D773" w14:textId="77777777" w:rsidR="00C5709E" w:rsidRDefault="00C5709E" w:rsidP="00295F30">
            <w:pPr>
              <w:spacing w:after="55"/>
              <w:jc w:val="center"/>
            </w:pPr>
            <w:r>
              <w:rPr>
                <w:sz w:val="18"/>
                <w:szCs w:val="18"/>
              </w:rPr>
              <w:t>0.5403</w:t>
            </w:r>
          </w:p>
        </w:tc>
      </w:tr>
      <w:tr w:rsidR="00C5709E" w14:paraId="7B84B3EE" w14:textId="77777777" w:rsidTr="00295F30">
        <w:trPr>
          <w:cantSplit/>
          <w:trHeight w:val="392"/>
        </w:trPr>
        <w:tc>
          <w:tcPr>
            <w:tcW w:w="118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945833E" w14:textId="77777777" w:rsidR="00C5709E" w:rsidRDefault="00C5709E" w:rsidP="00295F30">
            <w:pPr>
              <w:spacing w:after="55"/>
              <w:jc w:val="center"/>
            </w:pPr>
            <w:r>
              <w:rPr>
                <w:sz w:val="18"/>
                <w:szCs w:val="18"/>
              </w:rPr>
              <w:t>Decision Tree</w:t>
            </w:r>
          </w:p>
        </w:tc>
        <w:tc>
          <w:tcPr>
            <w:tcW w:w="91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AC8D7FB" w14:textId="77777777" w:rsidR="00C5709E" w:rsidRDefault="00C5709E" w:rsidP="00295F30">
            <w:pPr>
              <w:spacing w:after="55"/>
              <w:jc w:val="center"/>
            </w:pPr>
            <w:r>
              <w:rPr>
                <w:sz w:val="18"/>
                <w:szCs w:val="18"/>
              </w:rPr>
              <w:t>No</w:t>
            </w:r>
          </w:p>
        </w:tc>
        <w:tc>
          <w:tcPr>
            <w:tcW w:w="60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612BF22" w14:textId="77777777" w:rsidR="00C5709E" w:rsidRDefault="00C5709E" w:rsidP="00295F30">
            <w:pPr>
              <w:spacing w:after="55"/>
              <w:jc w:val="center"/>
            </w:pPr>
            <w:r>
              <w:rPr>
                <w:sz w:val="18"/>
                <w:szCs w:val="18"/>
              </w:rPr>
              <w:t>0.0674</w:t>
            </w:r>
          </w:p>
        </w:tc>
        <w:tc>
          <w:tcPr>
            <w:tcW w:w="60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83B3413" w14:textId="77777777" w:rsidR="00C5709E" w:rsidRDefault="00C5709E" w:rsidP="00295F30">
            <w:pPr>
              <w:spacing w:after="55"/>
              <w:jc w:val="center"/>
            </w:pPr>
            <w:r>
              <w:rPr>
                <w:sz w:val="18"/>
                <w:szCs w:val="18"/>
              </w:rPr>
              <w:t>0.2596</w:t>
            </w:r>
          </w:p>
        </w:tc>
        <w:tc>
          <w:tcPr>
            <w:tcW w:w="66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24983A3" w14:textId="77777777" w:rsidR="00C5709E" w:rsidRDefault="00C5709E" w:rsidP="00295F30">
            <w:pPr>
              <w:spacing w:after="55"/>
              <w:jc w:val="center"/>
            </w:pPr>
            <w:r>
              <w:rPr>
                <w:sz w:val="18"/>
                <w:szCs w:val="18"/>
              </w:rPr>
              <w:t>0.4530</w:t>
            </w:r>
          </w:p>
        </w:tc>
        <w:tc>
          <w:tcPr>
            <w:tcW w:w="74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94BC9AC" w14:textId="77777777" w:rsidR="00C5709E" w:rsidRDefault="00C5709E" w:rsidP="00295F30">
            <w:pPr>
              <w:spacing w:after="55"/>
              <w:jc w:val="center"/>
            </w:pPr>
            <w:r>
              <w:rPr>
                <w:sz w:val="18"/>
                <w:szCs w:val="18"/>
              </w:rPr>
              <w:t>0.5385</w:t>
            </w:r>
          </w:p>
        </w:tc>
      </w:tr>
      <w:tr w:rsidR="00C5709E" w14:paraId="54B314DE" w14:textId="77777777" w:rsidTr="00295F30">
        <w:trPr>
          <w:cantSplit/>
          <w:trHeight w:val="421"/>
        </w:trPr>
        <w:tc>
          <w:tcPr>
            <w:tcW w:w="118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CF7B99B" w14:textId="77777777" w:rsidR="00C5709E" w:rsidRDefault="00C5709E" w:rsidP="00295F30">
            <w:pPr>
              <w:spacing w:after="55"/>
              <w:jc w:val="center"/>
            </w:pPr>
            <w:r>
              <w:rPr>
                <w:sz w:val="18"/>
                <w:szCs w:val="18"/>
              </w:rPr>
              <w:t>Neural Network</w:t>
            </w:r>
          </w:p>
        </w:tc>
        <w:tc>
          <w:tcPr>
            <w:tcW w:w="91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6984ACC" w14:textId="77777777" w:rsidR="00C5709E" w:rsidRDefault="00C5709E" w:rsidP="00295F30">
            <w:pPr>
              <w:spacing w:after="55"/>
              <w:jc w:val="center"/>
            </w:pPr>
            <w:r>
              <w:rPr>
                <w:sz w:val="18"/>
                <w:szCs w:val="18"/>
              </w:rPr>
              <w:t>No</w:t>
            </w:r>
          </w:p>
        </w:tc>
        <w:tc>
          <w:tcPr>
            <w:tcW w:w="60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0B7A45A3" w14:textId="77777777" w:rsidR="00C5709E" w:rsidRDefault="00C5709E" w:rsidP="00295F30">
            <w:pPr>
              <w:spacing w:after="55"/>
              <w:jc w:val="center"/>
            </w:pPr>
            <w:r>
              <w:rPr>
                <w:sz w:val="18"/>
                <w:szCs w:val="18"/>
              </w:rPr>
              <w:t>0.0695</w:t>
            </w:r>
          </w:p>
        </w:tc>
        <w:tc>
          <w:tcPr>
            <w:tcW w:w="60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CCE234D" w14:textId="77777777" w:rsidR="00C5709E" w:rsidRDefault="00C5709E" w:rsidP="00295F30">
            <w:pPr>
              <w:spacing w:after="55"/>
              <w:jc w:val="center"/>
            </w:pPr>
            <w:r>
              <w:rPr>
                <w:sz w:val="18"/>
                <w:szCs w:val="18"/>
              </w:rPr>
              <w:t>0.2635</w:t>
            </w:r>
          </w:p>
        </w:tc>
        <w:tc>
          <w:tcPr>
            <w:tcW w:w="66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3B2D3DCE" w14:textId="77777777" w:rsidR="00C5709E" w:rsidRDefault="00C5709E" w:rsidP="00295F30">
            <w:pPr>
              <w:spacing w:after="55"/>
              <w:jc w:val="center"/>
            </w:pPr>
            <w:r>
              <w:rPr>
                <w:sz w:val="18"/>
                <w:szCs w:val="18"/>
              </w:rPr>
              <w:t>0.4525</w:t>
            </w:r>
          </w:p>
        </w:tc>
        <w:tc>
          <w:tcPr>
            <w:tcW w:w="74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1A8D2FD" w14:textId="77777777" w:rsidR="00C5709E" w:rsidRDefault="00C5709E" w:rsidP="00295F30">
            <w:pPr>
              <w:spacing w:after="55"/>
              <w:jc w:val="center"/>
            </w:pPr>
            <w:r>
              <w:rPr>
                <w:sz w:val="18"/>
                <w:szCs w:val="18"/>
              </w:rPr>
              <w:t>0.5504</w:t>
            </w:r>
          </w:p>
        </w:tc>
      </w:tr>
    </w:tbl>
    <w:p w14:paraId="75346422" w14:textId="2011FA94" w:rsidR="00C5709E" w:rsidRDefault="00C5709E" w:rsidP="00C5709E">
      <w:pPr>
        <w:spacing w:after="50"/>
        <w:jc w:val="both"/>
        <w:sectPr w:rsidR="00C5709E" w:rsidSect="00C5709E">
          <w:type w:val="continuous"/>
          <w:pgSz w:w="12240" w:h="15840"/>
          <w:pgMar w:top="1080" w:right="1080" w:bottom="1080" w:left="1080" w:header="706" w:footer="706" w:gutter="0"/>
          <w:cols w:num="2" w:space="720"/>
          <w:docGrid w:linePitch="360"/>
        </w:sectPr>
      </w:pPr>
    </w:p>
    <w:p w14:paraId="593032EF" w14:textId="77777777" w:rsidR="0085412B" w:rsidRDefault="0085412B" w:rsidP="0085412B">
      <w:pPr>
        <w:keepNext/>
        <w:spacing w:before="80" w:after="40"/>
      </w:pPr>
      <w:r>
        <w:rPr>
          <w:b/>
          <w:bCs/>
        </w:rPr>
        <w:t>4.2 Correlation Analysis</w:t>
      </w:r>
    </w:p>
    <w:p w14:paraId="40706D6E" w14:textId="0C68ACCD" w:rsidR="0085412B" w:rsidRDefault="0085412B" w:rsidP="001501FC">
      <w:pPr>
        <w:jc w:val="both"/>
      </w:pPr>
      <w:r>
        <w:t xml:space="preserve">Figure </w:t>
      </w:r>
      <w:r>
        <w:rPr>
          <w:color w:val="0000FF"/>
        </w:rPr>
        <w:t>10</w:t>
      </w:r>
      <w:r>
        <w:t xml:space="preserve"> shows the Pearson correlation between input variables and Standardized_rating. No single variable has</w:t>
      </w:r>
    </w:p>
    <w:p w14:paraId="0382E7F0" w14:textId="3612DB02" w:rsidR="0085412B" w:rsidRDefault="001501FC" w:rsidP="0085412B">
      <w:pPr>
        <w:tabs>
          <w:tab w:val="left" w:pos="3100"/>
        </w:tabs>
        <w:jc w:val="both"/>
        <w:sectPr w:rsidR="0085412B" w:rsidSect="0085412B">
          <w:type w:val="continuous"/>
          <w:pgSz w:w="12240" w:h="15840"/>
          <w:pgMar w:top="1080" w:right="1080" w:bottom="1080" w:left="1080" w:header="708" w:footer="708" w:gutter="0"/>
          <w:cols w:num="2" w:space="720"/>
          <w:docGrid w:linePitch="360"/>
        </w:sectPr>
      </w:pPr>
      <w:r>
        <w:t xml:space="preserve"> </w:t>
      </w:r>
    </w:p>
    <w:p w14:paraId="3A24AC2C" w14:textId="1EAD90C7" w:rsidR="0085412B" w:rsidRDefault="0085412B" w:rsidP="0085412B">
      <w:pPr>
        <w:tabs>
          <w:tab w:val="left" w:pos="3100"/>
        </w:tabs>
        <w:jc w:val="both"/>
      </w:pPr>
      <w:r>
        <w:t xml:space="preserve">a strong relationship with the target. Table </w:t>
      </w:r>
      <w:r>
        <w:rPr>
          <w:color w:val="0000FF"/>
        </w:rPr>
        <w:t>IV</w:t>
      </w:r>
      <w:r>
        <w:t xml:space="preserve"> summarizes the values</w:t>
      </w:r>
    </w:p>
    <w:p w14:paraId="5BD86DCE" w14:textId="77777777" w:rsidR="0085412B" w:rsidRDefault="0085412B" w:rsidP="0085412B">
      <w:pPr>
        <w:tabs>
          <w:tab w:val="left" w:pos="3100"/>
        </w:tabs>
        <w:spacing w:after="55"/>
        <w:jc w:val="both"/>
        <w:sectPr w:rsidR="0085412B" w:rsidSect="0085412B">
          <w:type w:val="continuous"/>
          <w:pgSz w:w="12240" w:h="15840"/>
          <w:pgMar w:top="1080" w:right="1080" w:bottom="1080" w:left="1080" w:header="708" w:footer="708" w:gutter="0"/>
          <w:cols w:num="2" w:space="720"/>
          <w:docGrid w:linePitch="360"/>
        </w:sectPr>
      </w:pPr>
    </w:p>
    <w:p w14:paraId="61A9EABF" w14:textId="77777777" w:rsidR="0085412B" w:rsidRDefault="0085412B" w:rsidP="0085412B">
      <w:pPr>
        <w:tabs>
          <w:tab w:val="left" w:pos="3100"/>
        </w:tabs>
        <w:spacing w:after="55"/>
        <w:jc w:val="both"/>
      </w:pPr>
    </w:p>
    <w:p w14:paraId="1F70EEB3" w14:textId="4A820DD0" w:rsidR="002C6886" w:rsidRDefault="002C6886" w:rsidP="0085412B">
      <w:pPr>
        <w:tabs>
          <w:tab w:val="left" w:pos="3100"/>
        </w:tabs>
        <w:spacing w:after="55"/>
        <w:jc w:val="both"/>
      </w:pPr>
      <w:r>
        <w:rPr>
          <w:noProof/>
        </w:rPr>
        <w:drawing>
          <wp:inline distT="0" distB="0" distL="0" distR="0" wp14:anchorId="7A58B4A8" wp14:editId="5D2BB89A">
            <wp:extent cx="2971800" cy="2228850"/>
            <wp:effectExtent l="0" t="0" r="0" b="0"/>
            <wp:docPr id="1302600413" name="صورة 13026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83847" cy="2237885"/>
                    </a:xfrm>
                    <a:prstGeom prst="rect">
                      <a:avLst/>
                    </a:prstGeom>
                  </pic:spPr>
                </pic:pic>
              </a:graphicData>
            </a:graphic>
          </wp:inline>
        </w:drawing>
      </w:r>
    </w:p>
    <w:p w14:paraId="052B5C4F" w14:textId="77777777" w:rsidR="002C6886" w:rsidRDefault="002C6886" w:rsidP="002C6886">
      <w:pPr>
        <w:pBdr>
          <w:bottom w:val="single" w:sz="4" w:space="4" w:color="000000"/>
        </w:pBdr>
        <w:spacing w:before="10" w:after="60"/>
        <w:jc w:val="center"/>
        <w:rPr>
          <w:b/>
          <w:bCs/>
          <w:i/>
          <w:iCs/>
          <w:sz w:val="18"/>
          <w:szCs w:val="18"/>
        </w:rPr>
        <w:sectPr w:rsidR="002C6886" w:rsidSect="0085412B">
          <w:type w:val="continuous"/>
          <w:pgSz w:w="12240" w:h="15840"/>
          <w:pgMar w:top="1080" w:right="1080" w:bottom="1080" w:left="1080" w:header="708" w:footer="708" w:gutter="0"/>
          <w:cols w:space="720"/>
          <w:docGrid w:linePitch="360"/>
        </w:sectPr>
      </w:pPr>
    </w:p>
    <w:p w14:paraId="5EFF59F8" w14:textId="77777777" w:rsidR="002C6886" w:rsidRDefault="002C6886" w:rsidP="002C6886">
      <w:pPr>
        <w:pBdr>
          <w:bottom w:val="single" w:sz="4" w:space="4" w:color="000000"/>
        </w:pBdr>
        <w:spacing w:before="10" w:after="60"/>
        <w:jc w:val="center"/>
      </w:pPr>
      <w:r>
        <w:rPr>
          <w:b/>
          <w:bCs/>
          <w:i/>
          <w:iCs/>
          <w:sz w:val="18"/>
          <w:szCs w:val="18"/>
        </w:rPr>
        <w:t>Fig. 10. Pearson correlation with Standardized_rating.</w:t>
      </w:r>
    </w:p>
    <w:p w14:paraId="6B80F4AD" w14:textId="77777777" w:rsidR="002C6886" w:rsidRDefault="002C6886" w:rsidP="0085412B">
      <w:pPr>
        <w:tabs>
          <w:tab w:val="left" w:pos="3100"/>
        </w:tabs>
        <w:spacing w:after="55"/>
        <w:jc w:val="both"/>
        <w:sectPr w:rsidR="002C6886" w:rsidSect="002C6886">
          <w:type w:val="continuous"/>
          <w:pgSz w:w="12240" w:h="15840"/>
          <w:pgMar w:top="1080" w:right="1080" w:bottom="1080" w:left="1080" w:header="708" w:footer="708" w:gutter="0"/>
          <w:cols w:num="2" w:space="720"/>
          <w:docGrid w:linePitch="360"/>
        </w:sectPr>
      </w:pPr>
    </w:p>
    <w:p w14:paraId="47EC2127" w14:textId="77777777" w:rsidR="002C6886" w:rsidRDefault="002C6886" w:rsidP="002C6886">
      <w:pPr>
        <w:keepNext/>
        <w:pBdr>
          <w:bottom w:val="single" w:sz="4" w:space="4" w:color="000000"/>
        </w:pBdr>
        <w:spacing w:before="80" w:after="30"/>
        <w:rPr>
          <w:b/>
          <w:bCs/>
          <w:i/>
          <w:iCs/>
          <w:sz w:val="18"/>
          <w:szCs w:val="18"/>
        </w:rPr>
      </w:pPr>
    </w:p>
    <w:p w14:paraId="770219DE" w14:textId="3D4CD74B" w:rsidR="002C6886" w:rsidRDefault="002C6886" w:rsidP="002C6886">
      <w:pPr>
        <w:keepNext/>
        <w:pBdr>
          <w:bottom w:val="single" w:sz="4" w:space="4" w:color="000000"/>
        </w:pBdr>
        <w:spacing w:before="80" w:after="30"/>
      </w:pPr>
      <w:r>
        <w:rPr>
          <w:b/>
          <w:bCs/>
          <w:i/>
          <w:iCs/>
          <w:sz w:val="18"/>
          <w:szCs w:val="18"/>
        </w:rPr>
        <w:t>Table IV. Pearson Correlation with Standardized_rating</w:t>
      </w:r>
    </w:p>
    <w:tbl>
      <w:tblPr>
        <w:tblpPr w:leftFromText="180" w:rightFromText="180" w:vertAnchor="text" w:tblpY="1"/>
        <w:tblOverlap w:val="never"/>
        <w:tblW w:w="4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1268"/>
        <w:gridCol w:w="871"/>
      </w:tblGrid>
      <w:tr w:rsidR="002C6886" w14:paraId="4F3B1319" w14:textId="77777777" w:rsidTr="002C6886">
        <w:trPr>
          <w:cantSplit/>
          <w:trHeight w:val="301"/>
          <w:tblHeader/>
        </w:trPr>
        <w:tc>
          <w:tcPr>
            <w:tcW w:w="2536"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26A75881" w14:textId="77777777" w:rsidR="002C6886" w:rsidRDefault="002C6886" w:rsidP="00295F30">
            <w:pPr>
              <w:spacing w:after="55"/>
              <w:jc w:val="center"/>
            </w:pPr>
            <w:r>
              <w:rPr>
                <w:b/>
                <w:bCs/>
                <w:sz w:val="18"/>
                <w:szCs w:val="18"/>
              </w:rPr>
              <w:t>Variable</w:t>
            </w:r>
          </w:p>
        </w:tc>
        <w:tc>
          <w:tcPr>
            <w:tcW w:w="1268"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7CFB1444" w14:textId="77777777" w:rsidR="002C6886" w:rsidRDefault="002C6886" w:rsidP="00295F30">
            <w:pPr>
              <w:spacing w:after="55"/>
              <w:jc w:val="center"/>
            </w:pPr>
            <w:r>
              <w:rPr>
                <w:b/>
                <w:bCs/>
                <w:sz w:val="18"/>
                <w:szCs w:val="18"/>
              </w:rPr>
              <w:t>Correlation</w:t>
            </w:r>
          </w:p>
        </w:tc>
        <w:tc>
          <w:tcPr>
            <w:tcW w:w="871" w:type="dxa"/>
            <w:tcBorders>
              <w:top w:val="single" w:sz="4" w:space="0" w:color="000000"/>
              <w:left w:val="single" w:sz="4" w:space="0" w:color="000000"/>
              <w:bottom w:val="single" w:sz="4" w:space="0" w:color="000000"/>
              <w:right w:val="single" w:sz="4" w:space="0" w:color="000000"/>
            </w:tcBorders>
            <w:shd w:val="clear" w:color="auto" w:fill="CCCCCC"/>
            <w:tcMar>
              <w:top w:w="50" w:type="dxa"/>
              <w:left w:w="70" w:type="dxa"/>
              <w:bottom w:w="50" w:type="dxa"/>
              <w:right w:w="70" w:type="dxa"/>
            </w:tcMar>
          </w:tcPr>
          <w:p w14:paraId="474578E0" w14:textId="77777777" w:rsidR="002C6886" w:rsidRDefault="002C6886" w:rsidP="00295F30">
            <w:pPr>
              <w:spacing w:after="55"/>
              <w:jc w:val="center"/>
            </w:pPr>
            <w:r>
              <w:rPr>
                <w:b/>
                <w:bCs/>
                <w:sz w:val="18"/>
                <w:szCs w:val="18"/>
              </w:rPr>
              <w:t>Direction</w:t>
            </w:r>
          </w:p>
        </w:tc>
      </w:tr>
      <w:tr w:rsidR="002C6886" w14:paraId="355F69D4" w14:textId="77777777" w:rsidTr="002C6886">
        <w:trPr>
          <w:cantSplit/>
          <w:trHeight w:val="301"/>
        </w:trPr>
        <w:tc>
          <w:tcPr>
            <w:tcW w:w="253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8588B3D" w14:textId="77777777" w:rsidR="002C6886" w:rsidRDefault="002C6886" w:rsidP="00295F30">
            <w:pPr>
              <w:spacing w:after="55"/>
              <w:jc w:val="center"/>
            </w:pPr>
            <w:r>
              <w:rPr>
                <w:sz w:val="18"/>
                <w:szCs w:val="18"/>
              </w:rPr>
              <w:t>discount_percentage_num</w:t>
            </w:r>
          </w:p>
        </w:tc>
        <w:tc>
          <w:tcPr>
            <w:tcW w:w="126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7E25EE0" w14:textId="77777777" w:rsidR="002C6886" w:rsidRDefault="002C6886" w:rsidP="00295F30">
            <w:pPr>
              <w:spacing w:after="55"/>
              <w:jc w:val="center"/>
            </w:pPr>
            <w:r>
              <w:rPr>
                <w:sz w:val="18"/>
                <w:szCs w:val="18"/>
              </w:rPr>
              <w:t>≈ 0.01</w:t>
            </w:r>
          </w:p>
        </w:tc>
        <w:tc>
          <w:tcPr>
            <w:tcW w:w="8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725EAEA8" w14:textId="77777777" w:rsidR="002C6886" w:rsidRDefault="002C6886" w:rsidP="00295F30">
            <w:pPr>
              <w:spacing w:after="55"/>
              <w:jc w:val="center"/>
            </w:pPr>
            <w:r>
              <w:rPr>
                <w:sz w:val="18"/>
                <w:szCs w:val="18"/>
              </w:rPr>
              <w:t>Very weak positive</w:t>
            </w:r>
          </w:p>
        </w:tc>
      </w:tr>
      <w:tr w:rsidR="002C6886" w14:paraId="0437CF5C" w14:textId="77777777" w:rsidTr="002C6886">
        <w:trPr>
          <w:cantSplit/>
          <w:trHeight w:val="301"/>
        </w:trPr>
        <w:tc>
          <w:tcPr>
            <w:tcW w:w="253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86BBB2A" w14:textId="77777777" w:rsidR="002C6886" w:rsidRDefault="002C6886" w:rsidP="00295F30">
            <w:pPr>
              <w:spacing w:after="55"/>
              <w:jc w:val="center"/>
            </w:pPr>
            <w:r>
              <w:rPr>
                <w:sz w:val="18"/>
                <w:szCs w:val="18"/>
              </w:rPr>
              <w:t>discounted_price_num</w:t>
            </w:r>
          </w:p>
        </w:tc>
        <w:tc>
          <w:tcPr>
            <w:tcW w:w="126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47F8093B" w14:textId="77777777" w:rsidR="002C6886" w:rsidRDefault="002C6886" w:rsidP="00295F30">
            <w:pPr>
              <w:spacing w:after="55"/>
              <w:jc w:val="center"/>
            </w:pPr>
            <w:r>
              <w:rPr>
                <w:sz w:val="18"/>
                <w:szCs w:val="18"/>
              </w:rPr>
              <w:t>≈ −0.03</w:t>
            </w:r>
          </w:p>
        </w:tc>
        <w:tc>
          <w:tcPr>
            <w:tcW w:w="8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11870782" w14:textId="77777777" w:rsidR="002C6886" w:rsidRDefault="002C6886" w:rsidP="00295F30">
            <w:pPr>
              <w:spacing w:after="55"/>
              <w:jc w:val="center"/>
            </w:pPr>
            <w:r>
              <w:rPr>
                <w:sz w:val="18"/>
                <w:szCs w:val="18"/>
              </w:rPr>
              <w:t>Very weak negative</w:t>
            </w:r>
          </w:p>
        </w:tc>
      </w:tr>
      <w:tr w:rsidR="002C6886" w14:paraId="69A33808" w14:textId="77777777" w:rsidTr="002C6886">
        <w:trPr>
          <w:cantSplit/>
          <w:trHeight w:val="317"/>
        </w:trPr>
        <w:tc>
          <w:tcPr>
            <w:tcW w:w="2536"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6C1ABAAF" w14:textId="77777777" w:rsidR="002C6886" w:rsidRDefault="002C6886" w:rsidP="00295F30">
            <w:pPr>
              <w:spacing w:after="55"/>
              <w:jc w:val="center"/>
            </w:pPr>
            <w:r>
              <w:rPr>
                <w:sz w:val="18"/>
                <w:szCs w:val="18"/>
              </w:rPr>
              <w:t>actual_price_num</w:t>
            </w:r>
          </w:p>
        </w:tc>
        <w:tc>
          <w:tcPr>
            <w:tcW w:w="1268"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5878C99A" w14:textId="77777777" w:rsidR="002C6886" w:rsidRDefault="002C6886" w:rsidP="00295F30">
            <w:pPr>
              <w:spacing w:after="55"/>
              <w:jc w:val="center"/>
            </w:pPr>
            <w:r>
              <w:rPr>
                <w:sz w:val="18"/>
                <w:szCs w:val="18"/>
              </w:rPr>
              <w:t>≈ −0.04</w:t>
            </w:r>
          </w:p>
        </w:tc>
        <w:tc>
          <w:tcPr>
            <w:tcW w:w="871"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tcPr>
          <w:p w14:paraId="2CDB06DE" w14:textId="77777777" w:rsidR="002C6886" w:rsidRDefault="002C6886" w:rsidP="00295F30">
            <w:pPr>
              <w:spacing w:after="55"/>
              <w:jc w:val="center"/>
            </w:pPr>
            <w:r>
              <w:rPr>
                <w:sz w:val="18"/>
                <w:szCs w:val="18"/>
              </w:rPr>
              <w:t>Very weak negative</w:t>
            </w:r>
          </w:p>
        </w:tc>
      </w:tr>
    </w:tbl>
    <w:p w14:paraId="5BAC5E8F" w14:textId="77777777" w:rsidR="0085412B" w:rsidRDefault="0085412B" w:rsidP="0085412B">
      <w:pPr>
        <w:tabs>
          <w:tab w:val="left" w:pos="3100"/>
        </w:tabs>
        <w:spacing w:after="55"/>
        <w:jc w:val="both"/>
      </w:pPr>
    </w:p>
    <w:p w14:paraId="6D5FF379" w14:textId="77777777" w:rsidR="0085412B" w:rsidRDefault="0085412B" w:rsidP="0085412B">
      <w:pPr>
        <w:tabs>
          <w:tab w:val="left" w:pos="3100"/>
        </w:tabs>
        <w:spacing w:after="55"/>
        <w:jc w:val="both"/>
      </w:pPr>
    </w:p>
    <w:p w14:paraId="13DB4D4E" w14:textId="77777777" w:rsidR="0085412B" w:rsidRDefault="0085412B" w:rsidP="0085412B">
      <w:pPr>
        <w:tabs>
          <w:tab w:val="left" w:pos="3100"/>
        </w:tabs>
        <w:spacing w:after="55"/>
        <w:jc w:val="both"/>
      </w:pPr>
    </w:p>
    <w:p w14:paraId="062C6D6F" w14:textId="77777777" w:rsidR="0085412B" w:rsidRDefault="0085412B" w:rsidP="0085412B">
      <w:pPr>
        <w:tabs>
          <w:tab w:val="left" w:pos="3100"/>
        </w:tabs>
        <w:spacing w:after="55"/>
        <w:jc w:val="both"/>
      </w:pPr>
    </w:p>
    <w:p w14:paraId="472DE742" w14:textId="77777777" w:rsidR="0085412B" w:rsidRDefault="0085412B" w:rsidP="0085412B">
      <w:pPr>
        <w:tabs>
          <w:tab w:val="left" w:pos="3100"/>
        </w:tabs>
        <w:spacing w:after="55"/>
        <w:jc w:val="both"/>
      </w:pPr>
    </w:p>
    <w:p w14:paraId="717CB252" w14:textId="77777777" w:rsidR="0085412B" w:rsidRDefault="0085412B" w:rsidP="0085412B">
      <w:pPr>
        <w:tabs>
          <w:tab w:val="left" w:pos="3100"/>
        </w:tabs>
        <w:spacing w:after="55"/>
        <w:jc w:val="both"/>
      </w:pPr>
    </w:p>
    <w:p w14:paraId="2A178537" w14:textId="77777777" w:rsidR="0085412B" w:rsidRDefault="0085412B" w:rsidP="0085412B">
      <w:pPr>
        <w:tabs>
          <w:tab w:val="left" w:pos="3100"/>
        </w:tabs>
        <w:spacing w:after="55"/>
        <w:jc w:val="both"/>
      </w:pPr>
    </w:p>
    <w:p w14:paraId="35898D40" w14:textId="77777777" w:rsidR="0085412B" w:rsidRDefault="0085412B" w:rsidP="0085412B">
      <w:pPr>
        <w:tabs>
          <w:tab w:val="left" w:pos="3100"/>
        </w:tabs>
        <w:spacing w:after="55"/>
        <w:jc w:val="both"/>
      </w:pPr>
    </w:p>
    <w:p w14:paraId="35A96C64" w14:textId="77777777" w:rsidR="002C6886" w:rsidRDefault="002C6886" w:rsidP="0085412B">
      <w:pPr>
        <w:tabs>
          <w:tab w:val="left" w:pos="3100"/>
        </w:tabs>
        <w:spacing w:after="55"/>
        <w:jc w:val="both"/>
        <w:sectPr w:rsidR="002C6886" w:rsidSect="002C6886">
          <w:type w:val="continuous"/>
          <w:pgSz w:w="12240" w:h="15840"/>
          <w:pgMar w:top="1080" w:right="1080" w:bottom="1080" w:left="1080" w:header="708" w:footer="708" w:gutter="0"/>
          <w:cols w:num="2" w:space="720"/>
          <w:docGrid w:linePitch="360"/>
        </w:sectPr>
      </w:pPr>
    </w:p>
    <w:p w14:paraId="0E193CEC" w14:textId="77777777" w:rsidR="0085412B" w:rsidRDefault="0085412B" w:rsidP="0085412B">
      <w:pPr>
        <w:tabs>
          <w:tab w:val="left" w:pos="3100"/>
        </w:tabs>
        <w:spacing w:after="55"/>
        <w:jc w:val="both"/>
      </w:pPr>
    </w:p>
    <w:p w14:paraId="1532F209" w14:textId="77777777" w:rsidR="0085412B" w:rsidRDefault="0085412B" w:rsidP="0085412B">
      <w:pPr>
        <w:tabs>
          <w:tab w:val="left" w:pos="3100"/>
        </w:tabs>
        <w:spacing w:after="55"/>
        <w:jc w:val="both"/>
      </w:pPr>
    </w:p>
    <w:p w14:paraId="53685E0F" w14:textId="77777777" w:rsidR="0085412B" w:rsidRDefault="0085412B" w:rsidP="0085412B">
      <w:pPr>
        <w:tabs>
          <w:tab w:val="left" w:pos="3100"/>
        </w:tabs>
        <w:spacing w:after="55"/>
        <w:jc w:val="both"/>
      </w:pPr>
    </w:p>
    <w:p w14:paraId="5C36EDCF" w14:textId="77777777" w:rsidR="0085412B" w:rsidRDefault="0085412B" w:rsidP="0085412B">
      <w:pPr>
        <w:tabs>
          <w:tab w:val="left" w:pos="3100"/>
        </w:tabs>
        <w:spacing w:after="55"/>
        <w:jc w:val="both"/>
      </w:pPr>
    </w:p>
    <w:p w14:paraId="46DDEB8C" w14:textId="5D7E3C4D" w:rsidR="002C6886" w:rsidRDefault="002C6886" w:rsidP="002C6886">
      <w:pPr>
        <w:keepNext/>
        <w:tabs>
          <w:tab w:val="left" w:pos="1104"/>
        </w:tabs>
        <w:spacing w:before="80" w:after="40"/>
      </w:pPr>
      <w:r>
        <w:tab/>
      </w:r>
    </w:p>
    <w:p w14:paraId="3B8AF8F9" w14:textId="4EDC39A0" w:rsidR="002C6886" w:rsidRDefault="002C6886" w:rsidP="002C6886">
      <w:pPr>
        <w:keepNext/>
        <w:tabs>
          <w:tab w:val="left" w:pos="1104"/>
        </w:tabs>
        <w:spacing w:before="80" w:after="40"/>
      </w:pPr>
    </w:p>
    <w:p w14:paraId="3E13C5C8" w14:textId="4AA24096" w:rsidR="002C6886" w:rsidRPr="002C6886" w:rsidRDefault="002C6886" w:rsidP="002C6886">
      <w:pPr>
        <w:tabs>
          <w:tab w:val="left" w:pos="1104"/>
        </w:tabs>
        <w:sectPr w:rsidR="002C6886" w:rsidRPr="002C6886" w:rsidSect="0085412B">
          <w:type w:val="continuous"/>
          <w:pgSz w:w="12240" w:h="15840"/>
          <w:pgMar w:top="1080" w:right="1080" w:bottom="1080" w:left="1080" w:header="708" w:footer="708" w:gutter="0"/>
          <w:cols w:space="720"/>
          <w:docGrid w:linePitch="360"/>
        </w:sectPr>
      </w:pPr>
      <w:r>
        <w:tab/>
      </w:r>
    </w:p>
    <w:p w14:paraId="17976F69" w14:textId="77777777" w:rsidR="002C6886" w:rsidRDefault="002C6886" w:rsidP="0085412B">
      <w:pPr>
        <w:tabs>
          <w:tab w:val="left" w:pos="3100"/>
        </w:tabs>
        <w:spacing w:after="55"/>
        <w:jc w:val="both"/>
        <w:sectPr w:rsidR="002C6886" w:rsidSect="002C6886">
          <w:type w:val="continuous"/>
          <w:pgSz w:w="12240" w:h="15840"/>
          <w:pgMar w:top="1080" w:right="1080" w:bottom="1080" w:left="1080" w:header="708" w:footer="708" w:gutter="0"/>
          <w:cols w:num="2" w:space="720"/>
          <w:docGrid w:linePitch="360"/>
        </w:sectPr>
      </w:pPr>
    </w:p>
    <w:p w14:paraId="5F56C8F8" w14:textId="77777777" w:rsidR="00A5640D" w:rsidRDefault="00A5640D">
      <w:pPr>
        <w:sectPr w:rsidR="00A5640D" w:rsidSect="0085412B">
          <w:type w:val="continuous"/>
          <w:pgSz w:w="12240" w:h="15840"/>
          <w:pgMar w:top="1080" w:right="1080" w:bottom="1080" w:left="1080" w:header="708" w:footer="708" w:gutter="0"/>
          <w:cols w:space="720"/>
          <w:docGrid w:linePitch="360"/>
        </w:sectPr>
      </w:pPr>
    </w:p>
    <w:p w14:paraId="06CC5B28" w14:textId="5C216069" w:rsidR="0085412B" w:rsidRPr="00C5709E" w:rsidRDefault="0085412B" w:rsidP="00C5709E">
      <w:pPr>
        <w:spacing w:after="60"/>
        <w:jc w:val="both"/>
        <w:sectPr w:rsidR="0085412B" w:rsidRPr="00C5709E" w:rsidSect="0085412B">
          <w:type w:val="continuous"/>
          <w:pgSz w:w="12240" w:h="15840"/>
          <w:pgMar w:top="1080" w:right="1080" w:bottom="1080" w:left="1080" w:header="706" w:footer="706" w:gutter="0"/>
          <w:cols w:space="720"/>
          <w:docGrid w:linePitch="360"/>
        </w:sectPr>
      </w:pPr>
    </w:p>
    <w:p w14:paraId="632B1807" w14:textId="77777777" w:rsidR="008E61E8" w:rsidRDefault="008E61E8">
      <w:pPr>
        <w:spacing w:after="50"/>
        <w:jc w:val="both"/>
        <w:sectPr w:rsidR="008E61E8" w:rsidSect="00C5709E">
          <w:type w:val="continuous"/>
          <w:pgSz w:w="12240" w:h="15840"/>
          <w:pgMar w:top="1080" w:right="1080" w:bottom="1080" w:left="1080" w:header="706" w:footer="706" w:gutter="0"/>
          <w:cols w:num="2" w:space="720"/>
          <w:docGrid w:linePitch="360"/>
        </w:sectPr>
      </w:pPr>
    </w:p>
    <w:p w14:paraId="6E94643C" w14:textId="77777777" w:rsidR="00A5640D" w:rsidRDefault="00A5640D">
      <w:pPr>
        <w:spacing w:after="50"/>
        <w:jc w:val="both"/>
      </w:pPr>
    </w:p>
    <w:p w14:paraId="278EA237" w14:textId="77777777" w:rsidR="0082022E" w:rsidRDefault="0082022E">
      <w:pPr>
        <w:spacing w:before="30" w:after="30"/>
        <w:jc w:val="center"/>
        <w:sectPr w:rsidR="0082022E" w:rsidSect="0085412B">
          <w:type w:val="continuous"/>
          <w:pgSz w:w="12240" w:h="15840"/>
          <w:pgMar w:top="1080" w:right="1080" w:bottom="1080" w:left="1080" w:header="706" w:footer="706" w:gutter="0"/>
          <w:cols w:space="720"/>
          <w:docGrid w:linePitch="360"/>
        </w:sectPr>
      </w:pPr>
    </w:p>
    <w:p w14:paraId="4DD634C7" w14:textId="77777777" w:rsidR="00A5640D" w:rsidRDefault="00AA4341">
      <w:pPr>
        <w:spacing w:before="30" w:after="30"/>
        <w:jc w:val="center"/>
      </w:pPr>
      <w:r>
        <w:rPr>
          <w:noProof/>
        </w:rPr>
        <w:drawing>
          <wp:inline distT="0" distB="0" distL="0" distR="0" wp14:anchorId="145D01E3" wp14:editId="4F1E2B7E">
            <wp:extent cx="4991100" cy="3990975"/>
            <wp:effectExtent l="0" t="0" r="0" b="0"/>
            <wp:docPr id="1814353589" name="صورة 181435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91100" cy="3990975"/>
                    </a:xfrm>
                    <a:prstGeom prst="rect">
                      <a:avLst/>
                    </a:prstGeom>
                  </pic:spPr>
                </pic:pic>
              </a:graphicData>
            </a:graphic>
          </wp:inline>
        </w:drawing>
      </w:r>
    </w:p>
    <w:p w14:paraId="2DB38E2F" w14:textId="77777777" w:rsidR="00A5640D" w:rsidRDefault="00AA4341">
      <w:pPr>
        <w:pBdr>
          <w:bottom w:val="single" w:sz="4" w:space="4" w:color="000000"/>
        </w:pBdr>
        <w:spacing w:before="10" w:after="60"/>
        <w:jc w:val="center"/>
      </w:pPr>
      <w:r>
        <w:rPr>
          <w:b/>
          <w:bCs/>
          <w:i/>
          <w:iCs/>
          <w:sz w:val="18"/>
          <w:szCs w:val="18"/>
        </w:rPr>
        <w:t>Fig. 11. Model comparison results from SAS Viya.</w:t>
      </w:r>
    </w:p>
    <w:p w14:paraId="5C627D62" w14:textId="77777777" w:rsidR="00A5640D" w:rsidRDefault="00A5640D">
      <w:pPr>
        <w:spacing w:after="50"/>
        <w:jc w:val="both"/>
      </w:pPr>
    </w:p>
    <w:p w14:paraId="49711069" w14:textId="77777777" w:rsidR="00A5640D" w:rsidRDefault="00A5640D">
      <w:pPr>
        <w:sectPr w:rsidR="00A5640D" w:rsidSect="0085412B">
          <w:type w:val="continuous"/>
          <w:pgSz w:w="12240" w:h="15840"/>
          <w:pgMar w:top="1080" w:right="1080" w:bottom="1080" w:left="1080" w:header="706" w:footer="706" w:gutter="0"/>
          <w:cols w:space="720"/>
          <w:docGrid w:linePitch="360"/>
        </w:sectPr>
      </w:pPr>
    </w:p>
    <w:p w14:paraId="118F76FF" w14:textId="77777777" w:rsidR="00A5640D" w:rsidRDefault="00AA4341">
      <w:pPr>
        <w:keepNext/>
        <w:spacing w:before="120" w:after="80"/>
        <w:jc w:val="center"/>
      </w:pPr>
      <w:r>
        <w:rPr>
          <w:b/>
          <w:bCs/>
          <w:sz w:val="22"/>
          <w:szCs w:val="22"/>
        </w:rPr>
        <w:t>V. INTERPRETATION AND DISCUSSION</w:t>
      </w:r>
    </w:p>
    <w:p w14:paraId="47D4C8DD" w14:textId="77777777" w:rsidR="00A5640D" w:rsidRDefault="00AA4341">
      <w:pPr>
        <w:spacing w:after="55"/>
        <w:jc w:val="both"/>
      </w:pPr>
      <w:r>
        <w:t>The results indicate that Linear Regression was the most suitable model for this dataset. The relationship between the input variables and Standardized_rating was captured more effectively by a linear model than by the more complex Decision Tree and Neural Network models. This shows that using more complex algorithms does not always lead to better performance when input-target correlations are weak.</w:t>
      </w:r>
    </w:p>
    <w:p w14:paraId="492A90EA" w14:textId="77777777" w:rsidR="00A5640D" w:rsidRDefault="00AA4341">
      <w:pPr>
        <w:keepNext/>
        <w:spacing w:before="120" w:after="80"/>
        <w:jc w:val="center"/>
      </w:pPr>
      <w:r>
        <w:rPr>
          <w:b/>
          <w:bCs/>
          <w:sz w:val="22"/>
          <w:szCs w:val="22"/>
        </w:rPr>
        <w:t>VI. EXECUTIVE SUMMARY AND RECOMMENDATIONS</w:t>
      </w:r>
    </w:p>
    <w:p w14:paraId="0106378E" w14:textId="77777777" w:rsidR="00A5640D" w:rsidRDefault="00AA4341">
      <w:pPr>
        <w:spacing w:after="55"/>
        <w:jc w:val="both"/>
      </w:pPr>
      <w:r>
        <w:t>This project successfully predicted Amazon product ratings and identified the key factors influencing customer satisfaction, delivering an effective predictive modeling solution to support e-commerce decision making.</w:t>
      </w:r>
    </w:p>
    <w:p w14:paraId="668DEE31" w14:textId="77777777" w:rsidR="00A5640D" w:rsidRDefault="00AA4341">
      <w:pPr>
        <w:spacing w:after="55"/>
        <w:jc w:val="both"/>
      </w:pPr>
      <w:r>
        <w:rPr>
          <w:b/>
          <w:bCs/>
        </w:rPr>
        <w:t>Key Recommendations:</w:t>
      </w:r>
    </w:p>
    <w:p w14:paraId="6DF7C310" w14:textId="77777777" w:rsidR="00A5640D" w:rsidRDefault="00AA4341">
      <w:pPr>
        <w:spacing w:after="30"/>
        <w:jc w:val="both"/>
      </w:pPr>
      <w:r>
        <w:t>It is recommended that future studies incorporate additional features such as product category, delivery time, and customer review sentiment to improve model accuracy.</w:t>
      </w:r>
    </w:p>
    <w:p w14:paraId="55032C61" w14:textId="77777777" w:rsidR="00A5640D" w:rsidRDefault="00AA4341">
      <w:pPr>
        <w:spacing w:after="30"/>
        <w:jc w:val="both"/>
      </w:pPr>
      <w:r>
        <w:t>It is recommended that the Linear Regression model be adopted for product rating prediction, as it demonstrated the lowest prediction error (ASE = 0.0653) among all evaluated models.</w:t>
      </w:r>
    </w:p>
    <w:p w14:paraId="75CA70E8" w14:textId="77777777" w:rsidR="00A5640D" w:rsidRDefault="00AA4341">
      <w:pPr>
        <w:spacing w:after="30"/>
        <w:jc w:val="both"/>
      </w:pPr>
      <w:r>
        <w:t>Future research should extend this analysis to other e-commerce platforms and regions to validate the generalizability of these findings.</w:t>
      </w:r>
    </w:p>
    <w:p w14:paraId="725A7528" w14:textId="77777777" w:rsidR="00A5640D" w:rsidRDefault="00AA4341">
      <w:pPr>
        <w:spacing w:after="30"/>
        <w:jc w:val="both"/>
      </w:pPr>
      <w:r>
        <w:t>It is also recommended that longitudinal data be included in future studies to capture changes in ratings and discount patterns over time.</w:t>
      </w:r>
    </w:p>
    <w:p w14:paraId="1BD74754" w14:textId="77777777" w:rsidR="00A5640D" w:rsidRDefault="00AA4341">
      <w:pPr>
        <w:keepNext/>
        <w:spacing w:before="120" w:after="80"/>
        <w:jc w:val="center"/>
      </w:pPr>
      <w:r>
        <w:rPr>
          <w:b/>
          <w:bCs/>
          <w:sz w:val="22"/>
          <w:szCs w:val="22"/>
        </w:rPr>
        <w:t>VII. STRENGTHS AND LIMITATIONS</w:t>
      </w:r>
    </w:p>
    <w:p w14:paraId="2CD813B8" w14:textId="77777777" w:rsidR="00A5640D" w:rsidRDefault="00AA4341">
      <w:pPr>
        <w:spacing w:after="55"/>
        <w:jc w:val="both"/>
      </w:pPr>
      <w:r>
        <w:rPr>
          <w:b/>
          <w:bCs/>
        </w:rPr>
        <w:t>Strengths:</w:t>
      </w:r>
    </w:p>
    <w:p w14:paraId="78794824" w14:textId="77777777" w:rsidR="00A5640D" w:rsidRDefault="00AA4341">
      <w:pPr>
        <w:spacing w:after="30"/>
        <w:ind w:left="360" w:hanging="180"/>
      </w:pPr>
      <w:r>
        <w:t>•  Clear identification of the most important predictor: Discount_Percentage_Num.</w:t>
      </w:r>
    </w:p>
    <w:p w14:paraId="5FD18629" w14:textId="77777777" w:rsidR="00A5640D" w:rsidRDefault="00AA4341">
      <w:pPr>
        <w:spacing w:after="30"/>
        <w:ind w:left="360" w:hanging="180"/>
      </w:pPr>
      <w:r>
        <w:t>•  Linear Regression identified as the best model with the lowest error across all metrics.</w:t>
      </w:r>
    </w:p>
    <w:p w14:paraId="0414C11E" w14:textId="77777777" w:rsidR="00A5640D" w:rsidRDefault="00AA4341">
      <w:pPr>
        <w:spacing w:after="30"/>
        <w:ind w:left="360" w:hanging="180"/>
      </w:pPr>
      <w:r>
        <w:t>•  Clean, well-organized data with no quality issues.</w:t>
      </w:r>
    </w:p>
    <w:p w14:paraId="2B4156CB" w14:textId="77777777" w:rsidR="00A5640D" w:rsidRDefault="00AA4341">
      <w:pPr>
        <w:spacing w:after="55"/>
        <w:jc w:val="both"/>
      </w:pPr>
      <w:r>
        <w:rPr>
          <w:b/>
          <w:bCs/>
        </w:rPr>
        <w:t>Limitations:</w:t>
      </w:r>
    </w:p>
    <w:p w14:paraId="04AB7ABF" w14:textId="77777777" w:rsidR="00A5640D" w:rsidRDefault="00AA4341">
      <w:pPr>
        <w:spacing w:after="30"/>
        <w:ind w:left="360" w:hanging="180"/>
      </w:pPr>
      <w:r>
        <w:t>•  No time-based data; cannot track ratings or discount changes over time.</w:t>
      </w:r>
    </w:p>
    <w:p w14:paraId="4190B26D" w14:textId="77777777" w:rsidR="00A5640D" w:rsidRDefault="00AA4341">
      <w:pPr>
        <w:spacing w:after="30"/>
        <w:ind w:left="360" w:hanging="180"/>
      </w:pPr>
      <w:r>
        <w:t>•  Data is from Amazon India only; findings may not apply to other platforms or regions.</w:t>
      </w:r>
    </w:p>
    <w:p w14:paraId="6719CC8C" w14:textId="77777777" w:rsidR="00A5640D" w:rsidRDefault="00AA4341">
      <w:r>
        <w:br w:type="column"/>
      </w:r>
    </w:p>
    <w:p w14:paraId="63C9059A" w14:textId="77777777" w:rsidR="00A5640D" w:rsidRDefault="00AA4341">
      <w:pPr>
        <w:keepNext/>
        <w:spacing w:before="120" w:after="80"/>
        <w:jc w:val="center"/>
      </w:pPr>
      <w:r>
        <w:rPr>
          <w:b/>
          <w:bCs/>
          <w:sz w:val="22"/>
          <w:szCs w:val="22"/>
        </w:rPr>
        <w:t>VIII. ETHICAL CONSIDERATIONS</w:t>
      </w:r>
    </w:p>
    <w:p w14:paraId="31E8D09E" w14:textId="77777777" w:rsidR="00A5640D" w:rsidRDefault="00AA4341">
      <w:pPr>
        <w:spacing w:after="55"/>
        <w:jc w:val="both"/>
      </w:pPr>
      <w:r>
        <w:t>Data was used responsibly, privacy was respected, and limitations were transparently reported.</w:t>
      </w:r>
    </w:p>
    <w:p w14:paraId="4B9817E9" w14:textId="77777777" w:rsidR="00A5640D" w:rsidRDefault="00AA4341">
      <w:pPr>
        <w:spacing w:after="30"/>
        <w:ind w:left="360" w:hanging="180"/>
      </w:pPr>
      <w:r>
        <w:t>•  Data Privacy – No personally identifiable information was used.</w:t>
      </w:r>
    </w:p>
    <w:p w14:paraId="24DA2FAC" w14:textId="77777777" w:rsidR="00A5640D" w:rsidRDefault="00AA4341">
      <w:pPr>
        <w:spacing w:after="30"/>
        <w:ind w:left="360" w:hanging="180"/>
      </w:pPr>
      <w:r>
        <w:t>•  Transparency – All limitations are openly reported.</w:t>
      </w:r>
    </w:p>
    <w:p w14:paraId="61638DC8" w14:textId="77777777" w:rsidR="00A5640D" w:rsidRDefault="00AA4341">
      <w:pPr>
        <w:spacing w:after="30"/>
        <w:ind w:left="360" w:hanging="180"/>
      </w:pPr>
      <w:r>
        <w:t>•  No Manipulation – Results reported honestly without selective reporting.</w:t>
      </w:r>
    </w:p>
    <w:p w14:paraId="4343299E" w14:textId="77777777" w:rsidR="00A5640D" w:rsidRDefault="00AA4341">
      <w:pPr>
        <w:spacing w:after="30"/>
        <w:ind w:left="360" w:hanging="180"/>
      </w:pPr>
      <w:r>
        <w:t>•  Fair Representation – No products or categories were excluded to favor any outcome.</w:t>
      </w:r>
    </w:p>
    <w:p w14:paraId="02A064D3" w14:textId="77777777" w:rsidR="00A5640D" w:rsidRDefault="00AA4341">
      <w:pPr>
        <w:keepNext/>
        <w:spacing w:before="120" w:after="80"/>
        <w:jc w:val="center"/>
      </w:pPr>
      <w:r>
        <w:rPr>
          <w:b/>
          <w:bCs/>
          <w:sz w:val="22"/>
          <w:szCs w:val="22"/>
        </w:rPr>
        <w:t>IX. CONCLUSION</w:t>
      </w:r>
    </w:p>
    <w:p w14:paraId="5E489EA2" w14:textId="77777777" w:rsidR="00A5640D" w:rsidRDefault="00AA4341">
      <w:pPr>
        <w:spacing w:after="55"/>
        <w:jc w:val="both"/>
      </w:pPr>
      <w:r>
        <w:t>This project successfully compared three machine learning models on the Amazon Sales Dataset using SAS Viya Model Studio. Linear Regression was selected as the best model (ASE = 0.0653), confirming that simpler models can outperform complex ones when input-target correlations are weak. The findings provide actionable insights for e-commerce rating prediction and discount strategy optimization.</w:t>
      </w:r>
    </w:p>
    <w:p w14:paraId="22FA9E99" w14:textId="77777777" w:rsidR="00A5640D" w:rsidRDefault="00AA4341">
      <w:pPr>
        <w:keepNext/>
        <w:spacing w:before="120" w:after="80"/>
        <w:jc w:val="center"/>
      </w:pPr>
      <w:r>
        <w:rPr>
          <w:b/>
          <w:bCs/>
          <w:sz w:val="22"/>
          <w:szCs w:val="22"/>
        </w:rPr>
        <w:t>REFERENCES</w:t>
      </w:r>
    </w:p>
    <w:p w14:paraId="03A313BA" w14:textId="77777777" w:rsidR="00A5640D" w:rsidRDefault="00AA4341">
      <w:pPr>
        <w:spacing w:after="50"/>
        <w:ind w:left="360" w:hanging="360"/>
      </w:pPr>
      <w:r>
        <w:rPr>
          <w:sz w:val="18"/>
          <w:szCs w:val="18"/>
        </w:rPr>
        <w:t>[1] Kaggle. (n.d.). Amazon Sales Dataset. Retrieved from https://www.kaggle.com/code/mehakiftikhar/amazon-sales-dataset-eda</w:t>
      </w:r>
    </w:p>
    <w:p w14:paraId="22386644" w14:textId="77777777" w:rsidR="00A5640D" w:rsidRDefault="00AA4341">
      <w:pPr>
        <w:spacing w:after="50"/>
        <w:ind w:left="360" w:hanging="360"/>
        <w:rPr>
          <w:sz w:val="18"/>
          <w:szCs w:val="18"/>
        </w:rPr>
      </w:pPr>
      <w:r>
        <w:rPr>
          <w:sz w:val="18"/>
          <w:szCs w:val="18"/>
        </w:rPr>
        <w:t>[2] SAS Institute Inc. (2024). SAS Viya: Model Studio User’s Guide. Cary, NC, USA: SAS Institute Inc.</w:t>
      </w:r>
    </w:p>
    <w:p w14:paraId="0DF23542" w14:textId="77777777" w:rsidR="007F026D" w:rsidRDefault="007F026D">
      <w:pPr>
        <w:spacing w:after="50"/>
        <w:ind w:left="360" w:hanging="360"/>
        <w:rPr>
          <w:sz w:val="18"/>
          <w:szCs w:val="18"/>
        </w:rPr>
      </w:pPr>
    </w:p>
    <w:p w14:paraId="1AC7BA4D" w14:textId="77777777" w:rsidR="007F026D" w:rsidRDefault="007F026D">
      <w:pPr>
        <w:spacing w:after="50"/>
        <w:ind w:left="360" w:hanging="360"/>
        <w:rPr>
          <w:sz w:val="18"/>
          <w:szCs w:val="18"/>
        </w:rPr>
      </w:pPr>
    </w:p>
    <w:p w14:paraId="4D39FF28" w14:textId="77777777" w:rsidR="007F026D" w:rsidRDefault="007F026D">
      <w:pPr>
        <w:spacing w:after="50"/>
        <w:ind w:left="360" w:hanging="360"/>
        <w:rPr>
          <w:sz w:val="18"/>
          <w:szCs w:val="18"/>
        </w:rPr>
      </w:pPr>
    </w:p>
    <w:p w14:paraId="715142DF" w14:textId="77777777" w:rsidR="007F026D" w:rsidRDefault="007F026D">
      <w:pPr>
        <w:spacing w:after="50"/>
        <w:ind w:left="360" w:hanging="360"/>
        <w:rPr>
          <w:sz w:val="18"/>
          <w:szCs w:val="18"/>
        </w:rPr>
      </w:pPr>
    </w:p>
    <w:p w14:paraId="11B7139D" w14:textId="77777777" w:rsidR="007F026D" w:rsidRDefault="007F026D">
      <w:pPr>
        <w:spacing w:after="50"/>
        <w:ind w:left="360" w:hanging="360"/>
        <w:rPr>
          <w:sz w:val="18"/>
          <w:szCs w:val="18"/>
        </w:rPr>
      </w:pPr>
    </w:p>
    <w:p w14:paraId="15D2D9F7" w14:textId="77777777" w:rsidR="007F026D" w:rsidRDefault="007F026D">
      <w:pPr>
        <w:spacing w:after="50"/>
        <w:ind w:left="360" w:hanging="360"/>
        <w:rPr>
          <w:sz w:val="18"/>
          <w:szCs w:val="18"/>
        </w:rPr>
      </w:pPr>
    </w:p>
    <w:p w14:paraId="1151BBF4" w14:textId="77777777" w:rsidR="007F026D" w:rsidRDefault="007F026D">
      <w:pPr>
        <w:spacing w:after="50"/>
        <w:ind w:left="360" w:hanging="360"/>
        <w:rPr>
          <w:sz w:val="18"/>
          <w:szCs w:val="18"/>
        </w:rPr>
      </w:pPr>
    </w:p>
    <w:p w14:paraId="4443954D" w14:textId="77777777" w:rsidR="007F026D" w:rsidRDefault="007F026D">
      <w:pPr>
        <w:spacing w:after="50"/>
        <w:ind w:left="360" w:hanging="360"/>
        <w:rPr>
          <w:sz w:val="18"/>
          <w:szCs w:val="18"/>
        </w:rPr>
      </w:pPr>
    </w:p>
    <w:p w14:paraId="380AB0EC" w14:textId="77777777" w:rsidR="007F026D" w:rsidRDefault="007F026D">
      <w:pPr>
        <w:spacing w:after="50"/>
        <w:ind w:left="360" w:hanging="360"/>
        <w:rPr>
          <w:sz w:val="18"/>
          <w:szCs w:val="18"/>
        </w:rPr>
      </w:pPr>
    </w:p>
    <w:p w14:paraId="542B71DB" w14:textId="77777777" w:rsidR="007F026D" w:rsidRDefault="007F026D">
      <w:pPr>
        <w:spacing w:after="50"/>
        <w:ind w:left="360" w:hanging="360"/>
        <w:rPr>
          <w:sz w:val="18"/>
          <w:szCs w:val="18"/>
        </w:rPr>
      </w:pPr>
    </w:p>
    <w:p w14:paraId="39B4F1B1" w14:textId="77777777" w:rsidR="007F026D" w:rsidRDefault="007F026D">
      <w:pPr>
        <w:spacing w:after="50"/>
        <w:ind w:left="360" w:hanging="360"/>
        <w:rPr>
          <w:sz w:val="18"/>
          <w:szCs w:val="18"/>
        </w:rPr>
      </w:pPr>
    </w:p>
    <w:p w14:paraId="055C0738" w14:textId="77777777" w:rsidR="007F026D" w:rsidRDefault="007F026D">
      <w:pPr>
        <w:spacing w:after="50"/>
        <w:ind w:left="360" w:hanging="360"/>
        <w:rPr>
          <w:sz w:val="18"/>
          <w:szCs w:val="18"/>
        </w:rPr>
      </w:pPr>
    </w:p>
    <w:p w14:paraId="7216AAAF" w14:textId="77777777" w:rsidR="007F026D" w:rsidRDefault="007F026D">
      <w:pPr>
        <w:spacing w:after="50"/>
        <w:ind w:left="360" w:hanging="360"/>
        <w:rPr>
          <w:sz w:val="18"/>
          <w:szCs w:val="18"/>
        </w:rPr>
      </w:pPr>
    </w:p>
    <w:p w14:paraId="6DBB2F3B" w14:textId="77777777" w:rsidR="007F026D" w:rsidRDefault="007F026D">
      <w:pPr>
        <w:spacing w:after="50"/>
        <w:ind w:left="360" w:hanging="360"/>
        <w:rPr>
          <w:sz w:val="18"/>
          <w:szCs w:val="18"/>
        </w:rPr>
      </w:pPr>
    </w:p>
    <w:p w14:paraId="184ABC2D" w14:textId="77777777" w:rsidR="007F026D" w:rsidRDefault="007F026D">
      <w:pPr>
        <w:spacing w:after="50"/>
        <w:ind w:left="360" w:hanging="360"/>
        <w:rPr>
          <w:sz w:val="18"/>
          <w:szCs w:val="18"/>
        </w:rPr>
      </w:pPr>
    </w:p>
    <w:p w14:paraId="5B3F0E00" w14:textId="77777777" w:rsidR="007F026D" w:rsidRDefault="007F026D">
      <w:pPr>
        <w:spacing w:after="50"/>
        <w:ind w:left="360" w:hanging="360"/>
        <w:rPr>
          <w:sz w:val="18"/>
          <w:szCs w:val="18"/>
        </w:rPr>
      </w:pPr>
    </w:p>
    <w:p w14:paraId="7AE8BCA5" w14:textId="77777777" w:rsidR="007F026D" w:rsidRDefault="007F026D">
      <w:pPr>
        <w:spacing w:after="50"/>
        <w:ind w:left="360" w:hanging="360"/>
        <w:rPr>
          <w:sz w:val="18"/>
          <w:szCs w:val="18"/>
        </w:rPr>
      </w:pPr>
    </w:p>
    <w:p w14:paraId="283B3327" w14:textId="77777777" w:rsidR="007F026D" w:rsidRDefault="007F026D">
      <w:pPr>
        <w:spacing w:after="50"/>
        <w:ind w:left="360" w:hanging="360"/>
        <w:rPr>
          <w:sz w:val="18"/>
          <w:szCs w:val="18"/>
        </w:rPr>
      </w:pPr>
    </w:p>
    <w:p w14:paraId="0ED8F9BD" w14:textId="77777777" w:rsidR="007F026D" w:rsidRDefault="007F026D">
      <w:pPr>
        <w:spacing w:after="50"/>
        <w:ind w:left="360" w:hanging="360"/>
        <w:rPr>
          <w:sz w:val="18"/>
          <w:szCs w:val="18"/>
        </w:rPr>
      </w:pPr>
    </w:p>
    <w:p w14:paraId="3080A5B5" w14:textId="77777777" w:rsidR="007F026D" w:rsidRDefault="007F026D">
      <w:pPr>
        <w:spacing w:after="50"/>
        <w:ind w:left="360" w:hanging="360"/>
        <w:rPr>
          <w:sz w:val="18"/>
          <w:szCs w:val="18"/>
        </w:rPr>
      </w:pPr>
    </w:p>
    <w:p w14:paraId="10D661E1" w14:textId="77777777" w:rsidR="007F026D" w:rsidRDefault="007F026D">
      <w:pPr>
        <w:spacing w:after="50"/>
        <w:ind w:left="360" w:hanging="360"/>
        <w:rPr>
          <w:sz w:val="18"/>
          <w:szCs w:val="18"/>
        </w:rPr>
      </w:pPr>
    </w:p>
    <w:p w14:paraId="3A8CA59F" w14:textId="77777777" w:rsidR="007F026D" w:rsidRDefault="007F026D">
      <w:pPr>
        <w:spacing w:after="50"/>
        <w:ind w:left="360" w:hanging="360"/>
        <w:rPr>
          <w:sz w:val="18"/>
          <w:szCs w:val="18"/>
        </w:rPr>
      </w:pPr>
    </w:p>
    <w:p w14:paraId="5007A6C6" w14:textId="77777777" w:rsidR="007F026D" w:rsidRDefault="007F026D">
      <w:pPr>
        <w:spacing w:after="50"/>
        <w:ind w:left="360" w:hanging="360"/>
        <w:rPr>
          <w:sz w:val="18"/>
          <w:szCs w:val="18"/>
        </w:rPr>
      </w:pPr>
    </w:p>
    <w:p w14:paraId="220EDA07" w14:textId="77777777" w:rsidR="007F026D" w:rsidRDefault="007F026D">
      <w:pPr>
        <w:spacing w:after="50"/>
        <w:ind w:left="360" w:hanging="360"/>
        <w:rPr>
          <w:sz w:val="18"/>
          <w:szCs w:val="18"/>
        </w:rPr>
      </w:pPr>
    </w:p>
    <w:p w14:paraId="5962FF39" w14:textId="77777777" w:rsidR="007F026D" w:rsidRDefault="007F026D">
      <w:pPr>
        <w:spacing w:after="50"/>
        <w:ind w:left="360" w:hanging="360"/>
        <w:rPr>
          <w:sz w:val="18"/>
          <w:szCs w:val="18"/>
        </w:rPr>
      </w:pPr>
    </w:p>
    <w:p w14:paraId="2454DC30" w14:textId="77777777" w:rsidR="007F026D" w:rsidRDefault="007F026D">
      <w:pPr>
        <w:spacing w:after="50"/>
        <w:ind w:left="360" w:hanging="360"/>
        <w:rPr>
          <w:sz w:val="18"/>
          <w:szCs w:val="18"/>
        </w:rPr>
      </w:pPr>
    </w:p>
    <w:p w14:paraId="3B397A09" w14:textId="77777777" w:rsidR="007F026D" w:rsidRDefault="007F026D">
      <w:pPr>
        <w:spacing w:after="50"/>
        <w:ind w:left="360" w:hanging="360"/>
        <w:rPr>
          <w:sz w:val="18"/>
          <w:szCs w:val="18"/>
        </w:rPr>
      </w:pPr>
    </w:p>
    <w:p w14:paraId="7FA258FB" w14:textId="77777777" w:rsidR="007F026D" w:rsidRDefault="007F026D">
      <w:pPr>
        <w:spacing w:after="50"/>
        <w:ind w:left="360" w:hanging="360"/>
        <w:rPr>
          <w:sz w:val="18"/>
          <w:szCs w:val="18"/>
        </w:rPr>
      </w:pPr>
    </w:p>
    <w:p w14:paraId="35EEAEBC" w14:textId="77777777" w:rsidR="007F026D" w:rsidRDefault="007F026D">
      <w:pPr>
        <w:spacing w:after="50"/>
        <w:ind w:left="360" w:hanging="360"/>
        <w:rPr>
          <w:sz w:val="18"/>
          <w:szCs w:val="18"/>
        </w:rPr>
      </w:pPr>
    </w:p>
    <w:p w14:paraId="6F4CCCCF" w14:textId="77777777" w:rsidR="007F026D" w:rsidRDefault="007F026D">
      <w:pPr>
        <w:spacing w:after="50"/>
        <w:ind w:left="360" w:hanging="360"/>
        <w:rPr>
          <w:sz w:val="18"/>
          <w:szCs w:val="18"/>
        </w:rPr>
      </w:pPr>
    </w:p>
    <w:p w14:paraId="4AA0F6AF" w14:textId="77777777" w:rsidR="007F026D" w:rsidRDefault="007F026D">
      <w:pPr>
        <w:spacing w:after="50"/>
        <w:ind w:left="360" w:hanging="360"/>
        <w:rPr>
          <w:sz w:val="18"/>
          <w:szCs w:val="18"/>
        </w:rPr>
      </w:pPr>
    </w:p>
    <w:p w14:paraId="3B25D7F1" w14:textId="77777777" w:rsidR="007F026D" w:rsidRDefault="007F026D">
      <w:pPr>
        <w:spacing w:after="50"/>
        <w:ind w:left="360" w:hanging="360"/>
        <w:rPr>
          <w:sz w:val="18"/>
          <w:szCs w:val="18"/>
        </w:rPr>
      </w:pPr>
    </w:p>
    <w:p w14:paraId="09651EFD" w14:textId="77777777" w:rsidR="007F026D" w:rsidRDefault="007F026D">
      <w:pPr>
        <w:spacing w:after="50"/>
        <w:ind w:left="360" w:hanging="360"/>
        <w:rPr>
          <w:sz w:val="18"/>
          <w:szCs w:val="18"/>
        </w:rPr>
      </w:pPr>
    </w:p>
    <w:p w14:paraId="6820CC9A" w14:textId="77777777" w:rsidR="007F026D" w:rsidRDefault="007F026D">
      <w:pPr>
        <w:spacing w:after="50"/>
        <w:ind w:left="360" w:hanging="360"/>
        <w:rPr>
          <w:sz w:val="18"/>
          <w:szCs w:val="18"/>
        </w:rPr>
      </w:pPr>
    </w:p>
    <w:p w14:paraId="7C264EA2" w14:textId="77777777" w:rsidR="007F026D" w:rsidRDefault="007F026D">
      <w:pPr>
        <w:spacing w:after="50"/>
        <w:ind w:left="360" w:hanging="360"/>
        <w:rPr>
          <w:sz w:val="18"/>
          <w:szCs w:val="18"/>
        </w:rPr>
      </w:pPr>
    </w:p>
    <w:p w14:paraId="713211D5" w14:textId="77777777" w:rsidR="007F026D" w:rsidRDefault="007F026D">
      <w:pPr>
        <w:spacing w:after="50"/>
        <w:ind w:left="360" w:hanging="360"/>
        <w:rPr>
          <w:sz w:val="18"/>
          <w:szCs w:val="18"/>
        </w:rPr>
      </w:pPr>
    </w:p>
    <w:p w14:paraId="2BB9F7E0" w14:textId="77777777" w:rsidR="007F026D" w:rsidRDefault="007F026D">
      <w:pPr>
        <w:spacing w:after="50"/>
        <w:ind w:left="360" w:hanging="360"/>
        <w:rPr>
          <w:sz w:val="18"/>
          <w:szCs w:val="18"/>
        </w:rPr>
      </w:pPr>
    </w:p>
    <w:p w14:paraId="442FABD2" w14:textId="77777777" w:rsidR="007F026D" w:rsidRDefault="007F026D">
      <w:pPr>
        <w:spacing w:after="50"/>
        <w:ind w:left="360" w:hanging="360"/>
        <w:rPr>
          <w:sz w:val="18"/>
          <w:szCs w:val="18"/>
        </w:rPr>
      </w:pPr>
    </w:p>
    <w:p w14:paraId="5FF51A49" w14:textId="77777777" w:rsidR="007F026D" w:rsidRDefault="007F026D">
      <w:pPr>
        <w:spacing w:after="50"/>
        <w:ind w:left="360" w:hanging="360"/>
        <w:rPr>
          <w:sz w:val="18"/>
          <w:szCs w:val="18"/>
        </w:rPr>
      </w:pPr>
    </w:p>
    <w:p w14:paraId="2EB44C32" w14:textId="77777777" w:rsidR="007F026D" w:rsidRDefault="007F026D">
      <w:pPr>
        <w:spacing w:after="50"/>
        <w:ind w:left="360" w:hanging="360"/>
        <w:rPr>
          <w:sz w:val="18"/>
          <w:szCs w:val="18"/>
        </w:rPr>
      </w:pPr>
    </w:p>
    <w:p w14:paraId="70217392" w14:textId="77777777" w:rsidR="007F026D" w:rsidRDefault="007F026D">
      <w:pPr>
        <w:spacing w:after="50"/>
        <w:ind w:left="360" w:hanging="360"/>
        <w:rPr>
          <w:sz w:val="18"/>
          <w:szCs w:val="18"/>
        </w:rPr>
      </w:pPr>
    </w:p>
    <w:p w14:paraId="2AABC2CB" w14:textId="77777777" w:rsidR="007F026D" w:rsidRDefault="007F026D">
      <w:pPr>
        <w:spacing w:after="50"/>
        <w:ind w:left="360" w:hanging="360"/>
        <w:rPr>
          <w:sz w:val="18"/>
          <w:szCs w:val="18"/>
        </w:rPr>
      </w:pPr>
    </w:p>
    <w:p w14:paraId="706E6ED9" w14:textId="77777777" w:rsidR="007F026D" w:rsidRDefault="007F026D">
      <w:pPr>
        <w:spacing w:after="50"/>
        <w:ind w:left="360" w:hanging="360"/>
        <w:rPr>
          <w:sz w:val="18"/>
          <w:szCs w:val="18"/>
        </w:rPr>
      </w:pPr>
    </w:p>
    <w:p w14:paraId="184367DB" w14:textId="77777777" w:rsidR="007F026D" w:rsidRDefault="007F026D">
      <w:pPr>
        <w:spacing w:after="50"/>
        <w:ind w:left="360" w:hanging="360"/>
        <w:rPr>
          <w:sz w:val="18"/>
          <w:szCs w:val="18"/>
        </w:rPr>
      </w:pPr>
    </w:p>
    <w:p w14:paraId="660172CB" w14:textId="77777777" w:rsidR="007F026D" w:rsidRDefault="007F026D">
      <w:pPr>
        <w:spacing w:after="50"/>
        <w:ind w:left="360" w:hanging="360"/>
        <w:rPr>
          <w:sz w:val="18"/>
          <w:szCs w:val="18"/>
        </w:rPr>
      </w:pPr>
    </w:p>
    <w:p w14:paraId="1DAD906C" w14:textId="77777777" w:rsidR="007F026D" w:rsidRDefault="007F026D">
      <w:pPr>
        <w:spacing w:after="50"/>
        <w:ind w:left="360" w:hanging="360"/>
        <w:rPr>
          <w:sz w:val="18"/>
          <w:szCs w:val="18"/>
        </w:rPr>
      </w:pPr>
    </w:p>
    <w:p w14:paraId="230C90A6" w14:textId="77777777" w:rsidR="007F026D" w:rsidRDefault="007F026D">
      <w:pPr>
        <w:spacing w:after="50"/>
        <w:ind w:left="360" w:hanging="360"/>
        <w:rPr>
          <w:sz w:val="18"/>
          <w:szCs w:val="18"/>
        </w:rPr>
      </w:pPr>
    </w:p>
    <w:p w14:paraId="47C77635" w14:textId="77777777" w:rsidR="007F026D" w:rsidRDefault="007F026D">
      <w:pPr>
        <w:spacing w:after="50"/>
        <w:ind w:left="360" w:hanging="360"/>
        <w:rPr>
          <w:sz w:val="18"/>
          <w:szCs w:val="18"/>
        </w:rPr>
      </w:pPr>
    </w:p>
    <w:p w14:paraId="2E09DFF2" w14:textId="77777777" w:rsidR="007F026D" w:rsidRDefault="007F026D">
      <w:pPr>
        <w:spacing w:after="50"/>
        <w:ind w:left="360" w:hanging="360"/>
        <w:rPr>
          <w:sz w:val="18"/>
          <w:szCs w:val="18"/>
        </w:rPr>
      </w:pPr>
    </w:p>
    <w:p w14:paraId="15312F1E" w14:textId="77777777" w:rsidR="007F026D" w:rsidRDefault="007F026D">
      <w:pPr>
        <w:spacing w:after="50"/>
        <w:ind w:left="360" w:hanging="360"/>
        <w:rPr>
          <w:sz w:val="18"/>
          <w:szCs w:val="18"/>
        </w:rPr>
      </w:pPr>
    </w:p>
    <w:p w14:paraId="044AAC34" w14:textId="77777777" w:rsidR="007F026D" w:rsidRDefault="007F026D">
      <w:pPr>
        <w:spacing w:after="50"/>
        <w:ind w:left="360" w:hanging="360"/>
        <w:rPr>
          <w:sz w:val="18"/>
          <w:szCs w:val="18"/>
        </w:rPr>
      </w:pPr>
    </w:p>
    <w:p w14:paraId="4F7BFE37" w14:textId="77777777" w:rsidR="007F026D" w:rsidRDefault="007F026D">
      <w:pPr>
        <w:spacing w:after="50"/>
        <w:ind w:left="360" w:hanging="360"/>
        <w:rPr>
          <w:sz w:val="18"/>
          <w:szCs w:val="18"/>
        </w:rPr>
      </w:pPr>
    </w:p>
    <w:p w14:paraId="0BCEE88C" w14:textId="77777777" w:rsidR="007F026D" w:rsidRDefault="007F026D">
      <w:pPr>
        <w:spacing w:after="50"/>
        <w:ind w:left="360" w:hanging="360"/>
        <w:rPr>
          <w:sz w:val="18"/>
          <w:szCs w:val="18"/>
        </w:rPr>
      </w:pPr>
    </w:p>
    <w:p w14:paraId="137BE336" w14:textId="77777777" w:rsidR="007F026D" w:rsidRDefault="007F026D">
      <w:pPr>
        <w:spacing w:after="50"/>
        <w:ind w:left="360" w:hanging="360"/>
        <w:rPr>
          <w:sz w:val="18"/>
          <w:szCs w:val="18"/>
        </w:rPr>
      </w:pPr>
    </w:p>
    <w:p w14:paraId="2A9EC1BC" w14:textId="77777777" w:rsidR="007F026D" w:rsidRDefault="007F026D">
      <w:pPr>
        <w:spacing w:after="50"/>
        <w:ind w:left="360" w:hanging="360"/>
        <w:rPr>
          <w:sz w:val="18"/>
          <w:szCs w:val="18"/>
        </w:rPr>
      </w:pPr>
    </w:p>
    <w:p w14:paraId="35653C69" w14:textId="77777777" w:rsidR="007F026D" w:rsidRDefault="007F026D">
      <w:pPr>
        <w:spacing w:after="50"/>
        <w:ind w:left="360" w:hanging="360"/>
        <w:rPr>
          <w:sz w:val="18"/>
          <w:szCs w:val="18"/>
        </w:rPr>
      </w:pPr>
    </w:p>
    <w:p w14:paraId="20A8D027" w14:textId="77777777" w:rsidR="007F026D" w:rsidRDefault="007F026D">
      <w:pPr>
        <w:spacing w:after="50"/>
        <w:ind w:left="360" w:hanging="360"/>
        <w:rPr>
          <w:sz w:val="18"/>
          <w:szCs w:val="18"/>
        </w:rPr>
      </w:pPr>
    </w:p>
    <w:p w14:paraId="292C08C5" w14:textId="77777777" w:rsidR="007F026D" w:rsidRDefault="007F026D">
      <w:pPr>
        <w:spacing w:after="50"/>
        <w:ind w:left="360" w:hanging="360"/>
        <w:rPr>
          <w:sz w:val="18"/>
          <w:szCs w:val="18"/>
        </w:rPr>
      </w:pPr>
    </w:p>
    <w:p w14:paraId="0C46E9CF" w14:textId="77777777" w:rsidR="007F026D" w:rsidRDefault="007F026D">
      <w:pPr>
        <w:spacing w:after="50"/>
        <w:ind w:left="360" w:hanging="360"/>
        <w:rPr>
          <w:sz w:val="18"/>
          <w:szCs w:val="18"/>
        </w:rPr>
      </w:pPr>
    </w:p>
    <w:p w14:paraId="4BD6C9D9" w14:textId="77777777" w:rsidR="007F026D" w:rsidRDefault="007F026D">
      <w:pPr>
        <w:spacing w:after="50"/>
        <w:ind w:left="360" w:hanging="360"/>
        <w:rPr>
          <w:sz w:val="18"/>
          <w:szCs w:val="18"/>
        </w:rPr>
      </w:pPr>
    </w:p>
    <w:p w14:paraId="4B2B9454" w14:textId="77777777" w:rsidR="007F026D" w:rsidRDefault="007F026D">
      <w:pPr>
        <w:spacing w:after="50"/>
        <w:ind w:left="360" w:hanging="360"/>
        <w:rPr>
          <w:sz w:val="18"/>
          <w:szCs w:val="18"/>
        </w:rPr>
      </w:pPr>
    </w:p>
    <w:p w14:paraId="591705D9" w14:textId="77777777" w:rsidR="007F026D" w:rsidRDefault="007F026D">
      <w:pPr>
        <w:spacing w:after="50"/>
        <w:ind w:left="360" w:hanging="360"/>
        <w:rPr>
          <w:sz w:val="18"/>
          <w:szCs w:val="18"/>
        </w:rPr>
      </w:pPr>
    </w:p>
    <w:p w14:paraId="651A16FB" w14:textId="77777777" w:rsidR="007F026D" w:rsidRDefault="007F026D">
      <w:pPr>
        <w:spacing w:after="50"/>
        <w:ind w:left="360" w:hanging="360"/>
        <w:rPr>
          <w:sz w:val="18"/>
          <w:szCs w:val="18"/>
        </w:rPr>
      </w:pPr>
    </w:p>
    <w:p w14:paraId="09196998" w14:textId="77777777" w:rsidR="007F026D" w:rsidRDefault="007F026D">
      <w:pPr>
        <w:spacing w:after="50"/>
        <w:ind w:left="360" w:hanging="360"/>
        <w:rPr>
          <w:sz w:val="18"/>
          <w:szCs w:val="18"/>
        </w:rPr>
      </w:pPr>
    </w:p>
    <w:p w14:paraId="7B6B2CA4" w14:textId="77777777" w:rsidR="007F026D" w:rsidRDefault="007F026D">
      <w:pPr>
        <w:spacing w:after="50"/>
        <w:ind w:left="360" w:hanging="360"/>
        <w:rPr>
          <w:sz w:val="18"/>
          <w:szCs w:val="18"/>
        </w:rPr>
      </w:pPr>
    </w:p>
    <w:p w14:paraId="651F8A98" w14:textId="77777777" w:rsidR="007F026D" w:rsidRDefault="007F026D">
      <w:pPr>
        <w:spacing w:after="50"/>
        <w:ind w:left="360" w:hanging="360"/>
        <w:rPr>
          <w:sz w:val="18"/>
          <w:szCs w:val="18"/>
        </w:rPr>
      </w:pPr>
    </w:p>
    <w:p w14:paraId="6646BFB6" w14:textId="77777777" w:rsidR="007F026D" w:rsidRDefault="007F026D">
      <w:pPr>
        <w:spacing w:after="50"/>
        <w:ind w:left="360" w:hanging="360"/>
        <w:rPr>
          <w:sz w:val="18"/>
          <w:szCs w:val="18"/>
        </w:rPr>
      </w:pPr>
    </w:p>
    <w:p w14:paraId="7CB62012" w14:textId="77777777" w:rsidR="007F026D" w:rsidRDefault="007F026D">
      <w:pPr>
        <w:spacing w:after="50"/>
        <w:ind w:left="360" w:hanging="360"/>
        <w:rPr>
          <w:sz w:val="18"/>
          <w:szCs w:val="18"/>
        </w:rPr>
      </w:pPr>
    </w:p>
    <w:p w14:paraId="02FC8AD0" w14:textId="77777777" w:rsidR="007F026D" w:rsidRDefault="007F026D">
      <w:pPr>
        <w:spacing w:after="50"/>
        <w:ind w:left="360" w:hanging="360"/>
        <w:rPr>
          <w:sz w:val="18"/>
          <w:szCs w:val="18"/>
        </w:rPr>
      </w:pPr>
    </w:p>
    <w:p w14:paraId="3F539683" w14:textId="77777777" w:rsidR="007F026D" w:rsidRDefault="007F026D">
      <w:pPr>
        <w:spacing w:after="50"/>
        <w:ind w:left="360" w:hanging="360"/>
        <w:rPr>
          <w:sz w:val="18"/>
          <w:szCs w:val="18"/>
        </w:rPr>
      </w:pPr>
    </w:p>
    <w:p w14:paraId="1F852E67" w14:textId="77777777" w:rsidR="007F026D" w:rsidRDefault="007F026D">
      <w:pPr>
        <w:spacing w:after="50"/>
        <w:ind w:left="360" w:hanging="360"/>
        <w:rPr>
          <w:sz w:val="18"/>
          <w:szCs w:val="18"/>
        </w:rPr>
      </w:pPr>
    </w:p>
    <w:p w14:paraId="0A5E884D" w14:textId="77777777" w:rsidR="007F026D" w:rsidRDefault="007F026D">
      <w:pPr>
        <w:spacing w:after="50"/>
        <w:ind w:left="360" w:hanging="360"/>
        <w:rPr>
          <w:sz w:val="18"/>
          <w:szCs w:val="18"/>
        </w:rPr>
      </w:pPr>
    </w:p>
    <w:p w14:paraId="7286DF5A" w14:textId="77777777" w:rsidR="007F026D" w:rsidRDefault="007F026D">
      <w:pPr>
        <w:spacing w:after="50"/>
        <w:ind w:left="360" w:hanging="360"/>
        <w:rPr>
          <w:sz w:val="18"/>
          <w:szCs w:val="18"/>
        </w:rPr>
      </w:pPr>
    </w:p>
    <w:p w14:paraId="40401D94" w14:textId="77777777" w:rsidR="007F026D" w:rsidRDefault="007F026D">
      <w:pPr>
        <w:spacing w:after="50"/>
        <w:ind w:left="360" w:hanging="360"/>
        <w:rPr>
          <w:sz w:val="18"/>
          <w:szCs w:val="18"/>
        </w:rPr>
      </w:pPr>
    </w:p>
    <w:p w14:paraId="129393E9" w14:textId="77777777" w:rsidR="007F026D" w:rsidRDefault="007F026D">
      <w:pPr>
        <w:spacing w:after="50"/>
        <w:ind w:left="360" w:hanging="360"/>
        <w:rPr>
          <w:sz w:val="18"/>
          <w:szCs w:val="18"/>
        </w:rPr>
      </w:pPr>
    </w:p>
    <w:p w14:paraId="426E10FD" w14:textId="77777777" w:rsidR="007F026D" w:rsidRDefault="007F026D">
      <w:pPr>
        <w:spacing w:after="50"/>
        <w:ind w:left="360" w:hanging="360"/>
        <w:rPr>
          <w:sz w:val="18"/>
          <w:szCs w:val="18"/>
        </w:rPr>
      </w:pPr>
    </w:p>
    <w:p w14:paraId="5CF29F03" w14:textId="77777777" w:rsidR="007F026D" w:rsidRDefault="007F026D">
      <w:pPr>
        <w:spacing w:after="50"/>
        <w:ind w:left="360" w:hanging="360"/>
        <w:rPr>
          <w:sz w:val="18"/>
          <w:szCs w:val="18"/>
        </w:rPr>
      </w:pPr>
    </w:p>
    <w:p w14:paraId="23852B41" w14:textId="77777777" w:rsidR="007F026D" w:rsidRDefault="007F026D">
      <w:pPr>
        <w:spacing w:after="50"/>
        <w:ind w:left="360" w:hanging="360"/>
        <w:rPr>
          <w:sz w:val="18"/>
          <w:szCs w:val="18"/>
        </w:rPr>
      </w:pPr>
    </w:p>
    <w:p w14:paraId="14B1E156" w14:textId="77777777" w:rsidR="007F026D" w:rsidRDefault="007F026D">
      <w:pPr>
        <w:spacing w:after="50"/>
        <w:ind w:left="360" w:hanging="360"/>
        <w:rPr>
          <w:sz w:val="18"/>
          <w:szCs w:val="18"/>
        </w:rPr>
      </w:pPr>
    </w:p>
    <w:p w14:paraId="30CC5389" w14:textId="77777777" w:rsidR="007F026D" w:rsidRDefault="007F026D">
      <w:pPr>
        <w:spacing w:after="50"/>
        <w:ind w:left="360" w:hanging="360"/>
        <w:rPr>
          <w:sz w:val="18"/>
          <w:szCs w:val="18"/>
        </w:rPr>
      </w:pPr>
    </w:p>
    <w:sectPr w:rsidR="007F026D" w:rsidSect="0085412B">
      <w:type w:val="continuous"/>
      <w:pgSz w:w="12240" w:h="15840"/>
      <w:pgMar w:top="1080" w:right="1080" w:bottom="1080" w:left="1080" w:header="706" w:footer="706"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F72228"/>
    <w:multiLevelType w:val="hybridMultilevel"/>
    <w:tmpl w:val="1EE45354"/>
    <w:lvl w:ilvl="0" w:tplc="31B4312A">
      <w:start w:val="1"/>
      <w:numFmt w:val="bullet"/>
      <w:lvlText w:val="●"/>
      <w:lvlJc w:val="left"/>
      <w:pPr>
        <w:ind w:left="720" w:hanging="360"/>
      </w:pPr>
    </w:lvl>
    <w:lvl w:ilvl="1" w:tplc="8388854A">
      <w:start w:val="1"/>
      <w:numFmt w:val="bullet"/>
      <w:lvlText w:val="○"/>
      <w:lvlJc w:val="left"/>
      <w:pPr>
        <w:ind w:left="1440" w:hanging="360"/>
      </w:pPr>
    </w:lvl>
    <w:lvl w:ilvl="2" w:tplc="ED7EAB18">
      <w:start w:val="1"/>
      <w:numFmt w:val="bullet"/>
      <w:lvlText w:val="■"/>
      <w:lvlJc w:val="left"/>
      <w:pPr>
        <w:ind w:left="2160" w:hanging="360"/>
      </w:pPr>
    </w:lvl>
    <w:lvl w:ilvl="3" w:tplc="6D18C058">
      <w:start w:val="1"/>
      <w:numFmt w:val="bullet"/>
      <w:lvlText w:val="●"/>
      <w:lvlJc w:val="left"/>
      <w:pPr>
        <w:ind w:left="2880" w:hanging="360"/>
      </w:pPr>
    </w:lvl>
    <w:lvl w:ilvl="4" w:tplc="93E688D2">
      <w:start w:val="1"/>
      <w:numFmt w:val="bullet"/>
      <w:lvlText w:val="○"/>
      <w:lvlJc w:val="left"/>
      <w:pPr>
        <w:ind w:left="3600" w:hanging="360"/>
      </w:pPr>
    </w:lvl>
    <w:lvl w:ilvl="5" w:tplc="4CAA942A">
      <w:start w:val="1"/>
      <w:numFmt w:val="bullet"/>
      <w:lvlText w:val="■"/>
      <w:lvlJc w:val="left"/>
      <w:pPr>
        <w:ind w:left="4320" w:hanging="360"/>
      </w:pPr>
    </w:lvl>
    <w:lvl w:ilvl="6" w:tplc="91D4EF88">
      <w:start w:val="1"/>
      <w:numFmt w:val="bullet"/>
      <w:lvlText w:val="●"/>
      <w:lvlJc w:val="left"/>
      <w:pPr>
        <w:ind w:left="5040" w:hanging="360"/>
      </w:pPr>
    </w:lvl>
    <w:lvl w:ilvl="7" w:tplc="C7A6B370">
      <w:start w:val="1"/>
      <w:numFmt w:val="bullet"/>
      <w:lvlText w:val="●"/>
      <w:lvlJc w:val="left"/>
      <w:pPr>
        <w:ind w:left="5760" w:hanging="360"/>
      </w:pPr>
    </w:lvl>
    <w:lvl w:ilvl="8" w:tplc="75269B4C">
      <w:start w:val="1"/>
      <w:numFmt w:val="bullet"/>
      <w:lvlText w:val="●"/>
      <w:lvlJc w:val="left"/>
      <w:pPr>
        <w:ind w:left="6480" w:hanging="360"/>
      </w:pPr>
    </w:lvl>
  </w:abstractNum>
  <w:num w:numId="1" w16cid:durableId="1269847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40D"/>
    <w:rsid w:val="000009AD"/>
    <w:rsid w:val="001501FC"/>
    <w:rsid w:val="001C2065"/>
    <w:rsid w:val="002C6886"/>
    <w:rsid w:val="00395E1C"/>
    <w:rsid w:val="003C49F0"/>
    <w:rsid w:val="00534DA7"/>
    <w:rsid w:val="00772B6E"/>
    <w:rsid w:val="007F026D"/>
    <w:rsid w:val="0082022E"/>
    <w:rsid w:val="0085412B"/>
    <w:rsid w:val="008E61E8"/>
    <w:rsid w:val="00991BC7"/>
    <w:rsid w:val="009A4D1B"/>
    <w:rsid w:val="00A02A9F"/>
    <w:rsid w:val="00A5640D"/>
    <w:rsid w:val="00AA4341"/>
    <w:rsid w:val="00C323CF"/>
    <w:rsid w:val="00C5709E"/>
    <w:rsid w:val="00D17C69"/>
    <w:rsid w:val="00E73DB7"/>
    <w:rsid w:val="00FF78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9885"/>
  <w15:docId w15:val="{6DE85600-6EDA-469E-9786-7EEAF9571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1576</Words>
  <Characters>8984</Characters>
  <Application>Microsoft Office Word</Application>
  <DocSecurity>0</DocSecurity>
  <Lines>74</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رهف سعيد مسعود الحربي</cp:lastModifiedBy>
  <cp:revision>3</cp:revision>
  <dcterms:created xsi:type="dcterms:W3CDTF">2026-06-05T12:39:00Z</dcterms:created>
  <dcterms:modified xsi:type="dcterms:W3CDTF">2026-09-12T16:30:00Z</dcterms:modified>
</cp:coreProperties>
</file>