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E20" w:rsidRDefault="003A0C7B">
      <w:r>
        <w:t>Files Included in folder:</w:t>
      </w:r>
    </w:p>
    <w:p w:rsidR="003A0C7B" w:rsidRDefault="003A0C7B"/>
    <w:p w:rsidR="003A0C7B" w:rsidRDefault="003A0C7B" w:rsidP="003A0C7B">
      <w:pPr>
        <w:pStyle w:val="ListParagraph"/>
        <w:numPr>
          <w:ilvl w:val="0"/>
          <w:numId w:val="1"/>
        </w:numPr>
      </w:pPr>
      <w:r>
        <w:t>Bioinformatic analyses</w:t>
      </w:r>
      <w:r w:rsidR="009E5D3F">
        <w:t>.doc</w:t>
      </w:r>
      <w:bookmarkStart w:id="0" w:name="_GoBack"/>
      <w:bookmarkEnd w:id="0"/>
      <w:r w:rsidR="009E5D3F">
        <w:t>x</w:t>
      </w:r>
      <w:r>
        <w:t xml:space="preserve"> – written methods of data processing</w:t>
      </w:r>
    </w:p>
    <w:p w:rsidR="003A0C7B" w:rsidRDefault="003A0C7B" w:rsidP="003A0C7B">
      <w:pPr>
        <w:pStyle w:val="ListParagraph"/>
        <w:numPr>
          <w:ilvl w:val="0"/>
          <w:numId w:val="1"/>
        </w:numPr>
      </w:pPr>
      <w:r>
        <w:t>Compiled Fastqc Summary</w:t>
      </w:r>
      <w:r w:rsidR="009E5D3F">
        <w:t>.pptx</w:t>
      </w:r>
      <w:r>
        <w:t xml:space="preserve"> – represe</w:t>
      </w:r>
      <w:r w:rsidR="00075896">
        <w:t>ntative FastQC plots (from representative runs)</w:t>
      </w:r>
    </w:p>
    <w:p w:rsidR="00CC5909" w:rsidRDefault="00CC5909" w:rsidP="003A0C7B">
      <w:pPr>
        <w:pStyle w:val="ListParagraph"/>
        <w:numPr>
          <w:ilvl w:val="0"/>
          <w:numId w:val="1"/>
        </w:numPr>
      </w:pPr>
      <w:r>
        <w:t>STARAlignedReads_scrubbed</w:t>
      </w:r>
      <w:r w:rsidR="009E5D3F">
        <w:t>.xlsx</w:t>
      </w:r>
      <w:r>
        <w:t xml:space="preserve"> – STAR aligned read statistics based on run and total number of reads</w:t>
      </w:r>
    </w:p>
    <w:p w:rsidR="00075896" w:rsidRDefault="00CC5909" w:rsidP="003A0C7B">
      <w:pPr>
        <w:pStyle w:val="ListParagraph"/>
        <w:numPr>
          <w:ilvl w:val="0"/>
          <w:numId w:val="1"/>
        </w:numPr>
      </w:pPr>
      <w:r>
        <w:t>Count QC</w:t>
      </w:r>
      <w:r w:rsidR="009E5D3F">
        <w:t>.docx</w:t>
      </w:r>
      <w:r>
        <w:t xml:space="preserve"> – correlations using read co</w:t>
      </w:r>
      <w:r w:rsidR="00075896">
        <w:t>unts between sequencing runs</w:t>
      </w:r>
    </w:p>
    <w:p w:rsidR="00CC5909" w:rsidRDefault="009E5D3F" w:rsidP="003A0C7B">
      <w:pPr>
        <w:pStyle w:val="ListParagraph"/>
        <w:numPr>
          <w:ilvl w:val="0"/>
          <w:numId w:val="1"/>
        </w:numPr>
      </w:pPr>
      <w:r>
        <w:t>Count_Matrix_Genes.rda</w:t>
      </w:r>
      <w:r w:rsidR="00CC5909">
        <w:t xml:space="preserve"> </w:t>
      </w:r>
      <w:r>
        <w:t>-</w:t>
      </w:r>
      <w:r w:rsidR="00CC5909">
        <w:t xml:space="preserve"> read count matrices on R based on each HiSeq 2000 run</w:t>
      </w:r>
    </w:p>
    <w:p w:rsidR="00075896" w:rsidRPr="009E5D3F" w:rsidRDefault="009E5D3F" w:rsidP="003A0C7B">
      <w:pPr>
        <w:pStyle w:val="ListParagraph"/>
        <w:numPr>
          <w:ilvl w:val="0"/>
          <w:numId w:val="1"/>
        </w:numPr>
      </w:pPr>
      <w:r>
        <w:t>Count_Matrix_Genes.R – counting script</w:t>
      </w:r>
      <w:r w:rsidR="00075896" w:rsidRPr="009E5D3F">
        <w:t xml:space="preserve"> </w:t>
      </w:r>
    </w:p>
    <w:sectPr w:rsidR="00075896" w:rsidRPr="009E5D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204A7A"/>
    <w:multiLevelType w:val="hybridMultilevel"/>
    <w:tmpl w:val="802C9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C7B"/>
    <w:rsid w:val="00075896"/>
    <w:rsid w:val="003A0C7B"/>
    <w:rsid w:val="005332BE"/>
    <w:rsid w:val="00884509"/>
    <w:rsid w:val="009E5D3F"/>
    <w:rsid w:val="00CC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7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C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Elaine</dc:creator>
  <cp:lastModifiedBy>Elaine</cp:lastModifiedBy>
  <cp:revision>2</cp:revision>
  <dcterms:created xsi:type="dcterms:W3CDTF">2017-02-24T20:30:00Z</dcterms:created>
  <dcterms:modified xsi:type="dcterms:W3CDTF">2017-02-24T23:35:00Z</dcterms:modified>
</cp:coreProperties>
</file>