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8476A" w14:textId="73113781" w:rsidR="003452D7" w:rsidRPr="00491DB9" w:rsidRDefault="00D27C40" w:rsidP="00ED466D">
      <w:pPr>
        <w:jc w:val="both"/>
        <w:rPr>
          <w:rFonts w:ascii="Cambria" w:hAnsi="Cambria"/>
          <w:b/>
          <w:bCs/>
          <w:sz w:val="24"/>
          <w:szCs w:val="24"/>
        </w:rPr>
      </w:pPr>
      <w:r w:rsidRPr="00491DB9">
        <w:rPr>
          <w:rFonts w:ascii="Cambria" w:hAnsi="Cambria"/>
          <w:b/>
          <w:bCs/>
          <w:sz w:val="24"/>
          <w:szCs w:val="24"/>
        </w:rPr>
        <w:t>Hemant Thapa</w:t>
      </w:r>
    </w:p>
    <w:p w14:paraId="23BE53BA" w14:textId="6E632E4C" w:rsidR="00AF10DD" w:rsidRPr="00491DB9" w:rsidRDefault="00B216EF" w:rsidP="00ED466D">
      <w:pPr>
        <w:jc w:val="both"/>
        <w:rPr>
          <w:rFonts w:ascii="Cambria" w:hAnsi="Cambria"/>
          <w:sz w:val="24"/>
          <w:szCs w:val="24"/>
        </w:rPr>
      </w:pPr>
      <w:r w:rsidRPr="00491DB9">
        <w:rPr>
          <w:rFonts w:ascii="Cambria" w:hAnsi="Cambria"/>
          <w:noProof/>
          <w:sz w:val="24"/>
          <w:szCs w:val="24"/>
        </w:rPr>
        <w:drawing>
          <wp:anchor distT="0" distB="0" distL="114300" distR="114300" simplePos="0" relativeHeight="251658240" behindDoc="1" locked="0" layoutInCell="1" allowOverlap="1" wp14:anchorId="2688630C" wp14:editId="7C513D23">
            <wp:simplePos x="0" y="0"/>
            <wp:positionH relativeFrom="margin">
              <wp:posOffset>4860848</wp:posOffset>
            </wp:positionH>
            <wp:positionV relativeFrom="paragraph">
              <wp:posOffset>1004901</wp:posOffset>
            </wp:positionV>
            <wp:extent cx="863194" cy="863194"/>
            <wp:effectExtent l="0" t="0" r="0" b="0"/>
            <wp:wrapNone/>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3194" cy="863194"/>
                    </a:xfrm>
                    <a:prstGeom prst="rect">
                      <a:avLst/>
                    </a:prstGeom>
                  </pic:spPr>
                </pic:pic>
              </a:graphicData>
            </a:graphic>
            <wp14:sizeRelH relativeFrom="page">
              <wp14:pctWidth>0</wp14:pctWidth>
            </wp14:sizeRelH>
            <wp14:sizeRelV relativeFrom="page">
              <wp14:pctHeight>0</wp14:pctHeight>
            </wp14:sizeRelV>
          </wp:anchor>
        </w:drawing>
      </w:r>
      <w:r w:rsidR="00B66327">
        <w:rPr>
          <w:rFonts w:ascii="Cambria" w:hAnsi="Cambria"/>
          <w:sz w:val="24"/>
          <w:szCs w:val="24"/>
        </w:rPr>
        <w:t>I am</w:t>
      </w:r>
      <w:r w:rsidR="00B66327" w:rsidRPr="00B66327">
        <w:rPr>
          <w:rFonts w:ascii="Cambria" w:hAnsi="Cambria"/>
          <w:sz w:val="24"/>
          <w:szCs w:val="24"/>
        </w:rPr>
        <w:t xml:space="preserve"> motivated and result oriented Data</w:t>
      </w:r>
      <w:r w:rsidR="00F36DC1">
        <w:rPr>
          <w:rFonts w:ascii="Cambria" w:hAnsi="Cambria"/>
          <w:sz w:val="24"/>
          <w:szCs w:val="24"/>
        </w:rPr>
        <w:t xml:space="preserve"> Science student and </w:t>
      </w:r>
      <w:r w:rsidR="00AF10DD" w:rsidRPr="00491DB9">
        <w:rPr>
          <w:rFonts w:ascii="Cambria" w:hAnsi="Cambria"/>
          <w:sz w:val="24"/>
          <w:szCs w:val="24"/>
        </w:rPr>
        <w:t>graduate Mechanical Engineer accredited by the Institution of Mechanical Engineers (IMechE), and passionate for developing innovative solution to engineering problems. I am continuously seeking for new challenges, and always trying to think out of the box while looking for genuine solutions to solve the given problems and doing open-source project in data science.</w:t>
      </w:r>
    </w:p>
    <w:p w14:paraId="43D98EC2" w14:textId="005875B5" w:rsidR="007C7F87" w:rsidRPr="00491DB9" w:rsidRDefault="007C7F87" w:rsidP="00ED466D">
      <w:pPr>
        <w:jc w:val="both"/>
        <w:rPr>
          <w:rFonts w:ascii="Cambria" w:hAnsi="Cambria"/>
          <w:b/>
          <w:bCs/>
          <w:sz w:val="24"/>
          <w:szCs w:val="24"/>
        </w:rPr>
      </w:pPr>
      <w:r w:rsidRPr="00491DB9">
        <w:rPr>
          <w:rFonts w:ascii="Cambria" w:hAnsi="Cambria"/>
          <w:sz w:val="24"/>
          <w:szCs w:val="24"/>
        </w:rPr>
        <w:t>Date of Birth: 19</w:t>
      </w:r>
      <w:r w:rsidRPr="00491DB9">
        <w:rPr>
          <w:rFonts w:ascii="Cambria" w:hAnsi="Cambria"/>
          <w:sz w:val="24"/>
          <w:szCs w:val="24"/>
          <w:vertAlign w:val="superscript"/>
        </w:rPr>
        <w:t>th</w:t>
      </w:r>
      <w:r w:rsidRPr="00491DB9">
        <w:rPr>
          <w:rFonts w:ascii="Cambria" w:hAnsi="Cambria"/>
          <w:sz w:val="24"/>
          <w:szCs w:val="24"/>
        </w:rPr>
        <w:t xml:space="preserve"> of November 1998</w:t>
      </w:r>
    </w:p>
    <w:p w14:paraId="7DD7162B" w14:textId="77777777" w:rsidR="00DD5973" w:rsidRPr="00491DB9" w:rsidRDefault="00DD5973" w:rsidP="00DD5973">
      <w:pPr>
        <w:jc w:val="both"/>
        <w:rPr>
          <w:rFonts w:ascii="Cambria" w:hAnsi="Cambria"/>
          <w:color w:val="0563C1" w:themeColor="hyperlink"/>
          <w:sz w:val="24"/>
          <w:szCs w:val="24"/>
          <w:u w:val="single"/>
        </w:rPr>
      </w:pPr>
      <w:r w:rsidRPr="00491DB9">
        <w:rPr>
          <w:rFonts w:ascii="Cambria" w:hAnsi="Cambria"/>
          <w:sz w:val="24"/>
          <w:szCs w:val="24"/>
        </w:rPr>
        <w:t xml:space="preserve">Email:  </w:t>
      </w:r>
      <w:hyperlink r:id="rId8" w:history="1">
        <w:r w:rsidRPr="00491DB9">
          <w:rPr>
            <w:rStyle w:val="Hyperlink"/>
            <w:rFonts w:ascii="Cambria" w:hAnsi="Cambria"/>
            <w:sz w:val="24"/>
            <w:szCs w:val="24"/>
          </w:rPr>
          <w:t>hemantthapa1998@gmail.com</w:t>
        </w:r>
      </w:hyperlink>
    </w:p>
    <w:p w14:paraId="05FAB3F9" w14:textId="2AF02002" w:rsidR="00DD5973" w:rsidRPr="00491DB9" w:rsidRDefault="00DD5973" w:rsidP="000845C7">
      <w:pPr>
        <w:tabs>
          <w:tab w:val="center" w:pos="4513"/>
          <w:tab w:val="left" w:pos="4946"/>
        </w:tabs>
        <w:jc w:val="both"/>
        <w:rPr>
          <w:rFonts w:ascii="Cambria" w:hAnsi="Cambria"/>
          <w:sz w:val="24"/>
          <w:szCs w:val="24"/>
        </w:rPr>
      </w:pPr>
      <w:r w:rsidRPr="00491DB9">
        <w:rPr>
          <w:rFonts w:ascii="Cambria" w:hAnsi="Cambria"/>
          <w:sz w:val="24"/>
          <w:szCs w:val="24"/>
        </w:rPr>
        <w:t xml:space="preserve">Contact </w:t>
      </w:r>
      <w:r w:rsidR="00E636BF" w:rsidRPr="00491DB9">
        <w:rPr>
          <w:rFonts w:ascii="Cambria" w:hAnsi="Cambria"/>
          <w:sz w:val="24"/>
          <w:szCs w:val="24"/>
        </w:rPr>
        <w:t>N</w:t>
      </w:r>
      <w:r w:rsidRPr="00491DB9">
        <w:rPr>
          <w:rFonts w:ascii="Cambria" w:hAnsi="Cambria"/>
          <w:sz w:val="24"/>
          <w:szCs w:val="24"/>
        </w:rPr>
        <w:t>umber: 07752106224</w:t>
      </w:r>
      <w:r w:rsidR="000845C7">
        <w:rPr>
          <w:rFonts w:ascii="Cambria" w:hAnsi="Cambria"/>
          <w:sz w:val="24"/>
          <w:szCs w:val="24"/>
        </w:rPr>
        <w:tab/>
      </w:r>
      <w:r w:rsidR="000845C7">
        <w:rPr>
          <w:rFonts w:ascii="Cambria" w:hAnsi="Cambria"/>
          <w:sz w:val="24"/>
          <w:szCs w:val="24"/>
        </w:rPr>
        <w:tab/>
      </w:r>
    </w:p>
    <w:p w14:paraId="5B8B98C5" w14:textId="62DDE95C" w:rsidR="007B1487" w:rsidRPr="00491DB9" w:rsidRDefault="00D27C40" w:rsidP="00ED466D">
      <w:pPr>
        <w:jc w:val="both"/>
        <w:rPr>
          <w:rFonts w:ascii="Cambria" w:hAnsi="Cambria"/>
          <w:b/>
          <w:bCs/>
          <w:sz w:val="24"/>
          <w:szCs w:val="24"/>
          <w:u w:val="single"/>
        </w:rPr>
      </w:pPr>
      <w:r w:rsidRPr="00491DB9">
        <w:rPr>
          <w:rFonts w:ascii="Cambria" w:hAnsi="Cambria"/>
          <w:b/>
          <w:bCs/>
          <w:sz w:val="24"/>
          <w:szCs w:val="24"/>
          <w:u w:val="single"/>
        </w:rPr>
        <w:t>EDUCATION</w:t>
      </w:r>
    </w:p>
    <w:p w14:paraId="764E5359" w14:textId="0C6D8F8F" w:rsidR="00537F24" w:rsidRPr="00491DB9" w:rsidRDefault="00537F24" w:rsidP="00537F24">
      <w:pPr>
        <w:tabs>
          <w:tab w:val="left" w:pos="7211"/>
        </w:tabs>
        <w:jc w:val="both"/>
        <w:rPr>
          <w:rFonts w:ascii="Cambria" w:hAnsi="Cambria"/>
          <w:b/>
          <w:bCs/>
          <w:sz w:val="24"/>
          <w:szCs w:val="24"/>
        </w:rPr>
      </w:pPr>
      <w:r w:rsidRPr="00491DB9">
        <w:rPr>
          <w:rFonts w:ascii="Cambria" w:hAnsi="Cambria"/>
          <w:b/>
          <w:bCs/>
          <w:sz w:val="24"/>
          <w:szCs w:val="24"/>
        </w:rPr>
        <w:t xml:space="preserve">Department for Education Data Science </w:t>
      </w:r>
      <w:r w:rsidRPr="00491DB9">
        <w:rPr>
          <w:rFonts w:ascii="Cambria" w:hAnsi="Cambria"/>
          <w:sz w:val="24"/>
          <w:szCs w:val="24"/>
        </w:rPr>
        <w:t>(2022-2023)</w:t>
      </w:r>
      <w:r w:rsidRPr="00491DB9">
        <w:rPr>
          <w:rFonts w:ascii="Cambria" w:hAnsi="Cambria"/>
          <w:sz w:val="24"/>
          <w:szCs w:val="24"/>
        </w:rPr>
        <w:tab/>
      </w:r>
    </w:p>
    <w:p w14:paraId="586E3E40" w14:textId="7766CF06" w:rsidR="00537F24" w:rsidRPr="00491DB9" w:rsidRDefault="00537F24" w:rsidP="00537F24">
      <w:pPr>
        <w:jc w:val="both"/>
        <w:rPr>
          <w:rFonts w:ascii="Cambria" w:hAnsi="Cambria"/>
          <w:sz w:val="24"/>
          <w:szCs w:val="24"/>
        </w:rPr>
      </w:pPr>
      <w:proofErr w:type="spellStart"/>
      <w:r w:rsidRPr="00491DB9">
        <w:rPr>
          <w:rFonts w:ascii="Cambria" w:hAnsi="Cambria"/>
          <w:sz w:val="24"/>
          <w:szCs w:val="24"/>
        </w:rPr>
        <w:t>HyperionDev</w:t>
      </w:r>
      <w:proofErr w:type="spellEnd"/>
    </w:p>
    <w:p w14:paraId="7AD71672" w14:textId="16BBE840" w:rsidR="00D27C40" w:rsidRPr="00491DB9" w:rsidRDefault="00D27C40" w:rsidP="00ED466D">
      <w:pPr>
        <w:jc w:val="both"/>
        <w:rPr>
          <w:rFonts w:ascii="Cambria" w:hAnsi="Cambria"/>
          <w:b/>
          <w:bCs/>
          <w:sz w:val="24"/>
          <w:szCs w:val="24"/>
          <w:u w:val="single"/>
        </w:rPr>
      </w:pPr>
      <w:r w:rsidRPr="00491DB9">
        <w:rPr>
          <w:rFonts w:ascii="Cambria" w:hAnsi="Cambria"/>
          <w:b/>
          <w:bCs/>
          <w:sz w:val="24"/>
          <w:szCs w:val="24"/>
        </w:rPr>
        <w:t xml:space="preserve">BEng (Hons) in Mechanical Engineering </w:t>
      </w:r>
      <w:r w:rsidR="00B30F4E" w:rsidRPr="00491DB9">
        <w:rPr>
          <w:rFonts w:ascii="Cambria" w:hAnsi="Cambria"/>
          <w:sz w:val="24"/>
          <w:szCs w:val="24"/>
        </w:rPr>
        <w:t>(2019-2022)</w:t>
      </w:r>
    </w:p>
    <w:p w14:paraId="288519C3" w14:textId="77777777" w:rsidR="00D27C40" w:rsidRPr="00491DB9" w:rsidRDefault="00D27C40" w:rsidP="00ED466D">
      <w:pPr>
        <w:jc w:val="both"/>
        <w:rPr>
          <w:rFonts w:ascii="Cambria" w:hAnsi="Cambria"/>
          <w:sz w:val="24"/>
          <w:szCs w:val="24"/>
        </w:rPr>
      </w:pPr>
      <w:r w:rsidRPr="00491DB9">
        <w:rPr>
          <w:rFonts w:ascii="Cambria" w:hAnsi="Cambria"/>
          <w:sz w:val="24"/>
          <w:szCs w:val="24"/>
        </w:rPr>
        <w:t xml:space="preserve">The University of the West of Scotland, High Street, Paisley, PA1 2BE, UK </w:t>
      </w:r>
    </w:p>
    <w:p w14:paraId="153A1B8B" w14:textId="57F3A92A" w:rsidR="00D27C40" w:rsidRPr="00491DB9" w:rsidRDefault="00D27C40" w:rsidP="00ED466D">
      <w:pPr>
        <w:jc w:val="both"/>
        <w:rPr>
          <w:rFonts w:ascii="Cambria" w:hAnsi="Cambria"/>
          <w:b/>
          <w:bCs/>
          <w:sz w:val="24"/>
          <w:szCs w:val="24"/>
        </w:rPr>
      </w:pPr>
      <w:r w:rsidRPr="00491DB9">
        <w:rPr>
          <w:rFonts w:ascii="Cambria" w:hAnsi="Cambria"/>
          <w:b/>
          <w:bCs/>
          <w:sz w:val="24"/>
          <w:szCs w:val="24"/>
        </w:rPr>
        <w:t xml:space="preserve">Higher National Diploma in Marine Engineering </w:t>
      </w:r>
      <w:r w:rsidR="00B30F4E" w:rsidRPr="00491DB9">
        <w:rPr>
          <w:rFonts w:ascii="Cambria" w:hAnsi="Cambria"/>
          <w:sz w:val="24"/>
          <w:szCs w:val="24"/>
        </w:rPr>
        <w:t>(2018-2019)</w:t>
      </w:r>
    </w:p>
    <w:p w14:paraId="713F64D5" w14:textId="77777777" w:rsidR="00D27C40" w:rsidRPr="00491DB9" w:rsidRDefault="00D27C40" w:rsidP="00ED466D">
      <w:pPr>
        <w:jc w:val="both"/>
        <w:rPr>
          <w:rFonts w:ascii="Cambria" w:hAnsi="Cambria"/>
          <w:sz w:val="24"/>
          <w:szCs w:val="24"/>
        </w:rPr>
      </w:pPr>
      <w:r w:rsidRPr="00491DB9">
        <w:rPr>
          <w:rFonts w:ascii="Cambria" w:hAnsi="Cambria"/>
          <w:sz w:val="24"/>
          <w:szCs w:val="24"/>
        </w:rPr>
        <w:t xml:space="preserve">City of Glasgow College Riverside Campus, 21 Thistle Street, Glasgow G5 9XB, UK </w:t>
      </w:r>
    </w:p>
    <w:p w14:paraId="280C2835" w14:textId="16BF62B3" w:rsidR="00D27C40" w:rsidRPr="00491DB9" w:rsidRDefault="00D27C40" w:rsidP="00ED466D">
      <w:pPr>
        <w:jc w:val="both"/>
        <w:rPr>
          <w:rFonts w:ascii="Cambria" w:hAnsi="Cambria"/>
          <w:b/>
          <w:bCs/>
          <w:sz w:val="24"/>
          <w:szCs w:val="24"/>
        </w:rPr>
      </w:pPr>
      <w:r w:rsidRPr="00491DB9">
        <w:rPr>
          <w:rFonts w:ascii="Cambria" w:hAnsi="Cambria"/>
          <w:b/>
          <w:bCs/>
          <w:sz w:val="24"/>
          <w:szCs w:val="24"/>
        </w:rPr>
        <w:t xml:space="preserve">Higher National Certificate in Marine Engineering </w:t>
      </w:r>
      <w:r w:rsidR="00B30F4E" w:rsidRPr="00491DB9">
        <w:rPr>
          <w:rFonts w:ascii="Cambria" w:hAnsi="Cambria"/>
          <w:sz w:val="24"/>
          <w:szCs w:val="24"/>
        </w:rPr>
        <w:t>(2017-2018)</w:t>
      </w:r>
    </w:p>
    <w:p w14:paraId="337BEBF9" w14:textId="5A151EDE" w:rsidR="00EE13B0" w:rsidRPr="00491DB9" w:rsidRDefault="00D27C40" w:rsidP="001C70D8">
      <w:pPr>
        <w:jc w:val="both"/>
        <w:rPr>
          <w:rFonts w:ascii="Cambria" w:hAnsi="Cambria"/>
          <w:sz w:val="24"/>
          <w:szCs w:val="24"/>
        </w:rPr>
      </w:pPr>
      <w:r w:rsidRPr="00491DB9">
        <w:rPr>
          <w:rFonts w:ascii="Cambria" w:hAnsi="Cambria"/>
          <w:sz w:val="24"/>
          <w:szCs w:val="24"/>
        </w:rPr>
        <w:t>B.P. Marine Academy, C.B.D., Belapur, Navi Mumbai, Maharashtra 400614, India</w:t>
      </w:r>
    </w:p>
    <w:p w14:paraId="3A543D54" w14:textId="77081788" w:rsidR="00741541" w:rsidRPr="00491DB9" w:rsidRDefault="007561B8" w:rsidP="00741541">
      <w:pPr>
        <w:tabs>
          <w:tab w:val="left" w:pos="3245"/>
        </w:tabs>
        <w:jc w:val="both"/>
        <w:rPr>
          <w:rFonts w:ascii="Cambria" w:hAnsi="Cambria"/>
          <w:b/>
          <w:bCs/>
          <w:sz w:val="24"/>
          <w:szCs w:val="24"/>
          <w:u w:val="single"/>
        </w:rPr>
      </w:pPr>
      <w:r w:rsidRPr="00491DB9">
        <w:rPr>
          <w:rFonts w:ascii="Cambria" w:hAnsi="Cambria"/>
          <w:b/>
          <w:bCs/>
          <w:sz w:val="24"/>
          <w:szCs w:val="24"/>
          <w:u w:val="single"/>
        </w:rPr>
        <w:t>Project</w:t>
      </w:r>
    </w:p>
    <w:p w14:paraId="6AEB9C0E" w14:textId="48DB6F33" w:rsidR="00A97155" w:rsidRPr="00491DB9" w:rsidRDefault="003042C5" w:rsidP="001B7402">
      <w:pPr>
        <w:pStyle w:val="ListParagraph"/>
        <w:numPr>
          <w:ilvl w:val="0"/>
          <w:numId w:val="2"/>
        </w:numPr>
        <w:tabs>
          <w:tab w:val="left" w:pos="3632"/>
        </w:tabs>
        <w:jc w:val="both"/>
        <w:rPr>
          <w:rFonts w:ascii="Cambria" w:hAnsi="Cambria"/>
          <w:sz w:val="24"/>
          <w:szCs w:val="24"/>
        </w:rPr>
      </w:pPr>
      <w:r w:rsidRPr="00491DB9">
        <w:rPr>
          <w:rFonts w:ascii="Cambria" w:hAnsi="Cambria"/>
          <w:sz w:val="24"/>
          <w:szCs w:val="24"/>
        </w:rPr>
        <w:t xml:space="preserve">Data Structure and Algorithms </w:t>
      </w:r>
      <w:r w:rsidR="005153E2" w:rsidRPr="00491DB9">
        <w:rPr>
          <w:rFonts w:ascii="Cambria" w:hAnsi="Cambria"/>
          <w:sz w:val="24"/>
          <w:szCs w:val="24"/>
        </w:rPr>
        <w:t>for</w:t>
      </w:r>
      <w:r w:rsidRPr="00491DB9">
        <w:rPr>
          <w:rFonts w:ascii="Cambria" w:hAnsi="Cambria"/>
          <w:sz w:val="24"/>
          <w:szCs w:val="24"/>
        </w:rPr>
        <w:t xml:space="preserve"> solving </w:t>
      </w:r>
      <w:r w:rsidR="00585799" w:rsidRPr="00491DB9">
        <w:rPr>
          <w:rFonts w:ascii="Cambria" w:hAnsi="Cambria"/>
          <w:sz w:val="24"/>
          <w:szCs w:val="24"/>
        </w:rPr>
        <w:t>Coupled Vibration</w:t>
      </w:r>
      <w:r w:rsidR="00054C4C" w:rsidRPr="00491DB9">
        <w:rPr>
          <w:rFonts w:ascii="Cambria" w:hAnsi="Cambria"/>
          <w:sz w:val="24"/>
          <w:szCs w:val="24"/>
        </w:rPr>
        <w:t xml:space="preserve"> </w:t>
      </w:r>
      <w:r w:rsidR="001646EE" w:rsidRPr="00491DB9">
        <w:rPr>
          <w:rFonts w:ascii="Cambria" w:hAnsi="Cambria"/>
          <w:sz w:val="24"/>
          <w:szCs w:val="24"/>
        </w:rPr>
        <w:t>o</w:t>
      </w:r>
      <w:r w:rsidR="00054C4C" w:rsidRPr="00491DB9">
        <w:rPr>
          <w:rFonts w:ascii="Cambria" w:hAnsi="Cambria"/>
          <w:sz w:val="24"/>
          <w:szCs w:val="24"/>
        </w:rPr>
        <w:t>n</w:t>
      </w:r>
      <w:r w:rsidR="00585799" w:rsidRPr="00491DB9">
        <w:rPr>
          <w:rFonts w:ascii="Cambria" w:hAnsi="Cambria"/>
          <w:sz w:val="24"/>
          <w:szCs w:val="24"/>
        </w:rPr>
        <w:t xml:space="preserve"> D</w:t>
      </w:r>
      <w:r w:rsidRPr="00491DB9">
        <w:rPr>
          <w:rFonts w:ascii="Cambria" w:hAnsi="Cambria"/>
          <w:sz w:val="24"/>
          <w:szCs w:val="24"/>
        </w:rPr>
        <w:t>esign Analysis</w:t>
      </w:r>
    </w:p>
    <w:p w14:paraId="006B4F10" w14:textId="40197FAC" w:rsidR="003042C5" w:rsidRPr="00491DB9" w:rsidRDefault="00000000" w:rsidP="002B4022">
      <w:pPr>
        <w:pStyle w:val="ListParagraph"/>
        <w:tabs>
          <w:tab w:val="left" w:pos="3632"/>
        </w:tabs>
        <w:jc w:val="both"/>
        <w:rPr>
          <w:rStyle w:val="Hyperlink"/>
          <w:rFonts w:ascii="Cambria" w:hAnsi="Cambria"/>
          <w:sz w:val="24"/>
          <w:szCs w:val="24"/>
        </w:rPr>
      </w:pPr>
      <w:hyperlink r:id="rId9" w:history="1">
        <w:r w:rsidR="003042C5" w:rsidRPr="00491DB9">
          <w:rPr>
            <w:rStyle w:val="Hyperlink"/>
            <w:rFonts w:ascii="Cambria" w:hAnsi="Cambria"/>
            <w:sz w:val="24"/>
            <w:szCs w:val="24"/>
          </w:rPr>
          <w:t>https://github.com/harryworlds/Mechanical_engineering_design_analysis/blob/main/Coupled_vibration_solved_python_part_1.ipynb</w:t>
        </w:r>
      </w:hyperlink>
    </w:p>
    <w:p w14:paraId="2D43B2D7" w14:textId="77777777" w:rsidR="002E5E39" w:rsidRPr="00491DB9" w:rsidRDefault="002E5E39" w:rsidP="002B4022">
      <w:pPr>
        <w:pStyle w:val="ListParagraph"/>
        <w:tabs>
          <w:tab w:val="left" w:pos="3632"/>
        </w:tabs>
        <w:jc w:val="both"/>
        <w:rPr>
          <w:rFonts w:ascii="Cambria" w:hAnsi="Cambria"/>
          <w:sz w:val="24"/>
          <w:szCs w:val="24"/>
          <w:u w:val="single"/>
        </w:rPr>
      </w:pPr>
    </w:p>
    <w:p w14:paraId="2E1CEAB1" w14:textId="7F808F92" w:rsidR="003042C5" w:rsidRPr="00491DB9" w:rsidRDefault="00585799" w:rsidP="00FC70C8">
      <w:pPr>
        <w:pStyle w:val="ListParagraph"/>
        <w:numPr>
          <w:ilvl w:val="0"/>
          <w:numId w:val="2"/>
        </w:numPr>
        <w:tabs>
          <w:tab w:val="left" w:pos="3632"/>
        </w:tabs>
        <w:jc w:val="both"/>
        <w:rPr>
          <w:rFonts w:ascii="Cambria" w:hAnsi="Cambria"/>
          <w:sz w:val="24"/>
          <w:szCs w:val="24"/>
        </w:rPr>
      </w:pPr>
      <w:r w:rsidRPr="00491DB9">
        <w:rPr>
          <w:rFonts w:ascii="Cambria" w:hAnsi="Cambria"/>
          <w:sz w:val="24"/>
          <w:szCs w:val="24"/>
        </w:rPr>
        <w:t>Data Structure and Algorithms for solving</w:t>
      </w:r>
      <w:r w:rsidR="00C920D4" w:rsidRPr="00491DB9">
        <w:rPr>
          <w:rFonts w:ascii="Cambria" w:hAnsi="Cambria"/>
          <w:sz w:val="24"/>
          <w:szCs w:val="24"/>
        </w:rPr>
        <w:t xml:space="preserve"> Bolt and joint on Design Analysis</w:t>
      </w:r>
    </w:p>
    <w:p w14:paraId="0B85BFE4" w14:textId="27B4D45C" w:rsidR="00C83B35" w:rsidRPr="00491DB9" w:rsidRDefault="00000000" w:rsidP="003042C5">
      <w:pPr>
        <w:pStyle w:val="ListParagraph"/>
        <w:tabs>
          <w:tab w:val="left" w:pos="3632"/>
        </w:tabs>
        <w:jc w:val="both"/>
        <w:rPr>
          <w:rFonts w:ascii="Cambria" w:hAnsi="Cambria"/>
          <w:sz w:val="24"/>
          <w:szCs w:val="24"/>
          <w:u w:val="single"/>
        </w:rPr>
      </w:pPr>
      <w:hyperlink r:id="rId10" w:history="1">
        <w:r w:rsidR="003042C5" w:rsidRPr="00491DB9">
          <w:rPr>
            <w:rStyle w:val="Hyperlink"/>
            <w:rFonts w:ascii="Cambria" w:hAnsi="Cambria"/>
            <w:sz w:val="24"/>
            <w:szCs w:val="24"/>
          </w:rPr>
          <w:t>https://github.com/harryworlds/Numerical-assesment-of-bolt-strength/blob/main/Bolted_Joint_Analysis.ipynb</w:t>
        </w:r>
      </w:hyperlink>
    </w:p>
    <w:p w14:paraId="5F43944D" w14:textId="77777777" w:rsidR="00585799" w:rsidRPr="00491DB9" w:rsidRDefault="00585799" w:rsidP="003042C5">
      <w:pPr>
        <w:pStyle w:val="ListParagraph"/>
        <w:tabs>
          <w:tab w:val="left" w:pos="3632"/>
        </w:tabs>
        <w:jc w:val="both"/>
        <w:rPr>
          <w:rFonts w:ascii="Cambria" w:hAnsi="Cambria"/>
          <w:sz w:val="24"/>
          <w:szCs w:val="24"/>
          <w:u w:val="single"/>
        </w:rPr>
      </w:pPr>
    </w:p>
    <w:p w14:paraId="26550BDD" w14:textId="1930B547" w:rsidR="00585799" w:rsidRPr="00491DB9" w:rsidRDefault="00000000" w:rsidP="002B4022">
      <w:pPr>
        <w:pStyle w:val="ListParagraph"/>
        <w:tabs>
          <w:tab w:val="left" w:pos="3632"/>
        </w:tabs>
        <w:jc w:val="both"/>
        <w:rPr>
          <w:rStyle w:val="Hyperlink"/>
          <w:rFonts w:ascii="Cambria" w:hAnsi="Cambria"/>
          <w:sz w:val="24"/>
          <w:szCs w:val="24"/>
        </w:rPr>
      </w:pPr>
      <w:hyperlink r:id="rId11" w:history="1">
        <w:r w:rsidR="00585799" w:rsidRPr="00491DB9">
          <w:rPr>
            <w:rStyle w:val="Hyperlink"/>
            <w:rFonts w:ascii="Cambria" w:hAnsi="Cambria"/>
            <w:sz w:val="24"/>
            <w:szCs w:val="24"/>
          </w:rPr>
          <w:t>https://github.com/harryworlds/Numerical-assesment-of-bolt-strength/blob/main/Bolt_strength.ipynb</w:t>
        </w:r>
      </w:hyperlink>
    </w:p>
    <w:p w14:paraId="7CA73018" w14:textId="77777777" w:rsidR="002E5E39" w:rsidRPr="00491DB9" w:rsidRDefault="002E5E39" w:rsidP="002B4022">
      <w:pPr>
        <w:pStyle w:val="ListParagraph"/>
        <w:tabs>
          <w:tab w:val="left" w:pos="3632"/>
        </w:tabs>
        <w:jc w:val="both"/>
        <w:rPr>
          <w:rFonts w:ascii="Cambria" w:hAnsi="Cambria"/>
          <w:sz w:val="24"/>
          <w:szCs w:val="24"/>
          <w:u w:val="single"/>
        </w:rPr>
      </w:pPr>
    </w:p>
    <w:p w14:paraId="4CAC69D7" w14:textId="613B6363" w:rsidR="000C5AB7" w:rsidRPr="00491DB9" w:rsidRDefault="000C5AB7" w:rsidP="000C5AB7">
      <w:pPr>
        <w:pStyle w:val="ListParagraph"/>
        <w:numPr>
          <w:ilvl w:val="0"/>
          <w:numId w:val="2"/>
        </w:numPr>
        <w:tabs>
          <w:tab w:val="left" w:pos="3632"/>
        </w:tabs>
        <w:jc w:val="both"/>
        <w:rPr>
          <w:rFonts w:ascii="Cambria" w:hAnsi="Cambria"/>
          <w:sz w:val="24"/>
          <w:szCs w:val="24"/>
        </w:rPr>
      </w:pPr>
      <w:r w:rsidRPr="00491DB9">
        <w:rPr>
          <w:rFonts w:ascii="Cambria" w:hAnsi="Cambria"/>
          <w:sz w:val="24"/>
          <w:szCs w:val="24"/>
        </w:rPr>
        <w:t>Big Data and Data Mining Project on Facebook</w:t>
      </w:r>
      <w:r w:rsidR="0061575F">
        <w:rPr>
          <w:rFonts w:ascii="Cambria" w:hAnsi="Cambria"/>
          <w:sz w:val="24"/>
          <w:szCs w:val="24"/>
        </w:rPr>
        <w:t xml:space="preserve"> – Financial Analysis</w:t>
      </w:r>
    </w:p>
    <w:p w14:paraId="6E51A0FF" w14:textId="34ECF79D" w:rsidR="00CB357C" w:rsidRPr="00491DB9" w:rsidRDefault="00000000" w:rsidP="002B4022">
      <w:pPr>
        <w:pStyle w:val="ListParagraph"/>
        <w:tabs>
          <w:tab w:val="left" w:pos="3632"/>
        </w:tabs>
        <w:jc w:val="both"/>
        <w:rPr>
          <w:rStyle w:val="Hyperlink"/>
          <w:rFonts w:ascii="Cambria" w:hAnsi="Cambria"/>
          <w:sz w:val="24"/>
          <w:szCs w:val="24"/>
        </w:rPr>
      </w:pPr>
      <w:hyperlink r:id="rId12" w:history="1">
        <w:r w:rsidR="00FF106B" w:rsidRPr="00491DB9">
          <w:rPr>
            <w:rStyle w:val="Hyperlink"/>
            <w:rFonts w:ascii="Cambria" w:hAnsi="Cambria"/>
            <w:sz w:val="24"/>
            <w:szCs w:val="24"/>
          </w:rPr>
          <w:t>https://github.com/harryworlds/Facebook_Financial-analysis/blob/main/Financial_Analysis_Ticker_META.ipynb</w:t>
        </w:r>
      </w:hyperlink>
    </w:p>
    <w:p w14:paraId="01E41549" w14:textId="77777777" w:rsidR="002E5E39" w:rsidRPr="00491DB9" w:rsidRDefault="002E5E39" w:rsidP="002B4022">
      <w:pPr>
        <w:pStyle w:val="ListParagraph"/>
        <w:tabs>
          <w:tab w:val="left" w:pos="3632"/>
        </w:tabs>
        <w:jc w:val="both"/>
        <w:rPr>
          <w:rFonts w:ascii="Cambria" w:hAnsi="Cambria"/>
          <w:color w:val="0070C0"/>
          <w:sz w:val="24"/>
          <w:szCs w:val="24"/>
          <w:u w:val="single"/>
        </w:rPr>
      </w:pPr>
    </w:p>
    <w:p w14:paraId="5E7F5957" w14:textId="325C76A5" w:rsidR="00FF106B" w:rsidRPr="00491DB9" w:rsidRDefault="00CB357C" w:rsidP="00FF106B">
      <w:pPr>
        <w:pStyle w:val="ListParagraph"/>
        <w:numPr>
          <w:ilvl w:val="0"/>
          <w:numId w:val="2"/>
        </w:numPr>
        <w:tabs>
          <w:tab w:val="left" w:pos="3632"/>
        </w:tabs>
        <w:jc w:val="both"/>
        <w:rPr>
          <w:rFonts w:ascii="Cambria" w:hAnsi="Cambria"/>
          <w:sz w:val="24"/>
          <w:szCs w:val="24"/>
        </w:rPr>
      </w:pPr>
      <w:r w:rsidRPr="00491DB9">
        <w:rPr>
          <w:rFonts w:ascii="Cambria" w:hAnsi="Cambria"/>
          <w:sz w:val="24"/>
          <w:szCs w:val="24"/>
        </w:rPr>
        <w:t xml:space="preserve">Data </w:t>
      </w:r>
      <w:r w:rsidR="009B42A7" w:rsidRPr="00491DB9">
        <w:rPr>
          <w:rFonts w:ascii="Cambria" w:hAnsi="Cambria"/>
          <w:sz w:val="24"/>
          <w:szCs w:val="24"/>
        </w:rPr>
        <w:t xml:space="preserve">cleaning and </w:t>
      </w:r>
      <w:r w:rsidRPr="00491DB9">
        <w:rPr>
          <w:rFonts w:ascii="Cambria" w:hAnsi="Cambria"/>
          <w:sz w:val="24"/>
          <w:szCs w:val="24"/>
        </w:rPr>
        <w:t>visualisation on consumer price inflation UK August 2022</w:t>
      </w:r>
    </w:p>
    <w:p w14:paraId="20E5903A" w14:textId="6CCD4C22" w:rsidR="00CB357C" w:rsidRPr="00491DB9" w:rsidRDefault="00000000" w:rsidP="00CB357C">
      <w:pPr>
        <w:pStyle w:val="ListParagraph"/>
        <w:tabs>
          <w:tab w:val="left" w:pos="3632"/>
        </w:tabs>
        <w:jc w:val="both"/>
        <w:rPr>
          <w:rStyle w:val="Hyperlink"/>
          <w:rFonts w:ascii="Cambria" w:hAnsi="Cambria"/>
          <w:sz w:val="24"/>
          <w:szCs w:val="24"/>
        </w:rPr>
      </w:pPr>
      <w:hyperlink r:id="rId13" w:history="1">
        <w:r w:rsidR="008E004F" w:rsidRPr="00491DB9">
          <w:rPr>
            <w:rStyle w:val="Hyperlink"/>
            <w:rFonts w:ascii="Cambria" w:hAnsi="Cambria"/>
            <w:sz w:val="24"/>
            <w:szCs w:val="24"/>
          </w:rPr>
          <w:t>https://github.com/harryworlds/Consumer-price-inflation-UK-August-2022/blob/main/Consumer_price_inflation_UK_August_2022.ipynb</w:t>
        </w:r>
      </w:hyperlink>
    </w:p>
    <w:p w14:paraId="1AEEA07A" w14:textId="77777777" w:rsidR="002E5E39" w:rsidRPr="00491DB9" w:rsidRDefault="002E5E39" w:rsidP="00CB357C">
      <w:pPr>
        <w:pStyle w:val="ListParagraph"/>
        <w:tabs>
          <w:tab w:val="left" w:pos="3632"/>
        </w:tabs>
        <w:jc w:val="both"/>
        <w:rPr>
          <w:rStyle w:val="Hyperlink"/>
          <w:rFonts w:ascii="Cambria" w:hAnsi="Cambria"/>
          <w:sz w:val="24"/>
          <w:szCs w:val="24"/>
        </w:rPr>
      </w:pPr>
    </w:p>
    <w:p w14:paraId="7E6E695F" w14:textId="77777777" w:rsidR="002E5E39" w:rsidRPr="00491DB9" w:rsidRDefault="002E5E39" w:rsidP="00CB357C">
      <w:pPr>
        <w:pStyle w:val="ListParagraph"/>
        <w:tabs>
          <w:tab w:val="left" w:pos="3632"/>
        </w:tabs>
        <w:jc w:val="both"/>
        <w:rPr>
          <w:rFonts w:ascii="Cambria" w:hAnsi="Cambria"/>
          <w:sz w:val="24"/>
          <w:szCs w:val="24"/>
          <w:u w:val="single"/>
        </w:rPr>
      </w:pPr>
    </w:p>
    <w:p w14:paraId="09AF658E" w14:textId="30DBE35A" w:rsidR="009B42A7" w:rsidRPr="00491DB9" w:rsidRDefault="009B42A7" w:rsidP="009B42A7">
      <w:pPr>
        <w:pStyle w:val="ListParagraph"/>
        <w:numPr>
          <w:ilvl w:val="0"/>
          <w:numId w:val="2"/>
        </w:numPr>
        <w:tabs>
          <w:tab w:val="left" w:pos="3632"/>
        </w:tabs>
        <w:jc w:val="both"/>
        <w:rPr>
          <w:rFonts w:ascii="Cambria" w:hAnsi="Cambria"/>
          <w:sz w:val="24"/>
          <w:szCs w:val="24"/>
        </w:rPr>
      </w:pPr>
      <w:r w:rsidRPr="00491DB9">
        <w:rPr>
          <w:rFonts w:ascii="Cambria" w:hAnsi="Cambria"/>
          <w:sz w:val="24"/>
          <w:szCs w:val="24"/>
        </w:rPr>
        <w:t xml:space="preserve">Data cleaning and </w:t>
      </w:r>
      <w:r w:rsidR="00376858" w:rsidRPr="00491DB9">
        <w:rPr>
          <w:rFonts w:ascii="Cambria" w:hAnsi="Cambria"/>
          <w:sz w:val="24"/>
          <w:szCs w:val="24"/>
        </w:rPr>
        <w:t>visualisation</w:t>
      </w:r>
      <w:r w:rsidRPr="00491DB9">
        <w:rPr>
          <w:rFonts w:ascii="Cambria" w:hAnsi="Cambria"/>
          <w:sz w:val="24"/>
          <w:szCs w:val="24"/>
        </w:rPr>
        <w:t xml:space="preserve"> </w:t>
      </w:r>
      <w:r w:rsidR="00376858" w:rsidRPr="00491DB9">
        <w:rPr>
          <w:rFonts w:ascii="Cambria" w:hAnsi="Cambria"/>
          <w:sz w:val="24"/>
          <w:szCs w:val="24"/>
        </w:rPr>
        <w:t>on Customer report</w:t>
      </w:r>
    </w:p>
    <w:p w14:paraId="1437A5D0" w14:textId="244923A0" w:rsidR="002B4022" w:rsidRPr="00491DB9" w:rsidRDefault="00000000" w:rsidP="002E5E39">
      <w:pPr>
        <w:pStyle w:val="ListParagraph"/>
        <w:tabs>
          <w:tab w:val="left" w:pos="3632"/>
        </w:tabs>
        <w:jc w:val="both"/>
        <w:rPr>
          <w:rFonts w:ascii="Cambria" w:hAnsi="Cambria"/>
          <w:color w:val="0563C1" w:themeColor="hyperlink"/>
          <w:sz w:val="24"/>
          <w:szCs w:val="24"/>
          <w:u w:val="single"/>
        </w:rPr>
      </w:pPr>
      <w:hyperlink r:id="rId14" w:history="1">
        <w:r w:rsidR="00376858" w:rsidRPr="00491DB9">
          <w:rPr>
            <w:rStyle w:val="Hyperlink"/>
            <w:rFonts w:ascii="Cambria" w:hAnsi="Cambria"/>
            <w:sz w:val="24"/>
            <w:szCs w:val="24"/>
          </w:rPr>
          <w:t>https://github.com/harryworlds/Customer_report/blob/main/Customer_report.ipynb</w:t>
        </w:r>
      </w:hyperlink>
    </w:p>
    <w:p w14:paraId="005A26AC" w14:textId="14C17649" w:rsidR="00C83B35" w:rsidRPr="00491DB9" w:rsidRDefault="000C5AB7" w:rsidP="00376858">
      <w:pPr>
        <w:pStyle w:val="ListParagraph"/>
        <w:tabs>
          <w:tab w:val="left" w:pos="3632"/>
        </w:tabs>
        <w:jc w:val="both"/>
        <w:rPr>
          <w:rFonts w:ascii="Cambria" w:hAnsi="Cambria"/>
          <w:sz w:val="24"/>
          <w:szCs w:val="24"/>
          <w:u w:val="single"/>
        </w:rPr>
      </w:pPr>
      <w:r w:rsidRPr="00491DB9">
        <w:rPr>
          <w:rFonts w:ascii="Cambria" w:hAnsi="Cambria"/>
          <w:sz w:val="24"/>
          <w:szCs w:val="24"/>
        </w:rPr>
        <w:tab/>
      </w:r>
    </w:p>
    <w:p w14:paraId="56083E71" w14:textId="5C0CD707" w:rsidR="00316696" w:rsidRPr="00491DB9" w:rsidRDefault="00C56FD9" w:rsidP="00C83B35">
      <w:pPr>
        <w:pStyle w:val="ListParagraph"/>
        <w:numPr>
          <w:ilvl w:val="0"/>
          <w:numId w:val="2"/>
        </w:numPr>
        <w:jc w:val="both"/>
        <w:rPr>
          <w:rFonts w:ascii="Cambria" w:hAnsi="Cambria"/>
          <w:sz w:val="24"/>
          <w:szCs w:val="24"/>
        </w:rPr>
      </w:pPr>
      <w:r w:rsidRPr="00491DB9">
        <w:rPr>
          <w:rFonts w:ascii="Cambria" w:hAnsi="Cambria"/>
          <w:sz w:val="24"/>
          <w:szCs w:val="24"/>
        </w:rPr>
        <w:t xml:space="preserve">City of Glasgow College - </w:t>
      </w:r>
      <w:r w:rsidRPr="00491DB9">
        <w:rPr>
          <w:rFonts w:ascii="Cambria" w:hAnsi="Cambria"/>
          <w:b/>
          <w:bCs/>
          <w:sz w:val="24"/>
          <w:szCs w:val="24"/>
        </w:rPr>
        <w:t>Ballast Water onboard treatment plant</w:t>
      </w:r>
      <w:r w:rsidR="00316696" w:rsidRPr="00491DB9">
        <w:rPr>
          <w:rFonts w:ascii="Cambria" w:hAnsi="Cambria"/>
          <w:b/>
          <w:bCs/>
          <w:sz w:val="24"/>
          <w:szCs w:val="24"/>
        </w:rPr>
        <w:t>.</w:t>
      </w:r>
      <w:r w:rsidRPr="00491DB9">
        <w:rPr>
          <w:rFonts w:ascii="Cambria" w:hAnsi="Cambria"/>
          <w:sz w:val="24"/>
          <w:szCs w:val="24"/>
        </w:rPr>
        <w:t xml:space="preserve"> </w:t>
      </w:r>
    </w:p>
    <w:p w14:paraId="2CE611B0" w14:textId="114158EB" w:rsidR="0091071D" w:rsidRPr="00491DB9" w:rsidRDefault="0091071D" w:rsidP="0091071D">
      <w:pPr>
        <w:pStyle w:val="ListParagraph"/>
        <w:jc w:val="both"/>
        <w:rPr>
          <w:rFonts w:ascii="Cambria" w:hAnsi="Cambria"/>
          <w:sz w:val="24"/>
          <w:szCs w:val="24"/>
        </w:rPr>
      </w:pPr>
    </w:p>
    <w:p w14:paraId="4B896254" w14:textId="77777777" w:rsidR="00874BB1" w:rsidRDefault="0091071D" w:rsidP="00874BB1">
      <w:pPr>
        <w:pStyle w:val="ListParagraph"/>
        <w:jc w:val="both"/>
        <w:rPr>
          <w:rStyle w:val="white-space-pre"/>
          <w:rFonts w:ascii="Cambria" w:hAnsi="Cambria" w:cs="Segoe UI"/>
          <w:sz w:val="24"/>
          <w:szCs w:val="24"/>
          <w:shd w:val="clear" w:color="auto" w:fill="FFFFFF"/>
        </w:rPr>
      </w:pPr>
      <w:r w:rsidRPr="00491DB9">
        <w:rPr>
          <w:rFonts w:ascii="Cambria" w:hAnsi="Cambria" w:cs="Segoe UI"/>
          <w:sz w:val="24"/>
          <w:szCs w:val="24"/>
          <w:shd w:val="clear" w:color="auto" w:fill="FFFFFF"/>
        </w:rPr>
        <w:t>The project is based on research and development, (BWM) Ballast Water Management Convention entered into force on September 8th, 2017, and regulation has been passed from the International Convention for the Control and Management of Ships Ballast Water and Sediments (BWM). the objective is to develop</w:t>
      </w:r>
      <w:r w:rsidR="00874BB1">
        <w:rPr>
          <w:rFonts w:ascii="Cambria" w:hAnsi="Cambria" w:cs="Segoe UI"/>
          <w:sz w:val="24"/>
          <w:szCs w:val="24"/>
          <w:shd w:val="clear" w:color="auto" w:fill="FFFFFF"/>
        </w:rPr>
        <w:t xml:space="preserve"> </w:t>
      </w:r>
      <w:r w:rsidRPr="00491DB9">
        <w:rPr>
          <w:rFonts w:ascii="Cambria" w:hAnsi="Cambria" w:cs="Segoe UI"/>
          <w:sz w:val="24"/>
          <w:szCs w:val="24"/>
          <w:shd w:val="clear" w:color="auto" w:fill="FFFFFF"/>
        </w:rPr>
        <w:t>an effective on-board treatment technology.</w:t>
      </w:r>
      <w:r w:rsidRPr="00491DB9">
        <w:rPr>
          <w:rStyle w:val="white-space-pre"/>
          <w:rFonts w:ascii="Cambria" w:hAnsi="Cambria" w:cs="Segoe UI"/>
          <w:sz w:val="24"/>
          <w:szCs w:val="24"/>
          <w:shd w:val="clear" w:color="auto" w:fill="FFFFFF"/>
        </w:rPr>
        <w:t xml:space="preserve"> </w:t>
      </w:r>
    </w:p>
    <w:p w14:paraId="6C1D6F34" w14:textId="20FE016C" w:rsidR="001E0E4C" w:rsidRPr="00491DB9" w:rsidRDefault="0091071D" w:rsidP="00874BB1">
      <w:pPr>
        <w:pStyle w:val="ListParagraph"/>
        <w:jc w:val="both"/>
        <w:rPr>
          <w:rFonts w:ascii="Cambria" w:hAnsi="Cambria" w:cs="Segoe UI"/>
          <w:sz w:val="24"/>
          <w:szCs w:val="24"/>
          <w:shd w:val="clear" w:color="auto" w:fill="FFFFFF"/>
        </w:rPr>
      </w:pPr>
      <w:r w:rsidRPr="00491DB9">
        <w:rPr>
          <w:rFonts w:ascii="Cambria" w:hAnsi="Cambria" w:cs="Segoe UI"/>
          <w:sz w:val="24"/>
          <w:szCs w:val="24"/>
        </w:rPr>
        <w:br/>
      </w:r>
      <w:r w:rsidRPr="00491DB9">
        <w:rPr>
          <w:rFonts w:ascii="Cambria" w:hAnsi="Cambria" w:cs="Segoe UI"/>
          <w:sz w:val="24"/>
          <w:szCs w:val="24"/>
          <w:shd w:val="clear" w:color="auto" w:fill="FFFFFF"/>
        </w:rPr>
        <w:t>Designing of the ballast water treatment plant are followed by establishing the standards and procedures for the management. Regulation D-1 “Ballast Water Exchange Standard”, Regulation</w:t>
      </w:r>
      <w:r w:rsidR="001E0E4C" w:rsidRPr="00491DB9">
        <w:rPr>
          <w:rFonts w:ascii="Cambria" w:hAnsi="Cambria" w:cs="Segoe UI"/>
          <w:sz w:val="24"/>
          <w:szCs w:val="24"/>
          <w:shd w:val="clear" w:color="auto" w:fill="FFFFFF"/>
        </w:rPr>
        <w:t xml:space="preserve"> </w:t>
      </w:r>
      <w:r w:rsidRPr="00491DB9">
        <w:rPr>
          <w:rFonts w:ascii="Cambria" w:hAnsi="Cambria" w:cs="Segoe UI"/>
          <w:sz w:val="24"/>
          <w:szCs w:val="24"/>
          <w:shd w:val="clear" w:color="auto" w:fill="FFFFFF"/>
        </w:rPr>
        <w:t>D-2 “Ballast Water Performance Standard”).</w:t>
      </w:r>
      <w:r w:rsidRPr="00491DB9">
        <w:rPr>
          <w:rStyle w:val="white-space-pre"/>
          <w:rFonts w:ascii="Cambria" w:hAnsi="Cambria" w:cs="Segoe UI"/>
          <w:sz w:val="24"/>
          <w:szCs w:val="24"/>
          <w:shd w:val="clear" w:color="auto" w:fill="FFFFFF"/>
        </w:rPr>
        <w:t xml:space="preserve"> </w:t>
      </w:r>
      <w:r w:rsidRPr="00491DB9">
        <w:rPr>
          <w:rFonts w:ascii="Cambria" w:hAnsi="Cambria" w:cs="Segoe UI"/>
          <w:sz w:val="24"/>
          <w:szCs w:val="24"/>
          <w:shd w:val="clear" w:color="auto" w:fill="FFFFFF"/>
        </w:rPr>
        <w:t xml:space="preserve">2D layout has been presented using AutoCAD for onboard treatment plant. </w:t>
      </w:r>
    </w:p>
    <w:p w14:paraId="73A794E1" w14:textId="77777777" w:rsidR="001E0E4C" w:rsidRPr="00491DB9" w:rsidRDefault="001E0E4C" w:rsidP="001E0E4C">
      <w:pPr>
        <w:pStyle w:val="ListParagraph"/>
        <w:jc w:val="both"/>
        <w:rPr>
          <w:rFonts w:ascii="Cambria" w:hAnsi="Cambria" w:cs="Segoe UI"/>
          <w:sz w:val="24"/>
          <w:szCs w:val="24"/>
          <w:shd w:val="clear" w:color="auto" w:fill="FFFFFF"/>
        </w:rPr>
      </w:pPr>
    </w:p>
    <w:p w14:paraId="703F906E" w14:textId="0A7FF547" w:rsidR="00B73A62" w:rsidRPr="00491DB9" w:rsidRDefault="0091071D" w:rsidP="00DC2762">
      <w:pPr>
        <w:pStyle w:val="ListParagraph"/>
        <w:jc w:val="both"/>
        <w:rPr>
          <w:rFonts w:ascii="Cambria" w:hAnsi="Cambria" w:cs="Segoe UI"/>
          <w:sz w:val="24"/>
          <w:szCs w:val="24"/>
          <w:shd w:val="clear" w:color="auto" w:fill="FFFFFF"/>
        </w:rPr>
      </w:pPr>
      <w:r w:rsidRPr="00491DB9">
        <w:rPr>
          <w:rFonts w:ascii="Cambria" w:hAnsi="Cambria" w:cs="Segoe UI"/>
          <w:sz w:val="24"/>
          <w:szCs w:val="24"/>
          <w:shd w:val="clear" w:color="auto" w:fill="FFFFFF"/>
        </w:rPr>
        <w:t>Cost of investment has been evaluated into MS Excel, and market research has been performed for cost-saving through comparing price of overall components from various companies. All information is summarised using Mind-map, and time frame are estimated into Gantt chart for the planning phase, designing phase, and fitting process.</w:t>
      </w:r>
    </w:p>
    <w:p w14:paraId="50DA1901" w14:textId="59FE14AD" w:rsidR="00B73A62" w:rsidRPr="00491DB9" w:rsidRDefault="00B73A62" w:rsidP="0091071D">
      <w:pPr>
        <w:pStyle w:val="ListParagraph"/>
        <w:jc w:val="both"/>
        <w:rPr>
          <w:rFonts w:ascii="Cambria" w:hAnsi="Cambria"/>
          <w:sz w:val="24"/>
          <w:szCs w:val="24"/>
        </w:rPr>
      </w:pPr>
    </w:p>
    <w:p w14:paraId="036C1E79" w14:textId="77777777" w:rsidR="00B73A62" w:rsidRPr="00491DB9" w:rsidRDefault="00B73A62" w:rsidP="0091071D">
      <w:pPr>
        <w:pStyle w:val="ListParagraph"/>
        <w:jc w:val="both"/>
        <w:rPr>
          <w:rFonts w:ascii="Cambria" w:hAnsi="Cambria"/>
          <w:sz w:val="24"/>
          <w:szCs w:val="24"/>
        </w:rPr>
      </w:pPr>
    </w:p>
    <w:p w14:paraId="49D90F9E" w14:textId="1A508688" w:rsidR="001E0E4C" w:rsidRPr="00491DB9" w:rsidRDefault="00C56FD9" w:rsidP="001E0E4C">
      <w:pPr>
        <w:pStyle w:val="ListParagraph"/>
        <w:numPr>
          <w:ilvl w:val="0"/>
          <w:numId w:val="2"/>
        </w:numPr>
        <w:jc w:val="both"/>
        <w:rPr>
          <w:rFonts w:ascii="Cambria" w:hAnsi="Cambria"/>
          <w:sz w:val="24"/>
          <w:szCs w:val="24"/>
        </w:rPr>
      </w:pPr>
      <w:r w:rsidRPr="00491DB9">
        <w:rPr>
          <w:rFonts w:ascii="Cambria" w:hAnsi="Cambria"/>
          <w:sz w:val="24"/>
          <w:szCs w:val="24"/>
        </w:rPr>
        <w:t xml:space="preserve">The University of the West of Scotland - </w:t>
      </w:r>
      <w:r w:rsidRPr="00491DB9">
        <w:rPr>
          <w:rFonts w:ascii="Cambria" w:hAnsi="Cambria"/>
          <w:b/>
          <w:bCs/>
          <w:sz w:val="24"/>
          <w:szCs w:val="24"/>
        </w:rPr>
        <w:t>Numerical assessment of Cold-formed steel C &amp; Z-section</w:t>
      </w:r>
      <w:r w:rsidR="00316696" w:rsidRPr="00491DB9">
        <w:rPr>
          <w:rFonts w:ascii="Cambria" w:hAnsi="Cambria"/>
          <w:b/>
          <w:bCs/>
          <w:sz w:val="24"/>
          <w:szCs w:val="24"/>
        </w:rPr>
        <w:t xml:space="preserve"> </w:t>
      </w:r>
      <w:r w:rsidRPr="00491DB9">
        <w:rPr>
          <w:rFonts w:ascii="Cambria" w:hAnsi="Cambria"/>
          <w:b/>
          <w:bCs/>
          <w:sz w:val="24"/>
          <w:szCs w:val="24"/>
        </w:rPr>
        <w:t>under Pure Bending</w:t>
      </w:r>
      <w:r w:rsidR="00316696" w:rsidRPr="00491DB9">
        <w:rPr>
          <w:rFonts w:ascii="Cambria" w:hAnsi="Cambria"/>
          <w:b/>
          <w:bCs/>
          <w:sz w:val="24"/>
          <w:szCs w:val="24"/>
        </w:rPr>
        <w:t>.</w:t>
      </w:r>
    </w:p>
    <w:p w14:paraId="1E45C2A9" w14:textId="77777777" w:rsidR="001E0E4C" w:rsidRPr="00491DB9" w:rsidRDefault="001E0E4C" w:rsidP="001E0E4C">
      <w:pPr>
        <w:pStyle w:val="ListParagraph"/>
        <w:jc w:val="both"/>
        <w:rPr>
          <w:rFonts w:ascii="Cambria" w:hAnsi="Cambria"/>
          <w:sz w:val="24"/>
          <w:szCs w:val="24"/>
        </w:rPr>
      </w:pPr>
    </w:p>
    <w:p w14:paraId="521490D7" w14:textId="77777777" w:rsidR="001E0E4C" w:rsidRPr="00491DB9" w:rsidRDefault="001E0E4C" w:rsidP="001E0E4C">
      <w:pPr>
        <w:pStyle w:val="ListParagraph"/>
        <w:rPr>
          <w:rFonts w:ascii="Cambria" w:hAnsi="Cambria" w:cs="Segoe UI"/>
          <w:sz w:val="24"/>
          <w:szCs w:val="24"/>
        </w:rPr>
      </w:pPr>
      <w:r w:rsidRPr="00491DB9">
        <w:rPr>
          <w:rFonts w:ascii="Cambria" w:hAnsi="Cambria" w:cs="Segoe UI"/>
          <w:sz w:val="24"/>
          <w:szCs w:val="24"/>
          <w:shd w:val="clear" w:color="auto" w:fill="FFFFFF"/>
        </w:rPr>
        <w:t>The project is based on research and development, the objective of the project is to determine the collapse loads and identify possible buckling failure modes using the industrial design specification.</w:t>
      </w:r>
      <w:r w:rsidRPr="00491DB9">
        <w:rPr>
          <w:rStyle w:val="white-space-pre"/>
          <w:rFonts w:ascii="Cambria" w:hAnsi="Cambria" w:cs="Segoe UI"/>
          <w:sz w:val="24"/>
          <w:szCs w:val="24"/>
          <w:shd w:val="clear" w:color="auto" w:fill="FFFFFF"/>
        </w:rPr>
        <w:t xml:space="preserve"> </w:t>
      </w:r>
    </w:p>
    <w:p w14:paraId="3BBF1042" w14:textId="77777777" w:rsidR="001E0E4C" w:rsidRPr="00491DB9" w:rsidRDefault="001E0E4C" w:rsidP="001E0E4C">
      <w:pPr>
        <w:pStyle w:val="ListParagraph"/>
        <w:rPr>
          <w:rFonts w:ascii="Cambria" w:hAnsi="Cambria" w:cs="Segoe UI"/>
          <w:sz w:val="24"/>
          <w:szCs w:val="24"/>
        </w:rPr>
      </w:pPr>
    </w:p>
    <w:p w14:paraId="3E2E946F" w14:textId="5B6FF87B" w:rsidR="00CB3C4E" w:rsidRPr="00491DB9" w:rsidRDefault="001E0E4C" w:rsidP="00CB3C4E">
      <w:pPr>
        <w:pStyle w:val="ListParagraph"/>
        <w:jc w:val="both"/>
        <w:rPr>
          <w:rFonts w:ascii="Cambria" w:hAnsi="Cambria" w:cs="Segoe UI"/>
          <w:sz w:val="24"/>
          <w:szCs w:val="24"/>
          <w:shd w:val="clear" w:color="auto" w:fill="FFFFFF"/>
        </w:rPr>
      </w:pPr>
      <w:r w:rsidRPr="00491DB9">
        <w:rPr>
          <w:rFonts w:ascii="Cambria" w:hAnsi="Cambria" w:cs="Segoe UI"/>
          <w:sz w:val="24"/>
          <w:szCs w:val="24"/>
          <w:shd w:val="clear" w:color="auto" w:fill="FFFFFF"/>
        </w:rPr>
        <w:t>Project initials through drawing 3D model of industrial design specification of the Cold-formed Channel and Zed section beam into PTC Creo parametric. the three-point pure beam bending test has been performed into ANSYS software.</w:t>
      </w:r>
      <w:r w:rsidRPr="00491DB9">
        <w:rPr>
          <w:rStyle w:val="white-space-pre"/>
          <w:rFonts w:ascii="Cambria" w:hAnsi="Cambria" w:cs="Segoe UI"/>
          <w:sz w:val="24"/>
          <w:szCs w:val="24"/>
          <w:shd w:val="clear" w:color="auto" w:fill="FFFFFF"/>
        </w:rPr>
        <w:t xml:space="preserve"> </w:t>
      </w:r>
      <w:r w:rsidRPr="00491DB9">
        <w:rPr>
          <w:rFonts w:ascii="Cambria" w:hAnsi="Cambria" w:cs="Segoe UI"/>
          <w:sz w:val="24"/>
          <w:szCs w:val="24"/>
          <w:shd w:val="clear" w:color="auto" w:fill="FFFFFF"/>
        </w:rPr>
        <w:t>Finite element simulation is setup using engineering data of non-linear material property. The project deadline is utilised through the Gantt chart using Microsoft Excel. The timeframe has been divided into Pre-processing, Set up of the solver, Computational of the solution, and postprocessing. Finalisation and presentation of the result are performed through parametric study employing Microsoft Excel and Microsoft PowerPoint. Verification is performed through data comparison between Finite element solution and industrial data.</w:t>
      </w:r>
    </w:p>
    <w:p w14:paraId="719C79B2" w14:textId="77777777" w:rsidR="00FA1307" w:rsidRPr="00491DB9" w:rsidRDefault="00FA1307" w:rsidP="00CB3C4E">
      <w:pPr>
        <w:pStyle w:val="ListParagraph"/>
        <w:jc w:val="both"/>
        <w:rPr>
          <w:rFonts w:ascii="Cambria" w:hAnsi="Cambria" w:cs="Segoe UI"/>
          <w:sz w:val="24"/>
          <w:szCs w:val="24"/>
          <w:shd w:val="clear" w:color="auto" w:fill="FFFFFF"/>
        </w:rPr>
      </w:pPr>
    </w:p>
    <w:p w14:paraId="4BFA26DD" w14:textId="468E2B47" w:rsidR="007B3E72" w:rsidRPr="00154A76" w:rsidRDefault="00000000" w:rsidP="00154A76">
      <w:pPr>
        <w:pStyle w:val="ListParagraph"/>
        <w:jc w:val="both"/>
        <w:rPr>
          <w:rFonts w:ascii="Cambria" w:hAnsi="Cambria"/>
          <w:sz w:val="24"/>
          <w:szCs w:val="24"/>
        </w:rPr>
      </w:pPr>
      <w:hyperlink r:id="rId15" w:history="1">
        <w:r w:rsidR="00FA1307" w:rsidRPr="00491DB9">
          <w:rPr>
            <w:rStyle w:val="Hyperlink"/>
            <w:rFonts w:ascii="Cambria" w:hAnsi="Cambria"/>
            <w:sz w:val="24"/>
            <w:szCs w:val="24"/>
          </w:rPr>
          <w:t>https://github.com/harryworlds/Numerical-assessment-of-cold-formed-steel-channel-and-zed-section-under-pure-bending</w:t>
        </w:r>
      </w:hyperlink>
      <w:r w:rsidR="00FA1307" w:rsidRPr="00491DB9">
        <w:rPr>
          <w:rFonts w:ascii="Cambria" w:hAnsi="Cambria"/>
          <w:sz w:val="24"/>
          <w:szCs w:val="24"/>
        </w:rPr>
        <w:t>.</w:t>
      </w:r>
    </w:p>
    <w:p w14:paraId="6081D8BE" w14:textId="77777777" w:rsidR="00DB4EE3" w:rsidRPr="00491DB9" w:rsidRDefault="00641358" w:rsidP="00C27827">
      <w:pPr>
        <w:jc w:val="both"/>
        <w:rPr>
          <w:rFonts w:ascii="Cambria" w:hAnsi="Cambria"/>
          <w:sz w:val="24"/>
          <w:szCs w:val="24"/>
        </w:rPr>
      </w:pPr>
      <w:r w:rsidRPr="000845C7">
        <w:rPr>
          <w:rFonts w:ascii="Cambria" w:hAnsi="Cambria"/>
          <w:b/>
          <w:bCs/>
          <w:sz w:val="24"/>
          <w:szCs w:val="24"/>
        </w:rPr>
        <w:lastRenderedPageBreak/>
        <w:t>Programming</w:t>
      </w:r>
      <w:r w:rsidR="00C27827" w:rsidRPr="000845C7">
        <w:rPr>
          <w:rFonts w:ascii="Cambria" w:hAnsi="Cambria"/>
          <w:b/>
          <w:bCs/>
          <w:sz w:val="24"/>
          <w:szCs w:val="24"/>
        </w:rPr>
        <w:t xml:space="preserve"> Skills:</w:t>
      </w:r>
      <w:r w:rsidR="00C27827" w:rsidRPr="00491DB9">
        <w:rPr>
          <w:rFonts w:ascii="Cambria" w:hAnsi="Cambria"/>
          <w:sz w:val="24"/>
          <w:szCs w:val="24"/>
        </w:rPr>
        <w:t xml:space="preserve"> </w:t>
      </w:r>
      <w:r w:rsidR="00615483" w:rsidRPr="00491DB9">
        <w:rPr>
          <w:rFonts w:ascii="Cambria" w:hAnsi="Cambria"/>
          <w:sz w:val="24"/>
          <w:szCs w:val="24"/>
        </w:rPr>
        <w:t>Statical analysis and computing, Engineering programming, Data mining, Data Visualisation</w:t>
      </w:r>
      <w:r w:rsidR="006B115A" w:rsidRPr="00491DB9">
        <w:rPr>
          <w:rFonts w:ascii="Cambria" w:hAnsi="Cambria"/>
          <w:sz w:val="24"/>
          <w:szCs w:val="24"/>
        </w:rPr>
        <w:t xml:space="preserve">, Engineering Design and research, Machine Learning, </w:t>
      </w:r>
    </w:p>
    <w:p w14:paraId="422BB089" w14:textId="6E764FBE" w:rsidR="00DF49C3" w:rsidRPr="00491DB9" w:rsidRDefault="00DB4EE3" w:rsidP="00C27827">
      <w:pPr>
        <w:jc w:val="both"/>
        <w:rPr>
          <w:rFonts w:ascii="Cambria" w:hAnsi="Cambria"/>
          <w:sz w:val="24"/>
          <w:szCs w:val="24"/>
        </w:rPr>
      </w:pPr>
      <w:r w:rsidRPr="000845C7">
        <w:rPr>
          <w:rFonts w:ascii="Cambria" w:hAnsi="Cambria"/>
          <w:b/>
          <w:bCs/>
          <w:sz w:val="24"/>
          <w:szCs w:val="24"/>
        </w:rPr>
        <w:t>Mechanical skills:</w:t>
      </w:r>
      <w:r w:rsidRPr="00491DB9">
        <w:rPr>
          <w:rFonts w:ascii="Cambria" w:hAnsi="Cambria"/>
          <w:sz w:val="24"/>
          <w:szCs w:val="24"/>
        </w:rPr>
        <w:t xml:space="preserve"> </w:t>
      </w:r>
      <w:r w:rsidR="00983614">
        <w:rPr>
          <w:rFonts w:ascii="Cambria" w:hAnsi="Cambria"/>
          <w:sz w:val="24"/>
          <w:szCs w:val="24"/>
        </w:rPr>
        <w:t xml:space="preserve">Engineering </w:t>
      </w:r>
      <w:r w:rsidR="00DB1061">
        <w:rPr>
          <w:rFonts w:ascii="Cambria" w:hAnsi="Cambria"/>
          <w:sz w:val="24"/>
          <w:szCs w:val="24"/>
        </w:rPr>
        <w:t>d</w:t>
      </w:r>
      <w:r w:rsidR="00745A2F">
        <w:rPr>
          <w:rFonts w:ascii="Cambria" w:hAnsi="Cambria"/>
          <w:sz w:val="24"/>
          <w:szCs w:val="24"/>
        </w:rPr>
        <w:t xml:space="preserve">esign </w:t>
      </w:r>
      <w:r w:rsidR="00DB1061">
        <w:rPr>
          <w:rFonts w:ascii="Cambria" w:hAnsi="Cambria"/>
          <w:sz w:val="24"/>
          <w:szCs w:val="24"/>
        </w:rPr>
        <w:t>s</w:t>
      </w:r>
      <w:r w:rsidR="00745A2F">
        <w:rPr>
          <w:rFonts w:ascii="Cambria" w:hAnsi="Cambria"/>
          <w:sz w:val="24"/>
          <w:szCs w:val="24"/>
        </w:rPr>
        <w:t>pecification</w:t>
      </w:r>
      <w:r w:rsidR="00983614">
        <w:rPr>
          <w:rFonts w:ascii="Cambria" w:hAnsi="Cambria"/>
          <w:sz w:val="24"/>
          <w:szCs w:val="24"/>
        </w:rPr>
        <w:t xml:space="preserve"> </w:t>
      </w:r>
      <w:r w:rsidR="00DB1061">
        <w:rPr>
          <w:rFonts w:ascii="Cambria" w:hAnsi="Cambria"/>
          <w:sz w:val="24"/>
          <w:szCs w:val="24"/>
        </w:rPr>
        <w:t>k</w:t>
      </w:r>
      <w:r w:rsidR="00983614">
        <w:rPr>
          <w:rFonts w:ascii="Cambria" w:hAnsi="Cambria"/>
          <w:sz w:val="24"/>
          <w:szCs w:val="24"/>
        </w:rPr>
        <w:t>nowledge</w:t>
      </w:r>
      <w:r w:rsidR="00745A2F">
        <w:rPr>
          <w:rFonts w:ascii="Cambria" w:hAnsi="Cambria"/>
          <w:sz w:val="24"/>
          <w:szCs w:val="24"/>
        </w:rPr>
        <w:t>,</w:t>
      </w:r>
      <w:r w:rsidR="00C27827" w:rsidRPr="00491DB9">
        <w:rPr>
          <w:rFonts w:ascii="Cambria" w:hAnsi="Cambria"/>
          <w:sz w:val="24"/>
          <w:szCs w:val="24"/>
        </w:rPr>
        <w:t xml:space="preserve"> 2D </w:t>
      </w:r>
      <w:r w:rsidR="001B7E8A">
        <w:rPr>
          <w:rFonts w:ascii="Cambria" w:hAnsi="Cambria"/>
          <w:sz w:val="24"/>
          <w:szCs w:val="24"/>
        </w:rPr>
        <w:t xml:space="preserve">surface </w:t>
      </w:r>
      <w:r w:rsidR="00C0683B" w:rsidRPr="00491DB9">
        <w:rPr>
          <w:rFonts w:ascii="Cambria" w:hAnsi="Cambria"/>
          <w:sz w:val="24"/>
          <w:szCs w:val="24"/>
        </w:rPr>
        <w:t>and</w:t>
      </w:r>
      <w:r w:rsidR="00C27827" w:rsidRPr="00491DB9">
        <w:rPr>
          <w:rFonts w:ascii="Cambria" w:hAnsi="Cambria"/>
          <w:sz w:val="24"/>
          <w:szCs w:val="24"/>
        </w:rPr>
        <w:t xml:space="preserve"> 3D</w:t>
      </w:r>
      <w:r w:rsidR="001B7E8A">
        <w:rPr>
          <w:rFonts w:ascii="Cambria" w:hAnsi="Cambria"/>
          <w:sz w:val="24"/>
          <w:szCs w:val="24"/>
        </w:rPr>
        <w:t xml:space="preserve"> Solid</w:t>
      </w:r>
      <w:r w:rsidR="00C27827" w:rsidRPr="00491DB9">
        <w:rPr>
          <w:rFonts w:ascii="Cambria" w:hAnsi="Cambria"/>
          <w:sz w:val="24"/>
          <w:szCs w:val="24"/>
        </w:rPr>
        <w:t xml:space="preserve"> </w:t>
      </w:r>
      <w:r w:rsidR="00C0683B" w:rsidRPr="00491DB9">
        <w:rPr>
          <w:rFonts w:ascii="Cambria" w:hAnsi="Cambria"/>
          <w:sz w:val="24"/>
          <w:szCs w:val="24"/>
        </w:rPr>
        <w:t>Modelling</w:t>
      </w:r>
      <w:r w:rsidR="00C27827" w:rsidRPr="00491DB9">
        <w:rPr>
          <w:rFonts w:ascii="Cambria" w:hAnsi="Cambria"/>
          <w:sz w:val="24"/>
          <w:szCs w:val="24"/>
        </w:rPr>
        <w:t xml:space="preserve">, Design Analysis, Finite Element Analysis (FEA), Materially nonlinear Analysis, Static Structure Analysis, Stress Analysis &amp; Safety factor, Fatigue Analysis, Computational Fluid Dynamic (CFD) Simulation, Fluid flow Analysis, Thermal Analysis, Composite Structure, Design and Prototype Testing, </w:t>
      </w:r>
      <w:r w:rsidR="00C06058">
        <w:rPr>
          <w:rFonts w:ascii="Cambria" w:hAnsi="Cambria"/>
          <w:sz w:val="24"/>
          <w:szCs w:val="24"/>
        </w:rPr>
        <w:t xml:space="preserve">and </w:t>
      </w:r>
      <w:r w:rsidR="00C27827" w:rsidRPr="00491DB9">
        <w:rPr>
          <w:rFonts w:ascii="Cambria" w:hAnsi="Cambria"/>
          <w:sz w:val="24"/>
          <w:szCs w:val="24"/>
        </w:rPr>
        <w:t>environmental impact Assessments</w:t>
      </w:r>
      <w:r w:rsidR="00DF49C3" w:rsidRPr="00491DB9">
        <w:rPr>
          <w:rFonts w:ascii="Cambria" w:hAnsi="Cambria"/>
          <w:sz w:val="24"/>
          <w:szCs w:val="24"/>
        </w:rPr>
        <w:t>.</w:t>
      </w:r>
    </w:p>
    <w:p w14:paraId="3B06361F" w14:textId="78C5C4E1" w:rsidR="00C27827" w:rsidRPr="00491DB9" w:rsidRDefault="0004030A" w:rsidP="00C27827">
      <w:pPr>
        <w:jc w:val="both"/>
        <w:rPr>
          <w:rFonts w:ascii="Cambria" w:hAnsi="Cambria"/>
          <w:sz w:val="24"/>
          <w:szCs w:val="24"/>
        </w:rPr>
      </w:pPr>
      <w:r w:rsidRPr="000845C7">
        <w:rPr>
          <w:rFonts w:ascii="Cambria" w:hAnsi="Cambria"/>
          <w:b/>
          <w:bCs/>
          <w:sz w:val="24"/>
          <w:szCs w:val="24"/>
        </w:rPr>
        <w:t>Asset Management skills</w:t>
      </w:r>
      <w:r w:rsidRPr="00491DB9">
        <w:rPr>
          <w:rFonts w:ascii="Cambria" w:hAnsi="Cambria"/>
          <w:b/>
          <w:bCs/>
          <w:sz w:val="24"/>
          <w:szCs w:val="24"/>
          <w:u w:val="single"/>
        </w:rPr>
        <w:t>:</w:t>
      </w:r>
      <w:r w:rsidRPr="00491DB9">
        <w:rPr>
          <w:rFonts w:ascii="Cambria" w:hAnsi="Cambria"/>
          <w:sz w:val="24"/>
          <w:szCs w:val="24"/>
        </w:rPr>
        <w:t xml:space="preserve"> </w:t>
      </w:r>
      <w:r w:rsidR="00C27827" w:rsidRPr="00491DB9">
        <w:rPr>
          <w:rFonts w:ascii="Cambria" w:hAnsi="Cambria"/>
          <w:sz w:val="24"/>
          <w:szCs w:val="24"/>
        </w:rPr>
        <w:t xml:space="preserve">Technical Analysis, Fundamental Analysis, </w:t>
      </w:r>
      <w:r w:rsidR="00774716" w:rsidRPr="00491DB9">
        <w:rPr>
          <w:rFonts w:ascii="Cambria" w:hAnsi="Cambria"/>
          <w:sz w:val="24"/>
          <w:szCs w:val="24"/>
        </w:rPr>
        <w:t>Break-Even Analysis</w:t>
      </w:r>
      <w:r w:rsidR="0076428C" w:rsidRPr="00491DB9">
        <w:rPr>
          <w:rFonts w:ascii="Cambria" w:hAnsi="Cambria"/>
          <w:sz w:val="24"/>
          <w:szCs w:val="24"/>
        </w:rPr>
        <w:t xml:space="preserve">, Portfolio construction and management, Risk Management, Valuation and Risk Model, Quantitative </w:t>
      </w:r>
      <w:r w:rsidR="003D1142" w:rsidRPr="00491DB9">
        <w:rPr>
          <w:rFonts w:ascii="Cambria" w:hAnsi="Cambria"/>
          <w:sz w:val="24"/>
          <w:szCs w:val="24"/>
        </w:rPr>
        <w:t>analysis (</w:t>
      </w:r>
      <w:r w:rsidR="0076428C" w:rsidRPr="00491DB9">
        <w:rPr>
          <w:rFonts w:ascii="Cambria" w:hAnsi="Cambria"/>
          <w:sz w:val="24"/>
          <w:szCs w:val="24"/>
        </w:rPr>
        <w:t>Advance Statics), Trend Analysis</w:t>
      </w:r>
      <w:r w:rsidR="00177035" w:rsidRPr="00491DB9">
        <w:rPr>
          <w:rFonts w:ascii="Cambria" w:hAnsi="Cambria"/>
          <w:sz w:val="24"/>
          <w:szCs w:val="24"/>
        </w:rPr>
        <w:t xml:space="preserve">, </w:t>
      </w:r>
      <w:r w:rsidR="000E2512" w:rsidRPr="00491DB9">
        <w:rPr>
          <w:rFonts w:ascii="Cambria" w:hAnsi="Cambria"/>
          <w:sz w:val="24"/>
          <w:szCs w:val="24"/>
        </w:rPr>
        <w:t xml:space="preserve">and Start-up valuation. </w:t>
      </w:r>
    </w:p>
    <w:p w14:paraId="78570F76" w14:textId="704890AC" w:rsidR="00C27827" w:rsidRPr="00491DB9" w:rsidRDefault="006627EC" w:rsidP="00C27827">
      <w:pPr>
        <w:jc w:val="both"/>
        <w:rPr>
          <w:rFonts w:ascii="Cambria" w:hAnsi="Cambria"/>
          <w:sz w:val="24"/>
          <w:szCs w:val="24"/>
        </w:rPr>
      </w:pPr>
      <w:r w:rsidRPr="000845C7">
        <w:rPr>
          <w:rFonts w:ascii="Cambria" w:hAnsi="Cambria"/>
          <w:b/>
          <w:bCs/>
          <w:sz w:val="24"/>
          <w:szCs w:val="24"/>
        </w:rPr>
        <w:t>Programming language</w:t>
      </w:r>
      <w:r w:rsidR="00DC3166" w:rsidRPr="000845C7">
        <w:rPr>
          <w:rFonts w:ascii="Cambria" w:hAnsi="Cambria"/>
          <w:b/>
          <w:bCs/>
          <w:sz w:val="24"/>
          <w:szCs w:val="24"/>
        </w:rPr>
        <w:t>s</w:t>
      </w:r>
      <w:r w:rsidRPr="000845C7">
        <w:rPr>
          <w:rFonts w:ascii="Cambria" w:hAnsi="Cambria"/>
          <w:b/>
          <w:bCs/>
          <w:sz w:val="24"/>
          <w:szCs w:val="24"/>
        </w:rPr>
        <w:t xml:space="preserve"> and </w:t>
      </w:r>
      <w:r w:rsidR="00DC3166" w:rsidRPr="000845C7">
        <w:rPr>
          <w:rFonts w:ascii="Cambria" w:hAnsi="Cambria"/>
          <w:b/>
          <w:bCs/>
          <w:sz w:val="24"/>
          <w:szCs w:val="24"/>
        </w:rPr>
        <w:t>Software</w:t>
      </w:r>
      <w:r w:rsidR="00C27827" w:rsidRPr="000845C7">
        <w:rPr>
          <w:rFonts w:ascii="Cambria" w:hAnsi="Cambria"/>
          <w:b/>
          <w:bCs/>
          <w:sz w:val="24"/>
          <w:szCs w:val="24"/>
        </w:rPr>
        <w:t>:</w:t>
      </w:r>
      <w:r w:rsidR="00C27827" w:rsidRPr="00491DB9">
        <w:rPr>
          <w:rFonts w:ascii="Cambria" w:hAnsi="Cambria"/>
          <w:sz w:val="24"/>
          <w:szCs w:val="24"/>
        </w:rPr>
        <w:t xml:space="preserve"> </w:t>
      </w:r>
      <w:r w:rsidR="00EA3FEA" w:rsidRPr="00491DB9">
        <w:rPr>
          <w:rFonts w:ascii="Cambria" w:hAnsi="Cambria"/>
          <w:sz w:val="24"/>
          <w:szCs w:val="24"/>
        </w:rPr>
        <w:t>Python</w:t>
      </w:r>
      <w:r w:rsidR="00F95537" w:rsidRPr="00491DB9">
        <w:rPr>
          <w:rFonts w:ascii="Cambria" w:hAnsi="Cambria"/>
          <w:sz w:val="24"/>
          <w:szCs w:val="24"/>
        </w:rPr>
        <w:t xml:space="preserve"> programming</w:t>
      </w:r>
      <w:r w:rsidR="00EA3FEA" w:rsidRPr="00491DB9">
        <w:rPr>
          <w:rFonts w:ascii="Cambria" w:hAnsi="Cambria"/>
          <w:sz w:val="24"/>
          <w:szCs w:val="24"/>
        </w:rPr>
        <w:t xml:space="preserve">, Power BI, Tableau, </w:t>
      </w:r>
      <w:proofErr w:type="gramStart"/>
      <w:r w:rsidR="00433C75">
        <w:rPr>
          <w:rFonts w:ascii="Cambria" w:hAnsi="Cambria"/>
          <w:sz w:val="24"/>
          <w:szCs w:val="24"/>
        </w:rPr>
        <w:t>SQL</w:t>
      </w:r>
      <w:proofErr w:type="gramEnd"/>
      <w:r w:rsidR="00433C75">
        <w:rPr>
          <w:rFonts w:ascii="Cambria" w:hAnsi="Cambria"/>
          <w:sz w:val="24"/>
          <w:szCs w:val="24"/>
        </w:rPr>
        <w:t xml:space="preserve"> and SQL lite, </w:t>
      </w:r>
      <w:proofErr w:type="spellStart"/>
      <w:r w:rsidR="00EA3FEA" w:rsidRPr="00491DB9">
        <w:rPr>
          <w:rFonts w:ascii="Cambria" w:hAnsi="Cambria"/>
          <w:sz w:val="24"/>
          <w:szCs w:val="24"/>
        </w:rPr>
        <w:t>Jupyter</w:t>
      </w:r>
      <w:proofErr w:type="spellEnd"/>
      <w:r w:rsidR="00EA3FEA" w:rsidRPr="00491DB9">
        <w:rPr>
          <w:rFonts w:ascii="Cambria" w:hAnsi="Cambria"/>
          <w:sz w:val="24"/>
          <w:szCs w:val="24"/>
        </w:rPr>
        <w:t xml:space="preserve"> Notebook, Visual Studio Code, </w:t>
      </w:r>
      <w:r w:rsidR="00C27827" w:rsidRPr="00491DB9">
        <w:rPr>
          <w:rFonts w:ascii="Cambria" w:hAnsi="Cambria"/>
          <w:sz w:val="24"/>
          <w:szCs w:val="24"/>
        </w:rPr>
        <w:t>PTC Creo parametric, SolidWorks, ANSYS, MS Word, MS Excel, MS Visio, MS PowerPoint, MS Team, Google Sheet, and Adobe Photoshop.</w:t>
      </w:r>
    </w:p>
    <w:p w14:paraId="222F85CF" w14:textId="7E8D19D6" w:rsidR="00677000" w:rsidRPr="00154A76" w:rsidRDefault="00C27827" w:rsidP="00154A76">
      <w:pPr>
        <w:jc w:val="both"/>
        <w:rPr>
          <w:rFonts w:ascii="Cambria" w:hAnsi="Cambria"/>
          <w:sz w:val="24"/>
          <w:szCs w:val="24"/>
        </w:rPr>
      </w:pPr>
      <w:r w:rsidRPr="000845C7">
        <w:rPr>
          <w:rFonts w:ascii="Cambria" w:hAnsi="Cambria"/>
          <w:b/>
          <w:bCs/>
          <w:sz w:val="24"/>
          <w:szCs w:val="24"/>
        </w:rPr>
        <w:t>Soft Skills:</w:t>
      </w:r>
      <w:r w:rsidRPr="00491DB9">
        <w:rPr>
          <w:rFonts w:ascii="Cambria" w:hAnsi="Cambria"/>
          <w:sz w:val="24"/>
          <w:szCs w:val="24"/>
        </w:rPr>
        <w:t xml:space="preserve"> Teamwork, Time Management, Creative Thinking, Good Listener, Problem Solving, Effective Communication, Public Speaking.</w:t>
      </w:r>
    </w:p>
    <w:p w14:paraId="153AEE8C" w14:textId="196DB7B3" w:rsidR="009910C2" w:rsidRPr="00491DB9" w:rsidRDefault="00135896" w:rsidP="009910C2">
      <w:pPr>
        <w:jc w:val="both"/>
        <w:rPr>
          <w:rFonts w:ascii="Cambria" w:hAnsi="Cambria"/>
          <w:b/>
          <w:bCs/>
          <w:sz w:val="24"/>
          <w:szCs w:val="24"/>
          <w:u w:val="single"/>
        </w:rPr>
      </w:pPr>
      <w:r w:rsidRPr="00491DB9">
        <w:rPr>
          <w:rFonts w:ascii="Cambria" w:hAnsi="Cambria"/>
          <w:b/>
          <w:bCs/>
          <w:sz w:val="24"/>
          <w:szCs w:val="24"/>
          <w:u w:val="single"/>
        </w:rPr>
        <w:t>W</w:t>
      </w:r>
      <w:r w:rsidR="009910C2" w:rsidRPr="00491DB9">
        <w:rPr>
          <w:rFonts w:ascii="Cambria" w:hAnsi="Cambria"/>
          <w:b/>
          <w:bCs/>
          <w:sz w:val="24"/>
          <w:szCs w:val="24"/>
          <w:u w:val="single"/>
        </w:rPr>
        <w:t>ork Experience</w:t>
      </w:r>
    </w:p>
    <w:p w14:paraId="56626A34" w14:textId="5F040EAC" w:rsidR="00334E1D" w:rsidRPr="00491DB9" w:rsidRDefault="00334E1D" w:rsidP="00334E1D">
      <w:pPr>
        <w:jc w:val="both"/>
        <w:rPr>
          <w:rFonts w:ascii="Cambria" w:hAnsi="Cambria" w:cs="Segoe UI"/>
          <w:sz w:val="24"/>
          <w:szCs w:val="24"/>
          <w:shd w:val="clear" w:color="auto" w:fill="FFFFFF"/>
        </w:rPr>
      </w:pPr>
      <w:r w:rsidRPr="00491DB9">
        <w:rPr>
          <w:rFonts w:ascii="Cambria" w:hAnsi="Cambria" w:cs="Segoe UI"/>
          <w:b/>
          <w:bCs/>
          <w:sz w:val="24"/>
          <w:szCs w:val="24"/>
          <w:shd w:val="clear" w:color="auto" w:fill="FFFFFF"/>
        </w:rPr>
        <w:t xml:space="preserve">Post Office </w:t>
      </w:r>
      <w:r w:rsidRPr="00491DB9">
        <w:rPr>
          <w:rFonts w:ascii="Cambria" w:hAnsi="Cambria" w:cs="Segoe UI"/>
          <w:sz w:val="24"/>
          <w:szCs w:val="24"/>
          <w:shd w:val="clear" w:color="auto" w:fill="FFFFFF"/>
        </w:rPr>
        <w:t>(Oct 2020 - Present) – 2 years</w:t>
      </w:r>
      <w:r w:rsidR="00A07B4B">
        <w:rPr>
          <w:rFonts w:ascii="Cambria" w:hAnsi="Cambria" w:cs="Segoe UI"/>
          <w:sz w:val="24"/>
          <w:szCs w:val="24"/>
          <w:shd w:val="clear" w:color="auto" w:fill="FFFFFF"/>
        </w:rPr>
        <w:t xml:space="preserve"> </w:t>
      </w:r>
      <w:r w:rsidR="001E51FB">
        <w:rPr>
          <w:rFonts w:ascii="Cambria" w:hAnsi="Cambria" w:cs="Segoe UI"/>
          <w:sz w:val="24"/>
          <w:szCs w:val="24"/>
          <w:shd w:val="clear" w:color="auto" w:fill="FFFFFF"/>
        </w:rPr>
        <w:t xml:space="preserve">&amp; </w:t>
      </w:r>
      <w:r w:rsidR="00A07B4B">
        <w:rPr>
          <w:rFonts w:ascii="Cambria" w:hAnsi="Cambria" w:cs="Segoe UI"/>
          <w:sz w:val="24"/>
          <w:szCs w:val="24"/>
          <w:shd w:val="clear" w:color="auto" w:fill="FFFFFF"/>
        </w:rPr>
        <w:t>2 month</w:t>
      </w:r>
      <w:r w:rsidR="00824C51">
        <w:rPr>
          <w:rFonts w:ascii="Cambria" w:hAnsi="Cambria" w:cs="Segoe UI"/>
          <w:sz w:val="24"/>
          <w:szCs w:val="24"/>
          <w:shd w:val="clear" w:color="auto" w:fill="FFFFFF"/>
        </w:rPr>
        <w:t>s</w:t>
      </w:r>
    </w:p>
    <w:p w14:paraId="18912589" w14:textId="77777777" w:rsidR="00334E1D" w:rsidRPr="00491DB9" w:rsidRDefault="00334E1D" w:rsidP="00334E1D">
      <w:pPr>
        <w:pStyle w:val="ListParagraph"/>
        <w:numPr>
          <w:ilvl w:val="0"/>
          <w:numId w:val="5"/>
        </w:numPr>
        <w:rPr>
          <w:rFonts w:ascii="Cambria" w:hAnsi="Cambria" w:cs="Segoe UI"/>
          <w:sz w:val="24"/>
          <w:szCs w:val="24"/>
          <w:shd w:val="clear" w:color="auto" w:fill="FFFFFF"/>
        </w:rPr>
      </w:pPr>
      <w:r w:rsidRPr="00491DB9">
        <w:rPr>
          <w:rFonts w:ascii="Cambria" w:hAnsi="Cambria" w:cs="Segoe UI"/>
          <w:sz w:val="24"/>
          <w:szCs w:val="24"/>
          <w:shd w:val="clear" w:color="auto" w:fill="FFFFFF"/>
        </w:rPr>
        <w:t>Assisting customers during deposit and withdrawal of security from their savings accounts.</w:t>
      </w:r>
    </w:p>
    <w:p w14:paraId="1359A7AD" w14:textId="77777777" w:rsidR="00334E1D" w:rsidRPr="00491DB9" w:rsidRDefault="00334E1D" w:rsidP="00334E1D">
      <w:pPr>
        <w:pStyle w:val="ListParagraph"/>
        <w:numPr>
          <w:ilvl w:val="0"/>
          <w:numId w:val="5"/>
        </w:numPr>
        <w:rPr>
          <w:rFonts w:ascii="Cambria" w:hAnsi="Cambria" w:cs="Segoe UI"/>
          <w:sz w:val="24"/>
          <w:szCs w:val="24"/>
          <w:shd w:val="clear" w:color="auto" w:fill="FFFFFF"/>
        </w:rPr>
      </w:pPr>
      <w:r w:rsidRPr="00491DB9">
        <w:rPr>
          <w:rFonts w:ascii="Cambria" w:hAnsi="Cambria" w:cs="Segoe UI"/>
          <w:sz w:val="24"/>
          <w:szCs w:val="24"/>
          <w:shd w:val="clear" w:color="auto" w:fill="FFFFFF"/>
        </w:rPr>
        <w:t>Weekly helping pensioners to withdraw security from HMRC pension account.</w:t>
      </w:r>
    </w:p>
    <w:p w14:paraId="71826672" w14:textId="77777777" w:rsidR="00334E1D" w:rsidRPr="00491DB9" w:rsidRDefault="00334E1D" w:rsidP="00334E1D">
      <w:pPr>
        <w:pStyle w:val="ListParagraph"/>
        <w:numPr>
          <w:ilvl w:val="0"/>
          <w:numId w:val="5"/>
        </w:numPr>
        <w:rPr>
          <w:rFonts w:ascii="Cambria" w:hAnsi="Cambria" w:cs="Segoe UI"/>
          <w:sz w:val="24"/>
          <w:szCs w:val="24"/>
          <w:shd w:val="clear" w:color="auto" w:fill="FFFFFF"/>
        </w:rPr>
      </w:pPr>
      <w:r w:rsidRPr="00491DB9">
        <w:rPr>
          <w:rFonts w:ascii="Cambria" w:hAnsi="Cambria" w:cs="Segoe UI"/>
          <w:sz w:val="24"/>
          <w:szCs w:val="24"/>
          <w:shd w:val="clear" w:color="auto" w:fill="FFFFFF"/>
        </w:rPr>
        <w:t>Dealing with foreign exchange, and complete understanding of money gram service for transferring and receiving funds from overseas.</w:t>
      </w:r>
    </w:p>
    <w:p w14:paraId="32A11202" w14:textId="77777777" w:rsidR="00334E1D" w:rsidRPr="00491DB9" w:rsidRDefault="00334E1D" w:rsidP="00334E1D">
      <w:pPr>
        <w:pStyle w:val="ListParagraph"/>
        <w:numPr>
          <w:ilvl w:val="0"/>
          <w:numId w:val="5"/>
        </w:numPr>
        <w:rPr>
          <w:rFonts w:ascii="Cambria" w:hAnsi="Cambria" w:cs="Segoe UI"/>
          <w:sz w:val="24"/>
          <w:szCs w:val="24"/>
          <w:shd w:val="clear" w:color="auto" w:fill="FFFFFF"/>
        </w:rPr>
      </w:pPr>
      <w:r w:rsidRPr="00491DB9">
        <w:rPr>
          <w:rFonts w:ascii="Cambria" w:hAnsi="Cambria" w:cs="Segoe UI"/>
          <w:sz w:val="24"/>
          <w:szCs w:val="24"/>
          <w:shd w:val="clear" w:color="auto" w:fill="FFFFFF"/>
        </w:rPr>
        <w:t>Dealing with financial services, such as benefits and premium bonds.</w:t>
      </w:r>
    </w:p>
    <w:p w14:paraId="683CB476" w14:textId="77777777" w:rsidR="00334E1D" w:rsidRPr="00491DB9" w:rsidRDefault="00334E1D" w:rsidP="00334E1D">
      <w:pPr>
        <w:pStyle w:val="ListParagraph"/>
        <w:numPr>
          <w:ilvl w:val="0"/>
          <w:numId w:val="5"/>
        </w:numPr>
        <w:rPr>
          <w:rFonts w:ascii="Cambria" w:hAnsi="Cambria" w:cs="Segoe UI"/>
          <w:sz w:val="24"/>
          <w:szCs w:val="24"/>
          <w:shd w:val="clear" w:color="auto" w:fill="FFFFFF"/>
        </w:rPr>
      </w:pPr>
      <w:r w:rsidRPr="00491DB9">
        <w:rPr>
          <w:rFonts w:ascii="Cambria" w:hAnsi="Cambria" w:cs="Segoe UI"/>
          <w:sz w:val="24"/>
          <w:szCs w:val="24"/>
          <w:shd w:val="clear" w:color="auto" w:fill="FFFFFF"/>
        </w:rPr>
        <w:t>Assisting with HMRC postal order cheques.</w:t>
      </w:r>
    </w:p>
    <w:p w14:paraId="7BE3F59F" w14:textId="77777777" w:rsidR="00334E1D" w:rsidRPr="00491DB9" w:rsidRDefault="00334E1D" w:rsidP="00334E1D">
      <w:pPr>
        <w:pStyle w:val="ListParagraph"/>
        <w:numPr>
          <w:ilvl w:val="0"/>
          <w:numId w:val="5"/>
        </w:numPr>
        <w:rPr>
          <w:rFonts w:ascii="Cambria" w:hAnsi="Cambria" w:cs="Segoe UI"/>
          <w:sz w:val="24"/>
          <w:szCs w:val="24"/>
          <w:shd w:val="clear" w:color="auto" w:fill="FFFFFF"/>
        </w:rPr>
      </w:pPr>
      <w:r w:rsidRPr="00491DB9">
        <w:rPr>
          <w:rFonts w:ascii="Cambria" w:hAnsi="Cambria" w:cs="Segoe UI"/>
          <w:sz w:val="24"/>
          <w:szCs w:val="24"/>
          <w:shd w:val="clear" w:color="auto" w:fill="FFFFFF"/>
        </w:rPr>
        <w:t>Complete responsibility for daily cash declaration at the end of trading.</w:t>
      </w:r>
    </w:p>
    <w:p w14:paraId="7352BE08" w14:textId="77777777" w:rsidR="00334E1D" w:rsidRPr="00491DB9" w:rsidRDefault="00334E1D" w:rsidP="00334E1D">
      <w:pPr>
        <w:pStyle w:val="ListParagraph"/>
        <w:numPr>
          <w:ilvl w:val="0"/>
          <w:numId w:val="5"/>
        </w:numPr>
        <w:rPr>
          <w:rFonts w:ascii="Cambria" w:hAnsi="Cambria" w:cs="Segoe UI"/>
          <w:sz w:val="24"/>
          <w:szCs w:val="24"/>
          <w:shd w:val="clear" w:color="auto" w:fill="FFFFFF"/>
        </w:rPr>
      </w:pPr>
      <w:r w:rsidRPr="00491DB9">
        <w:rPr>
          <w:rFonts w:ascii="Cambria" w:hAnsi="Cambria" w:cs="Segoe UI"/>
          <w:sz w:val="24"/>
          <w:szCs w:val="24"/>
          <w:shd w:val="clear" w:color="auto" w:fill="FFFFFF"/>
        </w:rPr>
        <w:t>Keeping records and making sure the books balance at the end of each day.</w:t>
      </w:r>
    </w:p>
    <w:p w14:paraId="4851410D" w14:textId="3DF271C0" w:rsidR="00334E1D" w:rsidRPr="00491DB9" w:rsidRDefault="00334E1D" w:rsidP="001E51FB">
      <w:pPr>
        <w:tabs>
          <w:tab w:val="left" w:pos="6106"/>
        </w:tabs>
        <w:jc w:val="both"/>
        <w:rPr>
          <w:rFonts w:ascii="Cambria" w:hAnsi="Cambria" w:cs="Segoe UI"/>
          <w:sz w:val="24"/>
          <w:szCs w:val="24"/>
          <w:shd w:val="clear" w:color="auto" w:fill="FFFFFF"/>
        </w:rPr>
      </w:pPr>
      <w:r w:rsidRPr="00491DB9">
        <w:rPr>
          <w:rFonts w:ascii="Cambria" w:hAnsi="Cambria" w:cs="Segoe UI"/>
          <w:b/>
          <w:bCs/>
          <w:sz w:val="24"/>
          <w:szCs w:val="24"/>
          <w:shd w:val="clear" w:color="auto" w:fill="FFFFFF"/>
        </w:rPr>
        <w:t xml:space="preserve">Moore Global </w:t>
      </w:r>
      <w:r w:rsidRPr="00491DB9">
        <w:rPr>
          <w:rFonts w:ascii="Cambria" w:hAnsi="Cambria" w:cs="Segoe UI"/>
          <w:sz w:val="24"/>
          <w:szCs w:val="24"/>
          <w:shd w:val="clear" w:color="auto" w:fill="FFFFFF"/>
        </w:rPr>
        <w:t>(April 2021 – Mar 2022) – 1 years</w:t>
      </w:r>
      <w:r w:rsidR="001E51FB">
        <w:rPr>
          <w:rFonts w:ascii="Cambria" w:hAnsi="Cambria" w:cs="Segoe UI"/>
          <w:sz w:val="24"/>
          <w:szCs w:val="24"/>
          <w:shd w:val="clear" w:color="auto" w:fill="FFFFFF"/>
        </w:rPr>
        <w:tab/>
      </w:r>
    </w:p>
    <w:p w14:paraId="70396B35" w14:textId="77777777" w:rsidR="00334E1D" w:rsidRPr="00491DB9" w:rsidRDefault="00334E1D" w:rsidP="00334E1D">
      <w:pPr>
        <w:pStyle w:val="ListParagraph"/>
        <w:numPr>
          <w:ilvl w:val="0"/>
          <w:numId w:val="6"/>
        </w:numPr>
        <w:rPr>
          <w:rStyle w:val="white-space-pre"/>
          <w:rFonts w:ascii="Cambria" w:hAnsi="Cambria" w:cs="Segoe UI"/>
          <w:b/>
          <w:bCs/>
          <w:sz w:val="24"/>
          <w:szCs w:val="24"/>
          <w:shd w:val="clear" w:color="auto" w:fill="FFFFFF"/>
        </w:rPr>
      </w:pPr>
      <w:r w:rsidRPr="00491DB9">
        <w:rPr>
          <w:rFonts w:ascii="Cambria" w:hAnsi="Cambria" w:cs="Segoe UI"/>
          <w:sz w:val="24"/>
          <w:szCs w:val="24"/>
          <w:shd w:val="clear" w:color="auto" w:fill="FFFFFF"/>
        </w:rPr>
        <w:t>Data mining of England, Whales, Scotland, and Northern Ireland-based companies.</w:t>
      </w:r>
      <w:r w:rsidRPr="00491DB9">
        <w:rPr>
          <w:rStyle w:val="white-space-pre"/>
          <w:rFonts w:ascii="Cambria" w:hAnsi="Cambria" w:cs="Segoe UI"/>
          <w:sz w:val="24"/>
          <w:szCs w:val="24"/>
          <w:shd w:val="clear" w:color="auto" w:fill="FFFFFF"/>
        </w:rPr>
        <w:t xml:space="preserve"> </w:t>
      </w:r>
    </w:p>
    <w:p w14:paraId="65D2C823" w14:textId="4DF47E8B" w:rsidR="00334E1D" w:rsidRPr="00491DB9" w:rsidRDefault="00334E1D" w:rsidP="00334E1D">
      <w:pPr>
        <w:pStyle w:val="ListParagraph"/>
        <w:numPr>
          <w:ilvl w:val="0"/>
          <w:numId w:val="6"/>
        </w:numPr>
        <w:rPr>
          <w:rFonts w:ascii="Cambria" w:hAnsi="Cambria" w:cs="Segoe UI"/>
          <w:b/>
          <w:bCs/>
          <w:sz w:val="24"/>
          <w:szCs w:val="24"/>
          <w:shd w:val="clear" w:color="auto" w:fill="FFFFFF"/>
        </w:rPr>
      </w:pPr>
      <w:r w:rsidRPr="00491DB9">
        <w:rPr>
          <w:rFonts w:ascii="Cambria" w:hAnsi="Cambria" w:cs="Segoe UI"/>
          <w:sz w:val="24"/>
          <w:szCs w:val="24"/>
          <w:shd w:val="clear" w:color="auto" w:fill="FFFFFF"/>
        </w:rPr>
        <w:t>Data cleaning through excel</w:t>
      </w:r>
      <w:r w:rsidR="00FA519C">
        <w:rPr>
          <w:rFonts w:ascii="Cambria" w:hAnsi="Cambria" w:cs="Segoe UI"/>
          <w:sz w:val="24"/>
          <w:szCs w:val="24"/>
          <w:shd w:val="clear" w:color="auto" w:fill="FFFFFF"/>
        </w:rPr>
        <w:t xml:space="preserve"> sheet</w:t>
      </w:r>
      <w:r w:rsidRPr="00491DB9">
        <w:rPr>
          <w:rFonts w:ascii="Cambria" w:hAnsi="Cambria" w:cs="Segoe UI"/>
          <w:sz w:val="24"/>
          <w:szCs w:val="24"/>
          <w:shd w:val="clear" w:color="auto" w:fill="FFFFFF"/>
        </w:rPr>
        <w:t xml:space="preserve"> and organizing through excel pivot table.</w:t>
      </w:r>
    </w:p>
    <w:p w14:paraId="6254D887" w14:textId="77777777" w:rsidR="00334E1D" w:rsidRPr="00491DB9" w:rsidRDefault="00334E1D" w:rsidP="00334E1D">
      <w:pPr>
        <w:pStyle w:val="ListParagraph"/>
        <w:numPr>
          <w:ilvl w:val="0"/>
          <w:numId w:val="6"/>
        </w:numPr>
        <w:rPr>
          <w:rFonts w:ascii="Cambria" w:hAnsi="Cambria" w:cs="Segoe UI"/>
          <w:b/>
          <w:bCs/>
          <w:sz w:val="24"/>
          <w:szCs w:val="24"/>
          <w:shd w:val="clear" w:color="auto" w:fill="FFFFFF"/>
        </w:rPr>
      </w:pPr>
      <w:r w:rsidRPr="00491DB9">
        <w:rPr>
          <w:rFonts w:ascii="Cambria" w:hAnsi="Cambria" w:cs="Segoe UI"/>
          <w:sz w:val="24"/>
          <w:szCs w:val="24"/>
          <w:shd w:val="clear" w:color="auto" w:fill="FFFFFF"/>
        </w:rPr>
        <w:t>Assisting with quality assurance compliance.</w:t>
      </w:r>
    </w:p>
    <w:p w14:paraId="6C03AFDF" w14:textId="77777777" w:rsidR="00334E1D" w:rsidRPr="00491DB9" w:rsidRDefault="00334E1D" w:rsidP="00334E1D">
      <w:pPr>
        <w:pStyle w:val="ListParagraph"/>
        <w:numPr>
          <w:ilvl w:val="0"/>
          <w:numId w:val="6"/>
        </w:numPr>
        <w:rPr>
          <w:rFonts w:ascii="Cambria" w:hAnsi="Cambria" w:cs="Segoe UI"/>
          <w:b/>
          <w:bCs/>
          <w:sz w:val="24"/>
          <w:szCs w:val="24"/>
          <w:shd w:val="clear" w:color="auto" w:fill="FFFFFF"/>
        </w:rPr>
      </w:pPr>
      <w:r w:rsidRPr="00491DB9">
        <w:rPr>
          <w:rFonts w:ascii="Cambria" w:hAnsi="Cambria" w:cs="Segoe UI"/>
          <w:sz w:val="24"/>
          <w:szCs w:val="24"/>
          <w:shd w:val="clear" w:color="auto" w:fill="FFFFFF"/>
        </w:rPr>
        <w:t>Preparation of capital allowance reports for submission to clients.</w:t>
      </w:r>
    </w:p>
    <w:p w14:paraId="647EEF60" w14:textId="77777777" w:rsidR="00334E1D" w:rsidRPr="00491DB9" w:rsidRDefault="00334E1D" w:rsidP="00334E1D">
      <w:pPr>
        <w:pStyle w:val="ListParagraph"/>
        <w:numPr>
          <w:ilvl w:val="0"/>
          <w:numId w:val="6"/>
        </w:numPr>
        <w:rPr>
          <w:rFonts w:ascii="Cambria" w:hAnsi="Cambria" w:cs="Segoe UI"/>
          <w:b/>
          <w:bCs/>
          <w:sz w:val="24"/>
          <w:szCs w:val="24"/>
          <w:shd w:val="clear" w:color="auto" w:fill="FFFFFF"/>
        </w:rPr>
      </w:pPr>
      <w:r w:rsidRPr="00491DB9">
        <w:rPr>
          <w:rFonts w:ascii="Cambria" w:hAnsi="Cambria" w:cs="Segoe UI"/>
          <w:sz w:val="24"/>
          <w:szCs w:val="24"/>
          <w:shd w:val="clear" w:color="auto" w:fill="FFFFFF"/>
        </w:rPr>
        <w:t>Responsibly perform, technical analysis and fundamental analysis of the U.K companies for data validation.</w:t>
      </w:r>
    </w:p>
    <w:p w14:paraId="74B22F55" w14:textId="77777777" w:rsidR="00334E1D" w:rsidRPr="00491DB9" w:rsidRDefault="00334E1D" w:rsidP="00334E1D">
      <w:pPr>
        <w:pStyle w:val="ListParagraph"/>
        <w:numPr>
          <w:ilvl w:val="0"/>
          <w:numId w:val="6"/>
        </w:numPr>
        <w:rPr>
          <w:rFonts w:ascii="Cambria" w:hAnsi="Cambria" w:cs="Segoe UI"/>
          <w:b/>
          <w:bCs/>
          <w:sz w:val="24"/>
          <w:szCs w:val="24"/>
          <w:shd w:val="clear" w:color="auto" w:fill="FFFFFF"/>
        </w:rPr>
      </w:pPr>
      <w:r w:rsidRPr="00491DB9">
        <w:rPr>
          <w:rFonts w:ascii="Cambria" w:hAnsi="Cambria" w:cs="Segoe UI"/>
          <w:sz w:val="24"/>
          <w:szCs w:val="24"/>
          <w:shd w:val="clear" w:color="auto" w:fill="FFFFFF"/>
        </w:rPr>
        <w:t>Studying the companies' activities and status in a fast-paced world.</w:t>
      </w:r>
      <w:r w:rsidRPr="00491DB9">
        <w:rPr>
          <w:rStyle w:val="white-space-pre"/>
          <w:rFonts w:ascii="Cambria" w:hAnsi="Cambria" w:cs="Segoe UI"/>
          <w:sz w:val="24"/>
          <w:szCs w:val="24"/>
          <w:shd w:val="clear" w:color="auto" w:fill="FFFFFF"/>
        </w:rPr>
        <w:t xml:space="preserve"> </w:t>
      </w:r>
    </w:p>
    <w:p w14:paraId="72CEBA93" w14:textId="77777777" w:rsidR="00334E1D" w:rsidRPr="00491DB9" w:rsidRDefault="00334E1D" w:rsidP="00334E1D">
      <w:pPr>
        <w:pStyle w:val="ListParagraph"/>
        <w:numPr>
          <w:ilvl w:val="0"/>
          <w:numId w:val="6"/>
        </w:numPr>
        <w:rPr>
          <w:rFonts w:ascii="Cambria" w:hAnsi="Cambria" w:cs="Segoe UI"/>
          <w:b/>
          <w:bCs/>
          <w:sz w:val="24"/>
          <w:szCs w:val="24"/>
          <w:shd w:val="clear" w:color="auto" w:fill="FFFFFF"/>
        </w:rPr>
      </w:pPr>
      <w:r w:rsidRPr="00491DB9">
        <w:rPr>
          <w:rFonts w:ascii="Cambria" w:hAnsi="Cambria" w:cs="Segoe UI"/>
          <w:sz w:val="24"/>
          <w:szCs w:val="24"/>
          <w:shd w:val="clear" w:color="auto" w:fill="FFFFFF"/>
        </w:rPr>
        <w:t>Analysing the list of jobs for clients, and responsible for tracking the record of data.</w:t>
      </w:r>
    </w:p>
    <w:p w14:paraId="212D02C7" w14:textId="2D0E6348" w:rsidR="00BA4013" w:rsidRPr="00491DB9" w:rsidRDefault="00334E1D" w:rsidP="00334E1D">
      <w:pPr>
        <w:pStyle w:val="ListParagraph"/>
        <w:numPr>
          <w:ilvl w:val="0"/>
          <w:numId w:val="6"/>
        </w:numPr>
        <w:rPr>
          <w:rFonts w:ascii="Cambria" w:hAnsi="Cambria" w:cs="Segoe UI"/>
          <w:b/>
          <w:bCs/>
          <w:sz w:val="24"/>
          <w:szCs w:val="24"/>
          <w:shd w:val="clear" w:color="auto" w:fill="FFFFFF"/>
        </w:rPr>
      </w:pPr>
      <w:r w:rsidRPr="00491DB9">
        <w:rPr>
          <w:rFonts w:ascii="Cambria" w:hAnsi="Cambria" w:cs="Segoe UI"/>
          <w:sz w:val="24"/>
          <w:szCs w:val="24"/>
          <w:shd w:val="clear" w:color="auto" w:fill="FFFFFF"/>
        </w:rPr>
        <w:t>Update and maintain the office policies and procedures.</w:t>
      </w:r>
    </w:p>
    <w:p w14:paraId="2262410E" w14:textId="705C0C36" w:rsidR="00135896" w:rsidRPr="00491DB9" w:rsidRDefault="00135896" w:rsidP="009910C2">
      <w:pPr>
        <w:jc w:val="both"/>
        <w:rPr>
          <w:rFonts w:ascii="Cambria" w:hAnsi="Cambria"/>
          <w:b/>
          <w:bCs/>
          <w:sz w:val="24"/>
          <w:szCs w:val="24"/>
        </w:rPr>
      </w:pPr>
      <w:r w:rsidRPr="00491DB9">
        <w:rPr>
          <w:rFonts w:ascii="Cambria" w:hAnsi="Cambria"/>
          <w:b/>
          <w:bCs/>
          <w:sz w:val="24"/>
          <w:szCs w:val="24"/>
        </w:rPr>
        <w:t xml:space="preserve">References: </w:t>
      </w:r>
      <w:r w:rsidRPr="00491DB9">
        <w:rPr>
          <w:rFonts w:ascii="Cambria" w:hAnsi="Cambria"/>
          <w:sz w:val="24"/>
          <w:szCs w:val="24"/>
        </w:rPr>
        <w:t>References will be available on request.</w:t>
      </w:r>
    </w:p>
    <w:sectPr w:rsidR="00135896" w:rsidRPr="00491D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64F3E" w14:textId="77777777" w:rsidR="00BD589A" w:rsidRDefault="00BD589A" w:rsidP="00154A76">
      <w:pPr>
        <w:spacing w:after="0" w:line="240" w:lineRule="auto"/>
      </w:pPr>
      <w:r>
        <w:separator/>
      </w:r>
    </w:p>
  </w:endnote>
  <w:endnote w:type="continuationSeparator" w:id="0">
    <w:p w14:paraId="04C2178C" w14:textId="77777777" w:rsidR="00BD589A" w:rsidRDefault="00BD589A" w:rsidP="00154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F85CF" w14:textId="77777777" w:rsidR="00BD589A" w:rsidRDefault="00BD589A" w:rsidP="00154A76">
      <w:pPr>
        <w:spacing w:after="0" w:line="240" w:lineRule="auto"/>
      </w:pPr>
      <w:r>
        <w:separator/>
      </w:r>
    </w:p>
  </w:footnote>
  <w:footnote w:type="continuationSeparator" w:id="0">
    <w:p w14:paraId="20799F1C" w14:textId="77777777" w:rsidR="00BD589A" w:rsidRDefault="00BD589A" w:rsidP="00154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66751"/>
    <w:multiLevelType w:val="hybridMultilevel"/>
    <w:tmpl w:val="9992E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D41CE9"/>
    <w:multiLevelType w:val="hybridMultilevel"/>
    <w:tmpl w:val="BBDC5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B20D81"/>
    <w:multiLevelType w:val="hybridMultilevel"/>
    <w:tmpl w:val="88047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155D12"/>
    <w:multiLevelType w:val="hybridMultilevel"/>
    <w:tmpl w:val="87E86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6D0807"/>
    <w:multiLevelType w:val="hybridMultilevel"/>
    <w:tmpl w:val="FD8A65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F0746D"/>
    <w:multiLevelType w:val="hybridMultilevel"/>
    <w:tmpl w:val="9B708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493179"/>
    <w:multiLevelType w:val="hybridMultilevel"/>
    <w:tmpl w:val="7D5A5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4538977">
    <w:abstractNumId w:val="5"/>
  </w:num>
  <w:num w:numId="2" w16cid:durableId="1711028552">
    <w:abstractNumId w:val="4"/>
  </w:num>
  <w:num w:numId="3" w16cid:durableId="1421296898">
    <w:abstractNumId w:val="1"/>
  </w:num>
  <w:num w:numId="4" w16cid:durableId="268978451">
    <w:abstractNumId w:val="0"/>
  </w:num>
  <w:num w:numId="5" w16cid:durableId="923996732">
    <w:abstractNumId w:val="2"/>
  </w:num>
  <w:num w:numId="6" w16cid:durableId="189681788">
    <w:abstractNumId w:val="6"/>
  </w:num>
  <w:num w:numId="7" w16cid:durableId="2128156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BAB"/>
    <w:rsid w:val="000164F2"/>
    <w:rsid w:val="00020C1C"/>
    <w:rsid w:val="00032C66"/>
    <w:rsid w:val="0004030A"/>
    <w:rsid w:val="00054C4C"/>
    <w:rsid w:val="00066746"/>
    <w:rsid w:val="000845C7"/>
    <w:rsid w:val="000C5AB7"/>
    <w:rsid w:val="000E2512"/>
    <w:rsid w:val="000F624A"/>
    <w:rsid w:val="00123AAC"/>
    <w:rsid w:val="00135896"/>
    <w:rsid w:val="001453E3"/>
    <w:rsid w:val="00154A76"/>
    <w:rsid w:val="001646EE"/>
    <w:rsid w:val="00165D98"/>
    <w:rsid w:val="00177035"/>
    <w:rsid w:val="00181483"/>
    <w:rsid w:val="001B2E62"/>
    <w:rsid w:val="001B7402"/>
    <w:rsid w:val="001B7E8A"/>
    <w:rsid w:val="001C70D8"/>
    <w:rsid w:val="001D6BAB"/>
    <w:rsid w:val="001E0E4C"/>
    <w:rsid w:val="001E51FB"/>
    <w:rsid w:val="00204F2B"/>
    <w:rsid w:val="002168EB"/>
    <w:rsid w:val="00217807"/>
    <w:rsid w:val="00246FC4"/>
    <w:rsid w:val="00293783"/>
    <w:rsid w:val="0029536B"/>
    <w:rsid w:val="002A093F"/>
    <w:rsid w:val="002A475A"/>
    <w:rsid w:val="002B4022"/>
    <w:rsid w:val="002E5E39"/>
    <w:rsid w:val="003042C5"/>
    <w:rsid w:val="00316696"/>
    <w:rsid w:val="00316A90"/>
    <w:rsid w:val="00334E1D"/>
    <w:rsid w:val="003452D7"/>
    <w:rsid w:val="00347CC4"/>
    <w:rsid w:val="00376858"/>
    <w:rsid w:val="00380D97"/>
    <w:rsid w:val="003A7DF7"/>
    <w:rsid w:val="003D1142"/>
    <w:rsid w:val="003D2643"/>
    <w:rsid w:val="003E43E8"/>
    <w:rsid w:val="004122D3"/>
    <w:rsid w:val="00433C75"/>
    <w:rsid w:val="00433CEB"/>
    <w:rsid w:val="004858EB"/>
    <w:rsid w:val="00491DB9"/>
    <w:rsid w:val="004A02D3"/>
    <w:rsid w:val="004B06B8"/>
    <w:rsid w:val="004F2B8E"/>
    <w:rsid w:val="005153E2"/>
    <w:rsid w:val="00537F24"/>
    <w:rsid w:val="005615CB"/>
    <w:rsid w:val="00585799"/>
    <w:rsid w:val="0060050C"/>
    <w:rsid w:val="006005D0"/>
    <w:rsid w:val="00615483"/>
    <w:rsid w:val="0061575F"/>
    <w:rsid w:val="00641358"/>
    <w:rsid w:val="006627EC"/>
    <w:rsid w:val="00677000"/>
    <w:rsid w:val="00681174"/>
    <w:rsid w:val="00687390"/>
    <w:rsid w:val="006B115A"/>
    <w:rsid w:val="006B17B9"/>
    <w:rsid w:val="006E4EE9"/>
    <w:rsid w:val="006F0506"/>
    <w:rsid w:val="006F651D"/>
    <w:rsid w:val="00734608"/>
    <w:rsid w:val="00741541"/>
    <w:rsid w:val="00745A2F"/>
    <w:rsid w:val="007561B8"/>
    <w:rsid w:val="0076428C"/>
    <w:rsid w:val="00774716"/>
    <w:rsid w:val="00783A04"/>
    <w:rsid w:val="007A57C7"/>
    <w:rsid w:val="007B1487"/>
    <w:rsid w:val="007B3E72"/>
    <w:rsid w:val="007C7F87"/>
    <w:rsid w:val="00824C51"/>
    <w:rsid w:val="00874BB1"/>
    <w:rsid w:val="0088639D"/>
    <w:rsid w:val="008C2567"/>
    <w:rsid w:val="008C2CFC"/>
    <w:rsid w:val="008C3B8A"/>
    <w:rsid w:val="008E004F"/>
    <w:rsid w:val="008E2A48"/>
    <w:rsid w:val="0091071D"/>
    <w:rsid w:val="00940128"/>
    <w:rsid w:val="009642D0"/>
    <w:rsid w:val="00965012"/>
    <w:rsid w:val="00970643"/>
    <w:rsid w:val="00976E75"/>
    <w:rsid w:val="00981D9C"/>
    <w:rsid w:val="00983614"/>
    <w:rsid w:val="009910C2"/>
    <w:rsid w:val="009B42A7"/>
    <w:rsid w:val="009C21C2"/>
    <w:rsid w:val="00A03D81"/>
    <w:rsid w:val="00A07B4B"/>
    <w:rsid w:val="00A97155"/>
    <w:rsid w:val="00AA00B4"/>
    <w:rsid w:val="00AA4BA4"/>
    <w:rsid w:val="00AE79A1"/>
    <w:rsid w:val="00AF10DD"/>
    <w:rsid w:val="00B067CC"/>
    <w:rsid w:val="00B12344"/>
    <w:rsid w:val="00B216EF"/>
    <w:rsid w:val="00B30F4E"/>
    <w:rsid w:val="00B66327"/>
    <w:rsid w:val="00B73A62"/>
    <w:rsid w:val="00BA4013"/>
    <w:rsid w:val="00BB79EE"/>
    <w:rsid w:val="00BC63E1"/>
    <w:rsid w:val="00BD15B3"/>
    <w:rsid w:val="00BD589A"/>
    <w:rsid w:val="00C06058"/>
    <w:rsid w:val="00C0683B"/>
    <w:rsid w:val="00C14B2D"/>
    <w:rsid w:val="00C16748"/>
    <w:rsid w:val="00C27827"/>
    <w:rsid w:val="00C33A1B"/>
    <w:rsid w:val="00C40068"/>
    <w:rsid w:val="00C40085"/>
    <w:rsid w:val="00C42B2B"/>
    <w:rsid w:val="00C55662"/>
    <w:rsid w:val="00C56FD9"/>
    <w:rsid w:val="00C83B35"/>
    <w:rsid w:val="00C920D4"/>
    <w:rsid w:val="00CB357C"/>
    <w:rsid w:val="00CB3C4E"/>
    <w:rsid w:val="00D0642C"/>
    <w:rsid w:val="00D23E4C"/>
    <w:rsid w:val="00D27C40"/>
    <w:rsid w:val="00DB1061"/>
    <w:rsid w:val="00DB4EE3"/>
    <w:rsid w:val="00DC2762"/>
    <w:rsid w:val="00DC3166"/>
    <w:rsid w:val="00DD5973"/>
    <w:rsid w:val="00DD668B"/>
    <w:rsid w:val="00DF49C3"/>
    <w:rsid w:val="00E636BF"/>
    <w:rsid w:val="00E92EB3"/>
    <w:rsid w:val="00EA3FEA"/>
    <w:rsid w:val="00EB159A"/>
    <w:rsid w:val="00ED466D"/>
    <w:rsid w:val="00EE13B0"/>
    <w:rsid w:val="00EE2BB3"/>
    <w:rsid w:val="00EF0C6E"/>
    <w:rsid w:val="00F235ED"/>
    <w:rsid w:val="00F36DC1"/>
    <w:rsid w:val="00F61131"/>
    <w:rsid w:val="00F92833"/>
    <w:rsid w:val="00F95537"/>
    <w:rsid w:val="00F9577C"/>
    <w:rsid w:val="00FA1307"/>
    <w:rsid w:val="00FA519C"/>
    <w:rsid w:val="00FD0C7B"/>
    <w:rsid w:val="00FF10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7E949"/>
  <w15:chartTrackingRefBased/>
  <w15:docId w15:val="{D7B7437D-2079-45B9-93F8-E87FE566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C40"/>
    <w:rPr>
      <w:color w:val="0563C1" w:themeColor="hyperlink"/>
      <w:u w:val="single"/>
    </w:rPr>
  </w:style>
  <w:style w:type="character" w:styleId="UnresolvedMention">
    <w:name w:val="Unresolved Mention"/>
    <w:basedOn w:val="DefaultParagraphFont"/>
    <w:uiPriority w:val="99"/>
    <w:semiHidden/>
    <w:unhideWhenUsed/>
    <w:rsid w:val="00D27C40"/>
    <w:rPr>
      <w:color w:val="605E5C"/>
      <w:shd w:val="clear" w:color="auto" w:fill="E1DFDD"/>
    </w:rPr>
  </w:style>
  <w:style w:type="paragraph" w:styleId="ListParagraph">
    <w:name w:val="List Paragraph"/>
    <w:basedOn w:val="Normal"/>
    <w:uiPriority w:val="34"/>
    <w:qFormat/>
    <w:rsid w:val="00316696"/>
    <w:pPr>
      <w:ind w:left="720"/>
      <w:contextualSpacing/>
    </w:pPr>
  </w:style>
  <w:style w:type="character" w:customStyle="1" w:styleId="white-space-pre">
    <w:name w:val="white-space-pre"/>
    <w:basedOn w:val="DefaultParagraphFont"/>
    <w:rsid w:val="0091071D"/>
  </w:style>
  <w:style w:type="paragraph" w:styleId="Header">
    <w:name w:val="header"/>
    <w:basedOn w:val="Normal"/>
    <w:link w:val="HeaderChar"/>
    <w:uiPriority w:val="99"/>
    <w:unhideWhenUsed/>
    <w:rsid w:val="00154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A76"/>
  </w:style>
  <w:style w:type="paragraph" w:styleId="Footer">
    <w:name w:val="footer"/>
    <w:basedOn w:val="Normal"/>
    <w:link w:val="FooterChar"/>
    <w:uiPriority w:val="99"/>
    <w:unhideWhenUsed/>
    <w:rsid w:val="00154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93599">
      <w:bodyDiv w:val="1"/>
      <w:marLeft w:val="0"/>
      <w:marRight w:val="0"/>
      <w:marTop w:val="0"/>
      <w:marBottom w:val="0"/>
      <w:divBdr>
        <w:top w:val="none" w:sz="0" w:space="0" w:color="auto"/>
        <w:left w:val="none" w:sz="0" w:space="0" w:color="auto"/>
        <w:bottom w:val="none" w:sz="0" w:space="0" w:color="auto"/>
        <w:right w:val="none" w:sz="0" w:space="0" w:color="auto"/>
      </w:divBdr>
    </w:div>
    <w:div w:id="89662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mantthapa1998@gmail.com" TargetMode="External"/><Relationship Id="rId13" Type="http://schemas.openxmlformats.org/officeDocument/2006/relationships/hyperlink" Target="https://github.com/harryworlds/Consumer-price-inflation-UK-August-2022/blob/main/Consumer_price_inflation_UK_August_2022.ipyn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harryworlds/Facebook_Financial-analysis/blob/main/Financial_Analysis_Ticker_META.ipyn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arryworlds/Numerical-assesment-of-bolt-strength/blob/main/Bolt_strength.ipynb" TargetMode="External"/><Relationship Id="rId5" Type="http://schemas.openxmlformats.org/officeDocument/2006/relationships/footnotes" Target="footnotes.xml"/><Relationship Id="rId15" Type="http://schemas.openxmlformats.org/officeDocument/2006/relationships/hyperlink" Target="https://github.com/harryworlds/Numerical-assessment-of-cold-formed-steel-channel-and-zed-section-under-pure-bending" TargetMode="External"/><Relationship Id="rId10" Type="http://schemas.openxmlformats.org/officeDocument/2006/relationships/hyperlink" Target="https://github.com/harryworlds/Numerical-assesment-of-bolt-strength/blob/main/Bolted_Joint_Analysis.ipynb" TargetMode="External"/><Relationship Id="rId4" Type="http://schemas.openxmlformats.org/officeDocument/2006/relationships/webSettings" Target="webSettings.xml"/><Relationship Id="rId9" Type="http://schemas.openxmlformats.org/officeDocument/2006/relationships/hyperlink" Target="https://github.com/harryworlds/Mechanical_engineering_design_analysis/blob/main/Coupled_vibration_solved_python_part_1.ipynb" TargetMode="External"/><Relationship Id="rId14" Type="http://schemas.openxmlformats.org/officeDocument/2006/relationships/hyperlink" Target="https://github.com/harryworlds/Customer_report/blob/main/Customer_report.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Thapa</dc:creator>
  <cp:keywords/>
  <dc:description/>
  <cp:lastModifiedBy>Hemant Thapa</cp:lastModifiedBy>
  <cp:revision>151</cp:revision>
  <dcterms:created xsi:type="dcterms:W3CDTF">2022-03-24T01:55:00Z</dcterms:created>
  <dcterms:modified xsi:type="dcterms:W3CDTF">2022-11-24T13:02:00Z</dcterms:modified>
</cp:coreProperties>
</file>