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CEE31" w14:textId="77777777" w:rsidR="008C5525" w:rsidRDefault="008C5525">
      <w:pPr>
        <w:pStyle w:val="BodyText"/>
        <w:rPr>
          <w:rFonts w:ascii="Times New Roman"/>
          <w:sz w:val="32"/>
        </w:rPr>
      </w:pPr>
    </w:p>
    <w:p w14:paraId="1E1A9BBB" w14:textId="77777777" w:rsidR="008C5525" w:rsidRDefault="008C5525">
      <w:pPr>
        <w:pStyle w:val="BodyText"/>
        <w:rPr>
          <w:rFonts w:ascii="Times New Roman"/>
          <w:sz w:val="32"/>
        </w:rPr>
      </w:pPr>
    </w:p>
    <w:p w14:paraId="7DD504CF" w14:textId="77777777" w:rsidR="008C5525" w:rsidRDefault="008C5525">
      <w:pPr>
        <w:pStyle w:val="BodyText"/>
        <w:rPr>
          <w:rFonts w:ascii="Times New Roman"/>
          <w:sz w:val="32"/>
        </w:rPr>
      </w:pPr>
    </w:p>
    <w:p w14:paraId="70267C05" w14:textId="77777777" w:rsidR="008C5525" w:rsidRDefault="008C5525">
      <w:pPr>
        <w:pStyle w:val="BodyText"/>
        <w:spacing w:before="265"/>
        <w:rPr>
          <w:rFonts w:ascii="Times New Roman"/>
          <w:sz w:val="32"/>
        </w:rPr>
      </w:pPr>
    </w:p>
    <w:p w14:paraId="0F70D1B7" w14:textId="77777777" w:rsidR="008C5525" w:rsidRDefault="00000000">
      <w:pPr>
        <w:ind w:left="2" w:right="4"/>
        <w:jc w:val="center"/>
        <w:rPr>
          <w:rFonts w:ascii="Arial"/>
          <w:b/>
          <w:sz w:val="32"/>
        </w:rPr>
      </w:pPr>
      <w:r>
        <w:rPr>
          <w:rFonts w:ascii="Arial"/>
          <w:b/>
          <w:color w:val="1F3761"/>
          <w:sz w:val="32"/>
        </w:rPr>
        <w:t>AMOD-5430:</w:t>
      </w:r>
      <w:r>
        <w:rPr>
          <w:rFonts w:ascii="Arial"/>
          <w:b/>
          <w:color w:val="1F3761"/>
          <w:spacing w:val="-13"/>
          <w:sz w:val="32"/>
        </w:rPr>
        <w:t xml:space="preserve"> </w:t>
      </w:r>
      <w:r>
        <w:rPr>
          <w:rFonts w:ascii="Arial"/>
          <w:b/>
          <w:color w:val="1F3761"/>
          <w:sz w:val="32"/>
        </w:rPr>
        <w:t>Data</w:t>
      </w:r>
      <w:r>
        <w:rPr>
          <w:rFonts w:ascii="Arial"/>
          <w:b/>
          <w:color w:val="1F3761"/>
          <w:spacing w:val="-13"/>
          <w:sz w:val="32"/>
        </w:rPr>
        <w:t xml:space="preserve"> </w:t>
      </w:r>
      <w:r>
        <w:rPr>
          <w:rFonts w:ascii="Arial"/>
          <w:b/>
          <w:color w:val="1F3761"/>
          <w:spacing w:val="-2"/>
          <w:sz w:val="32"/>
        </w:rPr>
        <w:t>Visualization</w:t>
      </w:r>
    </w:p>
    <w:p w14:paraId="762A23BB" w14:textId="77777777" w:rsidR="008C5525" w:rsidRDefault="008C5525">
      <w:pPr>
        <w:pStyle w:val="BodyText"/>
        <w:rPr>
          <w:rFonts w:ascii="Arial"/>
          <w:b/>
          <w:sz w:val="32"/>
        </w:rPr>
      </w:pPr>
    </w:p>
    <w:p w14:paraId="49A9BD5C" w14:textId="77777777" w:rsidR="008C5525" w:rsidRDefault="008C5525">
      <w:pPr>
        <w:pStyle w:val="BodyText"/>
        <w:rPr>
          <w:rFonts w:ascii="Arial"/>
          <w:b/>
          <w:sz w:val="32"/>
        </w:rPr>
      </w:pPr>
    </w:p>
    <w:p w14:paraId="0FD25927" w14:textId="77777777" w:rsidR="008C5525" w:rsidRDefault="008C5525">
      <w:pPr>
        <w:pStyle w:val="BodyText"/>
        <w:rPr>
          <w:rFonts w:ascii="Arial"/>
          <w:b/>
          <w:sz w:val="32"/>
        </w:rPr>
      </w:pPr>
    </w:p>
    <w:p w14:paraId="13B2E1C5" w14:textId="77777777" w:rsidR="008C5525" w:rsidRDefault="008C5525">
      <w:pPr>
        <w:pStyle w:val="BodyText"/>
        <w:spacing w:before="185"/>
        <w:rPr>
          <w:rFonts w:ascii="Arial"/>
          <w:b/>
          <w:sz w:val="32"/>
        </w:rPr>
      </w:pPr>
    </w:p>
    <w:p w14:paraId="508C09AC" w14:textId="77777777" w:rsidR="008C5525" w:rsidRDefault="00000000">
      <w:pPr>
        <w:ind w:left="3" w:right="2"/>
        <w:jc w:val="center"/>
        <w:rPr>
          <w:sz w:val="28"/>
        </w:rPr>
      </w:pPr>
      <w:r>
        <w:rPr>
          <w:color w:val="1F3761"/>
          <w:sz w:val="28"/>
        </w:rPr>
        <w:t>PROJECT</w:t>
      </w:r>
      <w:r>
        <w:rPr>
          <w:color w:val="1F3761"/>
          <w:spacing w:val="-11"/>
          <w:sz w:val="28"/>
        </w:rPr>
        <w:t xml:space="preserve"> </w:t>
      </w:r>
      <w:r>
        <w:rPr>
          <w:color w:val="1F3761"/>
          <w:sz w:val="28"/>
        </w:rPr>
        <w:t>PROPOSAL</w:t>
      </w:r>
      <w:r>
        <w:rPr>
          <w:color w:val="1F3761"/>
          <w:spacing w:val="-4"/>
          <w:sz w:val="28"/>
        </w:rPr>
        <w:t xml:space="preserve"> </w:t>
      </w:r>
      <w:r>
        <w:rPr>
          <w:color w:val="1F3761"/>
          <w:spacing w:val="-5"/>
          <w:sz w:val="28"/>
        </w:rPr>
        <w:t>ON</w:t>
      </w:r>
    </w:p>
    <w:p w14:paraId="275BF3C9" w14:textId="77777777" w:rsidR="008C5525" w:rsidRDefault="00000000">
      <w:pPr>
        <w:pStyle w:val="Title"/>
      </w:pPr>
      <w:r>
        <w:rPr>
          <w:color w:val="1F3761"/>
        </w:rPr>
        <w:t>Python</w:t>
      </w:r>
      <w:r>
        <w:rPr>
          <w:color w:val="1F3761"/>
          <w:spacing w:val="-5"/>
        </w:rPr>
        <w:t xml:space="preserve"> </w:t>
      </w:r>
      <w:r>
        <w:rPr>
          <w:color w:val="1F3761"/>
        </w:rPr>
        <w:t>Driven</w:t>
      </w:r>
      <w:r>
        <w:rPr>
          <w:color w:val="1F3761"/>
          <w:spacing w:val="-3"/>
        </w:rPr>
        <w:t xml:space="preserve"> </w:t>
      </w:r>
      <w:r>
        <w:rPr>
          <w:color w:val="1F3761"/>
        </w:rPr>
        <w:t>EDA</w:t>
      </w:r>
      <w:r>
        <w:rPr>
          <w:color w:val="1F3761"/>
          <w:spacing w:val="-3"/>
        </w:rPr>
        <w:t xml:space="preserve"> </w:t>
      </w:r>
      <w:r>
        <w:rPr>
          <w:color w:val="1F3761"/>
        </w:rPr>
        <w:t>&amp;</w:t>
      </w:r>
      <w:r>
        <w:rPr>
          <w:color w:val="1F3761"/>
          <w:spacing w:val="-6"/>
        </w:rPr>
        <w:t xml:space="preserve"> </w:t>
      </w:r>
      <w:r>
        <w:rPr>
          <w:color w:val="1F3761"/>
        </w:rPr>
        <w:t>Data</w:t>
      </w:r>
      <w:r>
        <w:rPr>
          <w:color w:val="1F3761"/>
          <w:spacing w:val="-4"/>
        </w:rPr>
        <w:t xml:space="preserve"> </w:t>
      </w:r>
      <w:r>
        <w:rPr>
          <w:color w:val="1F3761"/>
        </w:rPr>
        <w:t>Visualization</w:t>
      </w:r>
      <w:r>
        <w:rPr>
          <w:color w:val="1F3761"/>
          <w:spacing w:val="-3"/>
        </w:rPr>
        <w:t xml:space="preserve"> </w:t>
      </w:r>
      <w:r>
        <w:rPr>
          <w:color w:val="1F3761"/>
        </w:rPr>
        <w:t>in</w:t>
      </w:r>
      <w:r>
        <w:rPr>
          <w:color w:val="1F3761"/>
          <w:spacing w:val="-2"/>
        </w:rPr>
        <w:t xml:space="preserve"> Retail</w:t>
      </w:r>
    </w:p>
    <w:p w14:paraId="0DA439DE" w14:textId="012E3F05" w:rsidR="008C5525" w:rsidRDefault="00CA65CE">
      <w:pPr>
        <w:spacing w:before="258"/>
        <w:ind w:left="4" w:right="2"/>
        <w:jc w:val="center"/>
        <w:rPr>
          <w:sz w:val="28"/>
        </w:rPr>
      </w:pPr>
      <w:r>
        <w:rPr>
          <w:color w:val="1F3761"/>
          <w:sz w:val="28"/>
        </w:rPr>
        <w:t>JUNE 17,</w:t>
      </w:r>
      <w:r>
        <w:rPr>
          <w:color w:val="1F3761"/>
          <w:spacing w:val="-3"/>
          <w:sz w:val="28"/>
        </w:rPr>
        <w:t xml:space="preserve"> </w:t>
      </w:r>
      <w:r>
        <w:rPr>
          <w:color w:val="1F3761"/>
          <w:spacing w:val="-4"/>
          <w:sz w:val="28"/>
        </w:rPr>
        <w:t>2023</w:t>
      </w:r>
    </w:p>
    <w:p w14:paraId="704CB6F0" w14:textId="77777777" w:rsidR="008C5525" w:rsidRDefault="008C5525">
      <w:pPr>
        <w:pStyle w:val="BodyText"/>
        <w:rPr>
          <w:sz w:val="28"/>
        </w:rPr>
      </w:pPr>
    </w:p>
    <w:p w14:paraId="4A13055B" w14:textId="77777777" w:rsidR="008C5525" w:rsidRDefault="008C5525">
      <w:pPr>
        <w:pStyle w:val="BodyText"/>
        <w:rPr>
          <w:sz w:val="28"/>
        </w:rPr>
      </w:pPr>
    </w:p>
    <w:p w14:paraId="56C14AC0" w14:textId="77777777" w:rsidR="008C5525" w:rsidRDefault="008C5525">
      <w:pPr>
        <w:pStyle w:val="BodyText"/>
        <w:spacing w:before="198"/>
        <w:rPr>
          <w:sz w:val="28"/>
        </w:rPr>
      </w:pPr>
    </w:p>
    <w:p w14:paraId="505D87A8" w14:textId="57E43924" w:rsidR="008C5525" w:rsidRDefault="00CA65CE">
      <w:pPr>
        <w:pStyle w:val="Heading1"/>
      </w:pPr>
      <w:r>
        <w:rPr>
          <w:color w:val="1F3761"/>
        </w:rPr>
        <w:t>SABRINA FARZANA</w:t>
      </w:r>
    </w:p>
    <w:p w14:paraId="2F2A250E" w14:textId="71A5F05F" w:rsidR="008C5525" w:rsidRDefault="00000000">
      <w:pPr>
        <w:ind w:left="3" w:right="2"/>
        <w:jc w:val="center"/>
        <w:rPr>
          <w:sz w:val="28"/>
        </w:rPr>
      </w:pPr>
      <w:r>
        <w:rPr>
          <w:color w:val="1F3761"/>
          <w:sz w:val="28"/>
        </w:rPr>
        <w:t>STUDENT</w:t>
      </w:r>
      <w:r>
        <w:rPr>
          <w:color w:val="1F3761"/>
          <w:spacing w:val="-6"/>
          <w:sz w:val="28"/>
        </w:rPr>
        <w:t xml:space="preserve"> </w:t>
      </w:r>
      <w:r>
        <w:rPr>
          <w:color w:val="1F3761"/>
          <w:sz w:val="28"/>
        </w:rPr>
        <w:t>ID:</w:t>
      </w:r>
      <w:r>
        <w:rPr>
          <w:color w:val="1F3761"/>
          <w:spacing w:val="-4"/>
          <w:sz w:val="28"/>
        </w:rPr>
        <w:t xml:space="preserve"> </w:t>
      </w:r>
      <w:r>
        <w:rPr>
          <w:color w:val="1F3761"/>
          <w:spacing w:val="-2"/>
          <w:sz w:val="28"/>
        </w:rPr>
        <w:t>079</w:t>
      </w:r>
      <w:r w:rsidR="00CA65CE">
        <w:rPr>
          <w:color w:val="1F3761"/>
          <w:spacing w:val="-2"/>
          <w:sz w:val="28"/>
        </w:rPr>
        <w:t>2500</w:t>
      </w:r>
    </w:p>
    <w:p w14:paraId="7EDC4893" w14:textId="77777777" w:rsidR="008C5525" w:rsidRDefault="008C5525">
      <w:pPr>
        <w:pStyle w:val="BodyText"/>
        <w:rPr>
          <w:sz w:val="28"/>
        </w:rPr>
      </w:pPr>
    </w:p>
    <w:p w14:paraId="2E4A5092" w14:textId="77777777" w:rsidR="00CA65CE" w:rsidRPr="00CA65CE" w:rsidRDefault="00CA65CE">
      <w:pPr>
        <w:ind w:left="4" w:right="2"/>
        <w:jc w:val="center"/>
        <w:rPr>
          <w:b/>
          <w:bCs/>
          <w:color w:val="1F3761"/>
          <w:sz w:val="28"/>
        </w:rPr>
      </w:pPr>
      <w:r w:rsidRPr="00CA65CE">
        <w:rPr>
          <w:b/>
          <w:bCs/>
          <w:color w:val="1F3761"/>
          <w:sz w:val="28"/>
        </w:rPr>
        <w:t>ABDUL KAMAL AZAD</w:t>
      </w:r>
    </w:p>
    <w:p w14:paraId="4317DD17" w14:textId="2182B444" w:rsidR="008C5525" w:rsidRDefault="00000000">
      <w:pPr>
        <w:ind w:left="4" w:right="2"/>
        <w:jc w:val="center"/>
        <w:rPr>
          <w:sz w:val="28"/>
        </w:rPr>
      </w:pPr>
      <w:r>
        <w:rPr>
          <w:color w:val="1F3761"/>
          <w:sz w:val="28"/>
        </w:rPr>
        <w:t>STUDENT</w:t>
      </w:r>
      <w:r>
        <w:rPr>
          <w:color w:val="1F3761"/>
          <w:spacing w:val="-6"/>
          <w:sz w:val="28"/>
        </w:rPr>
        <w:t xml:space="preserve"> </w:t>
      </w:r>
      <w:r>
        <w:rPr>
          <w:color w:val="1F3761"/>
          <w:sz w:val="28"/>
        </w:rPr>
        <w:t>ID:</w:t>
      </w:r>
      <w:r>
        <w:rPr>
          <w:color w:val="1F3761"/>
          <w:spacing w:val="-2"/>
          <w:sz w:val="28"/>
        </w:rPr>
        <w:t xml:space="preserve"> 0774556</w:t>
      </w:r>
    </w:p>
    <w:p w14:paraId="05899666" w14:textId="77777777" w:rsidR="008C5525" w:rsidRDefault="008C5525">
      <w:pPr>
        <w:jc w:val="center"/>
        <w:rPr>
          <w:sz w:val="28"/>
        </w:rPr>
        <w:sectPr w:rsidR="008C5525">
          <w:type w:val="continuous"/>
          <w:pgSz w:w="12240" w:h="15840"/>
          <w:pgMar w:top="1820" w:right="1720" w:bottom="280" w:left="1720" w:header="720" w:footer="720" w:gutter="0"/>
          <w:cols w:space="720"/>
        </w:sectPr>
      </w:pPr>
    </w:p>
    <w:p w14:paraId="0A5B6EC5" w14:textId="77777777" w:rsidR="008C5525" w:rsidRPr="00514E1F" w:rsidRDefault="00000000">
      <w:pPr>
        <w:pStyle w:val="Heading2"/>
        <w:numPr>
          <w:ilvl w:val="0"/>
          <w:numId w:val="1"/>
        </w:numPr>
        <w:tabs>
          <w:tab w:val="left" w:pos="458"/>
        </w:tabs>
        <w:spacing w:before="85"/>
        <w:ind w:left="458" w:hanging="358"/>
        <w:rPr>
          <w:color w:val="006FC0"/>
        </w:rPr>
      </w:pPr>
      <w:r w:rsidRPr="00514E1F">
        <w:rPr>
          <w:color w:val="006FC0"/>
          <w:spacing w:val="-2"/>
        </w:rPr>
        <w:lastRenderedPageBreak/>
        <w:t>Abstract</w:t>
      </w:r>
    </w:p>
    <w:p w14:paraId="14E41C3D" w14:textId="77777777" w:rsidR="00CA65CE" w:rsidRPr="00514E1F" w:rsidRDefault="00CA65CE" w:rsidP="00CA65CE">
      <w:pPr>
        <w:pStyle w:val="Heading2"/>
        <w:tabs>
          <w:tab w:val="left" w:pos="458"/>
        </w:tabs>
        <w:spacing w:before="85"/>
        <w:ind w:firstLine="0"/>
        <w:rPr>
          <w:color w:val="006FC0"/>
        </w:rPr>
      </w:pPr>
    </w:p>
    <w:p w14:paraId="5D51AB48" w14:textId="77777777" w:rsidR="00CA65CE" w:rsidRPr="00514E1F" w:rsidRDefault="00CA65CE" w:rsidP="00CA65CE">
      <w:pPr>
        <w:pStyle w:val="ListParagraph"/>
        <w:ind w:firstLine="0"/>
        <w:jc w:val="both"/>
        <w:rPr>
          <w:rFonts w:ascii="Arial" w:hAnsi="Arial" w:cs="Arial"/>
          <w:sz w:val="24"/>
          <w:szCs w:val="24"/>
        </w:rPr>
      </w:pPr>
      <w:r w:rsidRPr="00514E1F">
        <w:rPr>
          <w:rFonts w:ascii="Arial" w:hAnsi="Arial" w:cs="Arial"/>
          <w:sz w:val="24"/>
          <w:szCs w:val="24"/>
        </w:rPr>
        <w:t>The healthcare sector generates vast amounts of data that are often underutilized. This project seeks to delve into healthcare data to extract meaningful insights through meticulous Exploratory Data Analysis (EDA) and the employment of advanced visualization techniques with Python. The exploration will revolve around dissecting patient information, medical conditions, and healthcare services, utilizing a synthetic dataset sourced from Kaggle. We will leverage Python libraries such as Pandas for data wrangling, Matplotlib and Seaborn for visualization. Our anticipated contribution is a set of detailed visual analyses that illuminate hidden patterns and trends, equipping healthcare decision-makers with actionable intelligence to refine healthcare strategies.</w:t>
      </w:r>
    </w:p>
    <w:p w14:paraId="736738D1" w14:textId="77777777" w:rsidR="008C5525" w:rsidRPr="00514E1F" w:rsidRDefault="008C5525">
      <w:pPr>
        <w:pStyle w:val="BodyText"/>
        <w:spacing w:before="77"/>
        <w:rPr>
          <w:rFonts w:ascii="Arial" w:hAnsi="Arial" w:cs="Arial"/>
          <w:sz w:val="24"/>
          <w:szCs w:val="24"/>
        </w:rPr>
      </w:pPr>
    </w:p>
    <w:p w14:paraId="59FBB06C" w14:textId="77777777" w:rsidR="008C5525" w:rsidRPr="00514E1F" w:rsidRDefault="00000000">
      <w:pPr>
        <w:pStyle w:val="Heading2"/>
        <w:numPr>
          <w:ilvl w:val="0"/>
          <w:numId w:val="1"/>
        </w:numPr>
        <w:tabs>
          <w:tab w:val="left" w:pos="458"/>
        </w:tabs>
        <w:ind w:left="458" w:hanging="358"/>
        <w:rPr>
          <w:color w:val="006FC0"/>
        </w:rPr>
      </w:pPr>
      <w:r w:rsidRPr="00514E1F">
        <w:rPr>
          <w:color w:val="006FC0"/>
          <w:spacing w:val="-2"/>
        </w:rPr>
        <w:t>Problem</w:t>
      </w:r>
    </w:p>
    <w:p w14:paraId="6D2559B0" w14:textId="77777777" w:rsidR="00CA65CE" w:rsidRPr="00514E1F" w:rsidRDefault="00CA65CE" w:rsidP="00CA65CE">
      <w:pPr>
        <w:pStyle w:val="Heading2"/>
        <w:tabs>
          <w:tab w:val="left" w:pos="458"/>
        </w:tabs>
        <w:ind w:firstLine="0"/>
        <w:rPr>
          <w:color w:val="006FC0"/>
        </w:rPr>
      </w:pPr>
    </w:p>
    <w:p w14:paraId="7B0AAB29" w14:textId="77777777" w:rsidR="00CA65CE" w:rsidRPr="00514E1F" w:rsidRDefault="00CA65CE" w:rsidP="00CA65CE">
      <w:pPr>
        <w:pStyle w:val="ListParagraph"/>
        <w:ind w:firstLine="0"/>
        <w:jc w:val="both"/>
        <w:rPr>
          <w:rFonts w:ascii="Arial" w:hAnsi="Arial" w:cs="Arial"/>
          <w:sz w:val="24"/>
          <w:szCs w:val="24"/>
        </w:rPr>
      </w:pPr>
      <w:r w:rsidRPr="00514E1F">
        <w:rPr>
          <w:rFonts w:ascii="Arial" w:hAnsi="Arial" w:cs="Arial"/>
          <w:sz w:val="24"/>
          <w:szCs w:val="24"/>
        </w:rPr>
        <w:t>The healthcare industry is a complex and dynamic environment where patient needs and medical trends change rapidly. One of the significant challenges within this sector is the effective use of data for informed decision-making. Our project addresses the problem of untapped potential in healthcare data, focusing on uncovering actionable insights that can lead to improved healthcare strategies.</w:t>
      </w:r>
    </w:p>
    <w:p w14:paraId="27ABFAE0" w14:textId="2389DDB2" w:rsidR="008C5525" w:rsidRPr="00514E1F" w:rsidRDefault="00000000">
      <w:pPr>
        <w:pStyle w:val="BodyText"/>
        <w:spacing w:before="156" w:line="276" w:lineRule="auto"/>
        <w:ind w:left="100" w:right="537"/>
        <w:jc w:val="both"/>
        <w:rPr>
          <w:rFonts w:ascii="Arial" w:hAnsi="Arial" w:cs="Arial"/>
          <w:sz w:val="24"/>
          <w:szCs w:val="24"/>
        </w:rPr>
      </w:pPr>
      <w:r w:rsidRPr="00514E1F">
        <w:rPr>
          <w:rFonts w:ascii="Arial" w:hAnsi="Arial" w:cs="Arial"/>
          <w:spacing w:val="-2"/>
          <w:sz w:val="24"/>
          <w:szCs w:val="24"/>
        </w:rPr>
        <w:t>.</w:t>
      </w:r>
    </w:p>
    <w:p w14:paraId="0BC41C79" w14:textId="77777777" w:rsidR="008C5525" w:rsidRPr="00514E1F" w:rsidRDefault="008C5525">
      <w:pPr>
        <w:pStyle w:val="BodyText"/>
        <w:spacing w:before="77"/>
        <w:rPr>
          <w:rFonts w:ascii="Arial" w:hAnsi="Arial" w:cs="Arial"/>
          <w:sz w:val="24"/>
          <w:szCs w:val="24"/>
        </w:rPr>
      </w:pPr>
    </w:p>
    <w:p w14:paraId="7D85112A" w14:textId="77777777" w:rsidR="008C5525" w:rsidRPr="00514E1F" w:rsidRDefault="00000000">
      <w:pPr>
        <w:pStyle w:val="Heading2"/>
        <w:numPr>
          <w:ilvl w:val="0"/>
          <w:numId w:val="1"/>
        </w:numPr>
        <w:tabs>
          <w:tab w:val="left" w:pos="458"/>
        </w:tabs>
        <w:ind w:left="458" w:hanging="358"/>
        <w:rPr>
          <w:color w:val="006FC0"/>
        </w:rPr>
      </w:pPr>
      <w:r w:rsidRPr="00514E1F">
        <w:rPr>
          <w:color w:val="006FC0"/>
        </w:rPr>
        <w:t>Intended</w:t>
      </w:r>
      <w:r w:rsidRPr="00514E1F">
        <w:rPr>
          <w:color w:val="006FC0"/>
          <w:spacing w:val="-6"/>
        </w:rPr>
        <w:t xml:space="preserve"> </w:t>
      </w:r>
      <w:r w:rsidRPr="00514E1F">
        <w:rPr>
          <w:color w:val="006FC0"/>
          <w:spacing w:val="-2"/>
        </w:rPr>
        <w:t>Contribution</w:t>
      </w:r>
    </w:p>
    <w:p w14:paraId="380DA1AA" w14:textId="77777777" w:rsidR="00CA65CE" w:rsidRPr="00514E1F" w:rsidRDefault="00CA65CE" w:rsidP="00CA65CE">
      <w:pPr>
        <w:pStyle w:val="Heading2"/>
        <w:tabs>
          <w:tab w:val="left" w:pos="458"/>
        </w:tabs>
        <w:ind w:firstLine="0"/>
        <w:rPr>
          <w:color w:val="006FC0"/>
        </w:rPr>
      </w:pPr>
    </w:p>
    <w:p w14:paraId="04272A24" w14:textId="77777777" w:rsidR="00DA6ACF" w:rsidRDefault="00C45D69" w:rsidP="00514E1F">
      <w:pPr>
        <w:pStyle w:val="Heading2"/>
        <w:tabs>
          <w:tab w:val="left" w:pos="458"/>
        </w:tabs>
        <w:rPr>
          <w:rFonts w:eastAsia="Arial MT"/>
          <w:b w:val="0"/>
          <w:bCs w:val="0"/>
        </w:rPr>
      </w:pPr>
      <w:r w:rsidRPr="00514E1F">
        <w:rPr>
          <w:rFonts w:eastAsia="Arial MT"/>
          <w:b w:val="0"/>
          <w:bCs w:val="0"/>
        </w:rPr>
        <w:t>Our contribution will be a detailed exploratory data analysis of healthcare data, providing</w:t>
      </w:r>
    </w:p>
    <w:p w14:paraId="1A9F39A8" w14:textId="6C4091D3" w:rsidR="00514E1F" w:rsidRPr="00514E1F" w:rsidRDefault="00C45D69" w:rsidP="00514E1F">
      <w:pPr>
        <w:pStyle w:val="Heading2"/>
        <w:tabs>
          <w:tab w:val="left" w:pos="458"/>
        </w:tabs>
        <w:rPr>
          <w:rFonts w:eastAsia="Arial MT"/>
          <w:b w:val="0"/>
          <w:bCs w:val="0"/>
        </w:rPr>
      </w:pPr>
      <w:r w:rsidRPr="00514E1F">
        <w:rPr>
          <w:rFonts w:eastAsia="Arial MT"/>
          <w:b w:val="0"/>
          <w:bCs w:val="0"/>
        </w:rPr>
        <w:t>visua</w:t>
      </w:r>
      <w:r w:rsidR="00514E1F">
        <w:rPr>
          <w:rFonts w:eastAsia="Arial MT"/>
          <w:b w:val="0"/>
          <w:bCs w:val="0"/>
        </w:rPr>
        <w:t>l</w:t>
      </w:r>
      <w:r w:rsidR="00DA6ACF">
        <w:rPr>
          <w:rFonts w:eastAsia="Arial MT"/>
          <w:b w:val="0"/>
          <w:bCs w:val="0"/>
        </w:rPr>
        <w:t xml:space="preserve"> </w:t>
      </w:r>
      <w:r w:rsidR="00DA6ACF" w:rsidRPr="00514E1F">
        <w:rPr>
          <w:rFonts w:eastAsia="Arial MT"/>
          <w:b w:val="0"/>
          <w:bCs w:val="0"/>
        </w:rPr>
        <w:t>insights into patient demographics and medical conditions.</w:t>
      </w:r>
    </w:p>
    <w:p w14:paraId="0400DE7A" w14:textId="77777777" w:rsidR="00DA6ACF" w:rsidRDefault="00C45D69" w:rsidP="00DA6ACF">
      <w:pPr>
        <w:pStyle w:val="Heading2"/>
        <w:tabs>
          <w:tab w:val="left" w:pos="458"/>
        </w:tabs>
        <w:rPr>
          <w:rFonts w:eastAsia="Arial MT"/>
          <w:b w:val="0"/>
          <w:bCs w:val="0"/>
        </w:rPr>
      </w:pPr>
      <w:r w:rsidRPr="00514E1F">
        <w:rPr>
          <w:rFonts w:eastAsia="Arial MT"/>
          <w:b w:val="0"/>
          <w:bCs w:val="0"/>
        </w:rPr>
        <w:t>The EDA phase will involve a series of</w:t>
      </w:r>
      <w:r w:rsidR="00DA6ACF">
        <w:rPr>
          <w:rFonts w:eastAsia="Arial MT"/>
          <w:b w:val="0"/>
          <w:bCs w:val="0"/>
        </w:rPr>
        <w:t xml:space="preserve"> </w:t>
      </w:r>
      <w:r w:rsidR="00DA6ACF" w:rsidRPr="00514E1F">
        <w:rPr>
          <w:rFonts w:eastAsia="Arial MT"/>
          <w:b w:val="0"/>
          <w:bCs w:val="0"/>
        </w:rPr>
        <w:t>analyses and data visualization techniques to gain</w:t>
      </w:r>
    </w:p>
    <w:p w14:paraId="4B00D0E2" w14:textId="5C0DF2B6" w:rsidR="00DA6ACF" w:rsidRDefault="00DA6ACF" w:rsidP="00DA6ACF">
      <w:pPr>
        <w:pStyle w:val="Heading2"/>
        <w:tabs>
          <w:tab w:val="left" w:pos="458"/>
        </w:tabs>
        <w:rPr>
          <w:rFonts w:eastAsia="Arial MT"/>
          <w:b w:val="0"/>
          <w:bCs w:val="0"/>
        </w:rPr>
      </w:pPr>
      <w:r w:rsidRPr="00514E1F">
        <w:rPr>
          <w:rFonts w:eastAsia="Arial MT"/>
          <w:b w:val="0"/>
          <w:bCs w:val="0"/>
        </w:rPr>
        <w:t xml:space="preserve">a deeper understanding of healthcare </w:t>
      </w:r>
      <w:r w:rsidR="00C45D69" w:rsidRPr="00514E1F">
        <w:rPr>
          <w:rFonts w:eastAsia="Arial MT"/>
          <w:b w:val="0"/>
          <w:bCs w:val="0"/>
        </w:rPr>
        <w:t xml:space="preserve">performance. </w:t>
      </w:r>
    </w:p>
    <w:p w14:paraId="7FBF18C3" w14:textId="77777777" w:rsidR="00DA6ACF" w:rsidRDefault="00DA6ACF" w:rsidP="00DA6ACF">
      <w:pPr>
        <w:pStyle w:val="Heading2"/>
        <w:tabs>
          <w:tab w:val="left" w:pos="458"/>
        </w:tabs>
        <w:rPr>
          <w:rFonts w:eastAsia="Arial MT"/>
          <w:b w:val="0"/>
          <w:bCs w:val="0"/>
        </w:rPr>
      </w:pPr>
    </w:p>
    <w:p w14:paraId="688C1B81" w14:textId="1E252036" w:rsidR="00C45D69" w:rsidRPr="00DA6ACF" w:rsidRDefault="00DA6ACF" w:rsidP="00DA6ACF">
      <w:pPr>
        <w:pStyle w:val="Heading2"/>
        <w:tabs>
          <w:tab w:val="left" w:pos="458"/>
        </w:tabs>
        <w:ind w:left="0" w:firstLine="0"/>
        <w:rPr>
          <w:rFonts w:eastAsia="Arial MT"/>
        </w:rPr>
      </w:pPr>
      <w:r>
        <w:rPr>
          <w:rFonts w:eastAsia="Arial MT"/>
          <w:b w:val="0"/>
          <w:bCs w:val="0"/>
        </w:rPr>
        <w:t xml:space="preserve"> </w:t>
      </w:r>
      <w:r w:rsidR="00C45D69" w:rsidRPr="00DA6ACF">
        <w:rPr>
          <w:rFonts w:eastAsia="Arial MT"/>
        </w:rPr>
        <w:t>We expect to conduct the following exploratory data analyses:</w:t>
      </w:r>
    </w:p>
    <w:p w14:paraId="62080950" w14:textId="77777777" w:rsidR="00C45D69" w:rsidRPr="00514E1F" w:rsidRDefault="00C45D69" w:rsidP="00C45D69">
      <w:pPr>
        <w:pStyle w:val="Heading2"/>
        <w:tabs>
          <w:tab w:val="left" w:pos="458"/>
        </w:tabs>
        <w:rPr>
          <w:rFonts w:eastAsia="Arial MT"/>
          <w:b w:val="0"/>
          <w:bCs w:val="0"/>
        </w:rPr>
      </w:pPr>
    </w:p>
    <w:p w14:paraId="5221391D" w14:textId="77777777" w:rsidR="00514E1F" w:rsidRDefault="00C45D69" w:rsidP="00C45D69">
      <w:pPr>
        <w:pStyle w:val="Heading2"/>
        <w:tabs>
          <w:tab w:val="left" w:pos="458"/>
        </w:tabs>
        <w:rPr>
          <w:rFonts w:eastAsia="Arial MT"/>
          <w:b w:val="0"/>
          <w:bCs w:val="0"/>
        </w:rPr>
      </w:pPr>
      <w:r w:rsidRPr="00514E1F">
        <w:rPr>
          <w:rFonts w:eastAsia="Arial MT"/>
        </w:rPr>
        <w:t>Gender-Wise Analysis of Patient Distribution:</w:t>
      </w:r>
      <w:r w:rsidRPr="00514E1F">
        <w:rPr>
          <w:rFonts w:eastAsia="Arial MT"/>
          <w:b w:val="0"/>
          <w:bCs w:val="0"/>
        </w:rPr>
        <w:t xml:space="preserve"> Identify the distribution of patients</w:t>
      </w:r>
    </w:p>
    <w:p w14:paraId="695A4004" w14:textId="276112F6" w:rsidR="00C45D69" w:rsidRPr="00514E1F" w:rsidRDefault="00C45D69" w:rsidP="00C45D69">
      <w:pPr>
        <w:pStyle w:val="Heading2"/>
        <w:tabs>
          <w:tab w:val="left" w:pos="458"/>
        </w:tabs>
        <w:rPr>
          <w:rFonts w:eastAsia="Arial MT"/>
          <w:b w:val="0"/>
          <w:bCs w:val="0"/>
        </w:rPr>
      </w:pPr>
      <w:r w:rsidRPr="00514E1F">
        <w:rPr>
          <w:rFonts w:eastAsia="Arial MT"/>
          <w:b w:val="0"/>
          <w:bCs w:val="0"/>
        </w:rPr>
        <w:t>across different genders using bar charts and plots.</w:t>
      </w:r>
    </w:p>
    <w:p w14:paraId="498AA11B" w14:textId="77777777" w:rsidR="00514E1F" w:rsidRDefault="00C45D69" w:rsidP="00C45D69">
      <w:pPr>
        <w:pStyle w:val="Heading2"/>
        <w:tabs>
          <w:tab w:val="left" w:pos="458"/>
        </w:tabs>
        <w:rPr>
          <w:rFonts w:eastAsia="Arial MT"/>
          <w:b w:val="0"/>
          <w:bCs w:val="0"/>
        </w:rPr>
      </w:pPr>
      <w:r w:rsidRPr="00514E1F">
        <w:rPr>
          <w:rFonts w:eastAsia="Arial MT"/>
        </w:rPr>
        <w:t>Medical Condition Analysis:</w:t>
      </w:r>
      <w:r w:rsidRPr="00514E1F">
        <w:rPr>
          <w:rFonts w:eastAsia="Arial MT"/>
          <w:b w:val="0"/>
          <w:bCs w:val="0"/>
        </w:rPr>
        <w:t xml:space="preserve"> Understand the prevalence of various medical condition</w:t>
      </w:r>
    </w:p>
    <w:p w14:paraId="4656C041" w14:textId="502C2B6C" w:rsidR="00C45D69" w:rsidRPr="00514E1F" w:rsidRDefault="00C45D69" w:rsidP="00C45D69">
      <w:pPr>
        <w:pStyle w:val="Heading2"/>
        <w:tabs>
          <w:tab w:val="left" w:pos="458"/>
        </w:tabs>
        <w:rPr>
          <w:rFonts w:eastAsia="Arial MT"/>
          <w:b w:val="0"/>
          <w:bCs w:val="0"/>
        </w:rPr>
      </w:pPr>
      <w:r w:rsidRPr="00514E1F">
        <w:rPr>
          <w:rFonts w:eastAsia="Arial MT"/>
          <w:b w:val="0"/>
          <w:bCs w:val="0"/>
        </w:rPr>
        <w:t>among patients.</w:t>
      </w:r>
    </w:p>
    <w:p w14:paraId="6D866F22" w14:textId="77777777" w:rsidR="00514E1F" w:rsidRDefault="00C45D69" w:rsidP="00C45D69">
      <w:pPr>
        <w:pStyle w:val="Heading2"/>
        <w:tabs>
          <w:tab w:val="left" w:pos="458"/>
        </w:tabs>
        <w:rPr>
          <w:rFonts w:eastAsia="Arial MT"/>
          <w:b w:val="0"/>
          <w:bCs w:val="0"/>
        </w:rPr>
      </w:pPr>
      <w:r w:rsidRPr="00514E1F">
        <w:rPr>
          <w:rFonts w:eastAsia="Arial MT"/>
        </w:rPr>
        <w:t>Blood Type Distribution:</w:t>
      </w:r>
      <w:r w:rsidRPr="00514E1F">
        <w:rPr>
          <w:rFonts w:eastAsia="Arial MT"/>
          <w:b w:val="0"/>
          <w:bCs w:val="0"/>
        </w:rPr>
        <w:t xml:space="preserve"> Analyze the distribution of different blood types among </w:t>
      </w:r>
    </w:p>
    <w:p w14:paraId="091A5F8C" w14:textId="0A6F5E6F" w:rsidR="00C45D69" w:rsidRPr="00514E1F" w:rsidRDefault="00C45D69" w:rsidP="00C45D69">
      <w:pPr>
        <w:pStyle w:val="Heading2"/>
        <w:tabs>
          <w:tab w:val="left" w:pos="458"/>
        </w:tabs>
        <w:rPr>
          <w:rFonts w:eastAsia="Arial MT"/>
          <w:b w:val="0"/>
          <w:bCs w:val="0"/>
        </w:rPr>
      </w:pPr>
      <w:r w:rsidRPr="00514E1F">
        <w:rPr>
          <w:rFonts w:eastAsia="Arial MT"/>
          <w:b w:val="0"/>
          <w:bCs w:val="0"/>
        </w:rPr>
        <w:t>patients.</w:t>
      </w:r>
    </w:p>
    <w:p w14:paraId="53D040D8" w14:textId="77777777" w:rsidR="00C45D69" w:rsidRPr="00514E1F" w:rsidRDefault="00C45D69" w:rsidP="00514E1F">
      <w:pPr>
        <w:pStyle w:val="Heading2"/>
        <w:tabs>
          <w:tab w:val="left" w:pos="458"/>
        </w:tabs>
        <w:ind w:left="100" w:firstLine="0"/>
        <w:rPr>
          <w:rFonts w:eastAsia="Arial MT"/>
          <w:b w:val="0"/>
          <w:bCs w:val="0"/>
        </w:rPr>
      </w:pPr>
      <w:r w:rsidRPr="00514E1F">
        <w:rPr>
          <w:rFonts w:eastAsia="Arial MT"/>
        </w:rPr>
        <w:t>Insurance Provider Analysis:</w:t>
      </w:r>
      <w:r w:rsidRPr="00514E1F">
        <w:rPr>
          <w:rFonts w:eastAsia="Arial MT"/>
          <w:b w:val="0"/>
          <w:bCs w:val="0"/>
        </w:rPr>
        <w:t xml:space="preserve"> Investigate the distribution of patients across different insurance providers.</w:t>
      </w:r>
    </w:p>
    <w:p w14:paraId="77548724" w14:textId="77777777" w:rsidR="00C45D69" w:rsidRPr="00514E1F" w:rsidRDefault="00C45D69" w:rsidP="00C45D69">
      <w:pPr>
        <w:pStyle w:val="Heading2"/>
        <w:tabs>
          <w:tab w:val="left" w:pos="458"/>
        </w:tabs>
        <w:rPr>
          <w:rFonts w:eastAsia="Arial MT"/>
          <w:b w:val="0"/>
          <w:bCs w:val="0"/>
        </w:rPr>
      </w:pPr>
      <w:r w:rsidRPr="00514E1F">
        <w:rPr>
          <w:rFonts w:eastAsia="Arial MT"/>
        </w:rPr>
        <w:t>Medication Analysis:</w:t>
      </w:r>
      <w:r w:rsidRPr="00514E1F">
        <w:rPr>
          <w:rFonts w:eastAsia="Arial MT"/>
          <w:b w:val="0"/>
          <w:bCs w:val="0"/>
        </w:rPr>
        <w:t xml:space="preserve"> Identify the most commonly prescribed medications.</w:t>
      </w:r>
    </w:p>
    <w:p w14:paraId="28C0F2F8" w14:textId="77777777" w:rsidR="00514E1F" w:rsidRDefault="00C45D69" w:rsidP="00C45D69">
      <w:pPr>
        <w:pStyle w:val="Heading2"/>
        <w:tabs>
          <w:tab w:val="left" w:pos="458"/>
        </w:tabs>
        <w:rPr>
          <w:rFonts w:eastAsia="Arial MT"/>
          <w:b w:val="0"/>
          <w:bCs w:val="0"/>
        </w:rPr>
      </w:pPr>
      <w:r w:rsidRPr="00514E1F">
        <w:rPr>
          <w:rFonts w:eastAsia="Arial MT"/>
          <w:b w:val="0"/>
          <w:bCs w:val="0"/>
        </w:rPr>
        <w:t>Regression Analysis between Age and Medical Conditions: Examine the relationship</w:t>
      </w:r>
    </w:p>
    <w:p w14:paraId="00D166C5" w14:textId="49A3B76F" w:rsidR="00C45D69" w:rsidRPr="00514E1F" w:rsidRDefault="00C45D69" w:rsidP="00514E1F">
      <w:pPr>
        <w:pStyle w:val="Heading2"/>
        <w:tabs>
          <w:tab w:val="left" w:pos="458"/>
        </w:tabs>
        <w:ind w:left="100" w:firstLine="0"/>
        <w:rPr>
          <w:rFonts w:eastAsia="Arial MT"/>
          <w:b w:val="0"/>
          <w:bCs w:val="0"/>
        </w:rPr>
      </w:pPr>
      <w:r w:rsidRPr="00514E1F">
        <w:rPr>
          <w:rFonts w:eastAsia="Arial MT"/>
          <w:b w:val="0"/>
          <w:bCs w:val="0"/>
        </w:rPr>
        <w:t>between patient age and the occurrence of different medical conditions through regression analysis.</w:t>
      </w:r>
    </w:p>
    <w:p w14:paraId="59F75410" w14:textId="77777777" w:rsidR="00514E1F" w:rsidRDefault="00C45D69" w:rsidP="00C45D69">
      <w:pPr>
        <w:pStyle w:val="Heading2"/>
        <w:tabs>
          <w:tab w:val="left" w:pos="458"/>
        </w:tabs>
        <w:rPr>
          <w:rFonts w:eastAsia="Arial MT"/>
          <w:b w:val="0"/>
          <w:bCs w:val="0"/>
        </w:rPr>
      </w:pPr>
      <w:r w:rsidRPr="00514E1F">
        <w:rPr>
          <w:rFonts w:eastAsia="Arial MT"/>
        </w:rPr>
        <w:t>ANOVA Test:</w:t>
      </w:r>
      <w:r w:rsidRPr="00514E1F">
        <w:rPr>
          <w:rFonts w:eastAsia="Arial MT"/>
          <w:b w:val="0"/>
          <w:bCs w:val="0"/>
        </w:rPr>
        <w:t xml:space="preserve"> Conduct an analysis of variance (ANOVA) to determine if there were</w:t>
      </w:r>
    </w:p>
    <w:p w14:paraId="11614855" w14:textId="77777777" w:rsidR="00514E1F" w:rsidRDefault="00C45D69" w:rsidP="00C45D69">
      <w:pPr>
        <w:pStyle w:val="Heading2"/>
        <w:tabs>
          <w:tab w:val="left" w:pos="458"/>
        </w:tabs>
        <w:rPr>
          <w:rFonts w:eastAsia="Arial MT"/>
          <w:b w:val="0"/>
          <w:bCs w:val="0"/>
        </w:rPr>
      </w:pPr>
      <w:r w:rsidRPr="00514E1F">
        <w:rPr>
          <w:rFonts w:eastAsia="Arial MT"/>
          <w:b w:val="0"/>
          <w:bCs w:val="0"/>
        </w:rPr>
        <w:t>significant differences in medical conditions across different age groups, genders, an</w:t>
      </w:r>
      <w:r w:rsidR="00514E1F">
        <w:rPr>
          <w:rFonts w:eastAsia="Arial MT"/>
          <w:b w:val="0"/>
          <w:bCs w:val="0"/>
        </w:rPr>
        <w:t>d</w:t>
      </w:r>
    </w:p>
    <w:p w14:paraId="7C603C40" w14:textId="219CA48C" w:rsidR="00C45D69" w:rsidRPr="00514E1F" w:rsidRDefault="00C45D69" w:rsidP="00C45D69">
      <w:pPr>
        <w:pStyle w:val="Heading2"/>
        <w:tabs>
          <w:tab w:val="left" w:pos="458"/>
        </w:tabs>
        <w:rPr>
          <w:rFonts w:eastAsia="Arial MT"/>
          <w:b w:val="0"/>
          <w:bCs w:val="0"/>
        </w:rPr>
      </w:pPr>
      <w:r w:rsidRPr="00514E1F">
        <w:rPr>
          <w:rFonts w:eastAsia="Arial MT"/>
          <w:b w:val="0"/>
          <w:bCs w:val="0"/>
        </w:rPr>
        <w:t>insurance providers.</w:t>
      </w:r>
    </w:p>
    <w:p w14:paraId="65A1C780" w14:textId="77777777" w:rsidR="00514E1F" w:rsidRDefault="00C45D69" w:rsidP="00C45D69">
      <w:pPr>
        <w:pStyle w:val="Heading2"/>
        <w:tabs>
          <w:tab w:val="left" w:pos="458"/>
        </w:tabs>
        <w:rPr>
          <w:rFonts w:eastAsia="Arial MT"/>
          <w:b w:val="0"/>
          <w:bCs w:val="0"/>
        </w:rPr>
      </w:pPr>
      <w:r w:rsidRPr="00514E1F">
        <w:rPr>
          <w:rFonts w:eastAsia="Arial MT"/>
        </w:rPr>
        <w:t>Chi-Square Independence Test:</w:t>
      </w:r>
      <w:r w:rsidRPr="00514E1F">
        <w:rPr>
          <w:rFonts w:eastAsia="Arial MT"/>
          <w:b w:val="0"/>
          <w:bCs w:val="0"/>
        </w:rPr>
        <w:t xml:space="preserve"> Perform a Chi-square test of independence to assess</w:t>
      </w:r>
    </w:p>
    <w:p w14:paraId="01173519" w14:textId="6B5637A6" w:rsidR="00C45D69" w:rsidRPr="00514E1F" w:rsidRDefault="00C45D69" w:rsidP="00C45D69">
      <w:pPr>
        <w:pStyle w:val="Heading2"/>
        <w:tabs>
          <w:tab w:val="left" w:pos="458"/>
        </w:tabs>
        <w:rPr>
          <w:rFonts w:eastAsia="Arial MT"/>
          <w:b w:val="0"/>
          <w:bCs w:val="0"/>
        </w:rPr>
      </w:pPr>
      <w:r w:rsidRPr="00514E1F">
        <w:rPr>
          <w:rFonts w:eastAsia="Arial MT"/>
          <w:b w:val="0"/>
          <w:bCs w:val="0"/>
        </w:rPr>
        <w:t>whether the choice of treatment was associated with the type of medical condition</w:t>
      </w:r>
    </w:p>
    <w:p w14:paraId="12F4554C" w14:textId="32FBCDE9" w:rsidR="00C45D69" w:rsidRPr="00514E1F" w:rsidRDefault="00C45D69" w:rsidP="00C45D69">
      <w:pPr>
        <w:pStyle w:val="Heading2"/>
        <w:tabs>
          <w:tab w:val="left" w:pos="458"/>
        </w:tabs>
        <w:rPr>
          <w:rFonts w:eastAsia="Arial MT"/>
          <w:b w:val="0"/>
          <w:bCs w:val="0"/>
        </w:rPr>
      </w:pPr>
      <w:r w:rsidRPr="00514E1F">
        <w:rPr>
          <w:rFonts w:eastAsia="Arial MT"/>
          <w:b w:val="0"/>
          <w:bCs w:val="0"/>
        </w:rPr>
        <w:t>.</w:t>
      </w:r>
    </w:p>
    <w:p w14:paraId="2E4D6204" w14:textId="77777777" w:rsidR="003576BD" w:rsidRPr="00514E1F" w:rsidRDefault="003576BD" w:rsidP="00C45D69">
      <w:pPr>
        <w:pStyle w:val="Heading2"/>
        <w:tabs>
          <w:tab w:val="left" w:pos="458"/>
        </w:tabs>
        <w:rPr>
          <w:rFonts w:eastAsia="Arial MT"/>
          <w:b w:val="0"/>
          <w:bCs w:val="0"/>
        </w:rPr>
      </w:pPr>
    </w:p>
    <w:p w14:paraId="0434F572" w14:textId="77777777" w:rsidR="003576BD" w:rsidRPr="00514E1F" w:rsidRDefault="003576BD" w:rsidP="00C45D69">
      <w:pPr>
        <w:pStyle w:val="Heading2"/>
        <w:tabs>
          <w:tab w:val="left" w:pos="458"/>
        </w:tabs>
        <w:rPr>
          <w:rFonts w:eastAsia="Arial MT"/>
          <w:b w:val="0"/>
          <w:bCs w:val="0"/>
        </w:rPr>
      </w:pPr>
    </w:p>
    <w:p w14:paraId="1100CEB2" w14:textId="77777777" w:rsidR="003576BD" w:rsidRPr="00514E1F" w:rsidRDefault="003576BD" w:rsidP="00C45D69">
      <w:pPr>
        <w:pStyle w:val="Heading2"/>
        <w:tabs>
          <w:tab w:val="left" w:pos="458"/>
        </w:tabs>
        <w:rPr>
          <w:rFonts w:eastAsia="Arial MT"/>
          <w:b w:val="0"/>
          <w:bCs w:val="0"/>
        </w:rPr>
      </w:pPr>
    </w:p>
    <w:p w14:paraId="7407585E" w14:textId="77777777" w:rsidR="003576BD" w:rsidRPr="00514E1F" w:rsidRDefault="003576BD" w:rsidP="00C45D69">
      <w:pPr>
        <w:pStyle w:val="Heading2"/>
        <w:tabs>
          <w:tab w:val="left" w:pos="458"/>
        </w:tabs>
        <w:rPr>
          <w:rFonts w:eastAsia="Arial MT"/>
          <w:b w:val="0"/>
          <w:bCs w:val="0"/>
        </w:rPr>
      </w:pPr>
    </w:p>
    <w:p w14:paraId="26EBA4B4" w14:textId="77777777" w:rsidR="003576BD" w:rsidRPr="00514E1F" w:rsidRDefault="003576BD" w:rsidP="00C45D69">
      <w:pPr>
        <w:pStyle w:val="Heading2"/>
        <w:tabs>
          <w:tab w:val="left" w:pos="458"/>
        </w:tabs>
        <w:rPr>
          <w:rFonts w:eastAsia="Arial MT"/>
          <w:b w:val="0"/>
          <w:bCs w:val="0"/>
        </w:rPr>
      </w:pPr>
    </w:p>
    <w:p w14:paraId="416D9CD8" w14:textId="77777777" w:rsidR="003576BD" w:rsidRPr="00514E1F" w:rsidRDefault="003576BD" w:rsidP="00C45D69">
      <w:pPr>
        <w:pStyle w:val="Heading2"/>
        <w:tabs>
          <w:tab w:val="left" w:pos="458"/>
        </w:tabs>
        <w:rPr>
          <w:rFonts w:eastAsia="Arial MT"/>
          <w:b w:val="0"/>
          <w:bCs w:val="0"/>
        </w:rPr>
      </w:pPr>
    </w:p>
    <w:p w14:paraId="5F11A7E1" w14:textId="77777777" w:rsidR="003576BD" w:rsidRPr="00514E1F" w:rsidRDefault="003576BD" w:rsidP="00C45D69">
      <w:pPr>
        <w:pStyle w:val="Heading2"/>
        <w:tabs>
          <w:tab w:val="left" w:pos="458"/>
        </w:tabs>
        <w:rPr>
          <w:rFonts w:eastAsia="Arial MT"/>
          <w:b w:val="0"/>
          <w:bCs w:val="0"/>
        </w:rPr>
      </w:pPr>
    </w:p>
    <w:p w14:paraId="2DE28719" w14:textId="77777777" w:rsidR="003576BD" w:rsidRPr="00514E1F" w:rsidRDefault="003576BD" w:rsidP="00C45D69">
      <w:pPr>
        <w:pStyle w:val="Heading2"/>
        <w:tabs>
          <w:tab w:val="left" w:pos="458"/>
        </w:tabs>
        <w:rPr>
          <w:rFonts w:eastAsia="Arial MT"/>
          <w:b w:val="0"/>
          <w:bCs w:val="0"/>
        </w:rPr>
      </w:pPr>
    </w:p>
    <w:p w14:paraId="632C1377" w14:textId="77777777" w:rsidR="003576BD" w:rsidRPr="00514E1F" w:rsidRDefault="003576BD" w:rsidP="00C45D69">
      <w:pPr>
        <w:pStyle w:val="Heading2"/>
        <w:tabs>
          <w:tab w:val="left" w:pos="458"/>
        </w:tabs>
        <w:rPr>
          <w:rFonts w:eastAsia="Arial MT"/>
          <w:b w:val="0"/>
          <w:bCs w:val="0"/>
        </w:rPr>
      </w:pPr>
    </w:p>
    <w:p w14:paraId="1CA22ABC" w14:textId="77777777" w:rsidR="003576BD" w:rsidRPr="00514E1F" w:rsidRDefault="003576BD" w:rsidP="00C45D69">
      <w:pPr>
        <w:pStyle w:val="Heading2"/>
        <w:tabs>
          <w:tab w:val="left" w:pos="458"/>
        </w:tabs>
        <w:rPr>
          <w:rFonts w:eastAsia="Arial MT"/>
          <w:b w:val="0"/>
          <w:bCs w:val="0"/>
        </w:rPr>
      </w:pPr>
    </w:p>
    <w:p w14:paraId="13E5A0F1" w14:textId="77777777" w:rsidR="003576BD" w:rsidRPr="00514E1F" w:rsidRDefault="003576BD" w:rsidP="00C45D69">
      <w:pPr>
        <w:pStyle w:val="Heading2"/>
        <w:tabs>
          <w:tab w:val="left" w:pos="458"/>
        </w:tabs>
        <w:rPr>
          <w:rFonts w:eastAsia="Arial MT"/>
          <w:b w:val="0"/>
          <w:bCs w:val="0"/>
        </w:rPr>
      </w:pPr>
    </w:p>
    <w:p w14:paraId="22E4A435" w14:textId="5B84D9D8" w:rsidR="008C5525" w:rsidRPr="00514E1F" w:rsidRDefault="00A0713C" w:rsidP="00A0713C">
      <w:pPr>
        <w:pStyle w:val="Heading2"/>
        <w:tabs>
          <w:tab w:val="left" w:pos="458"/>
        </w:tabs>
        <w:ind w:left="0" w:firstLine="0"/>
        <w:rPr>
          <w:color w:val="006FC0"/>
          <w:spacing w:val="-2"/>
        </w:rPr>
      </w:pPr>
      <w:r w:rsidRPr="00514E1F">
        <w:rPr>
          <w:color w:val="006FC0"/>
          <w:spacing w:val="-2"/>
        </w:rPr>
        <w:t>4.Methodology</w:t>
      </w:r>
    </w:p>
    <w:p w14:paraId="250B4855" w14:textId="77777777" w:rsidR="00F64059" w:rsidRPr="00514E1F" w:rsidRDefault="00F64059" w:rsidP="00A0713C">
      <w:pPr>
        <w:pStyle w:val="Heading2"/>
        <w:tabs>
          <w:tab w:val="left" w:pos="458"/>
        </w:tabs>
        <w:ind w:left="0" w:firstLine="0"/>
        <w:rPr>
          <w:color w:val="006FC0"/>
        </w:rPr>
      </w:pPr>
    </w:p>
    <w:p w14:paraId="604B48A5" w14:textId="77777777" w:rsidR="00C45D69" w:rsidRPr="00514E1F" w:rsidRDefault="00C45D69" w:rsidP="00C45D69">
      <w:pPr>
        <w:pStyle w:val="Heading2"/>
        <w:tabs>
          <w:tab w:val="left" w:pos="458"/>
        </w:tabs>
        <w:rPr>
          <w:rFonts w:eastAsia="Arial MT"/>
          <w:b w:val="0"/>
          <w:bCs w:val="0"/>
        </w:rPr>
      </w:pPr>
      <w:r w:rsidRPr="00514E1F">
        <w:rPr>
          <w:rFonts w:eastAsia="Arial MT"/>
          <w:b w:val="0"/>
          <w:bCs w:val="0"/>
        </w:rPr>
        <w:t>The methodology detailed below will provide a systematic approach to exploring healthcare</w:t>
      </w:r>
    </w:p>
    <w:p w14:paraId="502EF917" w14:textId="570119E5" w:rsidR="00C45D69" w:rsidRPr="00514E1F" w:rsidRDefault="00C45D69" w:rsidP="00C45D69">
      <w:pPr>
        <w:pStyle w:val="Heading2"/>
        <w:tabs>
          <w:tab w:val="left" w:pos="458"/>
        </w:tabs>
        <w:ind w:left="100" w:firstLine="0"/>
        <w:rPr>
          <w:rFonts w:eastAsia="Arial MT"/>
          <w:b w:val="0"/>
          <w:bCs w:val="0"/>
        </w:rPr>
      </w:pPr>
      <w:r w:rsidRPr="00514E1F">
        <w:rPr>
          <w:rFonts w:eastAsia="Arial MT"/>
          <w:b w:val="0"/>
          <w:bCs w:val="0"/>
        </w:rPr>
        <w:t>performance using EDA and statistical testing. By implementing these methods, valuable insights and evidence-based conclusions will be drawn from the dataset.</w:t>
      </w:r>
    </w:p>
    <w:p w14:paraId="3516B967" w14:textId="77777777" w:rsidR="00C45D69" w:rsidRPr="00514E1F" w:rsidRDefault="00C45D69" w:rsidP="00C45D69">
      <w:pPr>
        <w:pStyle w:val="Heading2"/>
        <w:tabs>
          <w:tab w:val="left" w:pos="458"/>
        </w:tabs>
        <w:rPr>
          <w:rFonts w:eastAsia="Arial MT"/>
          <w:b w:val="0"/>
          <w:bCs w:val="0"/>
        </w:rPr>
      </w:pPr>
    </w:p>
    <w:p w14:paraId="43D37A49" w14:textId="18C3C1B4" w:rsidR="00C45D69" w:rsidRPr="00514E1F" w:rsidRDefault="00C45D69" w:rsidP="00514E1F">
      <w:pPr>
        <w:pStyle w:val="Heading2"/>
        <w:numPr>
          <w:ilvl w:val="0"/>
          <w:numId w:val="6"/>
        </w:numPr>
        <w:tabs>
          <w:tab w:val="left" w:pos="458"/>
        </w:tabs>
        <w:rPr>
          <w:rFonts w:eastAsia="Arial MT"/>
          <w:b w:val="0"/>
          <w:bCs w:val="0"/>
        </w:rPr>
      </w:pPr>
      <w:r w:rsidRPr="00514E1F">
        <w:rPr>
          <w:rFonts w:eastAsia="Arial MT"/>
        </w:rPr>
        <w:t>Data Set:</w:t>
      </w:r>
      <w:r w:rsidRPr="00514E1F">
        <w:rPr>
          <w:rFonts w:eastAsia="Arial MT"/>
          <w:b w:val="0"/>
          <w:bCs w:val="0"/>
        </w:rPr>
        <w:t xml:space="preserve"> We will use a synthetic healthcare dataset containing patient demographics,</w:t>
      </w:r>
      <w:r w:rsidR="00514E1F">
        <w:rPr>
          <w:rFonts w:eastAsia="Arial MT"/>
          <w:b w:val="0"/>
          <w:bCs w:val="0"/>
        </w:rPr>
        <w:t xml:space="preserve"> </w:t>
      </w:r>
      <w:r w:rsidR="00514E1F" w:rsidRPr="00514E1F">
        <w:rPr>
          <w:rFonts w:eastAsia="Arial MT"/>
          <w:b w:val="0"/>
          <w:bCs w:val="0"/>
        </w:rPr>
        <w:t>medical</w:t>
      </w:r>
      <w:r w:rsidR="00514E1F">
        <w:rPr>
          <w:rFonts w:eastAsia="Arial MT"/>
          <w:b w:val="0"/>
          <w:bCs w:val="0"/>
        </w:rPr>
        <w:t xml:space="preserve"> </w:t>
      </w:r>
      <w:r w:rsidRPr="00514E1F">
        <w:rPr>
          <w:rFonts w:eastAsia="Arial MT"/>
          <w:b w:val="0"/>
          <w:bCs w:val="0"/>
        </w:rPr>
        <w:t xml:space="preserve">conditions, and healthcare services. Preprocessing tasks will be performed to ensure </w:t>
      </w:r>
      <w:proofErr w:type="spellStart"/>
      <w:r w:rsidRPr="00514E1F">
        <w:rPr>
          <w:rFonts w:eastAsia="Arial MT"/>
          <w:b w:val="0"/>
          <w:bCs w:val="0"/>
        </w:rPr>
        <w:t>dataquality</w:t>
      </w:r>
      <w:proofErr w:type="spellEnd"/>
      <w:r w:rsidR="00514E1F">
        <w:rPr>
          <w:rFonts w:eastAsia="Arial MT"/>
          <w:b w:val="0"/>
          <w:bCs w:val="0"/>
        </w:rPr>
        <w:t xml:space="preserve"> </w:t>
      </w:r>
      <w:r w:rsidRPr="00514E1F">
        <w:rPr>
          <w:rFonts w:eastAsia="Arial MT"/>
          <w:b w:val="0"/>
          <w:bCs w:val="0"/>
        </w:rPr>
        <w:t>and consistency.</w:t>
      </w:r>
    </w:p>
    <w:p w14:paraId="2E88DB94" w14:textId="77777777" w:rsidR="00C45D69" w:rsidRPr="00514E1F" w:rsidRDefault="00C45D69" w:rsidP="00C45D69">
      <w:pPr>
        <w:pStyle w:val="Heading2"/>
        <w:tabs>
          <w:tab w:val="left" w:pos="458"/>
        </w:tabs>
        <w:rPr>
          <w:rFonts w:eastAsia="Arial MT"/>
        </w:rPr>
      </w:pPr>
    </w:p>
    <w:p w14:paraId="23072281" w14:textId="77777777" w:rsidR="00C45D69" w:rsidRPr="00514E1F" w:rsidRDefault="00C45D69" w:rsidP="00514E1F">
      <w:pPr>
        <w:pStyle w:val="Heading2"/>
        <w:numPr>
          <w:ilvl w:val="0"/>
          <w:numId w:val="6"/>
        </w:numPr>
        <w:tabs>
          <w:tab w:val="left" w:pos="458"/>
        </w:tabs>
        <w:rPr>
          <w:rFonts w:eastAsia="Arial MT"/>
          <w:b w:val="0"/>
          <w:bCs w:val="0"/>
        </w:rPr>
      </w:pPr>
      <w:r w:rsidRPr="00514E1F">
        <w:rPr>
          <w:rFonts w:eastAsia="Arial MT"/>
        </w:rPr>
        <w:t>Programming Language</w:t>
      </w:r>
      <w:r w:rsidRPr="00514E1F">
        <w:rPr>
          <w:rFonts w:eastAsia="Arial MT"/>
          <w:b w:val="0"/>
          <w:bCs w:val="0"/>
        </w:rPr>
        <w:t>: Python</w:t>
      </w:r>
    </w:p>
    <w:p w14:paraId="1D2DF05E" w14:textId="77777777" w:rsidR="00C45D69" w:rsidRPr="00514E1F" w:rsidRDefault="00C45D69" w:rsidP="00C45D69">
      <w:pPr>
        <w:pStyle w:val="Heading2"/>
        <w:tabs>
          <w:tab w:val="left" w:pos="458"/>
        </w:tabs>
        <w:rPr>
          <w:rFonts w:eastAsia="Arial MT"/>
          <w:b w:val="0"/>
          <w:bCs w:val="0"/>
        </w:rPr>
      </w:pPr>
    </w:p>
    <w:p w14:paraId="63C37C7D" w14:textId="77777777" w:rsidR="00C45D69" w:rsidRPr="00514E1F" w:rsidRDefault="00C45D69" w:rsidP="00514E1F">
      <w:pPr>
        <w:pStyle w:val="Heading2"/>
        <w:numPr>
          <w:ilvl w:val="0"/>
          <w:numId w:val="6"/>
        </w:numPr>
        <w:tabs>
          <w:tab w:val="left" w:pos="458"/>
        </w:tabs>
        <w:rPr>
          <w:rFonts w:eastAsia="Arial MT"/>
          <w:b w:val="0"/>
          <w:bCs w:val="0"/>
        </w:rPr>
      </w:pPr>
      <w:r w:rsidRPr="00514E1F">
        <w:rPr>
          <w:rFonts w:eastAsia="Arial MT"/>
        </w:rPr>
        <w:t>Environments/Tools:</w:t>
      </w:r>
      <w:r w:rsidRPr="00514E1F">
        <w:rPr>
          <w:rFonts w:eastAsia="Arial MT"/>
          <w:b w:val="0"/>
          <w:bCs w:val="0"/>
        </w:rPr>
        <w:t xml:space="preserve"> </w:t>
      </w:r>
      <w:proofErr w:type="spellStart"/>
      <w:r w:rsidRPr="00514E1F">
        <w:rPr>
          <w:rFonts w:eastAsia="Arial MT"/>
          <w:b w:val="0"/>
          <w:bCs w:val="0"/>
        </w:rPr>
        <w:t>Jupyter</w:t>
      </w:r>
      <w:proofErr w:type="spellEnd"/>
      <w:r w:rsidRPr="00514E1F">
        <w:rPr>
          <w:rFonts w:eastAsia="Arial MT"/>
          <w:b w:val="0"/>
          <w:bCs w:val="0"/>
        </w:rPr>
        <w:t xml:space="preserve"> Notebook for interactive development.</w:t>
      </w:r>
    </w:p>
    <w:p w14:paraId="532207D6" w14:textId="77777777" w:rsidR="00C45D69" w:rsidRPr="00514E1F" w:rsidRDefault="00C45D69" w:rsidP="00C45D69">
      <w:pPr>
        <w:pStyle w:val="Heading2"/>
        <w:tabs>
          <w:tab w:val="left" w:pos="458"/>
        </w:tabs>
        <w:rPr>
          <w:rFonts w:eastAsia="Arial MT"/>
          <w:b w:val="0"/>
          <w:bCs w:val="0"/>
        </w:rPr>
      </w:pPr>
    </w:p>
    <w:p w14:paraId="5D8BA824" w14:textId="77777777" w:rsidR="00C45D69" w:rsidRPr="00514E1F" w:rsidRDefault="00C45D69" w:rsidP="00514E1F">
      <w:pPr>
        <w:pStyle w:val="Heading2"/>
        <w:numPr>
          <w:ilvl w:val="0"/>
          <w:numId w:val="6"/>
        </w:numPr>
        <w:tabs>
          <w:tab w:val="left" w:pos="458"/>
        </w:tabs>
        <w:rPr>
          <w:rFonts w:eastAsia="Arial MT"/>
          <w:b w:val="0"/>
          <w:bCs w:val="0"/>
        </w:rPr>
      </w:pPr>
      <w:r w:rsidRPr="00514E1F">
        <w:rPr>
          <w:rFonts w:eastAsia="Arial MT"/>
        </w:rPr>
        <w:t>Libraries</w:t>
      </w:r>
      <w:r w:rsidRPr="00514E1F">
        <w:rPr>
          <w:rFonts w:eastAsia="Arial MT"/>
          <w:b w:val="0"/>
          <w:bCs w:val="0"/>
        </w:rPr>
        <w:t xml:space="preserve">: Pandas, </w:t>
      </w:r>
      <w:proofErr w:type="spellStart"/>
      <w:r w:rsidRPr="00514E1F">
        <w:rPr>
          <w:rFonts w:eastAsia="Arial MT"/>
          <w:b w:val="0"/>
          <w:bCs w:val="0"/>
        </w:rPr>
        <w:t>Numpy</w:t>
      </w:r>
      <w:proofErr w:type="spellEnd"/>
      <w:r w:rsidRPr="00514E1F">
        <w:rPr>
          <w:rFonts w:eastAsia="Arial MT"/>
          <w:b w:val="0"/>
          <w:bCs w:val="0"/>
        </w:rPr>
        <w:t xml:space="preserve">, Matplotlib, Seaborn, Scikit-learn, SciPy, </w:t>
      </w:r>
      <w:proofErr w:type="spellStart"/>
      <w:r w:rsidRPr="00514E1F">
        <w:rPr>
          <w:rFonts w:eastAsia="Arial MT"/>
          <w:b w:val="0"/>
          <w:bCs w:val="0"/>
        </w:rPr>
        <w:t>Statsmodels</w:t>
      </w:r>
      <w:proofErr w:type="spellEnd"/>
    </w:p>
    <w:p w14:paraId="3D8EFF13" w14:textId="77777777" w:rsidR="00C45D69" w:rsidRPr="00514E1F" w:rsidRDefault="00C45D69" w:rsidP="00C45D69">
      <w:pPr>
        <w:pStyle w:val="Heading2"/>
        <w:tabs>
          <w:tab w:val="left" w:pos="458"/>
        </w:tabs>
        <w:rPr>
          <w:rFonts w:eastAsia="Arial MT"/>
          <w:b w:val="0"/>
          <w:bCs w:val="0"/>
        </w:rPr>
      </w:pPr>
    </w:p>
    <w:p w14:paraId="51BE5A06" w14:textId="6B5BD889" w:rsidR="00C45D69" w:rsidRPr="00514E1F" w:rsidRDefault="00C45D69" w:rsidP="00514E1F">
      <w:pPr>
        <w:pStyle w:val="Heading2"/>
        <w:numPr>
          <w:ilvl w:val="0"/>
          <w:numId w:val="6"/>
        </w:numPr>
        <w:tabs>
          <w:tab w:val="left" w:pos="458"/>
        </w:tabs>
        <w:rPr>
          <w:rFonts w:eastAsia="Arial MT"/>
          <w:b w:val="0"/>
          <w:bCs w:val="0"/>
        </w:rPr>
      </w:pPr>
      <w:r w:rsidRPr="00514E1F">
        <w:rPr>
          <w:rFonts w:eastAsia="Arial MT"/>
        </w:rPr>
        <w:t>Computational Resources:</w:t>
      </w:r>
      <w:r w:rsidRPr="00514E1F">
        <w:rPr>
          <w:rFonts w:eastAsia="Arial MT"/>
          <w:b w:val="0"/>
          <w:bCs w:val="0"/>
        </w:rPr>
        <w:t xml:space="preserve"> Personal computers with adequate processing power and memory.</w:t>
      </w:r>
    </w:p>
    <w:p w14:paraId="0E907611" w14:textId="77777777" w:rsidR="00C45D69" w:rsidRPr="00514E1F" w:rsidRDefault="00C45D69" w:rsidP="00514E1F">
      <w:pPr>
        <w:pStyle w:val="Heading2"/>
        <w:numPr>
          <w:ilvl w:val="0"/>
          <w:numId w:val="6"/>
        </w:numPr>
        <w:tabs>
          <w:tab w:val="left" w:pos="458"/>
        </w:tabs>
        <w:rPr>
          <w:color w:val="006FC0"/>
          <w:spacing w:val="-2"/>
        </w:rPr>
      </w:pPr>
      <w:r w:rsidRPr="00514E1F">
        <w:rPr>
          <w:rFonts w:eastAsia="Arial MT"/>
        </w:rPr>
        <w:t>EDA Structure:</w:t>
      </w:r>
      <w:r w:rsidRPr="00514E1F">
        <w:rPr>
          <w:rFonts w:eastAsia="Arial MT"/>
          <w:b w:val="0"/>
          <w:bCs w:val="0"/>
        </w:rPr>
        <w:t xml:space="preserve"> We will perform univariate analysis to understand single-variable distributions, followed by bivariate and multivariate analysis to uncover relationships and patterns.</w:t>
      </w:r>
    </w:p>
    <w:p w14:paraId="03C5CBF4" w14:textId="77777777" w:rsidR="00A0713C" w:rsidRPr="00514E1F" w:rsidRDefault="00A0713C" w:rsidP="00A0713C">
      <w:pPr>
        <w:pStyle w:val="BodyText"/>
        <w:spacing w:before="180" w:line="360" w:lineRule="auto"/>
        <w:ind w:left="460" w:right="539"/>
        <w:jc w:val="both"/>
        <w:rPr>
          <w:rFonts w:ascii="Arial" w:hAnsi="Arial" w:cs="Arial"/>
          <w:sz w:val="24"/>
          <w:szCs w:val="24"/>
        </w:rPr>
      </w:pPr>
    </w:p>
    <w:p w14:paraId="12B60366" w14:textId="7DC3A276" w:rsidR="00C45D69" w:rsidRPr="00514E1F" w:rsidRDefault="00C45D69" w:rsidP="003576BD">
      <w:pPr>
        <w:pStyle w:val="Heading2"/>
        <w:tabs>
          <w:tab w:val="left" w:pos="458"/>
        </w:tabs>
        <w:ind w:left="0" w:firstLine="0"/>
        <w:rPr>
          <w:color w:val="006FC0"/>
        </w:rPr>
      </w:pPr>
      <w:r w:rsidRPr="00514E1F">
        <w:rPr>
          <w:color w:val="006FC0"/>
        </w:rPr>
        <w:t>5.</w:t>
      </w:r>
      <w:r w:rsidRPr="00514E1F">
        <w:rPr>
          <w:color w:val="006FC0"/>
        </w:rPr>
        <w:t>Expected</w:t>
      </w:r>
      <w:r w:rsidRPr="00514E1F">
        <w:rPr>
          <w:color w:val="006FC0"/>
          <w:spacing w:val="-4"/>
        </w:rPr>
        <w:t xml:space="preserve"> </w:t>
      </w:r>
      <w:r w:rsidRPr="00514E1F">
        <w:rPr>
          <w:color w:val="006FC0"/>
          <w:spacing w:val="-2"/>
        </w:rPr>
        <w:t>Results</w:t>
      </w:r>
    </w:p>
    <w:p w14:paraId="4020C42D" w14:textId="12A61208" w:rsidR="00C45D69" w:rsidRPr="00514E1F" w:rsidRDefault="00C45D69" w:rsidP="003576BD">
      <w:pPr>
        <w:pStyle w:val="BodyText"/>
        <w:spacing w:before="180" w:line="360" w:lineRule="auto"/>
        <w:ind w:left="460" w:right="539"/>
        <w:jc w:val="both"/>
        <w:rPr>
          <w:rFonts w:ascii="Arial" w:hAnsi="Arial" w:cs="Arial"/>
          <w:sz w:val="24"/>
          <w:szCs w:val="24"/>
        </w:rPr>
      </w:pPr>
      <w:r w:rsidRPr="00514E1F">
        <w:rPr>
          <w:rFonts w:ascii="Arial" w:hAnsi="Arial" w:cs="Arial"/>
          <w:sz w:val="24"/>
          <w:szCs w:val="24"/>
        </w:rPr>
        <w:t>We anticipate revealing insightful trends and correlations within the healthcare data, such as:</w:t>
      </w:r>
    </w:p>
    <w:p w14:paraId="4412D973"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A higher proportion of female patients compared to male patients.</w:t>
      </w:r>
    </w:p>
    <w:p w14:paraId="222CE839"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The prevalence of specific medical conditions such as asthma.</w:t>
      </w:r>
    </w:p>
    <w:p w14:paraId="2FD58536"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The distribution of different blood types, with a notable presence of AB-.</w:t>
      </w:r>
    </w:p>
    <w:p w14:paraId="2D642C6E"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The dominance of specific insurance providers, such as Cigna.</w:t>
      </w:r>
    </w:p>
    <w:p w14:paraId="77093A32"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The most commonly prescribed medications, such as penicillin.</w:t>
      </w:r>
    </w:p>
    <w:p w14:paraId="380A7FE2"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Significant relationships between patient age and medical conditions.</w:t>
      </w:r>
    </w:p>
    <w:p w14:paraId="05D8D45A" w14:textId="77777777" w:rsidR="00C45D69" w:rsidRPr="00514E1F" w:rsidRDefault="00C45D69" w:rsidP="00136ECA">
      <w:pPr>
        <w:pStyle w:val="BodyText"/>
        <w:numPr>
          <w:ilvl w:val="0"/>
          <w:numId w:val="8"/>
        </w:numPr>
        <w:spacing w:before="180" w:line="360" w:lineRule="auto"/>
        <w:ind w:right="539"/>
        <w:jc w:val="both"/>
        <w:rPr>
          <w:rFonts w:ascii="Arial" w:hAnsi="Arial" w:cs="Arial"/>
          <w:sz w:val="24"/>
          <w:szCs w:val="24"/>
        </w:rPr>
      </w:pPr>
      <w:r w:rsidRPr="00514E1F">
        <w:rPr>
          <w:rFonts w:ascii="Arial" w:hAnsi="Arial" w:cs="Arial"/>
          <w:sz w:val="24"/>
          <w:szCs w:val="24"/>
        </w:rPr>
        <w:t>Significant differences in medical conditions across age groups, genders, and insurance providers.</w:t>
      </w:r>
    </w:p>
    <w:p w14:paraId="6A572C9A" w14:textId="77777777" w:rsidR="00C45D69" w:rsidRPr="00514E1F" w:rsidRDefault="00C45D69" w:rsidP="00136ECA">
      <w:pPr>
        <w:pStyle w:val="BodyText"/>
        <w:numPr>
          <w:ilvl w:val="0"/>
          <w:numId w:val="8"/>
        </w:numPr>
        <w:spacing w:before="180" w:line="360" w:lineRule="auto"/>
        <w:ind w:right="539"/>
        <w:rPr>
          <w:rFonts w:ascii="Arial" w:hAnsi="Arial" w:cs="Arial"/>
          <w:sz w:val="24"/>
          <w:szCs w:val="24"/>
        </w:rPr>
      </w:pPr>
      <w:r w:rsidRPr="00514E1F">
        <w:rPr>
          <w:rFonts w:ascii="Arial" w:hAnsi="Arial" w:cs="Arial"/>
          <w:sz w:val="24"/>
          <w:szCs w:val="24"/>
        </w:rPr>
        <w:lastRenderedPageBreak/>
        <w:t>Associations between treatment choices and medical conditions.</w:t>
      </w:r>
    </w:p>
    <w:p w14:paraId="2B7E16E1" w14:textId="77777777" w:rsidR="00C45D69" w:rsidRDefault="00C45D69" w:rsidP="003576BD">
      <w:pPr>
        <w:pStyle w:val="BodyText"/>
        <w:spacing w:before="180" w:line="360" w:lineRule="auto"/>
        <w:ind w:left="460" w:right="539"/>
        <w:rPr>
          <w:rFonts w:ascii="Arial" w:hAnsi="Arial" w:cs="Arial"/>
          <w:sz w:val="24"/>
          <w:szCs w:val="24"/>
        </w:rPr>
      </w:pPr>
      <w:r w:rsidRPr="00514E1F">
        <w:rPr>
          <w:rFonts w:ascii="Arial" w:hAnsi="Arial" w:cs="Arial"/>
          <w:sz w:val="24"/>
          <w:szCs w:val="24"/>
        </w:rPr>
        <w:t>These insights will provide actionable intelligence for healthcare decision-makers, helping to refine healthcare services and improve patient care.</w:t>
      </w:r>
    </w:p>
    <w:p w14:paraId="06338798" w14:textId="77777777" w:rsidR="00136ECA" w:rsidRDefault="00136ECA" w:rsidP="003576BD">
      <w:pPr>
        <w:pStyle w:val="BodyText"/>
        <w:spacing w:before="180" w:line="360" w:lineRule="auto"/>
        <w:ind w:left="460" w:right="539"/>
        <w:rPr>
          <w:rFonts w:ascii="Arial" w:hAnsi="Arial" w:cs="Arial"/>
          <w:sz w:val="24"/>
          <w:szCs w:val="24"/>
        </w:rPr>
      </w:pPr>
    </w:p>
    <w:p w14:paraId="01E58B05" w14:textId="77777777" w:rsidR="00136ECA" w:rsidRPr="00514E1F" w:rsidRDefault="00136ECA" w:rsidP="00136ECA">
      <w:pPr>
        <w:pStyle w:val="Heading2"/>
        <w:numPr>
          <w:ilvl w:val="0"/>
          <w:numId w:val="3"/>
        </w:numPr>
        <w:tabs>
          <w:tab w:val="left" w:pos="458"/>
        </w:tabs>
        <w:ind w:left="458" w:hanging="358"/>
        <w:rPr>
          <w:color w:val="006FC0"/>
        </w:rPr>
      </w:pPr>
      <w:r w:rsidRPr="00514E1F">
        <w:rPr>
          <w:color w:val="006FC0"/>
        </w:rPr>
        <w:t>Team</w:t>
      </w:r>
      <w:r w:rsidRPr="00514E1F">
        <w:rPr>
          <w:color w:val="006FC0"/>
          <w:spacing w:val="-1"/>
        </w:rPr>
        <w:t xml:space="preserve"> </w:t>
      </w:r>
      <w:r w:rsidRPr="00514E1F">
        <w:rPr>
          <w:color w:val="006FC0"/>
          <w:spacing w:val="-2"/>
        </w:rPr>
        <w:t>Responsibilities</w:t>
      </w:r>
    </w:p>
    <w:p w14:paraId="5E12E627" w14:textId="77777777" w:rsidR="00136ECA" w:rsidRPr="00514E1F" w:rsidRDefault="00136ECA" w:rsidP="00136ECA">
      <w:pPr>
        <w:pStyle w:val="BodyText"/>
        <w:spacing w:before="5"/>
        <w:rPr>
          <w:rFonts w:ascii="Arial" w:hAnsi="Arial" w:cs="Arial"/>
          <w:b/>
          <w:sz w:val="24"/>
          <w:szCs w:val="24"/>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2772"/>
        <w:gridCol w:w="6121"/>
      </w:tblGrid>
      <w:tr w:rsidR="00136ECA" w:rsidRPr="00514E1F" w14:paraId="10D0FD96" w14:textId="77777777" w:rsidTr="00E141BD">
        <w:trPr>
          <w:trHeight w:val="288"/>
        </w:trPr>
        <w:tc>
          <w:tcPr>
            <w:tcW w:w="379" w:type="dxa"/>
            <w:shd w:val="clear" w:color="auto" w:fill="D4DCE3"/>
          </w:tcPr>
          <w:p w14:paraId="16144DE0" w14:textId="77777777" w:rsidR="00136ECA" w:rsidRPr="00514E1F" w:rsidRDefault="00136ECA" w:rsidP="00E141BD">
            <w:pPr>
              <w:pStyle w:val="TableParagraph"/>
              <w:spacing w:before="19" w:line="249" w:lineRule="exact"/>
              <w:ind w:left="35" w:right="28"/>
              <w:jc w:val="center"/>
              <w:rPr>
                <w:rFonts w:ascii="Arial" w:hAnsi="Arial" w:cs="Arial"/>
                <w:b/>
                <w:sz w:val="24"/>
                <w:szCs w:val="24"/>
              </w:rPr>
            </w:pPr>
            <w:r w:rsidRPr="00514E1F">
              <w:rPr>
                <w:rFonts w:ascii="Arial" w:hAnsi="Arial" w:cs="Arial"/>
                <w:b/>
                <w:spacing w:val="-10"/>
                <w:sz w:val="24"/>
                <w:szCs w:val="24"/>
              </w:rPr>
              <w:t>#</w:t>
            </w:r>
          </w:p>
        </w:tc>
        <w:tc>
          <w:tcPr>
            <w:tcW w:w="2772" w:type="dxa"/>
            <w:shd w:val="clear" w:color="auto" w:fill="D4DCE3"/>
          </w:tcPr>
          <w:p w14:paraId="23FC3D7A" w14:textId="77777777" w:rsidR="00136ECA" w:rsidRPr="00514E1F" w:rsidRDefault="00136ECA" w:rsidP="00E141BD">
            <w:pPr>
              <w:pStyle w:val="TableParagraph"/>
              <w:spacing w:before="19" w:line="249" w:lineRule="exact"/>
              <w:ind w:left="643"/>
              <w:rPr>
                <w:rFonts w:ascii="Arial" w:hAnsi="Arial" w:cs="Arial"/>
                <w:b/>
                <w:sz w:val="24"/>
                <w:szCs w:val="24"/>
              </w:rPr>
            </w:pPr>
            <w:r w:rsidRPr="00514E1F">
              <w:rPr>
                <w:rFonts w:ascii="Arial" w:hAnsi="Arial" w:cs="Arial"/>
                <w:b/>
                <w:sz w:val="24"/>
                <w:szCs w:val="24"/>
              </w:rPr>
              <w:t>Team</w:t>
            </w:r>
            <w:r w:rsidRPr="00514E1F">
              <w:rPr>
                <w:rFonts w:ascii="Arial" w:hAnsi="Arial" w:cs="Arial"/>
                <w:b/>
                <w:spacing w:val="-5"/>
                <w:sz w:val="24"/>
                <w:szCs w:val="24"/>
              </w:rPr>
              <w:t xml:space="preserve"> </w:t>
            </w:r>
            <w:r w:rsidRPr="00514E1F">
              <w:rPr>
                <w:rFonts w:ascii="Arial" w:hAnsi="Arial" w:cs="Arial"/>
                <w:b/>
                <w:spacing w:val="-2"/>
                <w:sz w:val="24"/>
                <w:szCs w:val="24"/>
              </w:rPr>
              <w:t>Member</w:t>
            </w:r>
          </w:p>
        </w:tc>
        <w:tc>
          <w:tcPr>
            <w:tcW w:w="6121" w:type="dxa"/>
            <w:shd w:val="clear" w:color="auto" w:fill="D4DCE3"/>
          </w:tcPr>
          <w:p w14:paraId="1ECF4684" w14:textId="77777777" w:rsidR="00136ECA" w:rsidRPr="00514E1F" w:rsidRDefault="00136ECA" w:rsidP="00E141BD">
            <w:pPr>
              <w:pStyle w:val="TableParagraph"/>
              <w:spacing w:before="19" w:line="249" w:lineRule="exact"/>
              <w:ind w:left="6"/>
              <w:jc w:val="center"/>
              <w:rPr>
                <w:rFonts w:ascii="Arial" w:hAnsi="Arial" w:cs="Arial"/>
                <w:b/>
                <w:sz w:val="24"/>
                <w:szCs w:val="24"/>
              </w:rPr>
            </w:pPr>
            <w:r w:rsidRPr="00514E1F">
              <w:rPr>
                <w:rFonts w:ascii="Arial" w:hAnsi="Arial" w:cs="Arial"/>
                <w:b/>
                <w:spacing w:val="-2"/>
                <w:sz w:val="24"/>
                <w:szCs w:val="24"/>
              </w:rPr>
              <w:t>Responsibilities</w:t>
            </w:r>
          </w:p>
        </w:tc>
      </w:tr>
      <w:tr w:rsidR="00136ECA" w:rsidRPr="00514E1F" w14:paraId="3F1D876E" w14:textId="77777777" w:rsidTr="00E141BD">
        <w:trPr>
          <w:trHeight w:val="760"/>
        </w:trPr>
        <w:tc>
          <w:tcPr>
            <w:tcW w:w="379" w:type="dxa"/>
          </w:tcPr>
          <w:p w14:paraId="3C9D2FD8" w14:textId="77777777" w:rsidR="00136ECA" w:rsidRPr="00514E1F" w:rsidRDefault="00136ECA" w:rsidP="00E141BD">
            <w:pPr>
              <w:pStyle w:val="TableParagraph"/>
              <w:spacing w:before="1"/>
              <w:ind w:left="0"/>
              <w:rPr>
                <w:rFonts w:ascii="Arial" w:hAnsi="Arial" w:cs="Arial"/>
                <w:b/>
                <w:sz w:val="24"/>
                <w:szCs w:val="24"/>
              </w:rPr>
            </w:pPr>
          </w:p>
          <w:p w14:paraId="75414ED4" w14:textId="77777777" w:rsidR="00136ECA" w:rsidRPr="00514E1F" w:rsidRDefault="00136ECA" w:rsidP="00E141BD">
            <w:pPr>
              <w:pStyle w:val="TableParagraph"/>
              <w:ind w:left="7" w:right="35"/>
              <w:jc w:val="center"/>
              <w:rPr>
                <w:rFonts w:ascii="Arial" w:hAnsi="Arial" w:cs="Arial"/>
                <w:sz w:val="24"/>
                <w:szCs w:val="24"/>
              </w:rPr>
            </w:pPr>
            <w:r w:rsidRPr="00514E1F">
              <w:rPr>
                <w:rFonts w:ascii="Arial" w:hAnsi="Arial" w:cs="Arial"/>
                <w:spacing w:val="-10"/>
                <w:sz w:val="24"/>
                <w:szCs w:val="24"/>
              </w:rPr>
              <w:t>1</w:t>
            </w:r>
          </w:p>
        </w:tc>
        <w:tc>
          <w:tcPr>
            <w:tcW w:w="2772" w:type="dxa"/>
          </w:tcPr>
          <w:p w14:paraId="657A014A" w14:textId="77777777" w:rsidR="00136ECA" w:rsidRPr="00514E1F" w:rsidRDefault="00136ECA" w:rsidP="00E141BD">
            <w:pPr>
              <w:pStyle w:val="TableParagraph"/>
              <w:spacing w:before="127"/>
              <w:ind w:left="105"/>
              <w:rPr>
                <w:rFonts w:ascii="Arial" w:hAnsi="Arial" w:cs="Arial"/>
                <w:sz w:val="24"/>
                <w:szCs w:val="24"/>
              </w:rPr>
            </w:pPr>
            <w:r w:rsidRPr="00514E1F">
              <w:rPr>
                <w:rFonts w:ascii="Arial" w:hAnsi="Arial" w:cs="Arial"/>
                <w:sz w:val="24"/>
                <w:szCs w:val="24"/>
              </w:rPr>
              <w:t>Sabrina Farzana</w:t>
            </w:r>
          </w:p>
          <w:p w14:paraId="149071D7" w14:textId="77777777" w:rsidR="00136ECA" w:rsidRPr="00514E1F" w:rsidRDefault="00136ECA" w:rsidP="00E141BD">
            <w:pPr>
              <w:pStyle w:val="TableParagraph"/>
              <w:spacing w:before="127"/>
              <w:ind w:left="105"/>
              <w:rPr>
                <w:rFonts w:ascii="Arial" w:hAnsi="Arial" w:cs="Arial"/>
                <w:sz w:val="24"/>
                <w:szCs w:val="24"/>
              </w:rPr>
            </w:pPr>
            <w:r w:rsidRPr="00514E1F">
              <w:rPr>
                <w:rFonts w:ascii="Arial" w:hAnsi="Arial" w:cs="Arial"/>
                <w:sz w:val="24"/>
                <w:szCs w:val="24"/>
              </w:rPr>
              <w:t>ID: 0792500</w:t>
            </w:r>
          </w:p>
        </w:tc>
        <w:tc>
          <w:tcPr>
            <w:tcW w:w="6121" w:type="dxa"/>
          </w:tcPr>
          <w:p w14:paraId="046C058C" w14:textId="77777777" w:rsidR="00136ECA" w:rsidRPr="00514E1F" w:rsidRDefault="00136ECA" w:rsidP="00E141BD">
            <w:pPr>
              <w:pStyle w:val="TableParagraph"/>
              <w:spacing w:line="252" w:lineRule="exact"/>
              <w:ind w:right="95"/>
              <w:jc w:val="both"/>
              <w:rPr>
                <w:rFonts w:ascii="Arial" w:hAnsi="Arial" w:cs="Arial"/>
                <w:sz w:val="24"/>
                <w:szCs w:val="24"/>
              </w:rPr>
            </w:pPr>
            <w:r w:rsidRPr="00514E1F">
              <w:rPr>
                <w:rFonts w:ascii="Arial" w:hAnsi="Arial" w:cs="Arial"/>
                <w:sz w:val="24"/>
                <w:szCs w:val="24"/>
              </w:rPr>
              <w:t>Background research, defining objectives, writing literature review, data preprocessing &amp; cleaning, coding, exploratory data analysis, data visualization and peer review.</w:t>
            </w:r>
          </w:p>
        </w:tc>
      </w:tr>
      <w:tr w:rsidR="00136ECA" w:rsidRPr="00514E1F" w14:paraId="6CE5B89A" w14:textId="77777777" w:rsidTr="00E141BD">
        <w:trPr>
          <w:trHeight w:val="758"/>
        </w:trPr>
        <w:tc>
          <w:tcPr>
            <w:tcW w:w="379" w:type="dxa"/>
          </w:tcPr>
          <w:p w14:paraId="6AE149F2" w14:textId="77777777" w:rsidR="00136ECA" w:rsidRPr="00514E1F" w:rsidRDefault="00136ECA" w:rsidP="00E141BD">
            <w:pPr>
              <w:pStyle w:val="TableParagraph"/>
              <w:spacing w:before="252"/>
              <w:ind w:left="7" w:right="35"/>
              <w:jc w:val="center"/>
              <w:rPr>
                <w:rFonts w:ascii="Arial" w:hAnsi="Arial" w:cs="Arial"/>
                <w:sz w:val="24"/>
                <w:szCs w:val="24"/>
              </w:rPr>
            </w:pPr>
            <w:r w:rsidRPr="00514E1F">
              <w:rPr>
                <w:rFonts w:ascii="Arial" w:hAnsi="Arial" w:cs="Arial"/>
                <w:spacing w:val="-10"/>
                <w:sz w:val="24"/>
                <w:szCs w:val="24"/>
              </w:rPr>
              <w:t>2</w:t>
            </w:r>
          </w:p>
        </w:tc>
        <w:tc>
          <w:tcPr>
            <w:tcW w:w="2772" w:type="dxa"/>
          </w:tcPr>
          <w:p w14:paraId="5FDEB196" w14:textId="77777777" w:rsidR="00136ECA" w:rsidRPr="00514E1F" w:rsidRDefault="00136ECA" w:rsidP="00E141BD">
            <w:pPr>
              <w:pStyle w:val="TableParagraph"/>
              <w:spacing w:before="127"/>
              <w:ind w:left="105"/>
              <w:rPr>
                <w:rFonts w:ascii="Arial" w:hAnsi="Arial" w:cs="Arial"/>
                <w:sz w:val="24"/>
                <w:szCs w:val="24"/>
              </w:rPr>
            </w:pPr>
            <w:r w:rsidRPr="00514E1F">
              <w:rPr>
                <w:rFonts w:ascii="Arial" w:hAnsi="Arial" w:cs="Arial"/>
                <w:sz w:val="24"/>
                <w:szCs w:val="24"/>
              </w:rPr>
              <w:t xml:space="preserve">Abdul Kamal </w:t>
            </w:r>
            <w:proofErr w:type="spellStart"/>
            <w:r w:rsidRPr="00514E1F">
              <w:rPr>
                <w:rFonts w:ascii="Arial" w:hAnsi="Arial" w:cs="Arial"/>
                <w:sz w:val="24"/>
                <w:szCs w:val="24"/>
              </w:rPr>
              <w:t>azad</w:t>
            </w:r>
            <w:proofErr w:type="spellEnd"/>
          </w:p>
          <w:p w14:paraId="7D4FBE40" w14:textId="77777777" w:rsidR="00136ECA" w:rsidRPr="00514E1F" w:rsidRDefault="00136ECA" w:rsidP="00E141BD">
            <w:pPr>
              <w:pStyle w:val="TableParagraph"/>
              <w:spacing w:before="127"/>
              <w:ind w:left="105"/>
              <w:rPr>
                <w:rFonts w:ascii="Arial" w:hAnsi="Arial" w:cs="Arial"/>
                <w:sz w:val="24"/>
                <w:szCs w:val="24"/>
              </w:rPr>
            </w:pPr>
            <w:r w:rsidRPr="00514E1F">
              <w:rPr>
                <w:rFonts w:ascii="Arial" w:hAnsi="Arial" w:cs="Arial"/>
                <w:sz w:val="24"/>
                <w:szCs w:val="24"/>
              </w:rPr>
              <w:t>ID: 0774556</w:t>
            </w:r>
          </w:p>
        </w:tc>
        <w:tc>
          <w:tcPr>
            <w:tcW w:w="6121" w:type="dxa"/>
          </w:tcPr>
          <w:p w14:paraId="774299A1" w14:textId="77777777" w:rsidR="00136ECA" w:rsidRPr="00514E1F" w:rsidRDefault="00136ECA" w:rsidP="00E141BD">
            <w:pPr>
              <w:pStyle w:val="TableParagraph"/>
              <w:rPr>
                <w:rFonts w:ascii="Arial" w:hAnsi="Arial" w:cs="Arial"/>
                <w:sz w:val="24"/>
                <w:szCs w:val="24"/>
              </w:rPr>
            </w:pPr>
            <w:r w:rsidRPr="00514E1F">
              <w:rPr>
                <w:rFonts w:ascii="Arial" w:hAnsi="Arial" w:cs="Arial"/>
                <w:sz w:val="24"/>
                <w:szCs w:val="24"/>
              </w:rPr>
              <w:t>Writing</w:t>
            </w:r>
            <w:r w:rsidRPr="00514E1F">
              <w:rPr>
                <w:rFonts w:ascii="Arial" w:hAnsi="Arial" w:cs="Arial"/>
                <w:spacing w:val="80"/>
                <w:sz w:val="24"/>
                <w:szCs w:val="24"/>
              </w:rPr>
              <w:t xml:space="preserve"> </w:t>
            </w:r>
            <w:r w:rsidRPr="00514E1F">
              <w:rPr>
                <w:rFonts w:ascii="Arial" w:hAnsi="Arial" w:cs="Arial"/>
                <w:sz w:val="24"/>
                <w:szCs w:val="24"/>
              </w:rPr>
              <w:t>methodology,</w:t>
            </w:r>
            <w:r w:rsidRPr="00514E1F">
              <w:rPr>
                <w:rFonts w:ascii="Arial" w:hAnsi="Arial" w:cs="Arial"/>
                <w:spacing w:val="80"/>
                <w:sz w:val="24"/>
                <w:szCs w:val="24"/>
              </w:rPr>
              <w:t xml:space="preserve"> </w:t>
            </w:r>
            <w:r w:rsidRPr="00514E1F">
              <w:rPr>
                <w:rFonts w:ascii="Arial" w:hAnsi="Arial" w:cs="Arial"/>
                <w:sz w:val="24"/>
                <w:szCs w:val="24"/>
              </w:rPr>
              <w:t>coding,</w:t>
            </w:r>
            <w:r w:rsidRPr="00514E1F">
              <w:rPr>
                <w:rFonts w:ascii="Arial" w:hAnsi="Arial" w:cs="Arial"/>
                <w:spacing w:val="80"/>
                <w:sz w:val="24"/>
                <w:szCs w:val="24"/>
              </w:rPr>
              <w:t xml:space="preserve"> </w:t>
            </w:r>
            <w:r w:rsidRPr="00514E1F">
              <w:rPr>
                <w:rFonts w:ascii="Arial" w:hAnsi="Arial" w:cs="Arial"/>
                <w:sz w:val="24"/>
                <w:szCs w:val="24"/>
              </w:rPr>
              <w:t>exploratory</w:t>
            </w:r>
            <w:r w:rsidRPr="00514E1F">
              <w:rPr>
                <w:rFonts w:ascii="Arial" w:hAnsi="Arial" w:cs="Arial"/>
                <w:spacing w:val="80"/>
                <w:sz w:val="24"/>
                <w:szCs w:val="24"/>
              </w:rPr>
              <w:t xml:space="preserve"> </w:t>
            </w:r>
            <w:r w:rsidRPr="00514E1F">
              <w:rPr>
                <w:rFonts w:ascii="Arial" w:hAnsi="Arial" w:cs="Arial"/>
                <w:sz w:val="24"/>
                <w:szCs w:val="24"/>
              </w:rPr>
              <w:t>data</w:t>
            </w:r>
            <w:r w:rsidRPr="00514E1F">
              <w:rPr>
                <w:rFonts w:ascii="Arial" w:hAnsi="Arial" w:cs="Arial"/>
                <w:spacing w:val="80"/>
                <w:sz w:val="24"/>
                <w:szCs w:val="24"/>
              </w:rPr>
              <w:t xml:space="preserve"> </w:t>
            </w:r>
            <w:r w:rsidRPr="00514E1F">
              <w:rPr>
                <w:rFonts w:ascii="Arial" w:hAnsi="Arial" w:cs="Arial"/>
                <w:sz w:val="24"/>
                <w:szCs w:val="24"/>
              </w:rPr>
              <w:t>analysis, visualization,</w:t>
            </w:r>
            <w:r w:rsidRPr="00514E1F">
              <w:rPr>
                <w:rFonts w:ascii="Arial" w:hAnsi="Arial" w:cs="Arial"/>
                <w:spacing w:val="-2"/>
                <w:sz w:val="24"/>
                <w:szCs w:val="24"/>
              </w:rPr>
              <w:t xml:space="preserve"> </w:t>
            </w:r>
            <w:r w:rsidRPr="00514E1F">
              <w:rPr>
                <w:rFonts w:ascii="Arial" w:hAnsi="Arial" w:cs="Arial"/>
                <w:sz w:val="24"/>
                <w:szCs w:val="24"/>
              </w:rPr>
              <w:t>analyzing graphs,</w:t>
            </w:r>
            <w:r w:rsidRPr="00514E1F">
              <w:rPr>
                <w:rFonts w:ascii="Arial" w:hAnsi="Arial" w:cs="Arial"/>
                <w:spacing w:val="-2"/>
                <w:sz w:val="24"/>
                <w:szCs w:val="24"/>
              </w:rPr>
              <w:t xml:space="preserve"> </w:t>
            </w:r>
            <w:r w:rsidRPr="00514E1F">
              <w:rPr>
                <w:rFonts w:ascii="Arial" w:hAnsi="Arial" w:cs="Arial"/>
                <w:sz w:val="24"/>
                <w:szCs w:val="24"/>
              </w:rPr>
              <w:t>interpretating</w:t>
            </w:r>
            <w:r w:rsidRPr="00514E1F">
              <w:rPr>
                <w:rFonts w:ascii="Arial" w:hAnsi="Arial" w:cs="Arial"/>
                <w:spacing w:val="-3"/>
                <w:sz w:val="24"/>
                <w:szCs w:val="24"/>
              </w:rPr>
              <w:t xml:space="preserve"> </w:t>
            </w:r>
            <w:r w:rsidRPr="00514E1F">
              <w:rPr>
                <w:rFonts w:ascii="Arial" w:hAnsi="Arial" w:cs="Arial"/>
                <w:sz w:val="24"/>
                <w:szCs w:val="24"/>
              </w:rPr>
              <w:t xml:space="preserve">results, </w:t>
            </w:r>
            <w:r w:rsidRPr="00514E1F">
              <w:rPr>
                <w:rFonts w:ascii="Arial" w:hAnsi="Arial" w:cs="Arial"/>
                <w:spacing w:val="-2"/>
                <w:sz w:val="24"/>
                <w:szCs w:val="24"/>
              </w:rPr>
              <w:t>writing</w:t>
            </w:r>
          </w:p>
          <w:p w14:paraId="510CA368" w14:textId="77777777" w:rsidR="00136ECA" w:rsidRPr="00514E1F" w:rsidRDefault="00136ECA" w:rsidP="00E141BD">
            <w:pPr>
              <w:pStyle w:val="TableParagraph"/>
              <w:spacing w:line="232" w:lineRule="exact"/>
              <w:rPr>
                <w:rFonts w:ascii="Arial" w:hAnsi="Arial" w:cs="Arial"/>
                <w:sz w:val="24"/>
                <w:szCs w:val="24"/>
              </w:rPr>
            </w:pPr>
            <w:r w:rsidRPr="00514E1F">
              <w:rPr>
                <w:rFonts w:ascii="Arial" w:hAnsi="Arial" w:cs="Arial"/>
                <w:sz w:val="24"/>
                <w:szCs w:val="24"/>
              </w:rPr>
              <w:t>conclusion</w:t>
            </w:r>
            <w:r w:rsidRPr="00514E1F">
              <w:rPr>
                <w:rFonts w:ascii="Arial" w:hAnsi="Arial" w:cs="Arial"/>
                <w:spacing w:val="-5"/>
                <w:sz w:val="24"/>
                <w:szCs w:val="24"/>
              </w:rPr>
              <w:t xml:space="preserve"> </w:t>
            </w:r>
            <w:r w:rsidRPr="00514E1F">
              <w:rPr>
                <w:rFonts w:ascii="Arial" w:hAnsi="Arial" w:cs="Arial"/>
                <w:sz w:val="24"/>
                <w:szCs w:val="24"/>
              </w:rPr>
              <w:t>and</w:t>
            </w:r>
            <w:r w:rsidRPr="00514E1F">
              <w:rPr>
                <w:rFonts w:ascii="Arial" w:hAnsi="Arial" w:cs="Arial"/>
                <w:spacing w:val="-5"/>
                <w:sz w:val="24"/>
                <w:szCs w:val="24"/>
              </w:rPr>
              <w:t xml:space="preserve"> </w:t>
            </w:r>
            <w:r w:rsidRPr="00514E1F">
              <w:rPr>
                <w:rFonts w:ascii="Arial" w:hAnsi="Arial" w:cs="Arial"/>
                <w:sz w:val="24"/>
                <w:szCs w:val="24"/>
              </w:rPr>
              <w:t>peer</w:t>
            </w:r>
            <w:r w:rsidRPr="00514E1F">
              <w:rPr>
                <w:rFonts w:ascii="Arial" w:hAnsi="Arial" w:cs="Arial"/>
                <w:spacing w:val="-5"/>
                <w:sz w:val="24"/>
                <w:szCs w:val="24"/>
              </w:rPr>
              <w:t xml:space="preserve"> </w:t>
            </w:r>
            <w:r w:rsidRPr="00514E1F">
              <w:rPr>
                <w:rFonts w:ascii="Arial" w:hAnsi="Arial" w:cs="Arial"/>
                <w:spacing w:val="-2"/>
                <w:sz w:val="24"/>
                <w:szCs w:val="24"/>
              </w:rPr>
              <w:t>review.</w:t>
            </w:r>
          </w:p>
        </w:tc>
      </w:tr>
    </w:tbl>
    <w:p w14:paraId="43E7D465" w14:textId="77777777" w:rsidR="00136ECA" w:rsidRPr="00514E1F" w:rsidRDefault="00136ECA" w:rsidP="00136ECA">
      <w:pPr>
        <w:pStyle w:val="BodyText"/>
        <w:spacing w:before="254"/>
        <w:rPr>
          <w:rFonts w:ascii="Arial" w:hAnsi="Arial" w:cs="Arial"/>
          <w:b/>
          <w:sz w:val="24"/>
          <w:szCs w:val="24"/>
        </w:rPr>
      </w:pPr>
    </w:p>
    <w:p w14:paraId="2FCC08A0" w14:textId="77777777" w:rsidR="00136ECA" w:rsidRPr="00DA6ACF" w:rsidRDefault="00136ECA" w:rsidP="00136ECA">
      <w:pPr>
        <w:pStyle w:val="ListParagraph"/>
        <w:numPr>
          <w:ilvl w:val="0"/>
          <w:numId w:val="3"/>
        </w:numPr>
        <w:tabs>
          <w:tab w:val="left" w:pos="458"/>
        </w:tabs>
        <w:spacing w:before="1"/>
        <w:ind w:left="458" w:hanging="358"/>
        <w:rPr>
          <w:rFonts w:ascii="Arial" w:hAnsi="Arial" w:cs="Arial"/>
          <w:b/>
          <w:color w:val="006FC0"/>
          <w:sz w:val="24"/>
          <w:szCs w:val="24"/>
        </w:rPr>
      </w:pPr>
      <w:r w:rsidRPr="00514E1F">
        <w:rPr>
          <w:rFonts w:ascii="Arial" w:hAnsi="Arial" w:cs="Arial"/>
          <w:b/>
          <w:color w:val="006FC0"/>
          <w:sz w:val="24"/>
          <w:szCs w:val="24"/>
        </w:rPr>
        <w:t>Key</w:t>
      </w:r>
      <w:r w:rsidRPr="00514E1F">
        <w:rPr>
          <w:rFonts w:ascii="Arial" w:hAnsi="Arial" w:cs="Arial"/>
          <w:b/>
          <w:color w:val="006FC0"/>
          <w:spacing w:val="-7"/>
          <w:sz w:val="24"/>
          <w:szCs w:val="24"/>
        </w:rPr>
        <w:t xml:space="preserve"> </w:t>
      </w:r>
      <w:r w:rsidRPr="00514E1F">
        <w:rPr>
          <w:rFonts w:ascii="Arial" w:hAnsi="Arial" w:cs="Arial"/>
          <w:b/>
          <w:color w:val="006FC0"/>
          <w:spacing w:val="-2"/>
          <w:sz w:val="24"/>
          <w:szCs w:val="24"/>
        </w:rPr>
        <w:t>References</w:t>
      </w:r>
    </w:p>
    <w:p w14:paraId="4173A51C" w14:textId="77777777" w:rsidR="00136ECA" w:rsidRDefault="00136ECA" w:rsidP="00136ECA">
      <w:pPr>
        <w:pStyle w:val="ListParagraph"/>
        <w:tabs>
          <w:tab w:val="left" w:pos="458"/>
        </w:tabs>
        <w:spacing w:before="1"/>
        <w:ind w:left="458" w:firstLine="0"/>
        <w:rPr>
          <w:rFonts w:ascii="Arial" w:hAnsi="Arial" w:cs="Arial"/>
          <w:b/>
          <w:color w:val="006FC0"/>
          <w:spacing w:val="-2"/>
          <w:sz w:val="24"/>
          <w:szCs w:val="24"/>
        </w:rPr>
      </w:pPr>
    </w:p>
    <w:p w14:paraId="0C920BDA" w14:textId="77777777" w:rsidR="00136ECA" w:rsidRPr="00DA6ACF" w:rsidRDefault="00136ECA" w:rsidP="00136ECA">
      <w:pPr>
        <w:pStyle w:val="ListParagraph"/>
        <w:numPr>
          <w:ilvl w:val="0"/>
          <w:numId w:val="7"/>
        </w:numPr>
        <w:tabs>
          <w:tab w:val="left" w:pos="458"/>
        </w:tabs>
        <w:spacing w:before="1"/>
        <w:rPr>
          <w:rFonts w:ascii="Arial" w:hAnsi="Arial" w:cs="Arial"/>
          <w:b/>
          <w:color w:val="006FC0"/>
          <w:sz w:val="24"/>
          <w:szCs w:val="24"/>
        </w:rPr>
      </w:pPr>
      <w:proofErr w:type="spellStart"/>
      <w:r w:rsidRPr="00DA6ACF">
        <w:rPr>
          <w:rFonts w:ascii="Arial" w:hAnsi="Arial" w:cs="Arial"/>
          <w:sz w:val="24"/>
          <w:szCs w:val="24"/>
        </w:rPr>
        <w:t>Abouelmehdi</w:t>
      </w:r>
      <w:proofErr w:type="spellEnd"/>
      <w:r w:rsidRPr="00DA6ACF">
        <w:rPr>
          <w:rFonts w:ascii="Arial" w:hAnsi="Arial" w:cs="Arial"/>
          <w:sz w:val="24"/>
          <w:szCs w:val="24"/>
        </w:rPr>
        <w:t>, K., Beni-</w:t>
      </w:r>
      <w:proofErr w:type="spellStart"/>
      <w:r w:rsidRPr="00DA6ACF">
        <w:rPr>
          <w:rFonts w:ascii="Arial" w:hAnsi="Arial" w:cs="Arial"/>
          <w:sz w:val="24"/>
          <w:szCs w:val="24"/>
        </w:rPr>
        <w:t>Hessane</w:t>
      </w:r>
      <w:proofErr w:type="spellEnd"/>
      <w:r w:rsidRPr="00DA6ACF">
        <w:rPr>
          <w:rFonts w:ascii="Arial" w:hAnsi="Arial" w:cs="Arial"/>
          <w:sz w:val="24"/>
          <w:szCs w:val="24"/>
        </w:rPr>
        <w:t xml:space="preserve">, A., &amp; </w:t>
      </w:r>
      <w:proofErr w:type="spellStart"/>
      <w:r w:rsidRPr="00DA6ACF">
        <w:rPr>
          <w:rFonts w:ascii="Arial" w:hAnsi="Arial" w:cs="Arial"/>
          <w:sz w:val="24"/>
          <w:szCs w:val="24"/>
        </w:rPr>
        <w:t>Khaloufi</w:t>
      </w:r>
      <w:proofErr w:type="spellEnd"/>
      <w:r w:rsidRPr="00DA6ACF">
        <w:rPr>
          <w:rFonts w:ascii="Arial" w:hAnsi="Arial" w:cs="Arial"/>
          <w:sz w:val="24"/>
          <w:szCs w:val="24"/>
        </w:rPr>
        <w:t xml:space="preserve">, H. (2018). Big healthcare data: Preserving security and privacy. </w:t>
      </w:r>
      <w:r w:rsidRPr="00DA6ACF">
        <w:rPr>
          <w:rStyle w:val="Emphasis"/>
          <w:rFonts w:ascii="Arial" w:hAnsi="Arial" w:cs="Arial"/>
          <w:sz w:val="24"/>
          <w:szCs w:val="24"/>
        </w:rPr>
        <w:t>Journal of Big Data</w:t>
      </w:r>
      <w:r w:rsidRPr="00DA6ACF">
        <w:rPr>
          <w:rFonts w:ascii="Arial" w:hAnsi="Arial" w:cs="Arial"/>
          <w:sz w:val="24"/>
          <w:szCs w:val="24"/>
        </w:rPr>
        <w:t>. https://doi.org/10.1186/s40537-017-0110-7</w:t>
      </w:r>
    </w:p>
    <w:p w14:paraId="59DD5427" w14:textId="77777777" w:rsidR="00136ECA" w:rsidRPr="00DA6ACF" w:rsidRDefault="00136ECA" w:rsidP="00136ECA">
      <w:pPr>
        <w:pStyle w:val="ListParagraph"/>
        <w:tabs>
          <w:tab w:val="left" w:pos="460"/>
        </w:tabs>
        <w:spacing w:before="1" w:line="276" w:lineRule="auto"/>
        <w:ind w:right="558" w:firstLine="0"/>
        <w:rPr>
          <w:rFonts w:ascii="Arial" w:hAnsi="Arial" w:cs="Arial"/>
          <w:sz w:val="24"/>
          <w:szCs w:val="24"/>
        </w:rPr>
      </w:pPr>
    </w:p>
    <w:p w14:paraId="1AF25195" w14:textId="77777777" w:rsidR="00136ECA" w:rsidRPr="00DA6ACF" w:rsidRDefault="00136ECA" w:rsidP="00136ECA">
      <w:pPr>
        <w:pStyle w:val="ListParagraph"/>
        <w:numPr>
          <w:ilvl w:val="0"/>
          <w:numId w:val="7"/>
        </w:numPr>
        <w:tabs>
          <w:tab w:val="left" w:pos="460"/>
        </w:tabs>
        <w:spacing w:before="1" w:line="276" w:lineRule="auto"/>
        <w:ind w:right="558"/>
        <w:rPr>
          <w:rFonts w:ascii="Arial" w:hAnsi="Arial" w:cs="Arial"/>
          <w:sz w:val="24"/>
          <w:szCs w:val="24"/>
        </w:rPr>
      </w:pPr>
      <w:r w:rsidRPr="00DA6ACF">
        <w:rPr>
          <w:rFonts w:ascii="Arial" w:hAnsi="Arial" w:cs="Arial"/>
          <w:sz w:val="24"/>
          <w:szCs w:val="24"/>
        </w:rPr>
        <w:t>Agrawal, R. (2022, August 31). Exploratory data analysis using data visualization techniques!</w:t>
      </w:r>
      <w:r w:rsidRPr="00DA6ACF">
        <w:rPr>
          <w:rFonts w:ascii="Arial" w:hAnsi="Arial" w:cs="Arial"/>
          <w:spacing w:val="-13"/>
          <w:sz w:val="24"/>
          <w:szCs w:val="24"/>
        </w:rPr>
        <w:t xml:space="preserve"> </w:t>
      </w:r>
      <w:r w:rsidRPr="00DA6ACF">
        <w:rPr>
          <w:rFonts w:ascii="Arial" w:hAnsi="Arial" w:cs="Arial"/>
          <w:sz w:val="24"/>
          <w:szCs w:val="24"/>
        </w:rPr>
        <w:t>Analytics</w:t>
      </w:r>
      <w:r w:rsidRPr="00DA6ACF">
        <w:rPr>
          <w:rFonts w:ascii="Arial" w:hAnsi="Arial" w:cs="Arial"/>
          <w:spacing w:val="-12"/>
          <w:sz w:val="24"/>
          <w:szCs w:val="24"/>
        </w:rPr>
        <w:t xml:space="preserve"> </w:t>
      </w:r>
      <w:r w:rsidRPr="00DA6ACF">
        <w:rPr>
          <w:rFonts w:ascii="Arial" w:hAnsi="Arial" w:cs="Arial"/>
          <w:sz w:val="24"/>
          <w:szCs w:val="24"/>
        </w:rPr>
        <w:t>Vidhya.</w:t>
      </w:r>
      <w:r w:rsidRPr="00DA6ACF">
        <w:rPr>
          <w:rFonts w:ascii="Arial" w:hAnsi="Arial" w:cs="Arial"/>
          <w:spacing w:val="-10"/>
          <w:sz w:val="24"/>
          <w:szCs w:val="24"/>
        </w:rPr>
        <w:t xml:space="preserve"> </w:t>
      </w:r>
      <w:hyperlink r:id="rId7">
        <w:r w:rsidRPr="00DA6ACF">
          <w:rPr>
            <w:rFonts w:ascii="Arial" w:hAnsi="Arial" w:cs="Arial"/>
            <w:color w:val="0000FF"/>
            <w:sz w:val="24"/>
            <w:szCs w:val="24"/>
            <w:u w:val="single" w:color="0000FF"/>
          </w:rPr>
          <w:t>https://www.analyticsvidhya.com/blog/2021/06/exploratory-</w:t>
        </w:r>
      </w:hyperlink>
      <w:r w:rsidRPr="00DA6ACF">
        <w:rPr>
          <w:rFonts w:ascii="Arial" w:hAnsi="Arial" w:cs="Arial"/>
          <w:color w:val="0000FF"/>
          <w:sz w:val="24"/>
          <w:szCs w:val="24"/>
        </w:rPr>
        <w:t xml:space="preserve"> </w:t>
      </w:r>
      <w:hyperlink r:id="rId8">
        <w:r w:rsidRPr="00DA6ACF">
          <w:rPr>
            <w:rFonts w:ascii="Arial" w:hAnsi="Arial" w:cs="Arial"/>
            <w:color w:val="0000FF"/>
            <w:spacing w:val="-2"/>
            <w:sz w:val="24"/>
            <w:szCs w:val="24"/>
            <w:u w:val="single" w:color="0000FF"/>
          </w:rPr>
          <w:t>data-analysis-using-data-visualization-techniques</w:t>
        </w:r>
      </w:hyperlink>
      <w:r w:rsidRPr="00DA6ACF">
        <w:rPr>
          <w:rFonts w:ascii="Arial" w:hAnsi="Arial" w:cs="Arial"/>
          <w:spacing w:val="-2"/>
          <w:sz w:val="24"/>
          <w:szCs w:val="24"/>
        </w:rPr>
        <w:t>.</w:t>
      </w:r>
    </w:p>
    <w:p w14:paraId="5D308CCE" w14:textId="77777777" w:rsidR="00136ECA" w:rsidRPr="00514E1F" w:rsidRDefault="00136ECA" w:rsidP="00136ECA">
      <w:pPr>
        <w:pStyle w:val="ListParagraph"/>
        <w:numPr>
          <w:ilvl w:val="0"/>
          <w:numId w:val="7"/>
        </w:numPr>
        <w:tabs>
          <w:tab w:val="left" w:pos="460"/>
        </w:tabs>
        <w:spacing w:before="252" w:line="276" w:lineRule="auto"/>
        <w:ind w:right="632"/>
        <w:rPr>
          <w:rFonts w:ascii="Arial" w:hAnsi="Arial" w:cs="Arial"/>
          <w:sz w:val="24"/>
          <w:szCs w:val="24"/>
        </w:rPr>
      </w:pPr>
      <w:r w:rsidRPr="00DA6ACF">
        <w:rPr>
          <w:rFonts w:ascii="Arial" w:hAnsi="Arial" w:cs="Arial"/>
          <w:sz w:val="24"/>
          <w:szCs w:val="24"/>
        </w:rPr>
        <w:t xml:space="preserve">Recker, G. (2023, July 21). Predictive analytics in healthcare: An overview. </w:t>
      </w:r>
      <w:r w:rsidRPr="00DA6ACF">
        <w:rPr>
          <w:rStyle w:val="Emphasis"/>
          <w:rFonts w:ascii="Arial" w:hAnsi="Arial" w:cs="Arial"/>
          <w:sz w:val="24"/>
          <w:szCs w:val="24"/>
        </w:rPr>
        <w:t>Blog</w:t>
      </w:r>
      <w:r w:rsidRPr="00DA6ACF">
        <w:rPr>
          <w:rFonts w:ascii="Arial" w:hAnsi="Arial" w:cs="Arial"/>
          <w:sz w:val="24"/>
          <w:szCs w:val="24"/>
        </w:rPr>
        <w:t>. Categories: Clinical AI, Early Disease Detection, Healthcare AI, Predictive Analytics, Preventive Healthcare</w:t>
      </w:r>
      <w:r>
        <w:t>.</w:t>
      </w:r>
    </w:p>
    <w:p w14:paraId="1190647D" w14:textId="2D56FAB8" w:rsidR="00136ECA" w:rsidRPr="00514E1F" w:rsidRDefault="00136ECA" w:rsidP="003576BD">
      <w:pPr>
        <w:pStyle w:val="BodyText"/>
        <w:spacing w:before="180" w:line="360" w:lineRule="auto"/>
        <w:ind w:left="460" w:right="539"/>
        <w:rPr>
          <w:rFonts w:ascii="Arial" w:hAnsi="Arial" w:cs="Arial"/>
          <w:sz w:val="24"/>
          <w:szCs w:val="24"/>
        </w:rPr>
        <w:sectPr w:rsidR="00136ECA" w:rsidRPr="00514E1F">
          <w:headerReference w:type="default" r:id="rId9"/>
          <w:footerReference w:type="default" r:id="rId10"/>
          <w:pgSz w:w="11910" w:h="16840"/>
          <w:pgMar w:top="1060" w:right="900" w:bottom="1100" w:left="1340" w:header="439" w:footer="906" w:gutter="0"/>
          <w:pgNumType w:start="1"/>
          <w:cols w:space="720"/>
        </w:sectPr>
      </w:pPr>
    </w:p>
    <w:p w14:paraId="3B0EEF2A" w14:textId="77777777" w:rsidR="008C5525" w:rsidRPr="00514E1F" w:rsidRDefault="008C5525">
      <w:pPr>
        <w:pStyle w:val="BodyText"/>
        <w:spacing w:before="129"/>
        <w:rPr>
          <w:rFonts w:ascii="Arial" w:hAnsi="Arial" w:cs="Arial"/>
          <w:sz w:val="24"/>
          <w:szCs w:val="24"/>
        </w:rPr>
      </w:pPr>
    </w:p>
    <w:p w14:paraId="6B79E852" w14:textId="77777777" w:rsidR="008C5525" w:rsidRPr="00514E1F" w:rsidRDefault="008C5525">
      <w:pPr>
        <w:pStyle w:val="BodyText"/>
        <w:spacing w:before="128"/>
        <w:rPr>
          <w:rFonts w:ascii="Arial" w:hAnsi="Arial" w:cs="Arial"/>
          <w:sz w:val="24"/>
          <w:szCs w:val="24"/>
        </w:rPr>
      </w:pPr>
    </w:p>
    <w:sectPr w:rsidR="008C5525" w:rsidRPr="00514E1F">
      <w:pgSz w:w="11910" w:h="16840"/>
      <w:pgMar w:top="1060" w:right="900" w:bottom="1100" w:left="1340" w:header="439" w:footer="9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20B90" w14:textId="77777777" w:rsidR="006B6834" w:rsidRDefault="006B6834">
      <w:r>
        <w:separator/>
      </w:r>
    </w:p>
  </w:endnote>
  <w:endnote w:type="continuationSeparator" w:id="0">
    <w:p w14:paraId="144DD2E1" w14:textId="77777777" w:rsidR="006B6834" w:rsidRDefault="006B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8DF8F" w14:textId="77777777" w:rsidR="008C5525"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640DD01E" wp14:editId="00F5FA93">
              <wp:simplePos x="0" y="0"/>
              <wp:positionH relativeFrom="page">
                <wp:posOffset>896416</wp:posOffset>
              </wp:positionH>
              <wp:positionV relativeFrom="page">
                <wp:posOffset>9986771</wp:posOffset>
              </wp:positionV>
              <wp:extent cx="5770880" cy="565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56515"/>
                      </a:xfrm>
                      <a:custGeom>
                        <a:avLst/>
                        <a:gdLst/>
                        <a:ahLst/>
                        <a:cxnLst/>
                        <a:rect l="l" t="t" r="r" b="b"/>
                        <a:pathLst>
                          <a:path w="5770880" h="56515">
                            <a:moveTo>
                              <a:pt x="5770740" y="47256"/>
                            </a:moveTo>
                            <a:lnTo>
                              <a:pt x="0" y="47256"/>
                            </a:lnTo>
                            <a:lnTo>
                              <a:pt x="0" y="56388"/>
                            </a:lnTo>
                            <a:lnTo>
                              <a:pt x="5770740" y="56388"/>
                            </a:lnTo>
                            <a:lnTo>
                              <a:pt x="5770740" y="47256"/>
                            </a:lnTo>
                            <a:close/>
                          </a:path>
                          <a:path w="5770880" h="56515">
                            <a:moveTo>
                              <a:pt x="5770740" y="0"/>
                            </a:moveTo>
                            <a:lnTo>
                              <a:pt x="0" y="0"/>
                            </a:lnTo>
                            <a:lnTo>
                              <a:pt x="0" y="38100"/>
                            </a:lnTo>
                            <a:lnTo>
                              <a:pt x="5770740" y="38100"/>
                            </a:lnTo>
                            <a:lnTo>
                              <a:pt x="5770740"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592EE7B3" id="Graphic 3" o:spid="_x0000_s1026" style="position:absolute;margin-left:70.6pt;margin-top:786.35pt;width:454.4pt;height:4.4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708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" path="m5770740,47256l,47256r,9132l5770740,56388r,-9132xem5770740,l,,,38100r5770740,l5770740,xe" fillcolor="#823a0a" stroked="f">
              <v:path arrowok="t"/>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779A8D8D" wp14:editId="7F35443E">
              <wp:simplePos x="0" y="0"/>
              <wp:positionH relativeFrom="page">
                <wp:posOffset>2595498</wp:posOffset>
              </wp:positionH>
              <wp:positionV relativeFrom="page">
                <wp:posOffset>10072922</wp:posOffset>
              </wp:positionV>
              <wp:extent cx="1818639"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8639" cy="167005"/>
                      </a:xfrm>
                      <a:prstGeom prst="rect">
                        <a:avLst/>
                      </a:prstGeom>
                    </wps:spPr>
                    <wps:txbx>
                      <w:txbxContent>
                        <w:p w14:paraId="43B01201" w14:textId="77777777" w:rsidR="008C5525" w:rsidRDefault="00000000">
                          <w:pPr>
                            <w:spacing w:before="12"/>
                            <w:ind w:left="20"/>
                            <w:rPr>
                              <w:sz w:val="20"/>
                            </w:rPr>
                          </w:pPr>
                          <w:r>
                            <w:rPr>
                              <w:sz w:val="20"/>
                            </w:rPr>
                            <w:t>AMOD-5430:</w:t>
                          </w:r>
                          <w:r>
                            <w:rPr>
                              <w:spacing w:val="-9"/>
                              <w:sz w:val="20"/>
                            </w:rPr>
                            <w:t xml:space="preserve"> </w:t>
                          </w:r>
                          <w:r>
                            <w:rPr>
                              <w:sz w:val="20"/>
                            </w:rPr>
                            <w:t>Data</w:t>
                          </w:r>
                          <w:r>
                            <w:rPr>
                              <w:spacing w:val="-7"/>
                              <w:sz w:val="20"/>
                            </w:rPr>
                            <w:t xml:space="preserve"> </w:t>
                          </w:r>
                          <w:r>
                            <w:rPr>
                              <w:spacing w:val="-2"/>
                              <w:sz w:val="20"/>
                            </w:rPr>
                            <w:t>Visualization</w:t>
                          </w:r>
                        </w:p>
                      </w:txbxContent>
                    </wps:txbx>
                    <wps:bodyPr wrap="square" lIns="0" tIns="0" rIns="0" bIns="0" rtlCol="0">
                      <a:noAutofit/>
                    </wps:bodyPr>
                  </wps:wsp>
                </a:graphicData>
              </a:graphic>
            </wp:anchor>
          </w:drawing>
        </mc:Choice>
        <mc:Fallback>
          <w:pict>
            <v:shapetype w14:anchorId="779A8D8D" id="_x0000_t202" coordsize="21600,21600" o:spt="202" path="m,l,21600r21600,l21600,xe">
              <v:stroke joinstyle="miter"/>
              <v:path gradientshapeok="t" o:connecttype="rect"/>
            </v:shapetype>
            <v:shape id="Textbox 4" o:spid="_x0000_s1027" type="#_x0000_t202" style="position:absolute;margin-left:204.35pt;margin-top:793.15pt;width:143.2pt;height:13.1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" filled="f" stroked="f">
              <v:textbox inset="0,0,0,0">
                <w:txbxContent>
                  <w:p w14:paraId="43B01201" w14:textId="77777777" w:rsidR="008C5525" w:rsidRDefault="00000000">
                    <w:pPr>
                      <w:spacing w:before="12"/>
                      <w:ind w:left="20"/>
                      <w:rPr>
                        <w:sz w:val="20"/>
                      </w:rPr>
                    </w:pPr>
                    <w:r>
                      <w:rPr>
                        <w:sz w:val="20"/>
                      </w:rPr>
                      <w:t>AMOD-5430:</w:t>
                    </w:r>
                    <w:r>
                      <w:rPr>
                        <w:spacing w:val="-9"/>
                        <w:sz w:val="20"/>
                      </w:rPr>
                      <w:t xml:space="preserve"> </w:t>
                    </w:r>
                    <w:r>
                      <w:rPr>
                        <w:sz w:val="20"/>
                      </w:rPr>
                      <w:t>Data</w:t>
                    </w:r>
                    <w:r>
                      <w:rPr>
                        <w:spacing w:val="-7"/>
                        <w:sz w:val="20"/>
                      </w:rPr>
                      <w:t xml:space="preserve"> </w:t>
                    </w:r>
                    <w:r>
                      <w:rPr>
                        <w:spacing w:val="-2"/>
                        <w:sz w:val="20"/>
                      </w:rPr>
                      <w:t>Visualization</w:t>
                    </w:r>
                  </w:p>
                </w:txbxContent>
              </v:textbox>
              <w10:wrap anchorx="page" anchory="page"/>
            </v:shape>
          </w:pict>
        </mc:Fallback>
      </mc:AlternateContent>
    </w:r>
    <w:r>
      <w:rPr>
        <w:noProof/>
      </w:rPr>
      <mc:AlternateContent>
        <mc:Choice Requires="wps">
          <w:drawing>
            <wp:anchor distT="0" distB="0" distL="0" distR="0" simplePos="0" relativeHeight="251677696" behindDoc="1" locked="0" layoutInCell="1" allowOverlap="1" wp14:anchorId="39880B2A" wp14:editId="332121DA">
              <wp:simplePos x="0" y="0"/>
              <wp:positionH relativeFrom="page">
                <wp:posOffset>6229350</wp:posOffset>
              </wp:positionH>
              <wp:positionV relativeFrom="page">
                <wp:posOffset>10073131</wp:posOffset>
              </wp:positionV>
              <wp:extent cx="47180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05" cy="177800"/>
                      </a:xfrm>
                      <a:prstGeom prst="rect">
                        <a:avLst/>
                      </a:prstGeom>
                    </wps:spPr>
                    <wps:txbx>
                      <w:txbxContent>
                        <w:p w14:paraId="6F94A4B2" w14:textId="77777777" w:rsidR="008C5525" w:rsidRDefault="00000000">
                          <w:pPr>
                            <w:spacing w:line="264" w:lineRule="exact"/>
                            <w:ind w:left="20"/>
                            <w:rPr>
                              <w:rFonts w:ascii="Calibri Light"/>
                              <w:sz w:val="24"/>
                            </w:rPr>
                          </w:pPr>
                          <w:r>
                            <w:rPr>
                              <w:rFonts w:ascii="Calibri Light"/>
                              <w:sz w:val="24"/>
                            </w:rPr>
                            <w:t>Page</w:t>
                          </w:r>
                          <w:r>
                            <w:rPr>
                              <w:rFonts w:ascii="Calibri Light"/>
                              <w:spacing w:val="-3"/>
                              <w:sz w:val="24"/>
                            </w:rPr>
                            <w:t xml:space="preserve"> </w:t>
                          </w:r>
                          <w:r>
                            <w:rPr>
                              <w:rFonts w:ascii="Calibri Light"/>
                              <w:spacing w:val="-10"/>
                              <w:sz w:val="24"/>
                            </w:rPr>
                            <w:fldChar w:fldCharType="begin"/>
                          </w:r>
                          <w:r>
                            <w:rPr>
                              <w:rFonts w:ascii="Calibri Light"/>
                              <w:spacing w:val="-10"/>
                              <w:sz w:val="24"/>
                            </w:rPr>
                            <w:instrText xml:space="preserve"> PAGE </w:instrText>
                          </w:r>
                          <w:r>
                            <w:rPr>
                              <w:rFonts w:ascii="Calibri Light"/>
                              <w:spacing w:val="-10"/>
                              <w:sz w:val="24"/>
                            </w:rPr>
                            <w:fldChar w:fldCharType="separate"/>
                          </w:r>
                          <w:r>
                            <w:rPr>
                              <w:rFonts w:ascii="Calibri Light"/>
                              <w:spacing w:val="-10"/>
                              <w:sz w:val="24"/>
                            </w:rPr>
                            <w:t>1</w:t>
                          </w:r>
                          <w:r>
                            <w:rPr>
                              <w:rFonts w:ascii="Calibri Light"/>
                              <w:spacing w:val="-10"/>
                              <w:sz w:val="24"/>
                            </w:rPr>
                            <w:fldChar w:fldCharType="end"/>
                          </w:r>
                        </w:p>
                      </w:txbxContent>
                    </wps:txbx>
                    <wps:bodyPr wrap="square" lIns="0" tIns="0" rIns="0" bIns="0" rtlCol="0">
                      <a:noAutofit/>
                    </wps:bodyPr>
                  </wps:wsp>
                </a:graphicData>
              </a:graphic>
            </wp:anchor>
          </w:drawing>
        </mc:Choice>
        <mc:Fallback>
          <w:pict>
            <v:shape w14:anchorId="39880B2A" id="Textbox 5" o:spid="_x0000_s1028" type="#_x0000_t202" style="position:absolute;margin-left:490.5pt;margin-top:793.15pt;width:37.15pt;height:14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" filled="f" stroked="f">
              <v:textbox inset="0,0,0,0">
                <w:txbxContent>
                  <w:p w14:paraId="6F94A4B2" w14:textId="77777777" w:rsidR="008C5525" w:rsidRDefault="00000000">
                    <w:pPr>
                      <w:spacing w:line="264" w:lineRule="exact"/>
                      <w:ind w:left="20"/>
                      <w:rPr>
                        <w:rFonts w:ascii="Calibri Light"/>
                        <w:sz w:val="24"/>
                      </w:rPr>
                    </w:pPr>
                    <w:r>
                      <w:rPr>
                        <w:rFonts w:ascii="Calibri Light"/>
                        <w:sz w:val="24"/>
                      </w:rPr>
                      <w:t>Page</w:t>
                    </w:r>
                    <w:r>
                      <w:rPr>
                        <w:rFonts w:ascii="Calibri Light"/>
                        <w:spacing w:val="-3"/>
                        <w:sz w:val="24"/>
                      </w:rPr>
                      <w:t xml:space="preserve"> </w:t>
                    </w:r>
                    <w:r>
                      <w:rPr>
                        <w:rFonts w:ascii="Calibri Light"/>
                        <w:spacing w:val="-10"/>
                        <w:sz w:val="24"/>
                      </w:rPr>
                      <w:fldChar w:fldCharType="begin"/>
                    </w:r>
                    <w:r>
                      <w:rPr>
                        <w:rFonts w:ascii="Calibri Light"/>
                        <w:spacing w:val="-10"/>
                        <w:sz w:val="24"/>
                      </w:rPr>
                      <w:instrText xml:space="preserve"> PAGE </w:instrText>
                    </w:r>
                    <w:r>
                      <w:rPr>
                        <w:rFonts w:ascii="Calibri Light"/>
                        <w:spacing w:val="-10"/>
                        <w:sz w:val="24"/>
                      </w:rPr>
                      <w:fldChar w:fldCharType="separate"/>
                    </w:r>
                    <w:r>
                      <w:rPr>
                        <w:rFonts w:ascii="Calibri Light"/>
                        <w:spacing w:val="-10"/>
                        <w:sz w:val="24"/>
                      </w:rPr>
                      <w:t>1</w:t>
                    </w:r>
                    <w:r>
                      <w:rPr>
                        <w:rFonts w:ascii="Calibri Light"/>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8F879" w14:textId="77777777" w:rsidR="006B6834" w:rsidRDefault="006B6834">
      <w:r>
        <w:separator/>
      </w:r>
    </w:p>
  </w:footnote>
  <w:footnote w:type="continuationSeparator" w:id="0">
    <w:p w14:paraId="3F494281" w14:textId="77777777" w:rsidR="006B6834" w:rsidRDefault="006B6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95754" w14:textId="77777777" w:rsidR="008C5525" w:rsidRDefault="00000000">
    <w:pPr>
      <w:pStyle w:val="BodyText"/>
      <w:spacing w:line="14" w:lineRule="auto"/>
      <w:rPr>
        <w:sz w:val="20"/>
      </w:rPr>
    </w:pPr>
    <w:r>
      <w:rPr>
        <w:noProof/>
      </w:rPr>
      <mc:AlternateContent>
        <mc:Choice Requires="wps">
          <w:drawing>
            <wp:anchor distT="0" distB="0" distL="0" distR="0" simplePos="0" relativeHeight="251644928" behindDoc="1" locked="0" layoutInCell="1" allowOverlap="1" wp14:anchorId="5B7A6E8E" wp14:editId="02F011A9">
              <wp:simplePos x="0" y="0"/>
              <wp:positionH relativeFrom="page">
                <wp:posOffset>896416</wp:posOffset>
              </wp:positionH>
              <wp:positionV relativeFrom="page">
                <wp:posOffset>475487</wp:posOffset>
              </wp:positionV>
              <wp:extent cx="5770880"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56515"/>
                      </a:xfrm>
                      <a:custGeom>
                        <a:avLst/>
                        <a:gdLst/>
                        <a:ahLst/>
                        <a:cxnLst/>
                        <a:rect l="l" t="t" r="r" b="b"/>
                        <a:pathLst>
                          <a:path w="5770880" h="56515">
                            <a:moveTo>
                              <a:pt x="5770740" y="18288"/>
                            </a:moveTo>
                            <a:lnTo>
                              <a:pt x="0" y="18288"/>
                            </a:lnTo>
                            <a:lnTo>
                              <a:pt x="0" y="56388"/>
                            </a:lnTo>
                            <a:lnTo>
                              <a:pt x="5770740" y="56388"/>
                            </a:lnTo>
                            <a:lnTo>
                              <a:pt x="5770740" y="18288"/>
                            </a:lnTo>
                            <a:close/>
                          </a:path>
                          <a:path w="5770880" h="56515">
                            <a:moveTo>
                              <a:pt x="5770740" y="0"/>
                            </a:moveTo>
                            <a:lnTo>
                              <a:pt x="0" y="0"/>
                            </a:lnTo>
                            <a:lnTo>
                              <a:pt x="0" y="9144"/>
                            </a:lnTo>
                            <a:lnTo>
                              <a:pt x="5770740" y="9144"/>
                            </a:lnTo>
                            <a:lnTo>
                              <a:pt x="5770740"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451D8CD5" id="Graphic 1" o:spid="_x0000_s1026" style="position:absolute;margin-left:70.6pt;margin-top:37.45pt;width:454.4pt;height:4.45pt;z-index:-251671552;visibility:visible;mso-wrap-style:square;mso-wrap-distance-left:0;mso-wrap-distance-top:0;mso-wrap-distance-right:0;mso-wrap-distance-bottom:0;mso-position-horizontal:absolute;mso-position-horizontal-relative:page;mso-position-vertical:absolute;mso-position-vertical-relative:page;v-text-anchor:top" coordsize="57708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" path="m5770740,18288l,18288,,56388r5770740,l5770740,18288xem5770740,l,,,9144r5770740,l5770740,xe" fillcolor="#823a0a" stroked="f">
              <v:path arrowok="t"/>
              <w10:wrap anchorx="page" anchory="page"/>
            </v:shape>
          </w:pict>
        </mc:Fallback>
      </mc:AlternateContent>
    </w:r>
    <w:r>
      <w:rPr>
        <w:noProof/>
      </w:rPr>
      <mc:AlternateContent>
        <mc:Choice Requires="wps">
          <w:drawing>
            <wp:anchor distT="0" distB="0" distL="0" distR="0" simplePos="0" relativeHeight="251653120" behindDoc="1" locked="0" layoutInCell="1" allowOverlap="1" wp14:anchorId="4EE22C3A" wp14:editId="55C790E0">
              <wp:simplePos x="0" y="0"/>
              <wp:positionH relativeFrom="page">
                <wp:posOffset>1657857</wp:posOffset>
              </wp:positionH>
              <wp:positionV relativeFrom="page">
                <wp:posOffset>265982</wp:posOffset>
              </wp:positionV>
              <wp:extent cx="4244975"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4975" cy="167005"/>
                      </a:xfrm>
                      <a:prstGeom prst="rect">
                        <a:avLst/>
                      </a:prstGeom>
                    </wps:spPr>
                    <wps:txbx>
                      <w:txbxContent>
                        <w:p w14:paraId="191C68A3" w14:textId="77777777" w:rsidR="008C5525" w:rsidRDefault="00000000">
                          <w:pPr>
                            <w:spacing w:before="12"/>
                            <w:ind w:left="20"/>
                            <w:rPr>
                              <w:rFonts w:ascii="Arial"/>
                              <w:b/>
                              <w:sz w:val="20"/>
                            </w:rPr>
                          </w:pPr>
                          <w:r>
                            <w:rPr>
                              <w:rFonts w:ascii="Arial"/>
                              <w:b/>
                              <w:color w:val="374151"/>
                              <w:sz w:val="20"/>
                              <w:shd w:val="clear" w:color="auto" w:fill="F7F7F8"/>
                            </w:rPr>
                            <w:t>Project</w:t>
                          </w:r>
                          <w:r>
                            <w:rPr>
                              <w:rFonts w:ascii="Arial"/>
                              <w:b/>
                              <w:color w:val="374151"/>
                              <w:spacing w:val="-7"/>
                              <w:sz w:val="20"/>
                              <w:shd w:val="clear" w:color="auto" w:fill="F7F7F8"/>
                            </w:rPr>
                            <w:t xml:space="preserve"> </w:t>
                          </w:r>
                          <w:r>
                            <w:rPr>
                              <w:rFonts w:ascii="Arial"/>
                              <w:b/>
                              <w:color w:val="374151"/>
                              <w:sz w:val="20"/>
                              <w:shd w:val="clear" w:color="auto" w:fill="F7F7F8"/>
                            </w:rPr>
                            <w:t>Proposal</w:t>
                          </w:r>
                          <w:r>
                            <w:rPr>
                              <w:rFonts w:ascii="Arial"/>
                              <w:b/>
                              <w:color w:val="374151"/>
                              <w:spacing w:val="-7"/>
                              <w:sz w:val="20"/>
                              <w:shd w:val="clear" w:color="auto" w:fill="F7F7F8"/>
                            </w:rPr>
                            <w:t xml:space="preserve"> </w:t>
                          </w:r>
                          <w:r>
                            <w:rPr>
                              <w:rFonts w:ascii="Arial"/>
                              <w:b/>
                              <w:color w:val="374151"/>
                              <w:sz w:val="20"/>
                              <w:shd w:val="clear" w:color="auto" w:fill="F7F7F8"/>
                            </w:rPr>
                            <w:t>on:</w:t>
                          </w:r>
                          <w:r>
                            <w:rPr>
                              <w:rFonts w:ascii="Arial"/>
                              <w:b/>
                              <w:color w:val="374151"/>
                              <w:spacing w:val="-1"/>
                              <w:sz w:val="20"/>
                              <w:shd w:val="clear" w:color="auto" w:fill="F7F7F8"/>
                            </w:rPr>
                            <w:t xml:space="preserve"> </w:t>
                          </w:r>
                          <w:r>
                            <w:rPr>
                              <w:rFonts w:ascii="Arial"/>
                              <w:b/>
                              <w:color w:val="374151"/>
                              <w:sz w:val="20"/>
                              <w:shd w:val="clear" w:color="auto" w:fill="F7F7F8"/>
                            </w:rPr>
                            <w:t>Python</w:t>
                          </w:r>
                          <w:r>
                            <w:rPr>
                              <w:rFonts w:ascii="Arial"/>
                              <w:b/>
                              <w:color w:val="374151"/>
                              <w:spacing w:val="-6"/>
                              <w:sz w:val="20"/>
                              <w:shd w:val="clear" w:color="auto" w:fill="F7F7F8"/>
                            </w:rPr>
                            <w:t xml:space="preserve"> </w:t>
                          </w:r>
                          <w:r>
                            <w:rPr>
                              <w:rFonts w:ascii="Arial"/>
                              <w:b/>
                              <w:color w:val="374151"/>
                              <w:sz w:val="20"/>
                              <w:shd w:val="clear" w:color="auto" w:fill="F7F7F8"/>
                            </w:rPr>
                            <w:t>Driven</w:t>
                          </w:r>
                          <w:r>
                            <w:rPr>
                              <w:rFonts w:ascii="Arial"/>
                              <w:b/>
                              <w:color w:val="374151"/>
                              <w:spacing w:val="-4"/>
                              <w:sz w:val="20"/>
                              <w:shd w:val="clear" w:color="auto" w:fill="F7F7F8"/>
                            </w:rPr>
                            <w:t xml:space="preserve"> </w:t>
                          </w:r>
                          <w:r>
                            <w:rPr>
                              <w:rFonts w:ascii="Arial"/>
                              <w:b/>
                              <w:color w:val="374151"/>
                              <w:sz w:val="20"/>
                              <w:shd w:val="clear" w:color="auto" w:fill="F7F7F8"/>
                            </w:rPr>
                            <w:t>EDA</w:t>
                          </w:r>
                          <w:r>
                            <w:rPr>
                              <w:rFonts w:ascii="Arial"/>
                              <w:b/>
                              <w:color w:val="374151"/>
                              <w:spacing w:val="-4"/>
                              <w:sz w:val="20"/>
                              <w:shd w:val="clear" w:color="auto" w:fill="F7F7F8"/>
                            </w:rPr>
                            <w:t xml:space="preserve"> </w:t>
                          </w:r>
                          <w:r>
                            <w:rPr>
                              <w:rFonts w:ascii="Arial"/>
                              <w:b/>
                              <w:color w:val="374151"/>
                              <w:sz w:val="20"/>
                              <w:shd w:val="clear" w:color="auto" w:fill="F7F7F8"/>
                            </w:rPr>
                            <w:t>&amp;</w:t>
                          </w:r>
                          <w:r>
                            <w:rPr>
                              <w:rFonts w:ascii="Arial"/>
                              <w:b/>
                              <w:color w:val="374151"/>
                              <w:spacing w:val="-7"/>
                              <w:sz w:val="20"/>
                              <w:shd w:val="clear" w:color="auto" w:fill="F7F7F8"/>
                            </w:rPr>
                            <w:t xml:space="preserve"> </w:t>
                          </w:r>
                          <w:r>
                            <w:rPr>
                              <w:rFonts w:ascii="Arial"/>
                              <w:b/>
                              <w:color w:val="374151"/>
                              <w:sz w:val="20"/>
                              <w:shd w:val="clear" w:color="auto" w:fill="F7F7F8"/>
                            </w:rPr>
                            <w:t>Data</w:t>
                          </w:r>
                          <w:r>
                            <w:rPr>
                              <w:rFonts w:ascii="Arial"/>
                              <w:b/>
                              <w:color w:val="374151"/>
                              <w:spacing w:val="-6"/>
                              <w:sz w:val="20"/>
                              <w:shd w:val="clear" w:color="auto" w:fill="F7F7F8"/>
                            </w:rPr>
                            <w:t xml:space="preserve"> </w:t>
                          </w:r>
                          <w:r>
                            <w:rPr>
                              <w:rFonts w:ascii="Arial"/>
                              <w:b/>
                              <w:color w:val="374151"/>
                              <w:sz w:val="20"/>
                              <w:shd w:val="clear" w:color="auto" w:fill="F7F7F8"/>
                            </w:rPr>
                            <w:t>Visualization</w:t>
                          </w:r>
                          <w:r>
                            <w:rPr>
                              <w:rFonts w:ascii="Arial"/>
                              <w:b/>
                              <w:color w:val="374151"/>
                              <w:spacing w:val="-6"/>
                              <w:sz w:val="20"/>
                              <w:shd w:val="clear" w:color="auto" w:fill="F7F7F8"/>
                            </w:rPr>
                            <w:t xml:space="preserve"> </w:t>
                          </w:r>
                          <w:r>
                            <w:rPr>
                              <w:rFonts w:ascii="Arial"/>
                              <w:b/>
                              <w:color w:val="374151"/>
                              <w:sz w:val="20"/>
                              <w:shd w:val="clear" w:color="auto" w:fill="F7F7F8"/>
                            </w:rPr>
                            <w:t>in</w:t>
                          </w:r>
                          <w:r>
                            <w:rPr>
                              <w:rFonts w:ascii="Arial"/>
                              <w:b/>
                              <w:color w:val="374151"/>
                              <w:spacing w:val="-7"/>
                              <w:sz w:val="20"/>
                              <w:shd w:val="clear" w:color="auto" w:fill="F7F7F8"/>
                            </w:rPr>
                            <w:t xml:space="preserve"> </w:t>
                          </w:r>
                          <w:r>
                            <w:rPr>
                              <w:rFonts w:ascii="Arial"/>
                              <w:b/>
                              <w:color w:val="374151"/>
                              <w:spacing w:val="-2"/>
                              <w:sz w:val="20"/>
                              <w:shd w:val="clear" w:color="auto" w:fill="F7F7F8"/>
                            </w:rPr>
                            <w:t>Retail</w:t>
                          </w:r>
                        </w:p>
                      </w:txbxContent>
                    </wps:txbx>
                    <wps:bodyPr wrap="square" lIns="0" tIns="0" rIns="0" bIns="0" rtlCol="0">
                      <a:noAutofit/>
                    </wps:bodyPr>
                  </wps:wsp>
                </a:graphicData>
              </a:graphic>
            </wp:anchor>
          </w:drawing>
        </mc:Choice>
        <mc:Fallback>
          <w:pict>
            <v:shapetype w14:anchorId="4EE22C3A" id="_x0000_t202" coordsize="21600,21600" o:spt="202" path="m,l,21600r21600,l21600,xe">
              <v:stroke joinstyle="miter"/>
              <v:path gradientshapeok="t" o:connecttype="rect"/>
            </v:shapetype>
            <v:shape id="Textbox 2" o:spid="_x0000_s1026" type="#_x0000_t202" style="position:absolute;margin-left:130.55pt;margin-top:20.95pt;width:334.25pt;height:13.1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" filled="f" stroked="f">
              <v:textbox inset="0,0,0,0">
                <w:txbxContent>
                  <w:p w14:paraId="191C68A3" w14:textId="77777777" w:rsidR="008C5525" w:rsidRDefault="00000000">
                    <w:pPr>
                      <w:spacing w:before="12"/>
                      <w:ind w:left="20"/>
                      <w:rPr>
                        <w:rFonts w:ascii="Arial"/>
                        <w:b/>
                        <w:sz w:val="20"/>
                      </w:rPr>
                    </w:pPr>
                    <w:r>
                      <w:rPr>
                        <w:rFonts w:ascii="Arial"/>
                        <w:b/>
                        <w:color w:val="374151"/>
                        <w:sz w:val="20"/>
                        <w:shd w:val="clear" w:color="auto" w:fill="F7F7F8"/>
                      </w:rPr>
                      <w:t>Project</w:t>
                    </w:r>
                    <w:r>
                      <w:rPr>
                        <w:rFonts w:ascii="Arial"/>
                        <w:b/>
                        <w:color w:val="374151"/>
                        <w:spacing w:val="-7"/>
                        <w:sz w:val="20"/>
                        <w:shd w:val="clear" w:color="auto" w:fill="F7F7F8"/>
                      </w:rPr>
                      <w:t xml:space="preserve"> </w:t>
                    </w:r>
                    <w:r>
                      <w:rPr>
                        <w:rFonts w:ascii="Arial"/>
                        <w:b/>
                        <w:color w:val="374151"/>
                        <w:sz w:val="20"/>
                        <w:shd w:val="clear" w:color="auto" w:fill="F7F7F8"/>
                      </w:rPr>
                      <w:t>Proposal</w:t>
                    </w:r>
                    <w:r>
                      <w:rPr>
                        <w:rFonts w:ascii="Arial"/>
                        <w:b/>
                        <w:color w:val="374151"/>
                        <w:spacing w:val="-7"/>
                        <w:sz w:val="20"/>
                        <w:shd w:val="clear" w:color="auto" w:fill="F7F7F8"/>
                      </w:rPr>
                      <w:t xml:space="preserve"> </w:t>
                    </w:r>
                    <w:r>
                      <w:rPr>
                        <w:rFonts w:ascii="Arial"/>
                        <w:b/>
                        <w:color w:val="374151"/>
                        <w:sz w:val="20"/>
                        <w:shd w:val="clear" w:color="auto" w:fill="F7F7F8"/>
                      </w:rPr>
                      <w:t>on:</w:t>
                    </w:r>
                    <w:r>
                      <w:rPr>
                        <w:rFonts w:ascii="Arial"/>
                        <w:b/>
                        <w:color w:val="374151"/>
                        <w:spacing w:val="-1"/>
                        <w:sz w:val="20"/>
                        <w:shd w:val="clear" w:color="auto" w:fill="F7F7F8"/>
                      </w:rPr>
                      <w:t xml:space="preserve"> </w:t>
                    </w:r>
                    <w:r>
                      <w:rPr>
                        <w:rFonts w:ascii="Arial"/>
                        <w:b/>
                        <w:color w:val="374151"/>
                        <w:sz w:val="20"/>
                        <w:shd w:val="clear" w:color="auto" w:fill="F7F7F8"/>
                      </w:rPr>
                      <w:t>Python</w:t>
                    </w:r>
                    <w:r>
                      <w:rPr>
                        <w:rFonts w:ascii="Arial"/>
                        <w:b/>
                        <w:color w:val="374151"/>
                        <w:spacing w:val="-6"/>
                        <w:sz w:val="20"/>
                        <w:shd w:val="clear" w:color="auto" w:fill="F7F7F8"/>
                      </w:rPr>
                      <w:t xml:space="preserve"> </w:t>
                    </w:r>
                    <w:r>
                      <w:rPr>
                        <w:rFonts w:ascii="Arial"/>
                        <w:b/>
                        <w:color w:val="374151"/>
                        <w:sz w:val="20"/>
                        <w:shd w:val="clear" w:color="auto" w:fill="F7F7F8"/>
                      </w:rPr>
                      <w:t>Driven</w:t>
                    </w:r>
                    <w:r>
                      <w:rPr>
                        <w:rFonts w:ascii="Arial"/>
                        <w:b/>
                        <w:color w:val="374151"/>
                        <w:spacing w:val="-4"/>
                        <w:sz w:val="20"/>
                        <w:shd w:val="clear" w:color="auto" w:fill="F7F7F8"/>
                      </w:rPr>
                      <w:t xml:space="preserve"> </w:t>
                    </w:r>
                    <w:r>
                      <w:rPr>
                        <w:rFonts w:ascii="Arial"/>
                        <w:b/>
                        <w:color w:val="374151"/>
                        <w:sz w:val="20"/>
                        <w:shd w:val="clear" w:color="auto" w:fill="F7F7F8"/>
                      </w:rPr>
                      <w:t>EDA</w:t>
                    </w:r>
                    <w:r>
                      <w:rPr>
                        <w:rFonts w:ascii="Arial"/>
                        <w:b/>
                        <w:color w:val="374151"/>
                        <w:spacing w:val="-4"/>
                        <w:sz w:val="20"/>
                        <w:shd w:val="clear" w:color="auto" w:fill="F7F7F8"/>
                      </w:rPr>
                      <w:t xml:space="preserve"> </w:t>
                    </w:r>
                    <w:r>
                      <w:rPr>
                        <w:rFonts w:ascii="Arial"/>
                        <w:b/>
                        <w:color w:val="374151"/>
                        <w:sz w:val="20"/>
                        <w:shd w:val="clear" w:color="auto" w:fill="F7F7F8"/>
                      </w:rPr>
                      <w:t>&amp;</w:t>
                    </w:r>
                    <w:r>
                      <w:rPr>
                        <w:rFonts w:ascii="Arial"/>
                        <w:b/>
                        <w:color w:val="374151"/>
                        <w:spacing w:val="-7"/>
                        <w:sz w:val="20"/>
                        <w:shd w:val="clear" w:color="auto" w:fill="F7F7F8"/>
                      </w:rPr>
                      <w:t xml:space="preserve"> </w:t>
                    </w:r>
                    <w:r>
                      <w:rPr>
                        <w:rFonts w:ascii="Arial"/>
                        <w:b/>
                        <w:color w:val="374151"/>
                        <w:sz w:val="20"/>
                        <w:shd w:val="clear" w:color="auto" w:fill="F7F7F8"/>
                      </w:rPr>
                      <w:t>Data</w:t>
                    </w:r>
                    <w:r>
                      <w:rPr>
                        <w:rFonts w:ascii="Arial"/>
                        <w:b/>
                        <w:color w:val="374151"/>
                        <w:spacing w:val="-6"/>
                        <w:sz w:val="20"/>
                        <w:shd w:val="clear" w:color="auto" w:fill="F7F7F8"/>
                      </w:rPr>
                      <w:t xml:space="preserve"> </w:t>
                    </w:r>
                    <w:r>
                      <w:rPr>
                        <w:rFonts w:ascii="Arial"/>
                        <w:b/>
                        <w:color w:val="374151"/>
                        <w:sz w:val="20"/>
                        <w:shd w:val="clear" w:color="auto" w:fill="F7F7F8"/>
                      </w:rPr>
                      <w:t>Visualization</w:t>
                    </w:r>
                    <w:r>
                      <w:rPr>
                        <w:rFonts w:ascii="Arial"/>
                        <w:b/>
                        <w:color w:val="374151"/>
                        <w:spacing w:val="-6"/>
                        <w:sz w:val="20"/>
                        <w:shd w:val="clear" w:color="auto" w:fill="F7F7F8"/>
                      </w:rPr>
                      <w:t xml:space="preserve"> </w:t>
                    </w:r>
                    <w:r>
                      <w:rPr>
                        <w:rFonts w:ascii="Arial"/>
                        <w:b/>
                        <w:color w:val="374151"/>
                        <w:sz w:val="20"/>
                        <w:shd w:val="clear" w:color="auto" w:fill="F7F7F8"/>
                      </w:rPr>
                      <w:t>in</w:t>
                    </w:r>
                    <w:r>
                      <w:rPr>
                        <w:rFonts w:ascii="Arial"/>
                        <w:b/>
                        <w:color w:val="374151"/>
                        <w:spacing w:val="-7"/>
                        <w:sz w:val="20"/>
                        <w:shd w:val="clear" w:color="auto" w:fill="F7F7F8"/>
                      </w:rPr>
                      <w:t xml:space="preserve"> </w:t>
                    </w:r>
                    <w:r>
                      <w:rPr>
                        <w:rFonts w:ascii="Arial"/>
                        <w:b/>
                        <w:color w:val="374151"/>
                        <w:spacing w:val="-2"/>
                        <w:sz w:val="20"/>
                        <w:shd w:val="clear" w:color="auto" w:fill="F7F7F8"/>
                      </w:rPr>
                      <w:t>Retail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3DB"/>
    <w:multiLevelType w:val="hybridMultilevel"/>
    <w:tmpl w:val="31107CBE"/>
    <w:lvl w:ilvl="0" w:tplc="FFFFFFFF">
      <w:start w:val="1"/>
      <w:numFmt w:val="decimal"/>
      <w:lvlText w:val="%1."/>
      <w:lvlJc w:val="left"/>
      <w:pPr>
        <w:ind w:left="820" w:hanging="360"/>
      </w:pPr>
      <w:rPr>
        <w:rFonts w:hint="default"/>
        <w:spacing w:val="-1"/>
        <w:w w:val="100"/>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8027A6"/>
    <w:multiLevelType w:val="hybridMultilevel"/>
    <w:tmpl w:val="A0D2096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E1DBB"/>
    <w:multiLevelType w:val="hybridMultilevel"/>
    <w:tmpl w:val="9BCEC448"/>
    <w:lvl w:ilvl="0" w:tplc="7ABA9BB6">
      <w:start w:val="1"/>
      <w:numFmt w:val="decimal"/>
      <w:lvlText w:val="%1."/>
      <w:lvlJc w:val="left"/>
      <w:pPr>
        <w:ind w:left="460" w:hanging="360"/>
      </w:pPr>
      <w:rPr>
        <w:rFonts w:hint="default"/>
        <w:spacing w:val="-1"/>
        <w:w w:val="100"/>
        <w:lang w:val="en-US" w:eastAsia="en-US" w:bidi="ar-SA"/>
      </w:rPr>
    </w:lvl>
    <w:lvl w:ilvl="1" w:tplc="02061B56">
      <w:numFmt w:val="bullet"/>
      <w:lvlText w:val=""/>
      <w:lvlJc w:val="left"/>
      <w:pPr>
        <w:ind w:left="460" w:hanging="360"/>
      </w:pPr>
      <w:rPr>
        <w:rFonts w:ascii="Wingdings" w:eastAsia="Wingdings" w:hAnsi="Wingdings" w:cs="Wingdings" w:hint="default"/>
        <w:spacing w:val="0"/>
        <w:w w:val="100"/>
        <w:lang w:val="en-US" w:eastAsia="en-US" w:bidi="ar-SA"/>
      </w:rPr>
    </w:lvl>
    <w:lvl w:ilvl="2" w:tplc="1E38A338">
      <w:numFmt w:val="bullet"/>
      <w:lvlText w:val="•"/>
      <w:lvlJc w:val="left"/>
      <w:pPr>
        <w:ind w:left="2301" w:hanging="360"/>
      </w:pPr>
      <w:rPr>
        <w:rFonts w:hint="default"/>
        <w:lang w:val="en-US" w:eastAsia="en-US" w:bidi="ar-SA"/>
      </w:rPr>
    </w:lvl>
    <w:lvl w:ilvl="3" w:tplc="043821DA">
      <w:numFmt w:val="bullet"/>
      <w:lvlText w:val="•"/>
      <w:lvlJc w:val="left"/>
      <w:pPr>
        <w:ind w:left="3222" w:hanging="360"/>
      </w:pPr>
      <w:rPr>
        <w:rFonts w:hint="default"/>
        <w:lang w:val="en-US" w:eastAsia="en-US" w:bidi="ar-SA"/>
      </w:rPr>
    </w:lvl>
    <w:lvl w:ilvl="4" w:tplc="2AA8C3A4">
      <w:numFmt w:val="bullet"/>
      <w:lvlText w:val="•"/>
      <w:lvlJc w:val="left"/>
      <w:pPr>
        <w:ind w:left="4143" w:hanging="360"/>
      </w:pPr>
      <w:rPr>
        <w:rFonts w:hint="default"/>
        <w:lang w:val="en-US" w:eastAsia="en-US" w:bidi="ar-SA"/>
      </w:rPr>
    </w:lvl>
    <w:lvl w:ilvl="5" w:tplc="F7FC456A">
      <w:numFmt w:val="bullet"/>
      <w:lvlText w:val="•"/>
      <w:lvlJc w:val="left"/>
      <w:pPr>
        <w:ind w:left="5064" w:hanging="360"/>
      </w:pPr>
      <w:rPr>
        <w:rFonts w:hint="default"/>
        <w:lang w:val="en-US" w:eastAsia="en-US" w:bidi="ar-SA"/>
      </w:rPr>
    </w:lvl>
    <w:lvl w:ilvl="6" w:tplc="883E2550">
      <w:numFmt w:val="bullet"/>
      <w:lvlText w:val="•"/>
      <w:lvlJc w:val="left"/>
      <w:pPr>
        <w:ind w:left="5985" w:hanging="360"/>
      </w:pPr>
      <w:rPr>
        <w:rFonts w:hint="default"/>
        <w:lang w:val="en-US" w:eastAsia="en-US" w:bidi="ar-SA"/>
      </w:rPr>
    </w:lvl>
    <w:lvl w:ilvl="7" w:tplc="DEF4B088">
      <w:numFmt w:val="bullet"/>
      <w:lvlText w:val="•"/>
      <w:lvlJc w:val="left"/>
      <w:pPr>
        <w:ind w:left="6906" w:hanging="360"/>
      </w:pPr>
      <w:rPr>
        <w:rFonts w:hint="default"/>
        <w:lang w:val="en-US" w:eastAsia="en-US" w:bidi="ar-SA"/>
      </w:rPr>
    </w:lvl>
    <w:lvl w:ilvl="8" w:tplc="E5569098">
      <w:numFmt w:val="bullet"/>
      <w:lvlText w:val="•"/>
      <w:lvlJc w:val="left"/>
      <w:pPr>
        <w:ind w:left="7827" w:hanging="360"/>
      </w:pPr>
      <w:rPr>
        <w:rFonts w:hint="default"/>
        <w:lang w:val="en-US" w:eastAsia="en-US" w:bidi="ar-SA"/>
      </w:rPr>
    </w:lvl>
  </w:abstractNum>
  <w:abstractNum w:abstractNumId="3" w15:restartNumberingAfterBreak="0">
    <w:nsid w:val="2FB44E04"/>
    <w:multiLevelType w:val="hybridMultilevel"/>
    <w:tmpl w:val="513CEC82"/>
    <w:lvl w:ilvl="0" w:tplc="40090013">
      <w:start w:val="1"/>
      <w:numFmt w:val="upperRoman"/>
      <w:lvlText w:val="%1."/>
      <w:lvlJc w:val="right"/>
      <w:pPr>
        <w:ind w:left="920" w:hanging="360"/>
      </w:pPr>
      <w:rPr>
        <w:rFonts w:hint="default"/>
        <w:spacing w:val="-1"/>
        <w:w w:val="100"/>
        <w:lang w:val="en-US" w:eastAsia="en-US" w:bidi="ar-SA"/>
      </w:r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4" w15:restartNumberingAfterBreak="0">
    <w:nsid w:val="3C4B3F39"/>
    <w:multiLevelType w:val="hybridMultilevel"/>
    <w:tmpl w:val="78EA05CC"/>
    <w:lvl w:ilvl="0" w:tplc="DE4C90A2">
      <w:start w:val="1"/>
      <w:numFmt w:val="lowerLetter"/>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F70259"/>
    <w:multiLevelType w:val="hybridMultilevel"/>
    <w:tmpl w:val="5C8493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E051D7"/>
    <w:multiLevelType w:val="hybridMultilevel"/>
    <w:tmpl w:val="D5F483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EC67BF"/>
    <w:multiLevelType w:val="hybridMultilevel"/>
    <w:tmpl w:val="9BCEC448"/>
    <w:lvl w:ilvl="0" w:tplc="FFFFFFFF">
      <w:start w:val="1"/>
      <w:numFmt w:val="decimal"/>
      <w:lvlText w:val="%1."/>
      <w:lvlJc w:val="left"/>
      <w:pPr>
        <w:ind w:left="460" w:hanging="360"/>
      </w:pPr>
      <w:rPr>
        <w:rFonts w:hint="default"/>
        <w:spacing w:val="-1"/>
        <w:w w:val="100"/>
        <w:lang w:val="en-US" w:eastAsia="en-US" w:bidi="ar-SA"/>
      </w:rPr>
    </w:lvl>
    <w:lvl w:ilvl="1" w:tplc="FFFFFFFF">
      <w:numFmt w:val="bullet"/>
      <w:lvlText w:val=""/>
      <w:lvlJc w:val="left"/>
      <w:pPr>
        <w:ind w:left="460" w:hanging="360"/>
      </w:pPr>
      <w:rPr>
        <w:rFonts w:ascii="Wingdings" w:eastAsia="Wingdings" w:hAnsi="Wingdings" w:cs="Wingdings" w:hint="default"/>
        <w:spacing w:val="0"/>
        <w:w w:val="100"/>
        <w:lang w:val="en-US" w:eastAsia="en-US" w:bidi="ar-SA"/>
      </w:rPr>
    </w:lvl>
    <w:lvl w:ilvl="2" w:tplc="FFFFFFFF">
      <w:numFmt w:val="bullet"/>
      <w:lvlText w:val="•"/>
      <w:lvlJc w:val="left"/>
      <w:pPr>
        <w:ind w:left="2301" w:hanging="360"/>
      </w:pPr>
      <w:rPr>
        <w:rFonts w:hint="default"/>
        <w:lang w:val="en-US" w:eastAsia="en-US" w:bidi="ar-SA"/>
      </w:rPr>
    </w:lvl>
    <w:lvl w:ilvl="3" w:tplc="FFFFFFFF">
      <w:numFmt w:val="bullet"/>
      <w:lvlText w:val="•"/>
      <w:lvlJc w:val="left"/>
      <w:pPr>
        <w:ind w:left="3222" w:hanging="360"/>
      </w:pPr>
      <w:rPr>
        <w:rFonts w:hint="default"/>
        <w:lang w:val="en-US" w:eastAsia="en-US" w:bidi="ar-SA"/>
      </w:rPr>
    </w:lvl>
    <w:lvl w:ilvl="4" w:tplc="FFFFFFFF">
      <w:numFmt w:val="bullet"/>
      <w:lvlText w:val="•"/>
      <w:lvlJc w:val="left"/>
      <w:pPr>
        <w:ind w:left="4143" w:hanging="360"/>
      </w:pPr>
      <w:rPr>
        <w:rFonts w:hint="default"/>
        <w:lang w:val="en-US" w:eastAsia="en-US" w:bidi="ar-SA"/>
      </w:rPr>
    </w:lvl>
    <w:lvl w:ilvl="5" w:tplc="FFFFFFFF">
      <w:numFmt w:val="bullet"/>
      <w:lvlText w:val="•"/>
      <w:lvlJc w:val="left"/>
      <w:pPr>
        <w:ind w:left="5064" w:hanging="360"/>
      </w:pPr>
      <w:rPr>
        <w:rFonts w:hint="default"/>
        <w:lang w:val="en-US" w:eastAsia="en-US" w:bidi="ar-SA"/>
      </w:rPr>
    </w:lvl>
    <w:lvl w:ilvl="6" w:tplc="FFFFFFFF">
      <w:numFmt w:val="bullet"/>
      <w:lvlText w:val="•"/>
      <w:lvlJc w:val="left"/>
      <w:pPr>
        <w:ind w:left="5985"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827" w:hanging="360"/>
      </w:pPr>
      <w:rPr>
        <w:rFonts w:hint="default"/>
        <w:lang w:val="en-US" w:eastAsia="en-US" w:bidi="ar-SA"/>
      </w:rPr>
    </w:lvl>
  </w:abstractNum>
  <w:num w:numId="1" w16cid:durableId="1611163294">
    <w:abstractNumId w:val="2"/>
  </w:num>
  <w:num w:numId="2" w16cid:durableId="162353938">
    <w:abstractNumId w:val="1"/>
  </w:num>
  <w:num w:numId="3" w16cid:durableId="1409692354">
    <w:abstractNumId w:val="7"/>
  </w:num>
  <w:num w:numId="4" w16cid:durableId="1144003976">
    <w:abstractNumId w:val="0"/>
  </w:num>
  <w:num w:numId="5" w16cid:durableId="605961367">
    <w:abstractNumId w:val="3"/>
  </w:num>
  <w:num w:numId="6" w16cid:durableId="108621162">
    <w:abstractNumId w:val="4"/>
  </w:num>
  <w:num w:numId="7" w16cid:durableId="2064936733">
    <w:abstractNumId w:val="6"/>
  </w:num>
  <w:num w:numId="8" w16cid:durableId="887490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5525"/>
    <w:rsid w:val="00136ECA"/>
    <w:rsid w:val="003576BD"/>
    <w:rsid w:val="00514E1F"/>
    <w:rsid w:val="006B6834"/>
    <w:rsid w:val="008833F2"/>
    <w:rsid w:val="008C5525"/>
    <w:rsid w:val="00986A6B"/>
    <w:rsid w:val="00A0713C"/>
    <w:rsid w:val="00AC3BAD"/>
    <w:rsid w:val="00C45D69"/>
    <w:rsid w:val="00CA65CE"/>
    <w:rsid w:val="00D16AA1"/>
    <w:rsid w:val="00DA6ACF"/>
    <w:rsid w:val="00F64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C653"/>
  <w15:docId w15:val="{7CEE505A-1C27-4121-9AE4-40D2B865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line="322" w:lineRule="exact"/>
      <w:ind w:left="2" w:right="2"/>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458" w:hanging="358"/>
      <w:outlineLvl w:val="1"/>
    </w:pPr>
    <w:rPr>
      <w:rFonts w:ascii="Arial" w:eastAsia="Arial" w:hAnsi="Arial" w:cs="Arial"/>
      <w:b/>
      <w:bCs/>
      <w:sz w:val="24"/>
      <w:szCs w:val="24"/>
    </w:rPr>
  </w:style>
  <w:style w:type="paragraph" w:styleId="Heading3">
    <w:name w:val="heading 3"/>
    <w:basedOn w:val="Normal"/>
    <w:uiPriority w:val="9"/>
    <w:unhideWhenUsed/>
    <w:qFormat/>
    <w:pPr>
      <w:spacing w:line="252" w:lineRule="exact"/>
      <w:ind w:left="460" w:hanging="36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46"/>
      <w:ind w:left="2" w:right="2"/>
      <w:jc w:val="center"/>
    </w:pPr>
    <w:rPr>
      <w:rFonts w:ascii="Arial" w:eastAsia="Arial" w:hAnsi="Arial" w:cs="Arial"/>
      <w:b/>
      <w:bCs/>
      <w:sz w:val="34"/>
      <w:szCs w:val="3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ind w:left="106"/>
    </w:pPr>
  </w:style>
  <w:style w:type="character" w:styleId="Emphasis">
    <w:name w:val="Emphasis"/>
    <w:basedOn w:val="DefaultParagraphFont"/>
    <w:uiPriority w:val="20"/>
    <w:qFormat/>
    <w:rsid w:val="00DA6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4621">
      <w:bodyDiv w:val="1"/>
      <w:marLeft w:val="0"/>
      <w:marRight w:val="0"/>
      <w:marTop w:val="0"/>
      <w:marBottom w:val="0"/>
      <w:divBdr>
        <w:top w:val="none" w:sz="0" w:space="0" w:color="auto"/>
        <w:left w:val="none" w:sz="0" w:space="0" w:color="auto"/>
        <w:bottom w:val="none" w:sz="0" w:space="0" w:color="auto"/>
        <w:right w:val="none" w:sz="0" w:space="0" w:color="auto"/>
      </w:divBdr>
    </w:div>
    <w:div w:id="78840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exploratory-data-analysis-using-data-visualization-techniques" TargetMode="External"/><Relationship Id="rId3" Type="http://schemas.openxmlformats.org/officeDocument/2006/relationships/settings" Target="settings.xml"/><Relationship Id="rId7" Type="http://schemas.openxmlformats.org/officeDocument/2006/relationships/hyperlink" Target="https://www.analyticsvidhya.com/blog/2021/06/exploratory-data-analysis-using-data-visualization-techniq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Farzana</cp:lastModifiedBy>
  <cp:revision>7</cp:revision>
  <dcterms:created xsi:type="dcterms:W3CDTF">2024-06-13T14:38:00Z</dcterms:created>
  <dcterms:modified xsi:type="dcterms:W3CDTF">2024-06-16T00:49:00Z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2024-06-13T00:00:00Z</vt:filetime>
  </property>
  <property fmtid="{D5CDD505-2E9C-101B-9397-08002B2CF9AE}" pid="3" name="Producer">
    <vt:lpwstr>iLovePDF</vt:lpwstr>
  </property>
</Properties>
</file>