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0BD4" w:rsidRDefault="00A20BD4">
      <w:pPr>
        <w:spacing w:after="1200"/>
        <w:jc w:val="center"/>
      </w:pPr>
    </w:p>
    <w:p w:rsidR="00A20BD4" w:rsidRDefault="00E0258F">
      <w:pPr>
        <w:spacing w:after="120"/>
        <w:jc w:val="center"/>
      </w:pPr>
      <w:r>
        <w:rPr>
          <w:b/>
          <w:bCs/>
          <w:sz w:val="44"/>
          <w:szCs w:val="44"/>
        </w:rPr>
        <w:t>SKYLINE WEATHER</w:t>
      </w:r>
    </w:p>
    <w:p w:rsidR="00A20BD4" w:rsidRDefault="00E0258F">
      <w:pPr>
        <w:spacing w:after="700"/>
        <w:jc w:val="center"/>
      </w:pPr>
      <w:r>
        <w:rPr>
          <w:sz w:val="30"/>
          <w:szCs w:val="30"/>
        </w:rPr>
        <w:t>An End-to-End DevOps Delivery Pipeline for a Cross-Platform Desktop Application</w:t>
      </w:r>
    </w:p>
    <w:p w:rsidR="00A20BD4" w:rsidRDefault="00E0258F">
      <w:pPr>
        <w:spacing w:after="1000"/>
        <w:jc w:val="center"/>
      </w:pPr>
      <w:r>
        <w:rPr>
          <w:i/>
          <w:iCs/>
          <w:sz w:val="28"/>
          <w:szCs w:val="28"/>
        </w:rPr>
        <w:t>Detailed Project Report</w:t>
      </w:r>
    </w:p>
    <w:p w:rsidR="00A20BD4" w:rsidRDefault="00E0258F">
      <w:pPr>
        <w:spacing w:after="80"/>
        <w:jc w:val="center"/>
      </w:pPr>
      <w:r>
        <w:rPr>
          <w:i/>
          <w:iCs/>
        </w:rPr>
        <w:t>Submitted by</w:t>
      </w:r>
    </w:p>
    <w:p w:rsidR="00A20BD4" w:rsidRDefault="00E0258F">
      <w:pPr>
        <w:spacing w:after="80"/>
        <w:jc w:val="center"/>
        <w:rPr>
          <w:b/>
          <w:bCs/>
          <w:sz w:val="30"/>
          <w:szCs w:val="30"/>
        </w:rPr>
      </w:pPr>
      <w:r>
        <w:rPr>
          <w:b/>
          <w:bCs/>
          <w:sz w:val="30"/>
          <w:szCs w:val="30"/>
        </w:rPr>
        <w:t>Anamay Narkar -16010123040</w:t>
      </w:r>
    </w:p>
    <w:p w:rsidR="0044448C" w:rsidRDefault="0044448C">
      <w:pPr>
        <w:spacing w:after="80"/>
        <w:jc w:val="center"/>
      </w:pPr>
      <w:r>
        <w:rPr>
          <w:b/>
          <w:bCs/>
          <w:sz w:val="30"/>
          <w:szCs w:val="30"/>
        </w:rPr>
        <w:t>Annya Dhiman -16010123041</w:t>
      </w:r>
    </w:p>
    <w:p w:rsidR="0044448C" w:rsidRDefault="0044448C">
      <w:pPr>
        <w:spacing w:after="80"/>
        <w:jc w:val="center"/>
      </w:pPr>
      <w:r>
        <w:rPr>
          <w:b/>
          <w:bCs/>
          <w:sz w:val="30"/>
          <w:szCs w:val="30"/>
        </w:rPr>
        <w:t>Anoushka Nelson -16010123049</w:t>
      </w:r>
    </w:p>
    <w:p w:rsidR="00A20BD4" w:rsidRDefault="00E0258F">
      <w:pPr>
        <w:spacing w:after="80"/>
        <w:jc w:val="center"/>
      </w:pPr>
      <w:proofErr w:type="spellStart"/>
      <w:proofErr w:type="gramStart"/>
      <w:r>
        <w:t>B.Tech</w:t>
      </w:r>
      <w:proofErr w:type="spellEnd"/>
      <w:proofErr w:type="gramEnd"/>
      <w:r>
        <w:t xml:space="preserve"> Computer </w:t>
      </w:r>
      <w:r w:rsidR="005F3018">
        <w:t>Engineering</w:t>
      </w:r>
      <w:r>
        <w:t>, Final Year</w:t>
      </w:r>
    </w:p>
    <w:p w:rsidR="00A20BD4" w:rsidRDefault="00E0258F">
      <w:pPr>
        <w:spacing w:after="700"/>
        <w:jc w:val="center"/>
      </w:pPr>
      <w:r>
        <w:t xml:space="preserve">K.J. </w:t>
      </w:r>
      <w:proofErr w:type="spellStart"/>
      <w:r>
        <w:t>Somaiya</w:t>
      </w:r>
      <w:proofErr w:type="spellEnd"/>
      <w:r>
        <w:t xml:space="preserve"> </w:t>
      </w:r>
      <w:r w:rsidR="005F3018">
        <w:t>School</w:t>
      </w:r>
      <w:r>
        <w:t xml:space="preserve"> of Engineering, Mumbai</w:t>
      </w:r>
    </w:p>
    <w:p w:rsidR="00A20BD4" w:rsidRDefault="00E0258F">
      <w:pPr>
        <w:spacing w:after="80"/>
        <w:jc w:val="center"/>
      </w:pPr>
      <w:r>
        <w:t xml:space="preserve">DevOps </w:t>
      </w:r>
      <w:r>
        <w:t>Mini Project</w:t>
      </w:r>
    </w:p>
    <w:p w:rsidR="00A20BD4" w:rsidRDefault="00E0258F">
      <w:pPr>
        <w:spacing w:after="500"/>
        <w:jc w:val="center"/>
      </w:pPr>
      <w:r>
        <w:t>October 2026</w:t>
      </w:r>
    </w:p>
    <w:p w:rsidR="00A20BD4" w:rsidRDefault="00E0258F">
      <w:pPr>
        <w:jc w:val="center"/>
      </w:pPr>
      <w:r>
        <w:rPr>
          <w:sz w:val="22"/>
          <w:szCs w:val="22"/>
        </w:rPr>
        <w:t>Repository: github.com/AnamayNarkar/devops_lab_ca</w:t>
      </w:r>
    </w:p>
    <w:p w:rsidR="00A20BD4" w:rsidRDefault="00E0258F">
      <w:pPr>
        <w:pStyle w:val="Heading1"/>
        <w:pageBreakBefore/>
        <w:jc w:val="center"/>
      </w:pPr>
      <w:r>
        <w:lastRenderedPageBreak/>
        <w:t>Abstract</w:t>
      </w:r>
    </w:p>
    <w:p w:rsidR="00A20BD4" w:rsidRDefault="00E0258F">
      <w:pPr>
        <w:spacing w:after="140" w:line="340" w:lineRule="auto"/>
        <w:jc w:val="both"/>
      </w:pPr>
      <w:r>
        <w:t>Delivering desktop software is often a manual and error-prone task. A developer builds on one machine, copies the file to wherever it is needed, and users have no reliable way to tell which version is current or whether it was tested. The problem grows when the software must run on more than one operating system and CPU architecture, because each combination has to be built and checked on matching hardware.</w:t>
      </w:r>
    </w:p>
    <w:p w:rsidR="00A20BD4" w:rsidRDefault="00E0258F">
      <w:pPr>
        <w:spacing w:after="140" w:line="340" w:lineRule="auto"/>
        <w:jc w:val="both"/>
      </w:pPr>
      <w:r>
        <w:t>This report presents Skyline Weather, a Python desktop weather application built with CustomTkinter, and the delivery pipeline around it. Two GitHub Actions workflows automate the path from commit to download. On every push and pull request, the first workflow runs eight unit tests and a GUI smoke test on both operating systems: Linux inside a Docker container and Windows natively. It also builds the Linux executable inside Docker as a check. When a version tag is pushed, the second workflow tests the code again, builds native executables for Windows and Linux on both x64 and ARM64 with PyInstaller, and publishes them with SHA-256 checksums to GitHub Releases.</w:t>
      </w:r>
    </w:p>
    <w:p w:rsidR="00A20BD4" w:rsidRDefault="00E0258F">
      <w:pPr>
        <w:spacing w:after="140" w:line="340" w:lineRule="auto"/>
        <w:jc w:val="both"/>
      </w:pPr>
      <w:r>
        <w:t>A static website on GitHub Pages reads the latest release through the GitHub API, detects the visitor's operating system and CPU, and links directly to the matching download. Publishing a new tag therefore updates the download page without any manual deployment. A complete release run, with four parallel builds, takes about two to three minutes.</w:t>
      </w:r>
    </w:p>
    <w:p w:rsidR="00A20BD4" w:rsidRDefault="00E0258F">
      <w:pPr>
        <w:spacing w:before="200"/>
      </w:pPr>
      <w:r>
        <w:rPr>
          <w:b/>
          <w:bCs/>
        </w:rPr>
        <w:t>Keywords: DevOps, CI/CD, GitHub Actions, Docker, PyInstaller, GitHub Releases, GitHub Pages, ARM64, Python, CustomTkinter.</w:t>
      </w:r>
    </w:p>
    <w:p w:rsidR="00A20BD4" w:rsidRDefault="00E0258F">
      <w:pPr>
        <w:pStyle w:val="Heading1"/>
        <w:pageBreakBefore/>
        <w:jc w:val="center"/>
      </w:pPr>
      <w:r>
        <w:lastRenderedPageBreak/>
        <w:t>Table of contents</w:t>
      </w:r>
    </w:p>
    <w:p w:rsidR="00A20BD4" w:rsidRDefault="00E0258F">
      <w:pPr>
        <w:tabs>
          <w:tab w:val="right" w:leader="dot" w:pos="9026"/>
        </w:tabs>
        <w:spacing w:before="100" w:after="80"/>
      </w:pPr>
      <w:r>
        <w:rPr>
          <w:b/>
          <w:bCs/>
        </w:rPr>
        <w:t>1. Introduction</w:t>
      </w:r>
      <w:r>
        <w:tab/>
        <w:t>6</w:t>
      </w:r>
    </w:p>
    <w:p w:rsidR="00A20BD4" w:rsidRDefault="00E0258F">
      <w:pPr>
        <w:tabs>
          <w:tab w:val="right" w:leader="dot" w:pos="9026"/>
        </w:tabs>
        <w:spacing w:after="40"/>
        <w:ind w:left="360"/>
      </w:pPr>
      <w:r>
        <w:rPr>
          <w:sz w:val="22"/>
          <w:szCs w:val="22"/>
        </w:rPr>
        <w:t>1.1 Background</w:t>
      </w:r>
      <w:r>
        <w:rPr>
          <w:sz w:val="22"/>
          <w:szCs w:val="22"/>
        </w:rPr>
        <w:tab/>
        <w:t>6</w:t>
      </w:r>
    </w:p>
    <w:p w:rsidR="00A20BD4" w:rsidRDefault="00E0258F">
      <w:pPr>
        <w:tabs>
          <w:tab w:val="right" w:leader="dot" w:pos="9026"/>
        </w:tabs>
        <w:spacing w:after="40"/>
        <w:ind w:left="360"/>
      </w:pPr>
      <w:r>
        <w:rPr>
          <w:sz w:val="22"/>
          <w:szCs w:val="22"/>
        </w:rPr>
        <w:t>1.2 Problem statement</w:t>
      </w:r>
      <w:r>
        <w:rPr>
          <w:sz w:val="22"/>
          <w:szCs w:val="22"/>
        </w:rPr>
        <w:tab/>
        <w:t>6</w:t>
      </w:r>
    </w:p>
    <w:p w:rsidR="00A20BD4" w:rsidRDefault="00E0258F">
      <w:pPr>
        <w:tabs>
          <w:tab w:val="right" w:leader="dot" w:pos="9026"/>
        </w:tabs>
        <w:spacing w:after="40"/>
        <w:ind w:left="360"/>
      </w:pPr>
      <w:r>
        <w:rPr>
          <w:sz w:val="22"/>
          <w:szCs w:val="22"/>
        </w:rPr>
        <w:t>1.3 Objectives</w:t>
      </w:r>
      <w:r>
        <w:rPr>
          <w:sz w:val="22"/>
          <w:szCs w:val="22"/>
        </w:rPr>
        <w:tab/>
        <w:t>6</w:t>
      </w:r>
    </w:p>
    <w:p w:rsidR="00A20BD4" w:rsidRDefault="00E0258F">
      <w:pPr>
        <w:tabs>
          <w:tab w:val="right" w:leader="dot" w:pos="9026"/>
        </w:tabs>
        <w:spacing w:after="40"/>
        <w:ind w:left="360"/>
      </w:pPr>
      <w:r>
        <w:rPr>
          <w:sz w:val="22"/>
          <w:szCs w:val="22"/>
        </w:rPr>
        <w:t>1.4 Scope</w:t>
      </w:r>
      <w:r>
        <w:rPr>
          <w:sz w:val="22"/>
          <w:szCs w:val="22"/>
        </w:rPr>
        <w:tab/>
        <w:t>6</w:t>
      </w:r>
    </w:p>
    <w:p w:rsidR="00A20BD4" w:rsidRDefault="00E0258F">
      <w:pPr>
        <w:tabs>
          <w:tab w:val="right" w:leader="dot" w:pos="9026"/>
        </w:tabs>
        <w:spacing w:before="100" w:after="80"/>
      </w:pPr>
      <w:r>
        <w:rPr>
          <w:b/>
          <w:bCs/>
        </w:rPr>
        <w:t>2. Background and related concepts</w:t>
      </w:r>
      <w:r>
        <w:rPr>
          <w:b/>
          <w:bCs/>
        </w:rPr>
        <w:tab/>
        <w:t>7</w:t>
      </w:r>
    </w:p>
    <w:p w:rsidR="00A20BD4" w:rsidRDefault="00E0258F">
      <w:pPr>
        <w:tabs>
          <w:tab w:val="right" w:leader="dot" w:pos="9026"/>
        </w:tabs>
        <w:spacing w:after="40"/>
        <w:ind w:left="360"/>
      </w:pPr>
      <w:r>
        <w:rPr>
          <w:sz w:val="22"/>
          <w:szCs w:val="22"/>
        </w:rPr>
        <w:t>2.1 CI/CD and release automation</w:t>
      </w:r>
      <w:proofErr w:type="spellStart"/>
      <w:r>
        <w:rPr>
          <w:sz w:val="22"/>
          <w:szCs w:val="22"/>
        </w:rPr>
        <w:tab/>
        <w:t>7</w:t>
      </w:r>
      <w:proofErr w:type="spellEnd"/>
    </w:p>
    <w:p w:rsidR="00A20BD4" w:rsidRDefault="00E0258F">
      <w:pPr>
        <w:tabs>
          <w:tab w:val="right" w:leader="dot" w:pos="9026"/>
        </w:tabs>
        <w:spacing w:after="40"/>
        <w:ind w:left="360"/>
      </w:pPr>
      <w:r>
        <w:rPr>
          <w:sz w:val="22"/>
          <w:szCs w:val="22"/>
        </w:rPr>
        <w:t>2.2 Automated testing</w:t>
      </w:r>
      <w:r>
        <w:rPr>
          <w:sz w:val="22"/>
          <w:szCs w:val="22"/>
        </w:rPr>
        <w:tab/>
        <w:t>7</w:t>
      </w:r>
    </w:p>
    <w:p w:rsidR="00A20BD4" w:rsidRDefault="00E0258F">
      <w:pPr>
        <w:tabs>
          <w:tab w:val="right" w:leader="dot" w:pos="9026"/>
        </w:tabs>
        <w:spacing w:after="40"/>
        <w:ind w:left="360"/>
      </w:pPr>
      <w:r>
        <w:rPr>
          <w:sz w:val="22"/>
          <w:szCs w:val="22"/>
        </w:rPr>
        <w:t>2.3 Containerisation with Docker</w:t>
      </w:r>
      <w:r>
        <w:rPr>
          <w:sz w:val="22"/>
          <w:szCs w:val="22"/>
        </w:rPr>
        <w:tab/>
        <w:t>7</w:t>
      </w:r>
    </w:p>
    <w:p w:rsidR="00A20BD4" w:rsidRDefault="00E0258F">
      <w:pPr>
        <w:tabs>
          <w:tab w:val="right" w:leader="dot" w:pos="9026"/>
        </w:tabs>
        <w:spacing w:after="40"/>
        <w:ind w:left="360"/>
      </w:pPr>
      <w:r>
        <w:rPr>
          <w:sz w:val="22"/>
          <w:szCs w:val="22"/>
        </w:rPr>
        <w:t>2.4 Cross-platform packaging</w:t>
      </w:r>
      <w:r>
        <w:rPr>
          <w:sz w:val="22"/>
          <w:szCs w:val="22"/>
        </w:rPr>
        <w:tab/>
        <w:t>7</w:t>
      </w:r>
    </w:p>
    <w:p w:rsidR="00A20BD4" w:rsidRDefault="00E0258F">
      <w:pPr>
        <w:tabs>
          <w:tab w:val="right" w:leader="dot" w:pos="9026"/>
        </w:tabs>
        <w:spacing w:after="40"/>
        <w:ind w:left="360"/>
      </w:pPr>
      <w:r>
        <w:rPr>
          <w:sz w:val="22"/>
          <w:szCs w:val="22"/>
        </w:rPr>
        <w:t>2.5 Artifact distribution</w:t>
      </w:r>
      <w:r>
        <w:rPr>
          <w:sz w:val="22"/>
          <w:szCs w:val="22"/>
        </w:rPr>
        <w:tab/>
        <w:t>7</w:t>
      </w:r>
    </w:p>
    <w:p w:rsidR="00A20BD4" w:rsidRDefault="00E0258F">
      <w:pPr>
        <w:tabs>
          <w:tab w:val="right" w:leader="dot" w:pos="9026"/>
        </w:tabs>
        <w:spacing w:before="100" w:after="80"/>
      </w:pPr>
      <w:r>
        <w:rPr>
          <w:b/>
          <w:bCs/>
        </w:rPr>
        <w:t>3. Technology stack</w:t>
      </w:r>
      <w:r>
        <w:tab/>
        <w:t>8</w:t>
      </w:r>
    </w:p>
    <w:p w:rsidR="00A20BD4" w:rsidRDefault="00E0258F">
      <w:pPr>
        <w:tabs>
          <w:tab w:val="right" w:leader="dot" w:pos="9026"/>
        </w:tabs>
        <w:spacing w:after="40"/>
        <w:ind w:left="360"/>
      </w:pPr>
      <w:r>
        <w:rPr>
          <w:sz w:val="22"/>
          <w:szCs w:val="22"/>
        </w:rPr>
        <w:t>3.1 Components</w:t>
      </w:r>
      <w:r>
        <w:rPr>
          <w:sz w:val="22"/>
          <w:szCs w:val="22"/>
        </w:rPr>
        <w:tab/>
        <w:t>8</w:t>
      </w:r>
    </w:p>
    <w:p w:rsidR="00A20BD4" w:rsidRDefault="00E0258F">
      <w:pPr>
        <w:tabs>
          <w:tab w:val="right" w:leader="dot" w:pos="9026"/>
        </w:tabs>
        <w:spacing w:after="40"/>
        <w:ind w:left="360"/>
      </w:pPr>
      <w:r>
        <w:rPr>
          <w:sz w:val="22"/>
          <w:szCs w:val="22"/>
        </w:rPr>
        <w:t>3.2 Python dependencies</w:t>
      </w:r>
      <w:r>
        <w:rPr>
          <w:sz w:val="22"/>
          <w:szCs w:val="22"/>
        </w:rPr>
        <w:tab/>
        <w:t>9</w:t>
      </w:r>
    </w:p>
    <w:p w:rsidR="00A20BD4" w:rsidRDefault="00E0258F">
      <w:pPr>
        <w:tabs>
          <w:tab w:val="right" w:leader="dot" w:pos="9026"/>
        </w:tabs>
        <w:spacing w:before="100" w:after="80"/>
      </w:pPr>
      <w:r>
        <w:rPr>
          <w:b/>
          <w:bCs/>
        </w:rPr>
        <w:t>4. System architecture</w:t>
      </w:r>
      <w:r>
        <w:tab/>
        <w:t>10</w:t>
      </w:r>
    </w:p>
    <w:p w:rsidR="00A20BD4" w:rsidRDefault="00E0258F">
      <w:pPr>
        <w:tabs>
          <w:tab w:val="right" w:leader="dot" w:pos="9026"/>
        </w:tabs>
        <w:spacing w:after="40"/>
        <w:ind w:left="360"/>
      </w:pPr>
      <w:r>
        <w:rPr>
          <w:sz w:val="22"/>
          <w:szCs w:val="22"/>
        </w:rPr>
        <w:t>4.1 Pipeline architecture</w:t>
      </w:r>
      <w:r>
        <w:rPr>
          <w:sz w:val="22"/>
          <w:szCs w:val="22"/>
        </w:rPr>
        <w:tab/>
        <w:t>10</w:t>
      </w:r>
    </w:p>
    <w:p w:rsidR="00A20BD4" w:rsidRDefault="00E0258F">
      <w:pPr>
        <w:tabs>
          <w:tab w:val="right" w:leader="dot" w:pos="9026"/>
        </w:tabs>
        <w:spacing w:after="40"/>
        <w:ind w:left="360"/>
      </w:pPr>
      <w:r>
        <w:rPr>
          <w:sz w:val="22"/>
          <w:szCs w:val="22"/>
        </w:rPr>
        <w:t>4.2 Job dependencies</w:t>
      </w:r>
      <w:r>
        <w:rPr>
          <w:sz w:val="22"/>
          <w:szCs w:val="22"/>
        </w:rPr>
        <w:tab/>
        <w:t>11</w:t>
      </w:r>
    </w:p>
    <w:p w:rsidR="00A20BD4" w:rsidRDefault="00E0258F">
      <w:pPr>
        <w:tabs>
          <w:tab w:val="right" w:leader="dot" w:pos="9026"/>
        </w:tabs>
        <w:spacing w:after="40"/>
        <w:ind w:left="360"/>
      </w:pPr>
      <w:r>
        <w:rPr>
          <w:sz w:val="22"/>
          <w:szCs w:val="22"/>
        </w:rPr>
        <w:t>4.3 Trigger conditions</w:t>
      </w:r>
      <w:r>
        <w:rPr>
          <w:sz w:val="22"/>
          <w:szCs w:val="22"/>
        </w:rPr>
        <w:tab/>
        <w:t>11</w:t>
      </w:r>
    </w:p>
    <w:p w:rsidR="00A20BD4" w:rsidRDefault="00E0258F">
      <w:pPr>
        <w:tabs>
          <w:tab w:val="right" w:leader="dot" w:pos="9026"/>
        </w:tabs>
        <w:spacing w:after="40"/>
        <w:ind w:left="360"/>
      </w:pPr>
      <w:r>
        <w:rPr>
          <w:sz w:val="22"/>
          <w:szCs w:val="22"/>
        </w:rPr>
        <w:t>4.4 Repository structure</w:t>
      </w:r>
      <w:r>
        <w:rPr>
          <w:sz w:val="22"/>
          <w:szCs w:val="22"/>
        </w:rPr>
        <w:tab/>
        <w:t>11</w:t>
      </w:r>
    </w:p>
    <w:p w:rsidR="00A20BD4" w:rsidRDefault="00E0258F">
      <w:pPr>
        <w:tabs>
          <w:tab w:val="right" w:leader="dot" w:pos="9026"/>
        </w:tabs>
        <w:spacing w:before="100" w:after="80"/>
      </w:pPr>
      <w:r>
        <w:rPr>
          <w:b/>
          <w:bCs/>
        </w:rPr>
        <w:t>5. Application design</w:t>
      </w:r>
      <w:r>
        <w:tab/>
        <w:t>12</w:t>
      </w:r>
    </w:p>
    <w:p w:rsidR="00A20BD4" w:rsidRDefault="00E0258F">
      <w:pPr>
        <w:tabs>
          <w:tab w:val="right" w:leader="dot" w:pos="9026"/>
        </w:tabs>
        <w:spacing w:after="40"/>
        <w:ind w:left="360"/>
      </w:pPr>
      <w:r>
        <w:rPr>
          <w:sz w:val="22"/>
          <w:szCs w:val="22"/>
        </w:rPr>
        <w:t>5.1 Features</w:t>
      </w:r>
      <w:r>
        <w:rPr>
          <w:sz w:val="22"/>
          <w:szCs w:val="22"/>
        </w:rPr>
        <w:tab/>
        <w:t>12</w:t>
      </w:r>
    </w:p>
    <w:p w:rsidR="00A20BD4" w:rsidRDefault="00E0258F">
      <w:pPr>
        <w:tabs>
          <w:tab w:val="right" w:leader="dot" w:pos="9026"/>
        </w:tabs>
        <w:spacing w:after="40"/>
        <w:ind w:left="360"/>
      </w:pPr>
      <w:r>
        <w:rPr>
          <w:sz w:val="22"/>
          <w:szCs w:val="22"/>
        </w:rPr>
        <w:t>5.2 Modules and functions</w:t>
      </w:r>
      <w:r>
        <w:rPr>
          <w:sz w:val="22"/>
          <w:szCs w:val="22"/>
        </w:rPr>
        <w:tab/>
        <w:t>12</w:t>
      </w:r>
    </w:p>
    <w:p w:rsidR="00A20BD4" w:rsidRDefault="00E0258F">
      <w:pPr>
        <w:tabs>
          <w:tab w:val="right" w:leader="dot" w:pos="9026"/>
        </w:tabs>
        <w:spacing w:after="40"/>
        <w:ind w:left="360"/>
      </w:pPr>
      <w:r>
        <w:rPr>
          <w:sz w:val="22"/>
          <w:szCs w:val="22"/>
        </w:rPr>
        <w:t>5.3 Data model</w:t>
      </w:r>
      <w:r>
        <w:rPr>
          <w:sz w:val="22"/>
          <w:szCs w:val="22"/>
        </w:rPr>
        <w:tab/>
        <w:t>13</w:t>
      </w:r>
    </w:p>
    <w:p w:rsidR="00A20BD4" w:rsidRDefault="00E0258F">
      <w:pPr>
        <w:tabs>
          <w:tab w:val="right" w:leader="dot" w:pos="9026"/>
        </w:tabs>
        <w:spacing w:after="40"/>
        <w:ind w:left="360"/>
      </w:pPr>
      <w:r>
        <w:rPr>
          <w:sz w:val="22"/>
          <w:szCs w:val="22"/>
        </w:rPr>
        <w:t>5.4 Search lifecycle</w:t>
      </w:r>
      <w:r>
        <w:rPr>
          <w:sz w:val="22"/>
          <w:szCs w:val="22"/>
        </w:rPr>
        <w:tab/>
        <w:t>14</w:t>
      </w:r>
    </w:p>
    <w:p w:rsidR="00A20BD4" w:rsidRDefault="00E0258F">
      <w:pPr>
        <w:tabs>
          <w:tab w:val="right" w:leader="dot" w:pos="9026"/>
        </w:tabs>
        <w:spacing w:before="100" w:after="80"/>
      </w:pPr>
      <w:r>
        <w:rPr>
          <w:b/>
          <w:bCs/>
        </w:rPr>
        <w:t>6. CI/CD pipeline</w:t>
      </w:r>
      <w:proofErr w:type="spellStart"/>
      <w:r>
        <w:rPr>
          <w:b/>
          <w:bCs/>
        </w:rPr>
        <w:tab/>
        <w:t>15</w:t>
      </w:r>
      <w:proofErr w:type="spellEnd"/>
    </w:p>
    <w:p w:rsidR="00A20BD4" w:rsidRDefault="00E0258F">
      <w:pPr>
        <w:tabs>
          <w:tab w:val="right" w:leader="dot" w:pos="9026"/>
        </w:tabs>
        <w:spacing w:after="40"/>
        <w:ind w:left="360"/>
      </w:pPr>
      <w:r>
        <w:rPr>
          <w:sz w:val="22"/>
          <w:szCs w:val="22"/>
        </w:rPr>
        <w:t>6.1 Workflow 1: continuous integration</w:t>
      </w:r>
      <w:r>
        <w:rPr>
          <w:sz w:val="22"/>
          <w:szCs w:val="22"/>
        </w:rPr>
        <w:tab/>
        <w:t>15</w:t>
      </w:r>
    </w:p>
    <w:p w:rsidR="00A20BD4" w:rsidRDefault="00E0258F">
      <w:pPr>
        <w:tabs>
          <w:tab w:val="right" w:leader="dot" w:pos="9026"/>
        </w:tabs>
        <w:spacing w:after="40"/>
        <w:ind w:left="360"/>
      </w:pPr>
      <w:r>
        <w:rPr>
          <w:sz w:val="22"/>
          <w:szCs w:val="22"/>
        </w:rPr>
        <w:t>6.2 Workflow 2: release build</w:t>
      </w:r>
      <w:r>
        <w:rPr>
          <w:sz w:val="22"/>
          <w:szCs w:val="22"/>
        </w:rPr>
        <w:tab/>
        <w:t>15</w:t>
      </w:r>
    </w:p>
    <w:p w:rsidR="00A20BD4" w:rsidRDefault="00E0258F">
      <w:pPr>
        <w:tabs>
          <w:tab w:val="right" w:leader="dot" w:pos="9026"/>
        </w:tabs>
        <w:spacing w:after="40"/>
        <w:ind w:left="360"/>
      </w:pPr>
      <w:r>
        <w:rPr>
          <w:sz w:val="22"/>
          <w:szCs w:val="22"/>
        </w:rPr>
        <w:t>6.3 Publishing the release</w:t>
      </w:r>
      <w:r>
        <w:rPr>
          <w:sz w:val="22"/>
          <w:szCs w:val="22"/>
        </w:rPr>
        <w:tab/>
        <w:t>16</w:t>
      </w:r>
    </w:p>
    <w:p w:rsidR="00A20BD4" w:rsidRDefault="00E0258F">
      <w:pPr>
        <w:tabs>
          <w:tab w:val="right" w:leader="dot" w:pos="9026"/>
        </w:tabs>
        <w:spacing w:after="40"/>
        <w:ind w:left="360"/>
      </w:pPr>
      <w:r>
        <w:rPr>
          <w:sz w:val="22"/>
          <w:szCs w:val="22"/>
        </w:rPr>
        <w:t>6.4 Gate behaviour</w:t>
      </w:r>
      <w:proofErr w:type="spellStart"/>
      <w:r>
        <w:rPr>
          <w:sz w:val="22"/>
          <w:szCs w:val="22"/>
        </w:rPr>
        <w:tab/>
        <w:t>16</w:t>
      </w:r>
      <w:proofErr w:type="spellEnd"/>
    </w:p>
    <w:p w:rsidR="00A20BD4" w:rsidRDefault="005F3018">
      <w:pPr>
        <w:tabs>
          <w:tab w:val="right" w:leader="dot" w:pos="9026"/>
        </w:tabs>
        <w:spacing w:before="100" w:after="80"/>
      </w:pPr>
      <w:r>
        <w:rPr>
          <w:b/>
          <w:bCs/>
        </w:rPr>
        <w:t>7. Containerisation and release distribution</w:t>
      </w:r>
      <w:r w:rsidR="00E0258F">
        <w:rPr>
          <w:b/>
          <w:bCs/>
        </w:rPr>
        <w:tab/>
        <w:t>17</w:t>
      </w:r>
      <w:proofErr w:type="spellStart"/>
      <w:proofErr w:type="spellEnd"/>
    </w:p>
    <w:p w:rsidR="00A20BD4" w:rsidRDefault="005F3018">
      <w:pPr>
        <w:tabs>
          <w:tab w:val="right" w:leader="dot" w:pos="9026"/>
        </w:tabs>
        <w:spacing w:after="40"/>
        <w:ind w:left="360"/>
      </w:pPr>
      <w:r>
        <w:rPr>
          <w:sz w:val="22"/>
          <w:szCs w:val="22"/>
        </w:rPr>
        <w:t>7.1 Dockerfile</w:t>
      </w:r>
      <w:r w:rsidR="00E0258F">
        <w:rPr>
          <w:sz w:val="22"/>
          <w:szCs w:val="22"/>
        </w:rPr>
        <w:tab/>
        <w:t>17</w:t>
      </w:r>
      <w:proofErr w:type="spellStart"/>
      <w:proofErr w:type="spellEnd"/>
    </w:p>
    <w:p w:rsidR="00A20BD4" w:rsidRDefault="005F3018">
      <w:pPr>
        <w:tabs>
          <w:tab w:val="right" w:leader="dot" w:pos="9026"/>
        </w:tabs>
        <w:spacing w:after="40"/>
        <w:ind w:left="360"/>
      </w:pPr>
      <w:r>
        <w:rPr>
          <w:sz w:val="22"/>
          <w:szCs w:val="22"/>
        </w:rPr>
        <w:t>7.2 Release targets and distribution</w:t>
      </w:r>
      <w:r w:rsidR="00E0258F">
        <w:rPr>
          <w:sz w:val="22"/>
          <w:szCs w:val="22"/>
        </w:rPr>
        <w:tab/>
        <w:t>17</w:t>
      </w:r>
    </w:p>
    <w:p w:rsidR="00A20BD4" w:rsidRDefault="005F3018">
      <w:pPr>
        <w:tabs>
          <w:tab w:val="right" w:leader="dot" w:pos="9026"/>
        </w:tabs>
        <w:spacing w:after="40"/>
        <w:ind w:left="360"/>
      </w:pPr>
      <w:r>
        <w:rPr>
          <w:sz w:val="22"/>
          <w:szCs w:val="22"/>
        </w:rPr>
        <w:t>7.3 Running a release</w:t>
      </w:r>
      <w:r w:rsidR="00E0258F">
        <w:rPr>
          <w:sz w:val="22"/>
          <w:szCs w:val="22"/>
        </w:rPr>
        <w:tab/>
        <w:t>18</w:t>
      </w:r>
    </w:p>
    <w:p w:rsidR="00A20BD4" w:rsidRDefault="005F3018">
      <w:pPr>
        <w:tabs>
          <w:tab w:val="right" w:leader="dot" w:pos="9026"/>
        </w:tabs>
        <w:spacing w:before="100" w:after="80"/>
      </w:pPr>
      <w:r>
        <w:rPr>
          <w:b/>
          <w:bCs/>
        </w:rPr>
        <w:t>8. Configuration and permissions</w:t>
      </w:r>
      <w:r w:rsidR="00E0258F">
        <w:rPr>
          <w:b/>
          <w:bCs/>
        </w:rPr>
        <w:tab/>
        <w:t>19</w:t>
      </w:r>
    </w:p>
    <w:p w:rsidR="00A20BD4" w:rsidRDefault="004F00DE">
      <w:pPr>
        <w:tabs>
          <w:tab w:val="right" w:leader="dot" w:pos="9026"/>
        </w:tabs>
        <w:spacing w:before="100" w:after="80"/>
      </w:pPr>
      <w:r>
        <w:rPr>
          <w:b/>
          <w:bCs/>
        </w:rPr>
        <w:t>9. End-to-end workflow</w:t>
      </w:r>
      <w:r w:rsidR="00E0258F">
        <w:rPr>
          <w:b/>
          <w:bCs/>
        </w:rPr>
        <w:tab/>
        <w:t>20</w:t>
      </w:r>
    </w:p>
    <w:p w:rsidR="00A20BD4" w:rsidRDefault="00E0258F">
      <w:pPr>
        <w:tabs>
          <w:tab w:val="right" w:leader="dot" w:pos="9026"/>
        </w:tabs>
        <w:spacing w:before="100" w:after="80"/>
      </w:pPr>
      <w:r>
        <w:rPr>
          <w:b/>
          <w:bCs/>
        </w:rPr>
        <w:t>10. Conclusion and future work</w:t>
      </w:r>
      <w:r w:rsidR="004F00DE">
        <w:rPr>
          <w:b/>
          <w:bCs/>
        </w:rPr>
        <w:tab/>
        <w:t>21</w:t>
      </w:r>
    </w:p>
    <w:p w:rsidR="00A20BD4" w:rsidRDefault="004F00DE">
      <w:pPr>
        <w:tabs>
          <w:tab w:val="right" w:leader="dot" w:pos="9026"/>
        </w:tabs>
        <w:spacing w:after="40"/>
        <w:ind w:left="360"/>
      </w:pPr>
      <w:r>
        <w:rPr>
          <w:sz w:val="22"/>
          <w:szCs w:val="22"/>
        </w:rPr>
        <w:t>10.1 Conclusion</w:t>
      </w:r>
      <w:r w:rsidR="00E0258F">
        <w:rPr>
          <w:sz w:val="22"/>
          <w:szCs w:val="22"/>
        </w:rPr>
        <w:tab/>
        <w:t>21</w:t>
      </w:r>
    </w:p>
    <w:p w:rsidR="00A20BD4" w:rsidRDefault="004F00DE">
      <w:pPr>
        <w:tabs>
          <w:tab w:val="right" w:leader="dot" w:pos="9026"/>
        </w:tabs>
        <w:spacing w:after="40"/>
        <w:ind w:left="360"/>
      </w:pPr>
      <w:r>
        <w:rPr>
          <w:sz w:val="22"/>
          <w:szCs w:val="22"/>
        </w:rPr>
        <w:t>10.2 Future work</w:t>
      </w:r>
      <w:r w:rsidR="00E0258F">
        <w:rPr>
          <w:sz w:val="22"/>
          <w:szCs w:val="22"/>
        </w:rPr>
        <w:tab/>
        <w:t>21</w:t>
      </w:r>
    </w:p>
    <w:p w:rsidR="00A20BD4" w:rsidRDefault="00E0258F">
      <w:pPr>
        <w:tabs>
          <w:tab w:val="right" w:leader="dot" w:pos="9026"/>
        </w:tabs>
        <w:spacing w:before="100" w:after="80"/>
      </w:pPr>
      <w:r>
        <w:rPr>
          <w:b/>
          <w:bCs/>
        </w:rPr>
        <w:t>References</w:t>
      </w:r>
      <w:r>
        <w:tab/>
        <w:t>22</w:t>
      </w:r>
    </w:p>
    <w:p w:rsidR="00A20BD4" w:rsidRDefault="00E0258F">
      <w:pPr>
        <w:pStyle w:val="Heading1"/>
        <w:pageBreakBefore/>
        <w:jc w:val="center"/>
      </w:pPr>
      <w:r>
        <w:lastRenderedPageBreak/>
        <w:t>List of figures</w:t>
      </w:r>
    </w:p>
    <w:p w:rsidR="00A20BD4" w:rsidRDefault="00E0258F">
      <w:pPr>
        <w:spacing w:after="100"/>
      </w:pPr>
      <w:r>
        <w:t>Figure 1: Technology stack by layer</w:t>
      </w:r>
    </w:p>
    <w:p w:rsidR="00A20BD4" w:rsidRDefault="00E0258F">
      <w:pPr>
        <w:spacing w:after="100"/>
      </w:pPr>
      <w:r>
        <w:t>Figure 2: High-level CI/CD pipeline architecture</w:t>
      </w:r>
    </w:p>
    <w:p w:rsidR="00A20BD4" w:rsidRDefault="00E0258F">
      <w:pPr>
        <w:spacing w:after="100"/>
      </w:pPr>
      <w:r>
        <w:t>Figure 3: Release workflow job dependency graph</w:t>
      </w:r>
    </w:p>
    <w:p w:rsidR="00A20BD4" w:rsidRDefault="00E0258F">
      <w:pPr>
        <w:spacing w:after="100"/>
      </w:pPr>
      <w:r>
        <w:t>Figure 4: Module map and data flow</w:t>
      </w:r>
    </w:p>
    <w:p w:rsidR="00A20BD4" w:rsidRDefault="00E0258F">
      <w:pPr>
        <w:spacing w:after="100"/>
      </w:pPr>
      <w:r>
        <w:t>Figure 5: Data model</w:t>
      </w:r>
    </w:p>
    <w:p w:rsidR="00A20BD4" w:rsidRDefault="00E0258F">
      <w:pPr>
        <w:spacing w:after="100"/>
      </w:pPr>
      <w:r>
        <w:t>Figure 6: Search lifecycle from input to display</w:t>
      </w:r>
    </w:p>
    <w:p w:rsidR="00A20BD4" w:rsidRDefault="00E0258F">
      <w:pPr>
        <w:spacing w:after="100"/>
      </w:pPr>
      <w:r>
        <w:t>Figure 7: Release to website data flow</w:t>
      </w:r>
    </w:p>
    <w:p w:rsidR="00A20BD4" w:rsidRDefault="00E0258F">
      <w:pPr>
        <w:spacing w:after="100"/>
      </w:pPr>
      <w:r>
        <w:t>Figure 8: Configuration and permission sources</w:t>
      </w:r>
    </w:p>
    <w:p w:rsidR="00A20BD4" w:rsidRDefault="00E0258F">
      <w:pPr>
        <w:spacing w:after="100"/>
      </w:pPr>
      <w:r>
        <w:t>Figure 9: End-to-end delivery sequence</w:t>
      </w:r>
    </w:p>
    <w:p w:rsidR="00A20BD4" w:rsidRDefault="00E0258F">
      <w:pPr>
        <w:pStyle w:val="Heading1"/>
        <w:pageBreakBefore/>
        <w:jc w:val="center"/>
      </w:pPr>
      <w:r>
        <w:lastRenderedPageBreak/>
        <w:t>List of tables</w:t>
      </w:r>
    </w:p>
    <w:p w:rsidR="00A20BD4" w:rsidRDefault="00E0258F">
      <w:pPr>
        <w:spacing w:after="100"/>
      </w:pPr>
      <w:r>
        <w:t>Table 1: Technology components and roles</w:t>
      </w:r>
    </w:p>
    <w:p w:rsidR="00A20BD4" w:rsidRDefault="00E0258F">
      <w:pPr>
        <w:spacing w:after="100"/>
      </w:pPr>
      <w:r>
        <w:t>Table 2: Dependency matrix</w:t>
      </w:r>
    </w:p>
    <w:p w:rsidR="00A20BD4" w:rsidRDefault="00E0258F">
      <w:pPr>
        <w:spacing w:after="100"/>
      </w:pPr>
      <w:r>
        <w:t>Table 3: Pipeline triggers</w:t>
      </w:r>
    </w:p>
    <w:p w:rsidR="00A20BD4" w:rsidRDefault="00E0258F">
      <w:pPr>
        <w:spacing w:after="100"/>
      </w:pPr>
      <w:r>
        <w:t>Table 4: Function summary</w:t>
      </w:r>
    </w:p>
    <w:p w:rsidR="00A20BD4" w:rsidRDefault="00E0258F">
      <w:pPr>
        <w:spacing w:after="100"/>
      </w:pPr>
      <w:r>
        <w:t>Table 5: CI test job steps</w:t>
      </w:r>
    </w:p>
    <w:p w:rsidR="00A20BD4" w:rsidRDefault="00E0258F">
      <w:pPr>
        <w:spacing w:after="100"/>
      </w:pPr>
      <w:r>
        <w:t>Table 6: Release build steps</w:t>
      </w:r>
    </w:p>
    <w:p w:rsidR="00A20BD4" w:rsidRDefault="00E0258F">
      <w:pPr>
        <w:spacing w:after="100"/>
      </w:pPr>
      <w:r>
        <w:t>Table 7: Quality gate summary</w:t>
      </w:r>
    </w:p>
    <w:p w:rsidR="00A20BD4" w:rsidRDefault="00E0258F">
      <w:pPr>
        <w:spacing w:after="100"/>
      </w:pPr>
      <w:r>
        <w:t>Table 8: Dockerfile instructions</w:t>
      </w:r>
    </w:p>
    <w:p w:rsidR="00A20BD4" w:rsidRDefault="00E0258F">
      <w:pPr>
        <w:spacing w:after="100"/>
      </w:pPr>
      <w:r>
        <w:t>Table 9: Docker build stages</w:t>
      </w:r>
    </w:p>
    <w:p w:rsidR="00A20BD4" w:rsidRDefault="00E0258F">
      <w:pPr>
        <w:spacing w:after="100"/>
      </w:pPr>
      <w:r>
        <w:t>Table 10: Release targets</w:t>
      </w:r>
    </w:p>
    <w:p w:rsidR="00A20BD4" w:rsidRDefault="00E0258F">
      <w:pPr>
        <w:spacing w:after="100"/>
      </w:pPr>
      <w:r>
        <w:t>Table 11: Configuration reference</w:t>
      </w:r>
    </w:p>
    <w:p w:rsidR="00A20BD4" w:rsidRDefault="00E0258F">
      <w:pPr>
        <w:pStyle w:val="Heading1"/>
        <w:pageBreakBefore/>
      </w:pPr>
      <w:r>
        <w:t>1. Introduction</w:t>
      </w:r>
    </w:p>
    <w:p w:rsidR="00A20BD4" w:rsidRDefault="00E0258F">
      <w:pPr>
        <w:pStyle w:val="Heading2"/>
      </w:pPr>
      <w:r>
        <w:t>1.1 Background</w:t>
      </w:r>
    </w:p>
    <w:p w:rsidR="00A20BD4" w:rsidRDefault="00E0258F">
      <w:pPr>
        <w:spacing w:after="140" w:line="340" w:lineRule="auto"/>
        <w:jc w:val="both"/>
      </w:pPr>
      <w:r>
        <w:t>Continuous integration and delivery have shortened the time between writing code and putting it in the hands of users. For desktop applications the deliverable is an executable file, and the pipeline must produce one for every platform the audience uses.</w:t>
      </w:r>
    </w:p>
    <w:p w:rsidR="00A20BD4" w:rsidRDefault="00E0258F">
      <w:pPr>
        <w:spacing w:after="140" w:line="340" w:lineRule="auto"/>
        <w:jc w:val="both"/>
      </w:pPr>
      <w:r>
        <w:t>Two difficulties remain even when a pipeline exists. The first is hardware diversity: Windows and Linux machines now run on both x64 and ARM64 processors, and a PyInstaller executable only works on the platform it was built on. The second is discoverability: a release that nobody can find, or that is published without testing, gives users little confidence.</w:t>
      </w:r>
    </w:p>
    <w:p w:rsidR="00A20BD4" w:rsidRDefault="00E0258F">
      <w:pPr>
        <w:pStyle w:val="Heading2"/>
      </w:pPr>
      <w:r>
        <w:t>1.2 Problem statement</w:t>
      </w:r>
    </w:p>
    <w:p w:rsidR="00A20BD4" w:rsidRDefault="00E0258F">
      <w:pPr>
        <w:spacing w:after="140" w:line="340" w:lineRule="auto"/>
        <w:jc w:val="both"/>
      </w:pPr>
      <w:r>
        <w:t>Small projects often deliver software by hand. Builds are made on a developer's laptop, tests are run when someone remembers, and the download link is shared in a message. This leads to three problems:</w:t>
      </w:r>
    </w:p>
    <w:p w:rsidR="00A20BD4" w:rsidRDefault="00E0258F">
      <w:pPr>
        <w:pStyle w:val="ListParagraph"/>
        <w:numPr>
          <w:ilvl w:val="0"/>
          <w:numId w:val="2"/>
        </w:numPr>
        <w:spacing w:after="80" w:line="320" w:lineRule="auto"/>
        <w:jc w:val="both"/>
      </w:pPr>
      <w:r>
        <w:t>Testing is optional, so a broken build can reach users.</w:t>
      </w:r>
    </w:p>
    <w:p w:rsidR="00A20BD4" w:rsidRDefault="00E0258F">
      <w:pPr>
        <w:pStyle w:val="ListParagraph"/>
        <w:numPr>
          <w:ilvl w:val="0"/>
          <w:numId w:val="2"/>
        </w:numPr>
        <w:spacing w:after="80" w:line="320" w:lineRule="auto"/>
        <w:jc w:val="both"/>
      </w:pPr>
      <w:r>
        <w:t>Builds exist only for the developer's own platform, which excludes ARM machines and other operating systems.</w:t>
      </w:r>
    </w:p>
    <w:p w:rsidR="00A20BD4" w:rsidRDefault="00E0258F">
      <w:pPr>
        <w:pStyle w:val="ListParagraph"/>
        <w:numPr>
          <w:ilvl w:val="0"/>
          <w:numId w:val="2"/>
        </w:numPr>
        <w:spacing w:after="80" w:line="320" w:lineRule="auto"/>
        <w:jc w:val="both"/>
      </w:pPr>
      <w:r>
        <w:t>There is no single, trusted place from which to download the latest version.</w:t>
      </w:r>
    </w:p>
    <w:p w:rsidR="00A20BD4" w:rsidRDefault="00E0258F">
      <w:pPr>
        <w:pStyle w:val="Heading2"/>
      </w:pPr>
      <w:r>
        <w:t>1.3 Objectives</w:t>
      </w:r>
    </w:p>
    <w:p w:rsidR="00A20BD4" w:rsidRDefault="00E0258F">
      <w:pPr>
        <w:pStyle w:val="ListParagraph"/>
        <w:numPr>
          <w:ilvl w:val="0"/>
          <w:numId w:val="3"/>
        </w:numPr>
        <w:spacing w:after="80" w:line="320" w:lineRule="auto"/>
        <w:jc w:val="both"/>
      </w:pPr>
      <w:r>
        <w:t>Build a clean, working desktop application that serves as a realistic delivery target.</w:t>
      </w:r>
    </w:p>
    <w:p w:rsidR="00A20BD4" w:rsidRDefault="00E0258F">
      <w:pPr>
        <w:pStyle w:val="ListParagraph"/>
        <w:numPr>
          <w:ilvl w:val="0"/>
          <w:numId w:val="3"/>
        </w:numPr>
        <w:spacing w:after="80" w:line="320" w:lineRule="auto"/>
        <w:jc w:val="both"/>
      </w:pPr>
      <w:r>
        <w:t>Run automated tests on every change and block the release when they fail.</w:t>
      </w:r>
    </w:p>
    <w:p w:rsidR="00A20BD4" w:rsidRDefault="00E0258F">
      <w:pPr>
        <w:pStyle w:val="ListParagraph"/>
        <w:numPr>
          <w:ilvl w:val="0"/>
          <w:numId w:val="3"/>
        </w:numPr>
        <w:spacing w:after="80" w:line="320" w:lineRule="auto"/>
        <w:jc w:val="both"/>
      </w:pPr>
      <w:r>
        <w:t>Provide a Docker image definition so that tests and the Linux build run in a reproducible environment.</w:t>
      </w:r>
    </w:p>
    <w:p w:rsidR="00A20BD4" w:rsidRDefault="00E0258F">
      <w:pPr>
        <w:pStyle w:val="ListParagraph"/>
        <w:numPr>
          <w:ilvl w:val="0"/>
          <w:numId w:val="3"/>
        </w:numPr>
        <w:spacing w:after="80" w:line="320" w:lineRule="auto"/>
        <w:jc w:val="both"/>
      </w:pPr>
      <w:r>
        <w:t>Build native executables for Windows and Linux on x64 and ARM64 and publish them to GitHub Releases with checksums.</w:t>
      </w:r>
    </w:p>
    <w:p w:rsidR="00A20BD4" w:rsidRDefault="00E0258F">
      <w:pPr>
        <w:pStyle w:val="ListParagraph"/>
        <w:numPr>
          <w:ilvl w:val="0"/>
          <w:numId w:val="3"/>
        </w:numPr>
        <w:spacing w:after="80" w:line="320" w:lineRule="auto"/>
        <w:jc w:val="both"/>
      </w:pPr>
      <w:r>
        <w:t>Provide a public download page that always links to the latest release without manual updates.</w:t>
      </w:r>
    </w:p>
    <w:p w:rsidR="00A20BD4" w:rsidRDefault="00E0258F">
      <w:pPr>
        <w:pStyle w:val="Heading2"/>
      </w:pPr>
      <w:r>
        <w:t>1.4 Scope</w:t>
      </w:r>
    </w:p>
    <w:p w:rsidR="00A20BD4" w:rsidRDefault="00E0258F" w:rsidP="005F3018">
      <w:pPr>
        <w:spacing w:after="140" w:line="340" w:lineRule="auto"/>
        <w:jc w:val="both"/>
      </w:pPr>
      <w:r>
        <w:t>The application is deliberately small. It reads public weather data and stores nothing. The executables are not code-signed, and there are no macOS builds or installers. The project demonstrates delivery rather than forecasting, so data accuracy depends on Open-Meteo.</w:t>
      </w:r>
    </w:p>
    <w:p w:rsidR="00A20BD4" w:rsidRDefault="00E0258F">
      <w:pPr>
        <w:pStyle w:val="Heading1"/>
        <w:pageBreakBefore/>
      </w:pPr>
      <w:r>
        <w:t>2. Background and related concepts</w:t>
      </w:r>
    </w:p>
    <w:p w:rsidR="00A20BD4" w:rsidRDefault="00E0258F">
      <w:pPr>
        <w:pStyle w:val="Heading2"/>
      </w:pPr>
      <w:r>
        <w:t>2.1 CI/CD and release automation</w:t>
      </w:r>
    </w:p>
    <w:p w:rsidR="00A20BD4" w:rsidRDefault="00E0258F">
      <w:pPr>
        <w:spacing w:after="140" w:line="340" w:lineRule="auto"/>
        <w:jc w:val="both"/>
      </w:pPr>
      <w:r>
        <w:t>Continuous integration merges and tests every change automatically. Continuous delivery extends this so that a tested build is always ready to release. In this project a pushed version tag is the release trigger, and no person builds or uploads a file. Automating the path removes steps that people forget and makes every release repeatable [1][4].</w:t>
      </w:r>
    </w:p>
    <w:p w:rsidR="00A20BD4" w:rsidRDefault="00E0258F">
      <w:pPr>
        <w:pStyle w:val="Heading2"/>
      </w:pPr>
      <w:r>
        <w:t>2.2 Automated testing</w:t>
      </w:r>
    </w:p>
    <w:p w:rsidR="00A20BD4" w:rsidRDefault="00E0258F">
      <w:pPr>
        <w:spacing w:after="140" w:line="340" w:lineRule="auto"/>
        <w:jc w:val="both"/>
      </w:pPr>
      <w:r>
        <w:t>Unit tests run the code in small pieces and report failures in seconds. Skyline Weather keeps all network and parsing logic in a module that does not import the GUI, and tests it with a fake HTTP session. The tests therefore run on any machine, including a headless CI runner, without calling the real weather service.</w:t>
      </w:r>
    </w:p>
    <w:p w:rsidR="00A20BD4" w:rsidRDefault="00E0258F">
      <w:pPr>
        <w:pStyle w:val="Heading2"/>
      </w:pPr>
      <w:r>
        <w:t>2.3 Containerisation with Docker</w:t>
      </w:r>
    </w:p>
    <w:p w:rsidR="00A20BD4" w:rsidRDefault="00E0258F">
      <w:pPr>
        <w:spacing w:after="140" w:line="340" w:lineRule="auto"/>
        <w:jc w:val="both"/>
      </w:pPr>
      <w:r>
        <w:t>A container packages an application with its runtime and libraries, so it behaves the same on every machine. A multi-stage Dockerfile defines several named stages from one base. Here one stage runs the tests and a GUI smoke test, another builds the Linux executable, and a final stage exports just that file. Building a single stage with --target gives a fast, isolated run [2].</w:t>
      </w:r>
    </w:p>
    <w:p w:rsidR="00A20BD4" w:rsidRDefault="00E0258F">
      <w:pPr>
        <w:pStyle w:val="Heading2"/>
      </w:pPr>
      <w:r>
        <w:t>2.4 Cross-platform packaging</w:t>
      </w:r>
    </w:p>
    <w:p w:rsidR="00A20BD4" w:rsidRDefault="00E0258F">
      <w:pPr>
        <w:spacing w:after="140" w:line="340" w:lineRule="auto"/>
        <w:jc w:val="both"/>
      </w:pPr>
      <w:r>
        <w:t>PyInstaller bundles a Python program, the interpreter and its dependencies into one executable. It does not cross-compile, so each target must be built on a matching operating system and CPU. GitHub-hosted runners now exist for Windows and Linux on ARM64, which makes native builds for all four targets possible without emulation [3].</w:t>
      </w:r>
    </w:p>
    <w:p w:rsidR="00A20BD4" w:rsidRDefault="00E0258F">
      <w:pPr>
        <w:pStyle w:val="Heading2"/>
      </w:pPr>
      <w:r>
        <w:t>2.5 Artifact distribution</w:t>
      </w:r>
    </w:p>
    <w:p w:rsidR="00A20BD4" w:rsidRDefault="00E0258F">
      <w:pPr>
        <w:spacing w:after="140" w:line="340" w:lineRule="auto"/>
        <w:jc w:val="both"/>
      </w:pPr>
      <w:r>
        <w:t>GitHub Releases attaches files to a git tag and gives each file a permanent download URL. GitHub Pages serves static pages from the repository. Together they act as an artifact repository and a front end: the page asks the Releases API for the newest tag and renders the download links, so the website never needs editing when a new version ships [5][6].</w:t>
      </w:r>
    </w:p>
    <w:p w:rsidR="00A20BD4" w:rsidRDefault="00E0258F">
      <w:pPr>
        <w:pStyle w:val="Heading1"/>
        <w:pageBreakBefore/>
      </w:pPr>
      <w:r>
        <w:t>3. Technology stack</w:t>
      </w:r>
    </w:p>
    <w:p w:rsidR="00A20BD4" w:rsidRDefault="00E0258F">
      <w:pPr>
        <w:spacing w:after="140" w:line="340" w:lineRule="auto"/>
        <w:jc w:val="both"/>
      </w:pPr>
      <w:r>
        <w:t>The stack is grouped into five layers (Figure 1): the application, testing and packaging, the container, the CI/CD orchestration, and distribution. GitHub Releases is the final destination for every executable.</w:t>
      </w:r>
    </w:p>
    <w:p w:rsidR="00A20BD4" w:rsidRDefault="00E0258F">
      <w:pPr>
        <w:keepNext/>
        <w:spacing w:before="120" w:after="60"/>
        <w:jc w:val="center"/>
      </w:pPr>
      <w:r>
        <w:rPr>
          <w:noProof/>
          <w:lang w:val="en-IN" w:eastAsia="en-IN"/>
        </w:rPr>
        <w:drawing>
          <wp:inline distT="0" distB="0" distL="0" distR="0" wp14:anchorId="3EF83AB5" wp14:editId="53F11184">
            <wp:extent cx="2466666" cy="3700000"/>
            <wp:effectExtent l="0" t="0" r="0" b="0"/>
            <wp:docPr id="1" name="fig2" descr="Technology stack by layer" title="Technology stack by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66666" cy="3700000"/>
                    </a:xfrm>
                    <a:prstGeom prst="rect">
                      <a:avLst/>
                    </a:prstGeom>
                  </pic:spPr>
                </pic:pic>
              </a:graphicData>
            </a:graphic>
          </wp:inline>
        </w:drawing>
      </w:r>
    </w:p>
    <w:p w:rsidR="00A20BD4" w:rsidRDefault="00E0258F">
      <w:pPr>
        <w:spacing w:before="80" w:after="220"/>
        <w:jc w:val="center"/>
      </w:pPr>
      <w:r>
        <w:rPr>
          <w:i/>
          <w:iCs/>
          <w:sz w:val="22"/>
          <w:szCs w:val="22"/>
        </w:rPr>
        <w:t>Figure 1: Technology stack by layer</w:t>
      </w:r>
    </w:p>
    <w:p w:rsidR="00A20BD4" w:rsidRDefault="00E0258F">
      <w:pPr>
        <w:pStyle w:val="Heading2"/>
      </w:pPr>
      <w:r>
        <w:t>3.1 Components</w:t>
      </w:r>
    </w:p>
    <w:p w:rsidR="00A20BD4" w:rsidRDefault="00E0258F">
      <w:pPr>
        <w:keepNext/>
        <w:spacing w:before="160" w:after="80"/>
        <w:jc w:val="center"/>
      </w:pPr>
      <w:r>
        <w:rPr>
          <w:i/>
          <w:iCs/>
          <w:sz w:val="22"/>
          <w:szCs w:val="22"/>
        </w:rPr>
        <w:t>Table 1: Technology components and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A20BD4">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r>
              <w:rPr>
                <w:b/>
                <w:bCs/>
                <w:sz w:val="20"/>
                <w:szCs w:val="20"/>
              </w:rPr>
              <w:t>Component</w:t>
            </w:r>
          </w:p>
        </w:tc>
        <w:tc>
          <w:tcPr>
            <w:tcW w:w="67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r>
              <w:rPr>
                <w:b/>
                <w:bCs/>
                <w:sz w:val="20"/>
                <w:szCs w:val="20"/>
              </w:rPr>
              <w:t>Role in the project</w:t>
            </w:r>
          </w:p>
        </w:tc>
      </w:tr>
      <w:tr w:rsidR="00A20BD4">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Python 3.12</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Runtime for the application, tests and build tools</w:t>
            </w:r>
          </w:p>
        </w:tc>
      </w:tr>
      <w:tr w:rsidR="00A20BD4">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CustomTkinter</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Themed GUI toolkit built on Tkinter</w:t>
            </w:r>
          </w:p>
        </w:tc>
      </w:tr>
      <w:tr w:rsidR="00A20BD4">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Open-Meteo API</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Free weather and geocoding data, no API key needed</w:t>
            </w:r>
          </w:p>
        </w:tc>
      </w:tr>
      <w:tr w:rsidR="00A20BD4">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pytest</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Unit test runner</w:t>
            </w:r>
          </w:p>
        </w:tc>
      </w:tr>
      <w:tr w:rsidR="00A20BD4">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PyInstaller</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Builds single-file executables</w:t>
            </w:r>
          </w:p>
        </w:tc>
      </w:tr>
      <w:tr w:rsidR="00A20BD4">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Docker, python:3.12-slim</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Reproducible test and Linux build environment</w:t>
            </w:r>
          </w:p>
        </w:tc>
      </w:tr>
      <w:tr w:rsidR="00A20BD4">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GitHub Actions</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Workflow automation and native ARM64 runners</w:t>
            </w:r>
          </w:p>
        </w:tc>
      </w:tr>
      <w:tr w:rsidR="00A20BD4">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GitHub Releases</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Hosts executables and checksum files</w:t>
            </w:r>
          </w:p>
        </w:tc>
      </w:tr>
      <w:tr w:rsidR="00A20BD4">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GitHub Pages</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Hosts the download website from the docs folder</w:t>
            </w:r>
          </w:p>
        </w:tc>
      </w:tr>
    </w:tbl>
    <w:p w:rsidR="00A20BD4" w:rsidRDefault="00A20BD4">
      <w:pPr>
        <w:spacing w:after="160"/>
      </w:pPr>
    </w:p>
    <w:p w:rsidR="00A20BD4" w:rsidRDefault="00E0258F">
      <w:pPr>
        <w:pStyle w:val="Heading2"/>
      </w:pPr>
      <w:r>
        <w:t>3.2 Python dependencies</w:t>
      </w:r>
    </w:p>
    <w:p w:rsidR="00A20BD4" w:rsidRDefault="00E0258F">
      <w:pPr>
        <w:keepNext/>
        <w:spacing w:before="160" w:after="80"/>
        <w:jc w:val="center"/>
      </w:pPr>
      <w:r>
        <w:rPr>
          <w:i/>
          <w:iCs/>
          <w:sz w:val="22"/>
          <w:szCs w:val="22"/>
        </w:rPr>
        <w:t>Table 2: Dependency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326"/>
      </w:tblGrid>
      <w:tr w:rsidR="00A20BD4">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Package</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Version</w:t>
            </w:r>
          </w:p>
        </w:tc>
        <w:tc>
          <w:tcPr>
            <w:tcW w:w="53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Purpose</w:t>
            </w:r>
          </w:p>
        </w:tc>
      </w:tr>
      <w:tr w:rsidR="00A20BD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Python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3.12</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Language runtime used in CI and Docker</w:t>
            </w:r>
          </w:p>
        </w:tc>
      </w:tr>
      <w:tr w:rsidR="00A20BD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customtkinter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&gt;=5.2.2</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GUI widgets and dark theme</w:t>
            </w:r>
          </w:p>
        </w:tc>
      </w:tr>
      <w:tr w:rsidR="00A20BD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requests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&gt;=2.32</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HTTP client for the weather API</w:t>
            </w:r>
          </w:p>
        </w:tc>
      </w:tr>
      <w:tr w:rsidR="00A20BD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pytest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&gt;=8</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Automated test runner</w:t>
            </w:r>
          </w:p>
        </w:tc>
      </w:tr>
      <w:tr w:rsidR="00A20BD4">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pyinstaller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&gt;=6.10</w:t>
            </w:r>
          </w:p>
        </w:tc>
        <w:tc>
          <w:tcPr>
            <w:tcW w:w="5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Executable packaging</w:t>
            </w:r>
          </w:p>
        </w:tc>
      </w:tr>
    </w:tbl>
    <w:p w:rsidR="00A20BD4" w:rsidRDefault="00A20BD4">
      <w:pPr>
        <w:spacing w:after="160"/>
      </w:pPr>
    </w:p>
    <w:p w:rsidR="00A20BD4" w:rsidRDefault="00E0258F">
      <w:pPr>
        <w:pStyle w:val="Heading1"/>
        <w:pageBreakBefore/>
      </w:pPr>
      <w:r>
        <w:t>4. System architecture</w:t>
      </w:r>
    </w:p>
    <w:p w:rsidR="00A20BD4" w:rsidRDefault="00E0258F">
      <w:pPr>
        <w:pStyle w:val="Heading2"/>
      </w:pPr>
      <w:r>
        <w:t>4.1 Pipeline architecture</w:t>
      </w:r>
    </w:p>
    <w:p w:rsidR="00A20BD4" w:rsidRDefault="00E0258F">
      <w:pPr>
        <w:spacing w:after="140" w:line="340" w:lineRule="auto"/>
        <w:jc w:val="both"/>
      </w:pPr>
      <w:r>
        <w:t>Figure 2 shows the complete flow. A push to the main branch or a pull request starts the CI workflow, which tests Linux inside Docker, tests Windows natively and checks the Linux build in Docker. Pushing a version tag starts the release workflow: it tests again, builds four executables in parallel and publishes a GitHub Release. The download website then reads that release.</w:t>
      </w:r>
    </w:p>
    <w:p w:rsidR="00A20BD4" w:rsidRDefault="00E0258F">
      <w:pPr>
        <w:keepNext/>
        <w:spacing w:before="120" w:after="60"/>
        <w:jc w:val="center"/>
      </w:pPr>
      <w:r>
        <w:rPr>
          <w:noProof/>
          <w:lang w:val="en-IN" w:eastAsia="en-IN"/>
        </w:rPr>
        <w:drawing>
          <wp:inline distT="0" distB="0" distL="0" distR="0" wp14:anchorId="6239C4AD" wp14:editId="5D3B04E0">
            <wp:extent cx="3422410" cy="6096000"/>
            <wp:effectExtent l="0" t="0" r="0" b="0"/>
            <wp:docPr id="1177351486" name="fig1" descr="High-level CI/CD pipeline architecture" title="High-level CI/CD pipelin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2410" cy="6096000"/>
                    </a:xfrm>
                    <a:prstGeom prst="rect">
                      <a:avLst/>
                    </a:prstGeom>
                  </pic:spPr>
                </pic:pic>
              </a:graphicData>
            </a:graphic>
          </wp:inline>
        </w:drawing>
      </w:r>
    </w:p>
    <w:p w:rsidR="00A20BD4" w:rsidRDefault="00E0258F">
      <w:pPr>
        <w:spacing w:before="80" w:after="220"/>
        <w:jc w:val="center"/>
      </w:pPr>
      <w:r>
        <w:rPr>
          <w:i/>
          <w:iCs/>
          <w:sz w:val="22"/>
          <w:szCs w:val="22"/>
        </w:rPr>
        <w:t>Figure 2: High-level CI/CD pipeline architecture</w:t>
      </w:r>
    </w:p>
    <w:p w:rsidR="00A20BD4" w:rsidRDefault="00E0258F">
      <w:pPr>
        <w:pStyle w:val="Heading2"/>
      </w:pPr>
      <w:r>
        <w:t>4.2 Job dependencies</w:t>
      </w:r>
    </w:p>
    <w:p w:rsidR="00A20BD4" w:rsidRDefault="00E0258F">
      <w:pPr>
        <w:spacing w:after="140" w:line="340" w:lineRule="auto"/>
        <w:jc w:val="both"/>
      </w:pPr>
      <w:r>
        <w:t>The release workflow has three kinds of job (Figure 3). The four build jobs need both test jobs, and the release job needs all four builds, so nothing is published unless the tests pass on both systems and every target builds.</w:t>
      </w:r>
    </w:p>
    <w:p w:rsidR="00A20BD4" w:rsidRDefault="00E0258F">
      <w:pPr>
        <w:keepNext/>
        <w:spacing w:before="120" w:after="60"/>
        <w:jc w:val="center"/>
      </w:pPr>
      <w:r>
        <w:rPr>
          <w:noProof/>
          <w:lang w:val="en-IN" w:eastAsia="en-IN"/>
        </w:rPr>
        <w:drawing>
          <wp:inline distT="0" distB="0" distL="0" distR="0" wp14:anchorId="3C36F206" wp14:editId="22EF9232">
            <wp:extent cx="3922504" cy="2300000"/>
            <wp:effectExtent l="0" t="0" r="0" b="0"/>
            <wp:docPr id="949318135" name="fig5" descr="Job dependency graph" title="Job dependency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22504" cy="2300000"/>
                    </a:xfrm>
                    <a:prstGeom prst="rect">
                      <a:avLst/>
                    </a:prstGeom>
                  </pic:spPr>
                </pic:pic>
              </a:graphicData>
            </a:graphic>
          </wp:inline>
        </w:drawing>
      </w:r>
    </w:p>
    <w:p w:rsidR="00A20BD4" w:rsidRDefault="00E0258F">
      <w:pPr>
        <w:spacing w:before="80" w:after="220"/>
        <w:jc w:val="center"/>
      </w:pPr>
      <w:r>
        <w:rPr>
          <w:i/>
          <w:iCs/>
          <w:sz w:val="22"/>
          <w:szCs w:val="22"/>
        </w:rPr>
        <w:t>Figure 3: Release workflow job dependency graph</w:t>
      </w:r>
    </w:p>
    <w:p w:rsidR="00A20BD4" w:rsidRDefault="00E0258F">
      <w:pPr>
        <w:pStyle w:val="Heading2"/>
      </w:pPr>
      <w:r>
        <w:t>4.3 Trigger conditions</w:t>
      </w:r>
    </w:p>
    <w:p w:rsidR="00A20BD4" w:rsidRDefault="00E0258F">
      <w:pPr>
        <w:keepNext/>
        <w:spacing w:before="160" w:after="80"/>
        <w:jc w:val="center"/>
      </w:pPr>
      <w:r>
        <w:rPr>
          <w:i/>
          <w:iCs/>
          <w:sz w:val="22"/>
          <w:szCs w:val="22"/>
        </w:rPr>
        <w:t>Table 3: Pipeline triggers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20BD4">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Trigger</w:t>
            </w:r>
          </w:p>
        </w:tc>
        <w:tc>
          <w:tcPr>
            <w:tcW w:w="62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Description</w:t>
            </w:r>
          </w:p>
        </w:tc>
      </w:tr>
      <w:tr w:rsidR="00A20BD4">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Push to main</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ci.yml: Linux tests in Docker, Windows tests, Docker build check</w:t>
            </w:r>
          </w:p>
        </w:tc>
      </w:tr>
      <w:tr w:rsidR="00A20BD4">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Pull request</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ci.yml runs the same checks on proposed changes</w:t>
            </w:r>
          </w:p>
        </w:tc>
      </w:tr>
      <w:tr w:rsidR="00A20BD4">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Tag v*</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release.yml: test, build four executables, publish a release</w:t>
            </w:r>
          </w:p>
        </w:tc>
      </w:tr>
    </w:tbl>
    <w:p w:rsidR="00A20BD4" w:rsidRDefault="00A20BD4">
      <w:pPr>
        <w:spacing w:after="160"/>
      </w:pPr>
    </w:p>
    <w:p w:rsidR="00A20BD4" w:rsidRDefault="00E0258F">
      <w:pPr>
        <w:pStyle w:val="Heading2"/>
      </w:pPr>
      <w:r>
        <w:t>4.4 Repository structure</w:t>
      </w:r>
    </w:p>
    <w:p w:rsidR="00A20BD4" w:rsidRDefault="00E0258F">
      <w:pPr>
        <w:spacing w:after="140" w:line="340" w:lineRule="auto"/>
        <w:jc w:val="both"/>
      </w:pPr>
      <w:r>
        <w:t>The repository separates application code, tests, pipeline definitions and the website:</w:t>
      </w:r>
    </w:p>
    <w:p w:rsidR="00A20BD4" w:rsidRDefault="00E0258F">
      <w:pPr>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devops_lab_ca/</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main.py                          PyInstaller entry point</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Dockerfile                       test, build and artifact stages</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requirements.txt                 runtime dependencies</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requirements-dev.txt             test and build dependencies</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pytest.ini                       pytest configuration</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.dockerignore, .gitignore        ignore rules</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.github/workflows/ci.yml         tests and Docker build check</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.github/workflows/release.yml    test, 4-way build, release</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skyline/api.py                   weather data layer (no GUI)</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skyline/ui.py                    CustomTkinter interface</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skyline/__main__.py              python -m skyline entry</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tests/test_api.py                8 pytest cases</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tests/smoke_gui.py               headless GUI smoke test</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docs/index.html                  GitHub Pages download site</w:t>
      </w:r>
    </w:p>
    <w:p w:rsidR="00A20BD4" w:rsidRDefault="00E0258F">
      <w:pPr>
        <w:pBdr>
          <w:left w:val="single" w:sz="4" w:space="0" w:color="A6A6A6"/>
          <w:bottom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README.md                        usage and pipeline summary</w:t>
      </w:r>
    </w:p>
    <w:p w:rsidR="00A20BD4" w:rsidRDefault="00E0258F">
      <w:pPr>
        <w:pBdr>
          <w:left w:val="single" w:sz="4" w:space="0" w:color="A6A6A6"/>
          <w:bottom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report/                          project report</w:t>
      </w:r>
    </w:p>
    <w:p w:rsidR="00A20BD4" w:rsidRDefault="00E0258F">
      <w:pPr>
        <w:pStyle w:val="Heading1"/>
        <w:pageBreakBefore/>
      </w:pPr>
      <w:r>
        <w:t>5. Application design</w:t>
      </w:r>
    </w:p>
    <w:p w:rsidR="00A20BD4" w:rsidRDefault="00E0258F">
      <w:pPr>
        <w:pStyle w:val="Heading2"/>
      </w:pPr>
      <w:r>
        <w:t>5.1 Features</w:t>
      </w:r>
    </w:p>
    <w:p w:rsidR="00A20BD4" w:rsidRDefault="00E0258F">
      <w:pPr>
        <w:pStyle w:val="ListParagraph"/>
        <w:numPr>
          <w:ilvl w:val="0"/>
          <w:numId w:val="4"/>
        </w:numPr>
        <w:spacing w:after="80" w:line="320" w:lineRule="auto"/>
        <w:jc w:val="both"/>
      </w:pPr>
      <w:r>
        <w:t>City search: the user types a city and presses Enter or Go; the first geocoding match is used.</w:t>
      </w:r>
    </w:p>
    <w:p w:rsidR="00A20BD4" w:rsidRDefault="00E0258F">
      <w:pPr>
        <w:pStyle w:val="ListParagraph"/>
        <w:numPr>
          <w:ilvl w:val="0"/>
          <w:numId w:val="4"/>
        </w:numPr>
        <w:spacing w:after="80" w:line="320" w:lineRule="auto"/>
        <w:jc w:val="both"/>
      </w:pPr>
      <w:r>
        <w:t>Current conditions: temperature, feels-like temperature, humidity, wind speed, and an icon with a description.</w:t>
      </w:r>
    </w:p>
    <w:p w:rsidR="00A20BD4" w:rsidRDefault="00E0258F">
      <w:pPr>
        <w:pStyle w:val="ListParagraph"/>
        <w:numPr>
          <w:ilvl w:val="0"/>
          <w:numId w:val="4"/>
        </w:numPr>
        <w:spacing w:after="80" w:line="320" w:lineRule="auto"/>
        <w:jc w:val="both"/>
      </w:pPr>
      <w:r>
        <w:t>Five-day forecast: a daily high and low with an icon for each day.</w:t>
      </w:r>
    </w:p>
    <w:p w:rsidR="00A20BD4" w:rsidRDefault="00E0258F">
      <w:pPr>
        <w:pStyle w:val="ListParagraph"/>
        <w:numPr>
          <w:ilvl w:val="0"/>
          <w:numId w:val="4"/>
        </w:numPr>
        <w:spacing w:after="80" w:line="320" w:lineRule="auto"/>
        <w:jc w:val="both"/>
      </w:pPr>
      <w:r>
        <w:t>Unit toggle: switches between °C and °F without a new network request.</w:t>
      </w:r>
    </w:p>
    <w:p w:rsidR="00A20BD4" w:rsidRDefault="00E0258F">
      <w:pPr>
        <w:pStyle w:val="ListParagraph"/>
        <w:numPr>
          <w:ilvl w:val="0"/>
          <w:numId w:val="4"/>
        </w:numPr>
        <w:spacing w:after="80" w:line="320" w:lineRule="auto"/>
        <w:jc w:val="both"/>
      </w:pPr>
      <w:r>
        <w:t>Responsive window: the network call runs on a background thread, so the interface never freezes.</w:t>
      </w:r>
    </w:p>
    <w:p w:rsidR="00A20BD4" w:rsidRDefault="00E0258F">
      <w:pPr>
        <w:pStyle w:val="ListParagraph"/>
        <w:numPr>
          <w:ilvl w:val="0"/>
          <w:numId w:val="4"/>
        </w:numPr>
        <w:spacing w:after="80" w:line="320" w:lineRule="auto"/>
        <w:jc w:val="both"/>
      </w:pPr>
      <w:r>
        <w:t>Error handling: empty input, unknown cities and network failures show a readable message in the status line.</w:t>
      </w:r>
    </w:p>
    <w:p w:rsidR="00A20BD4" w:rsidRDefault="00E0258F">
      <w:pPr>
        <w:pStyle w:val="Heading2"/>
      </w:pPr>
      <w:r>
        <w:t>5.2 Modules and functions</w:t>
      </w:r>
    </w:p>
    <w:p w:rsidR="00A20BD4" w:rsidRDefault="00E0258F">
      <w:pPr>
        <w:spacing w:after="140" w:line="340" w:lineRule="auto"/>
        <w:jc w:val="both"/>
      </w:pPr>
      <w:r>
        <w:t>The application is split into a data layer and a user interface (Figure 4). The function get_weather chains geocoding and forecasting, and all HTTP access goes through a session argument that the tests replace with a fake.</w:t>
      </w:r>
    </w:p>
    <w:p w:rsidR="00A20BD4" w:rsidRDefault="00E0258F">
      <w:pPr>
        <w:keepNext/>
        <w:spacing w:before="120" w:after="60"/>
        <w:jc w:val="center"/>
      </w:pPr>
      <w:r>
        <w:rPr>
          <w:noProof/>
          <w:lang w:val="en-IN" w:eastAsia="en-IN"/>
        </w:rPr>
        <w:drawing>
          <wp:inline distT="0" distB="0" distL="0" distR="0" wp14:anchorId="5BC83C9D" wp14:editId="2BCA3292">
            <wp:extent cx="3877627" cy="3600000"/>
            <wp:effectExtent l="0" t="0" r="0" b="0"/>
            <wp:docPr id="1816510185" name="fig3" descr="Endpoint map and request handling" title="Endpoint map and request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77627" cy="3600000"/>
                    </a:xfrm>
                    <a:prstGeom prst="rect">
                      <a:avLst/>
                    </a:prstGeom>
                  </pic:spPr>
                </pic:pic>
              </a:graphicData>
            </a:graphic>
          </wp:inline>
        </w:drawing>
      </w:r>
    </w:p>
    <w:p w:rsidR="00A20BD4" w:rsidRDefault="00E0258F">
      <w:pPr>
        <w:spacing w:before="80" w:after="220"/>
        <w:jc w:val="center"/>
      </w:pPr>
      <w:r>
        <w:rPr>
          <w:i/>
          <w:iCs/>
          <w:sz w:val="22"/>
          <w:szCs w:val="22"/>
        </w:rPr>
        <w:t>Figure 4: Module map and data flow</w:t>
      </w:r>
    </w:p>
    <w:p w:rsidR="00A20BD4" w:rsidRDefault="00E0258F">
      <w:pPr>
        <w:keepNext/>
        <w:spacing w:before="160" w:after="80"/>
        <w:jc w:val="center"/>
      </w:pPr>
      <w:r>
        <w:rPr>
          <w:i/>
          <w:iCs/>
          <w:sz w:val="22"/>
          <w:szCs w:val="22"/>
        </w:rPr>
        <w:t>Table 4: Function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6"/>
        <w:gridCol w:w="1747"/>
        <w:gridCol w:w="4513"/>
      </w:tblGrid>
      <w:tr w:rsidR="00A20BD4">
        <w:trPr>
          <w:cantSplit/>
          <w:tblHeader/>
        </w:trPr>
        <w:tc>
          <w:tcPr>
            <w:tcW w:w="276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Function</w:t>
            </w:r>
          </w:p>
        </w:tc>
        <w:tc>
          <w:tcPr>
            <w:tcW w:w="1747"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Module</w:t>
            </w:r>
          </w:p>
        </w:tc>
        <w:tc>
          <w:tcPr>
            <w:tcW w:w="4513"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Behaviour</w:t>
            </w:r>
          </w:p>
        </w:tc>
      </w:tr>
      <w:tr w:rsidR="00A20BD4">
        <w:trPr>
          <w:cantSplit/>
        </w:trPr>
        <w:tc>
          <w:tcPr>
            <w:tcW w:w="2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geocode(query)</w:t>
            </w:r>
          </w:p>
        </w:tc>
        <w:tc>
          <w:tcPr>
            <w:tcW w:w="17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skyline/api.py</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Validates the text, calls the geocoding API and returns a Place</w:t>
            </w:r>
          </w:p>
        </w:tc>
      </w:tr>
      <w:tr w:rsidR="00A20BD4">
        <w:trPr>
          <w:cantSplit/>
        </w:trPr>
        <w:tc>
          <w:tcPr>
            <w:tcW w:w="2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fetch_weather(place)</w:t>
            </w:r>
          </w:p>
        </w:tc>
        <w:tc>
          <w:tcPr>
            <w:tcW w:w="17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skyline/api.py</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Requests current and daily data and returns a Weather object</w:t>
            </w:r>
          </w:p>
        </w:tc>
      </w:tr>
      <w:tr w:rsidR="00A20BD4">
        <w:trPr>
          <w:cantSplit/>
        </w:trPr>
        <w:tc>
          <w:tcPr>
            <w:tcW w:w="2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parse_forecast(place, data)</w:t>
            </w:r>
          </w:p>
        </w:tc>
        <w:tc>
          <w:tcPr>
            <w:tcW w:w="17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skyline/api.py</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Converts the API JSON into Weather and Day objects</w:t>
            </w:r>
          </w:p>
        </w:tc>
      </w:tr>
      <w:tr w:rsidR="00A20BD4">
        <w:trPr>
          <w:cantSplit/>
        </w:trPr>
        <w:tc>
          <w:tcPr>
            <w:tcW w:w="2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describe(code, is_day)</w:t>
            </w:r>
          </w:p>
        </w:tc>
        <w:tc>
          <w:tcPr>
            <w:tcW w:w="17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skyline/api.py</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Maps a WMO weather code to a text and an icon</w:t>
            </w:r>
          </w:p>
        </w:tc>
      </w:tr>
      <w:tr w:rsidR="00A20BD4">
        <w:trPr>
          <w:cantSplit/>
        </w:trPr>
        <w:tc>
          <w:tcPr>
            <w:tcW w:w="2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format_temp(value, unit)</w:t>
            </w:r>
          </w:p>
        </w:tc>
        <w:tc>
          <w:tcPr>
            <w:tcW w:w="17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skyline/api.py</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Rounds a temperature and converts °C to °F</w:t>
            </w:r>
          </w:p>
        </w:tc>
      </w:tr>
      <w:tr w:rsidR="00A20BD4">
        <w:trPr>
          <w:cantSplit/>
        </w:trPr>
        <w:tc>
          <w:tcPr>
            <w:tcW w:w="2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App</w:t>
            </w:r>
          </w:p>
        </w:tc>
        <w:tc>
          <w:tcPr>
            <w:tcW w:w="17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skyline/ui.py</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Builds the window and renders the results</w:t>
            </w:r>
          </w:p>
        </w:tc>
      </w:tr>
    </w:tbl>
    <w:p w:rsidR="00A20BD4" w:rsidRDefault="00A20BD4">
      <w:pPr>
        <w:spacing w:after="160"/>
      </w:pPr>
    </w:p>
    <w:p w:rsidR="00A20BD4" w:rsidRDefault="00E0258F">
      <w:pPr>
        <w:pStyle w:val="Heading2"/>
      </w:pPr>
      <w:r>
        <w:t>5.3 Data model</w:t>
      </w:r>
    </w:p>
    <w:p w:rsidR="00A20BD4" w:rsidRDefault="00E0258F">
      <w:pPr>
        <w:spacing w:after="140" w:line="340" w:lineRule="auto"/>
        <w:jc w:val="both"/>
      </w:pPr>
      <w:r>
        <w:t>Three dataclasses carry the data (Figure 5). A Place holds the name, country and coordinates returned by geocoding. A Weather object holds the current readings, its Place and a list of Day objects, each with a date, a weather code, and high and low temperatures. Every failure is raised as a single WeatherError type, which the interface shows to the user.</w:t>
      </w:r>
    </w:p>
    <w:p w:rsidR="00A20BD4" w:rsidRDefault="00E0258F">
      <w:pPr>
        <w:keepNext/>
        <w:spacing w:before="120" w:after="60"/>
        <w:jc w:val="center"/>
      </w:pPr>
      <w:r>
        <w:rPr>
          <w:noProof/>
          <w:lang w:val="en-IN" w:eastAsia="en-IN"/>
        </w:rPr>
        <w:drawing>
          <wp:inline distT="0" distB="0" distL="0" distR="0" wp14:anchorId="0702D539" wp14:editId="12BA9871">
            <wp:extent cx="5715000" cy="3192979"/>
            <wp:effectExtent l="0" t="0" r="0" b="0"/>
            <wp:docPr id="23588388" name="fig4" descr="In-memory data model" title="In-memory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192979"/>
                    </a:xfrm>
                    <a:prstGeom prst="rect">
                      <a:avLst/>
                    </a:prstGeom>
                  </pic:spPr>
                </pic:pic>
              </a:graphicData>
            </a:graphic>
          </wp:inline>
        </w:drawing>
      </w:r>
    </w:p>
    <w:p w:rsidR="00A20BD4" w:rsidRDefault="00E0258F">
      <w:pPr>
        <w:spacing w:before="80" w:after="220"/>
        <w:jc w:val="center"/>
      </w:pPr>
      <w:r>
        <w:rPr>
          <w:i/>
          <w:iCs/>
          <w:sz w:val="22"/>
          <w:szCs w:val="22"/>
        </w:rPr>
        <w:t>Figure 5: Data model</w:t>
      </w:r>
    </w:p>
    <w:p w:rsidR="00A20BD4" w:rsidRDefault="00E0258F">
      <w:pPr>
        <w:pStyle w:val="Heading2"/>
      </w:pPr>
      <w:r>
        <w:t>5.4 Search lifecycle</w:t>
      </w:r>
    </w:p>
    <w:p w:rsidR="00A20BD4" w:rsidRDefault="00E0258F">
      <w:pPr>
        <w:keepNext/>
        <w:spacing w:before="120" w:after="60"/>
        <w:jc w:val="center"/>
      </w:pPr>
      <w:r>
        <w:rPr>
          <w:noProof/>
          <w:lang w:val="en-IN" w:eastAsia="en-IN"/>
        </w:rPr>
        <w:drawing>
          <wp:inline distT="0" distB="0" distL="0" distR="0" wp14:anchorId="1B76EB63" wp14:editId="3C31019E">
            <wp:extent cx="3017823" cy="5300000"/>
            <wp:effectExtent l="0" t="0" r="0" b="0"/>
            <wp:docPr id="1449681906" name="fig8" descr="Note lifecycle from page load to redirect" title="Note lifecycle from page load to r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17823" cy="5300000"/>
                    </a:xfrm>
                    <a:prstGeom prst="rect">
                      <a:avLst/>
                    </a:prstGeom>
                  </pic:spPr>
                </pic:pic>
              </a:graphicData>
            </a:graphic>
          </wp:inline>
        </w:drawing>
      </w:r>
    </w:p>
    <w:p w:rsidR="00A20BD4" w:rsidRDefault="00E0258F">
      <w:pPr>
        <w:spacing w:before="80" w:after="220"/>
        <w:jc w:val="center"/>
      </w:pPr>
      <w:r>
        <w:rPr>
          <w:i/>
          <w:iCs/>
          <w:sz w:val="22"/>
          <w:szCs w:val="22"/>
        </w:rPr>
        <w:t>Figure 6: Search lifecycle from input to display</w:t>
      </w:r>
    </w:p>
    <w:p w:rsidR="00A20BD4" w:rsidRDefault="00E0258F">
      <w:pPr>
        <w:pStyle w:val="Heading1"/>
        <w:pageBreakBefore/>
      </w:pPr>
      <w:r>
        <w:t>6. CI/CD pipeline</w:t>
      </w:r>
    </w:p>
    <w:p w:rsidR="00A20BD4" w:rsidRDefault="00E0258F">
      <w:pPr>
        <w:pStyle w:val="Heading2"/>
      </w:pPr>
      <w:r>
        <w:t>6.1 Workflow 1: continuous integration</w:t>
      </w:r>
    </w:p>
    <w:p w:rsidR="00A20BD4" w:rsidRDefault="00E0258F">
      <w:pPr>
        <w:spacing w:after="140" w:line="340" w:lineRule="auto"/>
        <w:jc w:val="both"/>
      </w:pPr>
      <w:r>
        <w:t>The ci.yml workflow runs on every push to main and on pull requests. It runs two test jobs in parallel. Linux is tested inside a Docker container, using the test stage of the Dockerfile. Windows is tested natively on windows-latest with Python 3.12, because GitHub's Windows runners cannot run Linux containers. A third job builds the Linux executable in Docker.</w:t>
      </w:r>
    </w:p>
    <w:p w:rsidR="00A20BD4" w:rsidRDefault="00E0258F">
      <w:pPr>
        <w:keepNext/>
        <w:spacing w:before="160" w:after="80"/>
        <w:jc w:val="center"/>
      </w:pPr>
      <w:r>
        <w:rPr>
          <w:i/>
          <w:iCs/>
          <w:sz w:val="22"/>
          <w:szCs w:val="22"/>
        </w:rPr>
        <w:t>Table 5: CI test job steps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300"/>
        <w:gridCol w:w="4126"/>
      </w:tblGrid>
      <w:tr w:rsidR="00A20BD4">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No.</w:t>
            </w:r>
          </w:p>
        </w:tc>
        <w:tc>
          <w:tcPr>
            <w:tcW w:w="4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Action</w:t>
            </w:r>
          </w:p>
        </w:tc>
        <w:tc>
          <w:tcPr>
            <w:tcW w:w="41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Purpose</w:t>
            </w:r>
          </w:p>
        </w:tc>
      </w:tr>
      <w:tr w:rsidR="00A20BD4">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actions/checkout@v4</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Fetch the source (both test jobs)</w:t>
            </w:r>
          </w:p>
        </w:tc>
      </w:tr>
      <w:tr w:rsidR="00A20BD4">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docker build --target test (Linux job)</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Run pytest, then the GUI smoke test, inside a clean container</w:t>
            </w:r>
          </w:p>
        </w:tc>
      </w:tr>
      <w:tr w:rsidR="00A20BD4">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actions/setup-python@v5, Python 3.12 (Windows job)</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Runtime with dependency caching</w:t>
            </w:r>
          </w:p>
        </w:tc>
      </w:tr>
      <w:tr w:rsidR="00A20BD4">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4</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pip install -r requirements-dev.txt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Install application and test dependencies</w:t>
            </w:r>
          </w:p>
        </w:tc>
      </w:tr>
      <w:tr w:rsidR="00A20BD4">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5</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pytest -q and python tests/smoke_gui.py</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Run the 8 unit tests, then open the real window briefly</w:t>
            </w:r>
          </w:p>
        </w:tc>
      </w:tr>
      <w:tr w:rsidR="00A20BD4">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6</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docker build --target artifact (separate job)</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Build the Linux executable and check the recipe works</w:t>
            </w:r>
          </w:p>
        </w:tc>
      </w:tr>
    </w:tbl>
    <w:p w:rsidR="00A20BD4" w:rsidRDefault="00A20BD4">
      <w:pPr>
        <w:spacing w:after="160"/>
      </w:pPr>
    </w:p>
    <w:p w:rsidR="00A20BD4" w:rsidRDefault="00E0258F">
      <w:pPr>
        <w:spacing w:after="140" w:line="340" w:lineRule="auto"/>
        <w:jc w:val="both"/>
      </w:pPr>
      <w:r>
        <w:t>The smoke test creates the application window and closes it after 1.5 seconds: under a virtual display (Xvfb) inside Docker on Linux, and on the real desktop of the Windows runner. It catches import errors and layout crashes that tests of the data layer cannot see.</w:t>
      </w:r>
    </w:p>
    <w:p w:rsidR="00A20BD4" w:rsidRDefault="00E0258F">
      <w:pPr>
        <w:pStyle w:val="Heading2"/>
      </w:pPr>
      <w:r>
        <w:t>6.2 Workflow 2: release build</w:t>
      </w:r>
    </w:p>
    <w:p w:rsidR="00A20BD4" w:rsidRDefault="00E0258F">
      <w:pPr>
        <w:spacing w:after="140" w:line="340" w:lineRule="auto"/>
        <w:jc w:val="both"/>
      </w:pPr>
      <w:r>
        <w:t>The release.yml workflow runs when a tag starting with v is pushed. The two test jobs run first. Four build jobs then need both and run in parallel on native runners: ubuntu-24.04, ubuntu-24.04-arm, windows-latest and windows-11-arm. Each installs the dependencies, builds a single-file executable with PyInstaller, writes a SHA-256 checksum and uploads both as an artifact.</w:t>
      </w:r>
    </w:p>
    <w:p w:rsidR="00A20BD4" w:rsidRDefault="00E0258F">
      <w:pPr>
        <w:keepNext/>
        <w:spacing w:before="160" w:after="80"/>
        <w:jc w:val="center"/>
      </w:pPr>
      <w:r>
        <w:rPr>
          <w:i/>
          <w:iCs/>
          <w:sz w:val="22"/>
          <w:szCs w:val="22"/>
        </w:rPr>
        <w:t>Table 6: Release build steps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300"/>
        <w:gridCol w:w="4126"/>
      </w:tblGrid>
      <w:tr w:rsidR="00A20BD4">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No.</w:t>
            </w:r>
          </w:p>
        </w:tc>
        <w:tc>
          <w:tcPr>
            <w:tcW w:w="4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Action</w:t>
            </w:r>
          </w:p>
        </w:tc>
        <w:tc>
          <w:tcPr>
            <w:tcW w:w="41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Purpose</w:t>
            </w:r>
          </w:p>
        </w:tc>
      </w:tr>
      <w:tr w:rsidR="00A20BD4">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1</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actions/checkout@v4, actions/setup-python@v5</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Source and Python 3.12 on the target runner</w:t>
            </w:r>
          </w:p>
        </w:tc>
      </w:tr>
      <w:tr w:rsidR="00A20BD4">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2</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pip install -r requirements-dev.txt</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Install dependencies</w:t>
            </w:r>
          </w:p>
        </w:tc>
      </w:tr>
      <w:tr w:rsidR="00A20BD4">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3</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pyinstaller --onefile --windowed --collect-all customtkinter main.py</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Build one executable named for its target</w:t>
            </w:r>
          </w:p>
        </w:tc>
      </w:tr>
      <w:tr w:rsidR="00A20BD4">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4</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sha256sum or shasum -a 256</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Write a checksum file next to the executable</w:t>
            </w:r>
          </w:p>
        </w:tc>
      </w:tr>
      <w:tr w:rsidR="00A20BD4">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5</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actions/upload-artifact@v4</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Hand the files to the release job</w:t>
            </w:r>
          </w:p>
        </w:tc>
      </w:tr>
      <w:tr w:rsidR="00A20BD4">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6</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gh release create (release job)</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Publish a GitHub Release with generated notes</w:t>
            </w:r>
          </w:p>
        </w:tc>
      </w:tr>
    </w:tbl>
    <w:p w:rsidR="00A20BD4" w:rsidRDefault="00A20BD4">
      <w:pPr>
        <w:spacing w:after="160"/>
      </w:pPr>
    </w:p>
    <w:p w:rsidR="00A20BD4" w:rsidRDefault="00E0258F">
      <w:pPr>
        <w:pStyle w:val="Heading2"/>
      </w:pPr>
      <w:r>
        <w:t>6.3 Publishing the release</w:t>
      </w:r>
    </w:p>
    <w:p w:rsidR="00A20BD4" w:rsidRDefault="00E0258F">
      <w:pPr>
        <w:spacing w:after="140" w:line="340" w:lineRule="auto"/>
        <w:jc w:val="both"/>
      </w:pPr>
      <w:r>
        <w:t>The release job needs all four build jobs. It downloads every artifact into one folder and runs gh release create with the tag name, a title of the form Skyline Weather vX.Y.Z and automatically generated release notes. The job uses the built-in GITHUB_TOKEN with contents: write permission, so no personal credentials are stored in the repository.</w:t>
      </w:r>
    </w:p>
    <w:p w:rsidR="00A20BD4" w:rsidRDefault="00E0258F">
      <w:pPr>
        <w:pStyle w:val="Heading2"/>
      </w:pPr>
      <w:r>
        <w:t>6.4 Gate behaviour</w:t>
      </w:r>
    </w:p>
    <w:p w:rsidR="00A20BD4" w:rsidRDefault="00E0258F">
      <w:pPr>
        <w:spacing w:after="140" w:line="340" w:lineRule="auto"/>
        <w:jc w:val="both"/>
      </w:pPr>
      <w:r>
        <w:t>The pipeline follows one rule: nothing is published unless it has been tested and built on every target. Table 7 summarises the layers.</w:t>
      </w:r>
    </w:p>
    <w:p w:rsidR="00A20BD4" w:rsidRDefault="00E0258F">
      <w:pPr>
        <w:keepNext/>
        <w:spacing w:before="160" w:after="80"/>
        <w:jc w:val="center"/>
      </w:pPr>
      <w:r>
        <w:rPr>
          <w:i/>
          <w:iCs/>
          <w:sz w:val="22"/>
          <w:szCs w:val="22"/>
        </w:rPr>
        <w:t>Table 7: Quality gate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1"/>
        <w:gridCol w:w="1893"/>
        <w:gridCol w:w="3203"/>
        <w:gridCol w:w="2329"/>
      </w:tblGrid>
      <w:tr w:rsidR="00A20BD4">
        <w:trPr>
          <w:cantSplit/>
          <w:tblHeader/>
        </w:trPr>
        <w:tc>
          <w:tcPr>
            <w:tcW w:w="1601"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Layer</w:t>
            </w:r>
          </w:p>
        </w:tc>
        <w:tc>
          <w:tcPr>
            <w:tcW w:w="1893"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Tool</w:t>
            </w:r>
          </w:p>
        </w:tc>
        <w:tc>
          <w:tcPr>
            <w:tcW w:w="3203"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Detects</w:t>
            </w:r>
          </w:p>
        </w:tc>
        <w:tc>
          <w:tcPr>
            <w:tcW w:w="2329"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On failure</w:t>
            </w:r>
          </w:p>
        </w:tc>
      </w:tr>
      <w:tr w:rsidR="00A20BD4">
        <w:trPr>
          <w:cantSplit/>
        </w:trPr>
        <w:tc>
          <w:tcPr>
            <w:tcW w:w="16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Unit tests</w:t>
            </w:r>
          </w:p>
        </w:tc>
        <w:tc>
          <w:tcPr>
            <w:tcW w:w="1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pytest, Docker (Linux), native (Windows)</w:t>
            </w:r>
          </w:p>
        </w:tc>
        <w:tc>
          <w:tcPr>
            <w:tcW w:w="32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Logic errors in parsing, formatting and error handling</w:t>
            </w:r>
          </w:p>
        </w:tc>
        <w:tc>
          <w:tcPr>
            <w:tcW w:w="23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CI turns red; the release job never starts</w:t>
            </w:r>
          </w:p>
        </w:tc>
      </w:tr>
      <w:tr w:rsidR="00A20BD4">
        <w:trPr>
          <w:cantSplit/>
        </w:trPr>
        <w:tc>
          <w:tcPr>
            <w:tcW w:w="16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GUI smoke test</w:t>
            </w:r>
          </w:p>
        </w:tc>
        <w:tc>
          <w:tcPr>
            <w:tcW w:w="1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Xvfb (Linux), desktop (Windows)</w:t>
            </w:r>
          </w:p>
        </w:tc>
        <w:tc>
          <w:tcPr>
            <w:tcW w:w="32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Crashes while the window is created</w:t>
            </w:r>
          </w:p>
        </w:tc>
        <w:tc>
          <w:tcPr>
            <w:tcW w:w="23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CI turns red</w:t>
            </w:r>
          </w:p>
        </w:tc>
      </w:tr>
      <w:tr w:rsidR="00A20BD4">
        <w:trPr>
          <w:cantSplit/>
        </w:trPr>
        <w:tc>
          <w:tcPr>
            <w:tcW w:w="16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Container</w:t>
            </w:r>
          </w:p>
        </w:tc>
        <w:tc>
          <w:tcPr>
            <w:tcW w:w="1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Docker stages</w:t>
            </w:r>
          </w:p>
        </w:tc>
        <w:tc>
          <w:tcPr>
            <w:tcW w:w="32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Missing system libraries and dependencies</w:t>
            </w:r>
          </w:p>
        </w:tc>
        <w:tc>
          <w:tcPr>
            <w:tcW w:w="23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CI turns red</w:t>
            </w:r>
          </w:p>
        </w:tc>
      </w:tr>
      <w:tr w:rsidR="00A20BD4">
        <w:trPr>
          <w:cantSplit/>
        </w:trPr>
        <w:tc>
          <w:tcPr>
            <w:tcW w:w="16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Release gate</w:t>
            </w:r>
          </w:p>
        </w:tc>
        <w:tc>
          <w:tcPr>
            <w:tcW w:w="18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needs: both test jobs, then all builds</w:t>
            </w:r>
          </w:p>
        </w:tc>
        <w:tc>
          <w:tcPr>
            <w:tcW w:w="32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Partial or untested releases</w:t>
            </w:r>
          </w:p>
        </w:tc>
        <w:tc>
          <w:tcPr>
            <w:tcW w:w="23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No release is created</w:t>
            </w:r>
          </w:p>
        </w:tc>
      </w:tr>
    </w:tbl>
    <w:p w:rsidR="00A20BD4" w:rsidRDefault="00A20BD4">
      <w:pPr>
        <w:spacing w:after="160"/>
      </w:pPr>
    </w:p>
    <w:p w:rsidR="00A20BD4" w:rsidRDefault="00E0258F">
      <w:pPr>
        <w:spacing w:after="140" w:line="340" w:lineRule="auto"/>
        <w:jc w:val="both"/>
      </w:pPr>
      <w:r>
        <w:t>Build jobs run with fail-fast disabled, so a failure on one target does not hide the result of the others, but the release job still waits for all four.</w:t>
      </w:r>
    </w:p>
    <w:p w:rsidR="00A20BD4" w:rsidRDefault="00A114F7">
      <w:pPr>
        <w:pStyle w:val="Heading1"/>
        <w:pageBreakBefore/>
      </w:pPr>
      <w:r>
        <w:t>7. Containerisation and release distribution</w:t>
      </w:r>
    </w:p>
    <w:p w:rsidR="00A20BD4" w:rsidRDefault="00A114F7">
      <w:pPr>
        <w:pStyle w:val="Heading2"/>
      </w:pPr>
      <w:r>
        <w:t>7.1 Dockerfile</w:t>
      </w:r>
    </w:p>
    <w:p w:rsidR="00A20BD4" w:rsidRDefault="00E0258F">
      <w:pPr>
        <w:keepNext/>
        <w:spacing w:before="160" w:after="80"/>
        <w:jc w:val="center"/>
      </w:pPr>
      <w:r>
        <w:rPr>
          <w:i/>
          <w:iCs/>
          <w:sz w:val="22"/>
          <w:szCs w:val="22"/>
        </w:rPr>
        <w:t>Table 8: Dockerfile instructions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A20BD4">
        <w:trPr>
          <w:cantSplit/>
          <w:tblHeader/>
        </w:trPr>
        <w:tc>
          <w:tcPr>
            <w:tcW w:w="3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Instruction</w:t>
            </w:r>
          </w:p>
        </w:tc>
        <w:tc>
          <w:tcPr>
            <w:tcW w:w="54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Effect</w:t>
            </w:r>
          </w:p>
        </w:tc>
      </w:tr>
      <w:tr w:rsidR="00A20BD4">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FROM python:3.12-slim AS base</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Minimal Debian base shared by all stages</w:t>
            </w:r>
          </w:p>
        </w:tc>
      </w:tr>
      <w:tr w:rsidR="00A20BD4">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RUN apt-get install binutils libtk8.6 xvfb xauth</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Tk runtime, virtual screen and PyInstaller needs</w:t>
            </w:r>
          </w:p>
        </w:tc>
      </w:tr>
      <w:tr w:rsidR="00A20BD4">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COPY requirements*.txt; RUN pip install</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Installs dependencies without a pip cache</w:t>
            </w:r>
          </w:p>
        </w:tc>
      </w:tr>
      <w:tr w:rsidR="00A20BD4">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COPY . .</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Copies the source, filtered by .dockerignore</w:t>
            </w:r>
          </w:p>
        </w:tc>
      </w:tr>
      <w:tr w:rsidR="00A20BD4">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FROM base AS test; RUN pytest -q; RUN xvfb-run ...</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Fails the image build if a test or the smoke test fails</w:t>
            </w:r>
          </w:p>
        </w:tc>
      </w:tr>
      <w:tr w:rsidR="00A20BD4">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FROM base AS build; RUN pyinstaller ...</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Checks that tkinter imports, then builds the Linux executable</w:t>
            </w:r>
          </w:p>
        </w:tc>
      </w:tr>
      <w:tr w:rsidR="00A20BD4">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FROM scratch AS artifact</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Exports only the executable file</w:t>
            </w:r>
          </w:p>
        </w:tc>
      </w:tr>
    </w:tbl>
    <w:p w:rsidR="00A20BD4" w:rsidRDefault="00A20BD4">
      <w:pPr>
        <w:spacing w:after="160"/>
      </w:pPr>
    </w:p>
    <w:p w:rsidR="00A20BD4" w:rsidRDefault="00E0258F">
      <w:pPr>
        <w:keepNext/>
        <w:spacing w:before="160" w:after="80"/>
        <w:jc w:val="center"/>
      </w:pPr>
      <w:r>
        <w:rPr>
          <w:i/>
          <w:iCs/>
          <w:sz w:val="22"/>
          <w:szCs w:val="22"/>
        </w:rPr>
        <w:t>Table 9: Docker build stages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2766"/>
        <w:gridCol w:w="3203"/>
        <w:gridCol w:w="1747"/>
      </w:tblGrid>
      <w:tr w:rsidR="00A20BD4">
        <w:trPr>
          <w:cantSplit/>
          <w:tblHeader/>
        </w:trPr>
        <w:tc>
          <w:tcPr>
            <w:tcW w:w="131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Stage</w:t>
            </w:r>
          </w:p>
        </w:tc>
        <w:tc>
          <w:tcPr>
            <w:tcW w:w="276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Base</w:t>
            </w:r>
          </w:p>
        </w:tc>
        <w:tc>
          <w:tcPr>
            <w:tcW w:w="3203"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Purpose</w:t>
            </w:r>
          </w:p>
        </w:tc>
        <w:tc>
          <w:tcPr>
            <w:tcW w:w="1747"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Used by</w:t>
            </w:r>
          </w:p>
        </w:tc>
      </w:tr>
      <w:tr w:rsidR="00A20BD4">
        <w:trPr>
          <w:cantSplit/>
        </w:trPr>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test</w:t>
            </w:r>
          </w:p>
        </w:tc>
        <w:tc>
          <w:tcPr>
            <w:tcW w:w="2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base</w:t>
            </w:r>
          </w:p>
        </w:tc>
        <w:tc>
          <w:tcPr>
            <w:tcW w:w="32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Run the unit tests and GUI smoke test</w:t>
            </w:r>
          </w:p>
        </w:tc>
        <w:tc>
          <w:tcPr>
            <w:tcW w:w="17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ci.yml, release.yml</w:t>
            </w:r>
          </w:p>
        </w:tc>
      </w:tr>
      <w:tr w:rsidR="00A20BD4">
        <w:trPr>
          <w:cantSplit/>
        </w:trPr>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build</w:t>
            </w:r>
          </w:p>
        </w:tc>
        <w:tc>
          <w:tcPr>
            <w:tcW w:w="2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base</w:t>
            </w:r>
          </w:p>
        </w:tc>
        <w:tc>
          <w:tcPr>
            <w:tcW w:w="32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Build the Linux executable</w:t>
            </w:r>
          </w:p>
        </w:tc>
        <w:tc>
          <w:tcPr>
            <w:tcW w:w="17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artifact stage</w:t>
            </w:r>
          </w:p>
        </w:tc>
      </w:tr>
      <w:tr w:rsidR="00A20BD4">
        <w:trPr>
          <w:cantSplit/>
        </w:trPr>
        <w:tc>
          <w:tcPr>
            <w:tcW w:w="13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artifact</w:t>
            </w:r>
          </w:p>
        </w:tc>
        <w:tc>
          <w:tcPr>
            <w:tcW w:w="276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scratch</w:t>
            </w:r>
          </w:p>
        </w:tc>
        <w:tc>
          <w:tcPr>
            <w:tcW w:w="32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Export the executable only</w:t>
            </w:r>
          </w:p>
        </w:tc>
        <w:tc>
          <w:tcPr>
            <w:tcW w:w="174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docker build --output</w:t>
            </w:r>
          </w:p>
        </w:tc>
      </w:tr>
    </w:tbl>
    <w:p w:rsidR="00A20BD4" w:rsidRDefault="00A20BD4">
      <w:pPr>
        <w:spacing w:after="160"/>
      </w:pPr>
    </w:p>
    <w:p w:rsidR="00A20BD4" w:rsidRDefault="00E0258F">
      <w:pPr>
        <w:spacing w:after="140" w:line="340" w:lineRule="auto"/>
        <w:jc w:val="both"/>
      </w:pPr>
      <w:r>
        <w:t>The commands for building the stages locally are:</w:t>
      </w:r>
    </w:p>
    <w:p w:rsidR="00A20BD4" w:rsidRDefault="00E0258F">
      <w:pPr>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docker build --target test -t skyline-weather:test .</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docker build --target artifact --output dist .</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ls -l dist</w:t>
      </w:r>
    </w:p>
    <w:p w:rsidR="00A20BD4" w:rsidRDefault="00A20BD4">
      <w:pPr>
        <w:spacing w:after="140"/>
      </w:pPr>
    </w:p>
    <w:p w:rsidR="00A20BD4" w:rsidRDefault="00A114F7">
      <w:pPr>
        <w:pStyle w:val="Heading2"/>
      </w:pPr>
      <w:r>
        <w:t>7.2 Release targets and distribution</w:t>
      </w:r>
    </w:p>
    <w:p w:rsidR="00A20BD4" w:rsidRDefault="00E0258F">
      <w:pPr>
        <w:spacing w:after="140" w:line="340" w:lineRule="auto"/>
        <w:jc w:val="both"/>
      </w:pPr>
      <w:r>
        <w:t>Each tag produces four executables, one per supported platform (Table 10). The release job attaches them with their checksum files, and the website reads the release through the GitHub API (Figure 7).</w:t>
      </w:r>
    </w:p>
    <w:p w:rsidR="00A20BD4" w:rsidRDefault="00E0258F">
      <w:pPr>
        <w:keepNext/>
        <w:spacing w:before="120" w:after="60"/>
        <w:jc w:val="center"/>
      </w:pPr>
      <w:r>
        <w:rPr>
          <w:noProof/>
          <w:lang w:val="en-IN" w:eastAsia="en-IN"/>
        </w:rPr>
        <w:lastRenderedPageBreak/>
        <w:drawing>
          <wp:inline distT="0" distB="0" distL="0" distR="0" wp14:anchorId="355BF242" wp14:editId="23699F0D">
            <wp:extent cx="5715000" cy="2668391"/>
            <wp:effectExtent l="0" t="0" r="0" b="0"/>
            <wp:docPr id="1427609226" name="fig9" descr="Demonstration state transitions" title="Demonstration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668391"/>
                    </a:xfrm>
                    <a:prstGeom prst="rect">
                      <a:avLst/>
                    </a:prstGeom>
                  </pic:spPr>
                </pic:pic>
              </a:graphicData>
            </a:graphic>
          </wp:inline>
        </w:drawing>
      </w:r>
    </w:p>
    <w:p w:rsidR="00A20BD4" w:rsidRDefault="00E0258F">
      <w:pPr>
        <w:spacing w:before="80" w:after="220"/>
        <w:jc w:val="center"/>
      </w:pPr>
      <w:r>
        <w:rPr>
          <w:i/>
          <w:iCs/>
          <w:sz w:val="22"/>
          <w:szCs w:val="22"/>
        </w:rPr>
        <w:t>Figure 7: Release to website data flow</w:t>
      </w:r>
    </w:p>
    <w:p w:rsidR="00A20BD4" w:rsidRDefault="00E0258F">
      <w:pPr>
        <w:keepNext/>
        <w:spacing w:before="160" w:after="80"/>
        <w:jc w:val="center"/>
      </w:pPr>
      <w:r>
        <w:rPr>
          <w:i/>
          <w:iCs/>
          <w:sz w:val="22"/>
          <w:szCs w:val="22"/>
        </w:rPr>
        <w:t>Table 10: Release targets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6"/>
        <w:gridCol w:w="1805"/>
        <w:gridCol w:w="1372"/>
        <w:gridCol w:w="3322"/>
        <w:gridCol w:w="1011"/>
      </w:tblGrid>
      <w:tr w:rsidR="00A20BD4">
        <w:trPr>
          <w:cantSplit/>
          <w:tblHeader/>
        </w:trPr>
        <w:tc>
          <w:tcPr>
            <w:tcW w:w="151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Target</w:t>
            </w:r>
          </w:p>
        </w:tc>
        <w:tc>
          <w:tcPr>
            <w:tcW w:w="1805"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Runner</w:t>
            </w:r>
          </w:p>
        </w:tc>
        <w:tc>
          <w:tcPr>
            <w:tcW w:w="1372"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Architecture</w:t>
            </w:r>
          </w:p>
        </w:tc>
        <w:tc>
          <w:tcPr>
            <w:tcW w:w="3322"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Output file</w:t>
            </w:r>
          </w:p>
        </w:tc>
        <w:tc>
          <w:tcPr>
            <w:tcW w:w="1011"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pPr>
              <w:keepNext/>
            </w:pPr>
            <w:r>
              <w:rPr>
                <w:b/>
                <w:bCs/>
                <w:sz w:val="20"/>
                <w:szCs w:val="20"/>
              </w:rPr>
              <w:t>Size</w:t>
            </w:r>
          </w:p>
        </w:tc>
      </w:tr>
      <w:tr w:rsidR="00A20BD4">
        <w:trPr>
          <w:cantSplit/>
        </w:trPr>
        <w:tc>
          <w:tcPr>
            <w:tcW w:w="15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linux-x64</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ubuntu-24.04</w:t>
            </w:r>
          </w:p>
        </w:tc>
        <w:tc>
          <w:tcPr>
            <w:tcW w:w="13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x86-64</w:t>
            </w:r>
          </w:p>
        </w:tc>
        <w:tc>
          <w:tcPr>
            <w:tcW w:w="33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skyline-weather-linux-x64</w:t>
            </w:r>
          </w:p>
        </w:tc>
        <w:tc>
          <w:tcPr>
            <w:tcW w:w="10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29.5 MB</w:t>
            </w:r>
          </w:p>
        </w:tc>
      </w:tr>
      <w:tr w:rsidR="00A20BD4">
        <w:trPr>
          <w:cantSplit/>
        </w:trPr>
        <w:tc>
          <w:tcPr>
            <w:tcW w:w="15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linux-arm64</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ubuntu-24.04-arm</w:t>
            </w:r>
          </w:p>
        </w:tc>
        <w:tc>
          <w:tcPr>
            <w:tcW w:w="13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ARM64</w:t>
            </w:r>
          </w:p>
        </w:tc>
        <w:tc>
          <w:tcPr>
            <w:tcW w:w="33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skyline-weather-linux-arm64</w:t>
            </w:r>
          </w:p>
        </w:tc>
        <w:tc>
          <w:tcPr>
            <w:tcW w:w="10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28.6 MB</w:t>
            </w:r>
          </w:p>
        </w:tc>
      </w:tr>
      <w:tr w:rsidR="00A20BD4">
        <w:trPr>
          <w:cantSplit/>
        </w:trPr>
        <w:tc>
          <w:tcPr>
            <w:tcW w:w="15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windows-x64</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windows-latest</w:t>
            </w:r>
          </w:p>
        </w:tc>
        <w:tc>
          <w:tcPr>
            <w:tcW w:w="13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x86-64</w:t>
            </w:r>
          </w:p>
        </w:tc>
        <w:tc>
          <w:tcPr>
            <w:tcW w:w="33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skyline-weather-windows-x64.exe</w:t>
            </w:r>
          </w:p>
        </w:tc>
        <w:tc>
          <w:tcPr>
            <w:tcW w:w="10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15.3 MB</w:t>
            </w:r>
          </w:p>
        </w:tc>
      </w:tr>
      <w:tr w:rsidR="00A20BD4">
        <w:trPr>
          <w:cantSplit/>
        </w:trPr>
        <w:tc>
          <w:tcPr>
            <w:tcW w:w="15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windows-arm64</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windows-11-arm</w:t>
            </w:r>
          </w:p>
        </w:tc>
        <w:tc>
          <w:tcPr>
            <w:tcW w:w="13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ARM64</w:t>
            </w:r>
          </w:p>
        </w:tc>
        <w:tc>
          <w:tcPr>
            <w:tcW w:w="33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skyline-weather-windows-arm64.exe</w:t>
            </w:r>
          </w:p>
        </w:tc>
        <w:tc>
          <w:tcPr>
            <w:tcW w:w="101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pPr>
              <w:keepNext/>
            </w:pPr>
            <w:r>
              <w:rPr>
                <w:sz w:val="20"/>
                <w:szCs w:val="20"/>
              </w:rPr>
              <w:t>14.9 MB</w:t>
            </w:r>
          </w:p>
        </w:tc>
      </w:tr>
    </w:tbl>
    <w:p w:rsidR="00A20BD4" w:rsidRDefault="00A20BD4">
      <w:pPr>
        <w:spacing w:after="160"/>
      </w:pPr>
    </w:p>
    <w:p w:rsidR="00A20BD4" w:rsidRDefault="00A114F7">
      <w:pPr>
        <w:pStyle w:val="Heading2"/>
      </w:pPr>
      <w:r>
        <w:t>7.3 Running a release</w:t>
      </w:r>
    </w:p>
    <w:p w:rsidR="00A20BD4" w:rsidRDefault="00E0258F">
      <w:pPr>
        <w:spacing w:after="140" w:line="340" w:lineRule="auto"/>
        <w:jc w:val="both"/>
      </w:pPr>
      <w:r>
        <w:t>A release needs only a version tag. The commands below publish version 0.1.1 and then download and verify a build from the terminal. The same steps are used in the live demonstration:</w:t>
      </w:r>
    </w:p>
    <w:p w:rsidR="00A20BD4" w:rsidRDefault="00E0258F">
      <w:pPr>
        <w:pBdr>
          <w:top w:val="single" w:sz="4" w:space="0" w:color="A6A6A6"/>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Publish a new version</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git commit -am "Bump version"</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git tag v0.1.1</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git push &amp;&amp; git push origin v0.1.1</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Download and verify from the terminal</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gh release download -R AnamayNarkar/devops_lab_ca \</w:t>
      </w:r>
    </w:p>
    <w:p w:rsidR="00A20BD4" w:rsidRDefault="00E0258F">
      <w:pPr>
        <w:pBdr>
          <w:left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 xml:space="preserve">  -p 'skyline-weather-linux-x64*'</w:t>
      </w:r>
    </w:p>
    <w:p w:rsidR="00A20BD4" w:rsidRDefault="00E0258F">
      <w:pPr>
        <w:pBdr>
          <w:left w:val="single" w:sz="4" w:space="0" w:color="A6A6A6"/>
          <w:bottom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sha256sum -c skyline-weather-linux-x64.sha256</w:t>
      </w:r>
    </w:p>
    <w:p w:rsidR="00A20BD4" w:rsidRDefault="00E0258F">
      <w:pPr>
        <w:pBdr>
          <w:left w:val="single" w:sz="4" w:space="0" w:color="A6A6A6"/>
          <w:bottom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chmod +x skyline-weather-linux-x64   # downloads lose the executable flag</w:t>
      </w:r>
    </w:p>
    <w:p w:rsidR="00A20BD4" w:rsidRDefault="00E0258F">
      <w:pPr>
        <w:pBdr>
          <w:left w:val="single" w:sz="4" w:space="0" w:color="A6A6A6"/>
          <w:bottom w:val="single" w:sz="4" w:space="0" w:color="A6A6A6"/>
          <w:right w:val="single" w:sz="4" w:space="0" w:color="A6A6A6"/>
        </w:pBdr>
        <w:shd w:val="clear" w:color="auto" w:fill="F2F2F2"/>
        <w:spacing w:line="260" w:lineRule="auto"/>
        <w:ind w:left="120" w:right="120"/>
      </w:pPr>
      <w:r>
        <w:rPr>
          <w:rFonts w:ascii="Courier New" w:eastAsia="Courier New" w:hAnsi="Courier New" w:cs="Courier New"/>
          <w:sz w:val="18"/>
          <w:szCs w:val="18"/>
        </w:rPr>
        <w:t>./skyline-weather-linux-x64</w:t>
      </w:r>
    </w:p>
    <w:p w:rsidR="00A20BD4" w:rsidRDefault="00A20BD4">
      <w:pPr>
        <w:spacing w:after="140"/>
      </w:pPr>
    </w:p>
    <w:p w:rsidR="00A20BD4" w:rsidRDefault="00A114F7">
      <w:pPr>
        <w:pStyle w:val="Heading1"/>
        <w:pageBreakBefore/>
      </w:pPr>
      <w:r>
        <w:t>8. Configuration and permissions</w:t>
      </w:r>
    </w:p>
    <w:p w:rsidR="00A20BD4" w:rsidRDefault="00E0258F">
      <w:pPr>
        <w:spacing w:after="140" w:line="340" w:lineRule="auto"/>
        <w:jc w:val="both"/>
      </w:pPr>
      <w:r>
        <w:t>The pipeline needs no stored secrets. Everything it uses is either a file in the repository or a setting that GitHub provides (Figure 8). The release job authenticates with the built-in GITHUB_TOKEN, and Pages serves the docs folder from the main branch.</w:t>
      </w:r>
    </w:p>
    <w:p w:rsidR="00A20BD4" w:rsidRDefault="00E0258F">
      <w:pPr>
        <w:keepNext/>
        <w:spacing w:before="120" w:after="60"/>
        <w:jc w:val="center"/>
      </w:pPr>
      <w:r>
        <w:rPr>
          <w:noProof/>
          <w:lang w:val="en-IN" w:eastAsia="en-IN"/>
        </w:rPr>
        <w:drawing>
          <wp:inline distT="0" distB="0" distL="0" distR="0" wp14:anchorId="26077DBB" wp14:editId="086F37C5">
            <wp:extent cx="4216116" cy="3800000"/>
            <wp:effectExtent l="0" t="0" r="0" b="0"/>
            <wp:docPr id="1819523393" name="fig12" descr="Secrets and configuration sources" title="Secrets and configuration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16116" cy="3800000"/>
                    </a:xfrm>
                    <a:prstGeom prst="rect">
                      <a:avLst/>
                    </a:prstGeom>
                  </pic:spPr>
                </pic:pic>
              </a:graphicData>
            </a:graphic>
          </wp:inline>
        </w:drawing>
      </w:r>
    </w:p>
    <w:p w:rsidR="00A20BD4" w:rsidRDefault="00E0258F">
      <w:pPr>
        <w:spacing w:before="80" w:after="220"/>
        <w:jc w:val="center"/>
      </w:pPr>
      <w:r>
        <w:rPr>
          <w:i/>
          <w:iCs/>
          <w:sz w:val="22"/>
          <w:szCs w:val="22"/>
        </w:rPr>
        <w:t>Figure 8: Configuration and permission sources</w:t>
      </w:r>
    </w:p>
    <w:p w:rsidR="00A20BD4" w:rsidRDefault="00E0258F">
      <w:pPr>
        <w:keepNext/>
        <w:spacing w:before="160" w:after="80"/>
        <w:jc w:val="center"/>
      </w:pPr>
      <w:r>
        <w:rPr>
          <w:i/>
          <w:iCs/>
          <w:sz w:val="22"/>
          <w:szCs w:val="22"/>
        </w:rPr>
        <w:t>Table 11: Configuration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9"/>
        <w:gridCol w:w="1237"/>
        <w:gridCol w:w="2329"/>
        <w:gridCol w:w="3131"/>
      </w:tblGrid>
      <w:tr w:rsidR="00A20BD4">
        <w:trPr>
          <w:cantSplit/>
          <w:tblHeader/>
        </w:trPr>
        <w:tc>
          <w:tcPr>
            <w:tcW w:w="2329"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r>
              <w:rPr>
                <w:b/>
                <w:bCs/>
                <w:sz w:val="20"/>
                <w:szCs w:val="20"/>
              </w:rPr>
              <w:t>Setting</w:t>
            </w:r>
          </w:p>
        </w:tc>
        <w:tc>
          <w:tcPr>
            <w:tcW w:w="1237"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r>
              <w:rPr>
                <w:b/>
                <w:bCs/>
                <w:sz w:val="20"/>
                <w:szCs w:val="20"/>
              </w:rPr>
              <w:t>Required</w:t>
            </w:r>
          </w:p>
        </w:tc>
        <w:tc>
          <w:tcPr>
            <w:tcW w:w="2329"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r>
              <w:rPr>
                <w:b/>
                <w:bCs/>
                <w:sz w:val="20"/>
                <w:szCs w:val="20"/>
              </w:rPr>
              <w:t>Default</w:t>
            </w:r>
          </w:p>
        </w:tc>
        <w:tc>
          <w:tcPr>
            <w:tcW w:w="3131"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tcPr>
          <w:p w:rsidR="00A20BD4" w:rsidRDefault="00E0258F">
            <w:r>
              <w:rPr>
                <w:b/>
                <w:bCs/>
                <w:sz w:val="20"/>
                <w:szCs w:val="20"/>
              </w:rPr>
              <w:t>Purpose</w:t>
            </w:r>
          </w:p>
        </w:tc>
      </w:tr>
      <w:tr w:rsidR="00A20BD4">
        <w:trPr>
          <w:cantSplit/>
        </w:trPr>
        <w:tc>
          <w:tcPr>
            <w:tcW w:w="23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GITHUB_TOKEN</w:t>
            </w:r>
          </w:p>
        </w:tc>
        <w:tc>
          <w:tcPr>
            <w:tcW w:w="12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Automatic</w:t>
            </w:r>
          </w:p>
        </w:tc>
        <w:tc>
          <w:tcPr>
            <w:tcW w:w="23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Created for each run</w:t>
            </w:r>
          </w:p>
        </w:tc>
        <w:tc>
          <w:tcPr>
            <w:tcW w:w="31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Lets the release job create the GitHub Release</w:t>
            </w:r>
          </w:p>
        </w:tc>
      </w:tr>
      <w:tr w:rsidR="00A20BD4">
        <w:trPr>
          <w:cantSplit/>
        </w:trPr>
        <w:tc>
          <w:tcPr>
            <w:tcW w:w="23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permissions: contents</w:t>
            </w:r>
          </w:p>
        </w:tc>
        <w:tc>
          <w:tcPr>
            <w:tcW w:w="12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Yes</w:t>
            </w:r>
          </w:p>
        </w:tc>
        <w:tc>
          <w:tcPr>
            <w:tcW w:w="23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Repository default</w:t>
            </w:r>
          </w:p>
        </w:tc>
        <w:tc>
          <w:tcPr>
            <w:tcW w:w="31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Set to write in release.yml so it can publish</w:t>
            </w:r>
          </w:p>
        </w:tc>
      </w:tr>
      <w:tr w:rsidR="00A20BD4">
        <w:trPr>
          <w:cantSplit/>
        </w:trPr>
        <w:tc>
          <w:tcPr>
            <w:tcW w:w="23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Repository visibility</w:t>
            </w:r>
          </w:p>
        </w:tc>
        <w:tc>
          <w:tcPr>
            <w:tcW w:w="12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Yes</w:t>
            </w:r>
          </w:p>
        </w:tc>
        <w:tc>
          <w:tcPr>
            <w:tcW w:w="23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Public</w:t>
            </w:r>
          </w:p>
        </w:tc>
        <w:tc>
          <w:tcPr>
            <w:tcW w:w="31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Needed for free ARM64 runners and GitHub Pages</w:t>
            </w:r>
          </w:p>
        </w:tc>
      </w:tr>
      <w:tr w:rsidR="00A20BD4">
        <w:trPr>
          <w:cantSplit/>
        </w:trPr>
        <w:tc>
          <w:tcPr>
            <w:tcW w:w="23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Pages source</w:t>
            </w:r>
          </w:p>
        </w:tc>
        <w:tc>
          <w:tcPr>
            <w:tcW w:w="12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Yes</w:t>
            </w:r>
          </w:p>
        </w:tc>
        <w:tc>
          <w:tcPr>
            <w:tcW w:w="23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main branch, /docs</w:t>
            </w:r>
          </w:p>
        </w:tc>
        <w:tc>
          <w:tcPr>
            <w:tcW w:w="31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Serves the download website</w:t>
            </w:r>
          </w:p>
        </w:tc>
      </w:tr>
      <w:tr w:rsidR="00A20BD4">
        <w:trPr>
          <w:cantSplit/>
        </w:trPr>
        <w:tc>
          <w:tcPr>
            <w:tcW w:w="23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Tag pattern</w:t>
            </w:r>
          </w:p>
        </w:tc>
        <w:tc>
          <w:tcPr>
            <w:tcW w:w="12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Yes</w:t>
            </w:r>
          </w:p>
        </w:tc>
        <w:tc>
          <w:tcPr>
            <w:tcW w:w="23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v*</w:t>
            </w:r>
          </w:p>
        </w:tc>
        <w:tc>
          <w:tcPr>
            <w:tcW w:w="31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Starts the release workflow</w:t>
            </w:r>
          </w:p>
        </w:tc>
      </w:tr>
      <w:tr w:rsidR="00A20BD4">
        <w:trPr>
          <w:cantSplit/>
        </w:trPr>
        <w:tc>
          <w:tcPr>
            <w:tcW w:w="23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Python version</w:t>
            </w:r>
          </w:p>
        </w:tc>
        <w:tc>
          <w:tcPr>
            <w:tcW w:w="12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Yes</w:t>
            </w:r>
          </w:p>
        </w:tc>
        <w:tc>
          <w:tcPr>
            <w:tcW w:w="23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3.12</w:t>
            </w:r>
          </w:p>
        </w:tc>
        <w:tc>
          <w:tcPr>
            <w:tcW w:w="31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Used by CI, the release workflow and Docker</w:t>
            </w:r>
          </w:p>
        </w:tc>
      </w:tr>
      <w:tr w:rsidR="00A20BD4">
        <w:trPr>
          <w:cantSplit/>
        </w:trPr>
        <w:tc>
          <w:tcPr>
            <w:tcW w:w="23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Runner labels</w:t>
            </w:r>
          </w:p>
        </w:tc>
        <w:tc>
          <w:tcPr>
            <w:tcW w:w="12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Yes</w:t>
            </w:r>
          </w:p>
        </w:tc>
        <w:tc>
          <w:tcPr>
            <w:tcW w:w="23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See Table 10</w:t>
            </w:r>
          </w:p>
        </w:tc>
        <w:tc>
          <w:tcPr>
            <w:tcW w:w="31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Select the operating system and CPU of each build</w:t>
            </w:r>
          </w:p>
        </w:tc>
      </w:tr>
      <w:tr w:rsidR="00A20BD4">
        <w:trPr>
          <w:cantSplit/>
        </w:trPr>
        <w:tc>
          <w:tcPr>
            <w:tcW w:w="23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REPO in docs/index.html</w:t>
            </w:r>
          </w:p>
        </w:tc>
        <w:tc>
          <w:tcPr>
            <w:tcW w:w="123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Yes</w:t>
            </w:r>
          </w:p>
        </w:tc>
        <w:tc>
          <w:tcPr>
            <w:tcW w:w="232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AnamayNarkar/devops_lab_ca</w:t>
            </w:r>
          </w:p>
        </w:tc>
        <w:tc>
          <w:tcPr>
            <w:tcW w:w="31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A20BD4" w:rsidRDefault="00E0258F">
            <w:r>
              <w:rPr>
                <w:sz w:val="20"/>
                <w:szCs w:val="20"/>
              </w:rPr>
              <w:t>Repository whose releases the website reads</w:t>
            </w:r>
          </w:p>
        </w:tc>
      </w:tr>
    </w:tbl>
    <w:p w:rsidR="00A20BD4" w:rsidRDefault="00A20BD4">
      <w:pPr>
        <w:spacing w:after="160"/>
      </w:pPr>
    </w:p>
    <w:p w:rsidR="00A20BD4" w:rsidRDefault="00A114F7">
      <w:pPr>
        <w:pStyle w:val="Heading1"/>
        <w:pageBreakBefore/>
      </w:pPr>
      <w:r>
        <w:t>9. End-to-end workflow</w:t>
      </w:r>
    </w:p>
    <w:p w:rsidR="00A20BD4" w:rsidRDefault="00E0258F">
      <w:pPr>
        <w:spacing w:after="140" w:line="340" w:lineRule="auto"/>
        <w:jc w:val="both"/>
      </w:pPr>
      <w:r>
        <w:t>Figure 9 follows one change through every participant. The developer pushes a commit and CI checks it. A pushed tag then starts the release workflow, which runs the tests, builds four executables in parallel and publishes them. The website shows the new version to the next visitor.</w:t>
      </w:r>
    </w:p>
    <w:p w:rsidR="00A20BD4" w:rsidRDefault="00E0258F">
      <w:pPr>
        <w:keepNext/>
        <w:spacing w:before="120" w:after="60"/>
        <w:jc w:val="center"/>
      </w:pPr>
      <w:r>
        <w:rPr>
          <w:noProof/>
          <w:lang w:val="en-IN" w:eastAsia="en-IN"/>
        </w:rPr>
        <w:drawing>
          <wp:inline distT="0" distB="0" distL="0" distR="0" wp14:anchorId="2DBB22F6" wp14:editId="7F38F927">
            <wp:extent cx="4668363" cy="4300000"/>
            <wp:effectExtent l="0" t="0" r="0" b="0"/>
            <wp:docPr id="1297770602" name="fig10" descr="End-to-end developer workflow" title="End-to-end developer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68363" cy="4300000"/>
                    </a:xfrm>
                    <a:prstGeom prst="rect">
                      <a:avLst/>
                    </a:prstGeom>
                  </pic:spPr>
                </pic:pic>
              </a:graphicData>
            </a:graphic>
          </wp:inline>
        </w:drawing>
      </w:r>
    </w:p>
    <w:p w:rsidR="00A20BD4" w:rsidRDefault="00E0258F">
      <w:pPr>
        <w:spacing w:before="80" w:after="220"/>
        <w:jc w:val="center"/>
      </w:pPr>
      <w:r>
        <w:rPr>
          <w:i/>
          <w:iCs/>
          <w:sz w:val="22"/>
          <w:szCs w:val="22"/>
        </w:rPr>
        <w:t>Figure 9: End-to-end delivery sequence</w:t>
      </w:r>
    </w:p>
    <w:p w:rsidR="00A20BD4" w:rsidRDefault="00A20BD4">
      <w:pPr>
        <w:spacing w:after="160"/>
      </w:pPr>
    </w:p>
    <w:p w:rsidR="00A20BD4" w:rsidRDefault="005F3018">
      <w:pPr>
        <w:pStyle w:val="Heading1"/>
        <w:pageBreakBefore/>
      </w:pPr>
      <w:r>
        <w:t>10. Conclusion and future work</w:t>
      </w:r>
    </w:p>
    <w:p w:rsidR="00A20BD4" w:rsidRDefault="005F3018">
      <w:pPr>
        <w:pStyle w:val="Heading2"/>
      </w:pPr>
      <w:r>
        <w:t>10.1 Conclusion</w:t>
      </w:r>
    </w:p>
    <w:p w:rsidR="00A20BD4" w:rsidRDefault="00E0258F">
      <w:pPr>
        <w:spacing w:after="140" w:line="340" w:lineRule="auto"/>
        <w:jc w:val="both"/>
      </w:pPr>
      <w:r>
        <w:t>Skyline Weather combines a small Python desktop application, two GitHub Actions workflows, a multi-stage Dockerfile and a static download site. Linux is tested inside a Docker container and Windows is tested natively, since GitHub's Windows runners cannot run Linux containers. A pushed tag now produces tested, checksummed executables for Windows and Linux on x64 and ARM64, and the download page offers them without manual deployment.</w:t>
      </w:r>
    </w:p>
    <w:p w:rsidR="00A20BD4" w:rsidRDefault="005F3018">
      <w:pPr>
        <w:pStyle w:val="Heading2"/>
      </w:pPr>
      <w:r>
        <w:t>10.2 Future work</w:t>
      </w:r>
    </w:p>
    <w:p w:rsidR="00A20BD4" w:rsidRDefault="00E0258F">
      <w:pPr>
        <w:pStyle w:val="ListParagraph"/>
        <w:numPr>
          <w:ilvl w:val="0"/>
          <w:numId w:val="4"/>
        </w:numPr>
        <w:spacing w:after="80" w:line="320" w:lineRule="auto"/>
        <w:jc w:val="both"/>
      </w:pPr>
      <w:r>
        <w:t>Code-sign the Windows builds so that SmartScreen does not warn users, and add macOS builds.</w:t>
      </w:r>
    </w:p>
    <w:p w:rsidR="00A20BD4" w:rsidRDefault="00E0258F">
      <w:pPr>
        <w:pStyle w:val="ListParagraph"/>
        <w:numPr>
          <w:ilvl w:val="0"/>
          <w:numId w:val="4"/>
        </w:numPr>
        <w:spacing w:after="80" w:line="320" w:lineRule="auto"/>
        <w:jc w:val="both"/>
      </w:pPr>
      <w:r>
        <w:t>Wrap the executables in installers such as MSI and AppImage.</w:t>
      </w:r>
    </w:p>
    <w:p w:rsidR="00A20BD4" w:rsidRDefault="00E0258F">
      <w:pPr>
        <w:pStyle w:val="ListParagraph"/>
        <w:numPr>
          <w:ilvl w:val="0"/>
          <w:numId w:val="4"/>
        </w:numPr>
        <w:spacing w:after="80" w:line="320" w:lineRule="auto"/>
        <w:jc w:val="both"/>
      </w:pPr>
      <w:r>
        <w:t>Pin third-party actions to release tags or commit hashes.</w:t>
      </w:r>
    </w:p>
    <w:p w:rsidR="00A20BD4" w:rsidRDefault="00E0258F">
      <w:pPr>
        <w:pStyle w:val="ListParagraph"/>
        <w:numPr>
          <w:ilvl w:val="0"/>
          <w:numId w:val="4"/>
        </w:numPr>
        <w:spacing w:after="80" w:line="320" w:lineRule="auto"/>
        <w:jc w:val="both"/>
      </w:pPr>
      <w:r>
        <w:t>Add a UI test layer, for example screenshot comparison under a virtual display.</w:t>
      </w:r>
    </w:p>
    <w:p w:rsidR="00A20BD4" w:rsidRDefault="00E0258F">
      <w:pPr>
        <w:pStyle w:val="ListParagraph"/>
        <w:numPr>
          <w:ilvl w:val="0"/>
          <w:numId w:val="4"/>
        </w:numPr>
        <w:spacing w:after="80" w:line="320" w:lineRule="auto"/>
        <w:jc w:val="both"/>
      </w:pPr>
      <w:r>
        <w:t>Run the ARM64 builds on real ARM hardware as an acceptance check; so far they are built but not executed.</w:t>
      </w:r>
    </w:p>
    <w:p w:rsidR="00A20BD4" w:rsidRDefault="00E0258F">
      <w:pPr>
        <w:pStyle w:val="ListParagraph"/>
        <w:numPr>
          <w:ilvl w:val="0"/>
          <w:numId w:val="4"/>
        </w:numPr>
        <w:spacing w:after="80" w:line="320" w:lineRule="auto"/>
        <w:jc w:val="both"/>
      </w:pPr>
      <w:r>
        <w:t>Test the finished executables automatically, for example by launching each one in CI.</w:t>
      </w:r>
    </w:p>
    <w:p w:rsidR="00A20BD4" w:rsidRDefault="00E0258F">
      <w:pPr>
        <w:pStyle w:val="Heading1"/>
        <w:pageBreakBefore/>
      </w:pPr>
      <w:r>
        <w:t>References</w:t>
      </w:r>
    </w:p>
    <w:p w:rsidR="00A20BD4" w:rsidRDefault="00E0258F">
      <w:pPr>
        <w:spacing w:after="120" w:line="300" w:lineRule="auto"/>
        <w:ind w:left="540" w:hanging="540"/>
      </w:pPr>
      <w:r>
        <w:t>[1] J. Humble and D. Farley, "Continuous Delivery: Reliable Software Releases through Build, Test, and Deployment Automation," Addison-Wesley, 2010.</w:t>
      </w:r>
    </w:p>
    <w:p w:rsidR="00A20BD4" w:rsidRDefault="00E0258F">
      <w:pPr>
        <w:spacing w:after="120" w:line="300" w:lineRule="auto"/>
        <w:ind w:left="540" w:hanging="540"/>
      </w:pPr>
      <w:r>
        <w:t>[2] Docker, Inc., "Multi-stage builds," https://docs.docker.com/build/building/multi-stage/.</w:t>
      </w:r>
    </w:p>
    <w:p w:rsidR="00A20BD4" w:rsidRDefault="00E0258F">
      <w:pPr>
        <w:spacing w:after="120" w:line="300" w:lineRule="auto"/>
        <w:ind w:left="540" w:hanging="540"/>
      </w:pPr>
      <w:r>
        <w:t>[3] PyInstaller Team, "PyInstaller manual," https://pyinstaller.org/.</w:t>
      </w:r>
    </w:p>
    <w:p w:rsidR="00A20BD4" w:rsidRDefault="00E0258F">
      <w:pPr>
        <w:spacing w:after="120" w:line="300" w:lineRule="auto"/>
        <w:ind w:left="540" w:hanging="540"/>
      </w:pPr>
      <w:r>
        <w:t>[4] GitHub, "GitHub Actions documentation," https://docs.github.com/actions.</w:t>
      </w:r>
    </w:p>
    <w:p w:rsidR="00A20BD4" w:rsidRDefault="00E0258F">
      <w:pPr>
        <w:spacing w:after="120" w:line="300" w:lineRule="auto"/>
        <w:ind w:left="540" w:hanging="540"/>
      </w:pPr>
      <w:r>
        <w:t>[5] GitHub, "About releases," https://docs.github.com/repositories/releasing-projects-on-github/about-releases.</w:t>
      </w:r>
    </w:p>
    <w:p w:rsidR="00A20BD4" w:rsidRDefault="00E0258F">
      <w:pPr>
        <w:spacing w:after="120" w:line="300" w:lineRule="auto"/>
        <w:ind w:left="540" w:hanging="540"/>
      </w:pPr>
      <w:r>
        <w:t>[6] GitHub, "GitHub Pages documentation," https://docs.github.com/pages.</w:t>
      </w:r>
    </w:p>
    <w:p w:rsidR="00A20BD4" w:rsidRDefault="00E0258F">
      <w:pPr>
        <w:spacing w:after="120" w:line="300" w:lineRule="auto"/>
        <w:ind w:left="540" w:hanging="540"/>
      </w:pPr>
      <w:r>
        <w:t>[7] Open-Meteo, "Weather Forecast API," https://open-meteo.com/en/docs.</w:t>
      </w:r>
    </w:p>
    <w:p w:rsidR="00A20BD4" w:rsidRDefault="00E0258F">
      <w:pPr>
        <w:spacing w:after="120" w:line="300" w:lineRule="auto"/>
        <w:ind w:left="540" w:hanging="540"/>
      </w:pPr>
      <w:r>
        <w:t>[8] T. Schimansky, "CustomTkinter," https://github.com/TomSchimansky/CustomTkinter.</w:t>
      </w:r>
    </w:p>
    <w:sectPr w:rsidR="00A20BD4">
      <w:headerReference w:type="default" r:id="rId16"/>
      <w:footerReference w:type="default" r:id="rId17"/>
      <w:headerReference w:type="first" r:id="rId18"/>
      <w:footerReference w:type="first" r:id="rId19"/>
      <w:pgSz w:w="11906" w:h="16838"/>
      <w:pgMar w:top="1080" w:right="1440" w:bottom="1440" w:left="144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258F" w:rsidRDefault="00E0258F">
      <w:r>
        <w:separator/>
      </w:r>
    </w:p>
  </w:endnote>
  <w:endnote w:type="continuationSeparator" w:id="0">
    <w:p w:rsidR="00E0258F" w:rsidRDefault="00E02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BD4" w:rsidRDefault="00E0258F">
    <w:pPr>
      <w:jc w:val="center"/>
    </w:pPr>
    <w:r>
      <w:rPr>
        <w:sz w:val="20"/>
        <w:szCs w:val="20"/>
      </w:rPr>
      <w:fldChar w:fldCharType="begin"/>
    </w:r>
    <w:r>
      <w:rPr>
        <w:sz w:val="20"/>
        <w:szCs w:val="20"/>
      </w:rPr>
      <w:instrText>PAGE</w:instrText>
    </w:r>
    <w:r>
      <w:rPr>
        <w:sz w:val="20"/>
        <w:szCs w:val="20"/>
      </w:rPr>
      <w:fldChar w:fldCharType="separate"/>
    </w:r>
    <w:r w:rsidR="00747FD4">
      <w:rPr>
        <w:noProof/>
        <w:sz w:val="20"/>
        <w:szCs w:val="20"/>
      </w:rPr>
      <w:t>20</w:t>
    </w:r>
    <w:r>
      <w:rPr>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BD4" w:rsidRDefault="00A20BD4"/>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258F" w:rsidRDefault="00E0258F">
      <w:r>
        <w:separator/>
      </w:r>
    </w:p>
  </w:footnote>
  <w:footnote w:type="continuationSeparator" w:id="0">
    <w:p w:rsidR="00E0258F" w:rsidRDefault="00E0258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B23" w:rsidRDefault="00E0258F">
    <w:r>
      <w:rPr>
        <w:noProof/>
        <w:lang w:val="en-IN" w:eastAsia="en-IN"/>
      </w:rPr>
      <w:drawing>
        <wp:anchor distT="114300" distB="114300" distL="114300" distR="114300" simplePos="0" relativeHeight="251658240" behindDoc="0" locked="0" layoutInCell="1" hidden="0" allowOverlap="1">
          <wp:simplePos x="0" y="0"/>
          <wp:positionH relativeFrom="column">
            <wp:posOffset>5619750</wp:posOffset>
          </wp:positionH>
          <wp:positionV relativeFrom="paragraph">
            <wp:posOffset>-57149</wp:posOffset>
          </wp:positionV>
          <wp:extent cx="896969" cy="684129"/>
          <wp:effectExtent l="0" t="0" r="0" b="0"/>
          <wp:wrapNone/>
          <wp:docPr id="91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96969" cy="684129"/>
                  </a:xfrm>
                  <a:prstGeom prst="rect">
                    <a:avLst/>
                  </a:prstGeom>
                  <a:ln/>
                </pic:spPr>
              </pic:pic>
            </a:graphicData>
          </a:graphic>
        </wp:anchor>
      </w:drawing>
    </w:r>
  </w:p>
  <w:p w:rsidR="00700B23" w:rsidRDefault="00700B23"/>
  <w:p w:rsidR="00700B23" w:rsidRDefault="00700B23"/>
  <w:p w:rsidR="00700B23" w:rsidRDefault="00700B23"/>
  <w:p w:rsidR="00700B23" w:rsidRDefault="00E0258F">
    <w:r>
      <w:rPr>
        <w:noProof/>
        <w:lang w:val="en-IN" w:eastAsia="en-IN"/>
      </w:rPr>
      <w:drawing>
        <wp:anchor distT="114300" distB="114300" distL="114300" distR="114300" simplePos="0" relativeHeight="251659264" behindDoc="0" locked="0" layoutInCell="1" hidden="0" allowOverlap="1">
          <wp:simplePos x="0" y="0"/>
          <wp:positionH relativeFrom="page">
            <wp:posOffset>342900</wp:posOffset>
          </wp:positionH>
          <wp:positionV relativeFrom="page">
            <wp:posOffset>125730</wp:posOffset>
          </wp:positionV>
          <wp:extent cx="2049814" cy="600075"/>
          <wp:effectExtent l="0" t="0" r="0" b="0"/>
          <wp:wrapNone/>
          <wp:docPr id="910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2049814" cy="600075"/>
                  </a:xfrm>
                  <a:prstGeom prst="rect">
                    <a:avLst/>
                  </a:prstGeom>
                  <a:ln/>
                </pic:spPr>
              </pic:pic>
            </a:graphicData>
          </a:graphic>
        </wp:anchor>
      </w:drawing>
    </w:r>
    <w:r>
      <w:rPr>
        <w:noProof/>
        <w:lang w:val="en-IN" w:eastAsia="en-IN"/>
      </w:rPr>
      <w:drawing>
        <wp:anchor distT="114300" distB="114300" distL="114300" distR="114300" simplePos="0" relativeHeight="251660288" behindDoc="0" locked="0" layoutInCell="1" hidden="0" allowOverlap="1">
          <wp:simplePos x="0" y="0"/>
          <wp:positionH relativeFrom="page">
            <wp:posOffset>0</wp:posOffset>
          </wp:positionH>
          <wp:positionV relativeFrom="page">
            <wp:posOffset>-609599</wp:posOffset>
          </wp:positionV>
          <wp:extent cx="514350" cy="11395075"/>
          <wp:effectExtent l="0" t="0" r="0" b="0"/>
          <wp:wrapNone/>
          <wp:docPr id="910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
                  <a:srcRect t="-16759"/>
                  <a:stretch>
                    <a:fillRect/>
                  </a:stretch>
                </pic:blipFill>
                <pic:spPr>
                  <a:xfrm>
                    <a:off x="0" y="0"/>
                    <a:ext cx="514350" cy="1139507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B23" w:rsidRDefault="00E0258F">
    <w:r>
      <w:rPr>
        <w:noProof/>
        <w:lang w:val="en-IN" w:eastAsia="en-IN"/>
      </w:rPr>
      <w:drawing>
        <wp:anchor distT="114300" distB="114300" distL="114300" distR="114300" simplePos="0" relativeHeight="251661312" behindDoc="0" locked="0" layoutInCell="1" hidden="0" allowOverlap="1">
          <wp:simplePos x="0" y="0"/>
          <wp:positionH relativeFrom="column">
            <wp:posOffset>5619750</wp:posOffset>
          </wp:positionH>
          <wp:positionV relativeFrom="paragraph">
            <wp:posOffset>-57149</wp:posOffset>
          </wp:positionV>
          <wp:extent cx="896969" cy="684129"/>
          <wp:effectExtent l="0" t="0" r="0" b="0"/>
          <wp:wrapNone/>
          <wp:docPr id="92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96969" cy="684129"/>
                  </a:xfrm>
                  <a:prstGeom prst="rect">
                    <a:avLst/>
                  </a:prstGeom>
                  <a:ln/>
                </pic:spPr>
              </pic:pic>
            </a:graphicData>
          </a:graphic>
        </wp:anchor>
      </w:drawing>
    </w:r>
  </w:p>
  <w:p w:rsidR="00700B23" w:rsidRDefault="00700B23"/>
  <w:p w:rsidR="00700B23" w:rsidRDefault="00700B23"/>
  <w:p w:rsidR="00700B23" w:rsidRDefault="00700B23"/>
  <w:p w:rsidR="00700B23" w:rsidRDefault="00E0258F">
    <w:r>
      <w:rPr>
        <w:noProof/>
        <w:lang w:val="en-IN" w:eastAsia="en-IN"/>
      </w:rPr>
      <w:drawing>
        <wp:anchor distT="114300" distB="114300" distL="114300" distR="114300" simplePos="0" relativeHeight="251662336" behindDoc="0" locked="0" layoutInCell="1" hidden="0" allowOverlap="1">
          <wp:simplePos x="0" y="0"/>
          <wp:positionH relativeFrom="page">
            <wp:posOffset>342900</wp:posOffset>
          </wp:positionH>
          <wp:positionV relativeFrom="page">
            <wp:posOffset>125730</wp:posOffset>
          </wp:positionV>
          <wp:extent cx="2049814" cy="600075"/>
          <wp:effectExtent l="0" t="0" r="0" b="0"/>
          <wp:wrapNone/>
          <wp:docPr id="920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2049814" cy="600075"/>
                  </a:xfrm>
                  <a:prstGeom prst="rect">
                    <a:avLst/>
                  </a:prstGeom>
                  <a:ln/>
                </pic:spPr>
              </pic:pic>
            </a:graphicData>
          </a:graphic>
        </wp:anchor>
      </w:drawing>
    </w:r>
    <w:r>
      <w:rPr>
        <w:noProof/>
        <w:lang w:val="en-IN" w:eastAsia="en-IN"/>
      </w:rPr>
      <w:drawing>
        <wp:anchor distT="114300" distB="114300" distL="114300" distR="114300" simplePos="0" relativeHeight="251663360" behindDoc="0" locked="0" layoutInCell="1" hidden="0" allowOverlap="1">
          <wp:simplePos x="0" y="0"/>
          <wp:positionH relativeFrom="page">
            <wp:posOffset>0</wp:posOffset>
          </wp:positionH>
          <wp:positionV relativeFrom="page">
            <wp:posOffset>-609599</wp:posOffset>
          </wp:positionV>
          <wp:extent cx="514350" cy="11395075"/>
          <wp:effectExtent l="0" t="0" r="0" b="0"/>
          <wp:wrapNone/>
          <wp:docPr id="920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
                  <a:srcRect t="-16759"/>
                  <a:stretch>
                    <a:fillRect/>
                  </a:stretch>
                </pic:blipFill>
                <pic:spPr>
                  <a:xfrm>
                    <a:off x="0" y="0"/>
                    <a:ext cx="514350" cy="113950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F557A2"/>
    <w:multiLevelType w:val="hybridMultilevel"/>
    <w:tmpl w:val="46AA499C"/>
    <w:lvl w:ilvl="0" w:tplc="58203796">
      <w:start w:val="1"/>
      <w:numFmt w:val="bullet"/>
      <w:lvlText w:val="•"/>
      <w:lvlJc w:val="left"/>
      <w:pPr>
        <w:ind w:left="720" w:hanging="360"/>
      </w:pPr>
    </w:lvl>
    <w:lvl w:ilvl="1" w:tplc="0464AAFC">
      <w:numFmt w:val="decimal"/>
      <w:lvlText w:val=""/>
      <w:lvlJc w:val="left"/>
    </w:lvl>
    <w:lvl w:ilvl="2" w:tplc="FCAAB076">
      <w:numFmt w:val="decimal"/>
      <w:lvlText w:val=""/>
      <w:lvlJc w:val="left"/>
    </w:lvl>
    <w:lvl w:ilvl="3" w:tplc="291A12FE">
      <w:numFmt w:val="decimal"/>
      <w:lvlText w:val=""/>
      <w:lvlJc w:val="left"/>
    </w:lvl>
    <w:lvl w:ilvl="4" w:tplc="F3387198">
      <w:numFmt w:val="decimal"/>
      <w:lvlText w:val=""/>
      <w:lvlJc w:val="left"/>
    </w:lvl>
    <w:lvl w:ilvl="5" w:tplc="3E909B0E">
      <w:numFmt w:val="decimal"/>
      <w:lvlText w:val=""/>
      <w:lvlJc w:val="left"/>
    </w:lvl>
    <w:lvl w:ilvl="6" w:tplc="FA7A9D52">
      <w:numFmt w:val="decimal"/>
      <w:lvlText w:val=""/>
      <w:lvlJc w:val="left"/>
    </w:lvl>
    <w:lvl w:ilvl="7" w:tplc="F8242746">
      <w:numFmt w:val="decimal"/>
      <w:lvlText w:val=""/>
      <w:lvlJc w:val="left"/>
    </w:lvl>
    <w:lvl w:ilvl="8" w:tplc="F7AE94B4">
      <w:numFmt w:val="decimal"/>
      <w:lvlText w:val=""/>
      <w:lvlJc w:val="left"/>
    </w:lvl>
  </w:abstractNum>
  <w:abstractNum w:abstractNumId="1" w15:restartNumberingAfterBreak="0">
    <w:nsid w:val="38AE37E7"/>
    <w:multiLevelType w:val="hybridMultilevel"/>
    <w:tmpl w:val="FDCC346A"/>
    <w:lvl w:ilvl="0" w:tplc="409857B0">
      <w:start w:val="1"/>
      <w:numFmt w:val="bullet"/>
      <w:lvlText w:val="●"/>
      <w:lvlJc w:val="left"/>
      <w:pPr>
        <w:ind w:left="720" w:hanging="360"/>
      </w:pPr>
    </w:lvl>
    <w:lvl w:ilvl="1" w:tplc="76BA3B7A">
      <w:start w:val="1"/>
      <w:numFmt w:val="bullet"/>
      <w:lvlText w:val="○"/>
      <w:lvlJc w:val="left"/>
      <w:pPr>
        <w:ind w:left="1440" w:hanging="360"/>
      </w:pPr>
    </w:lvl>
    <w:lvl w:ilvl="2" w:tplc="09C29F06">
      <w:start w:val="1"/>
      <w:numFmt w:val="bullet"/>
      <w:lvlText w:val="■"/>
      <w:lvlJc w:val="left"/>
      <w:pPr>
        <w:ind w:left="2160" w:hanging="360"/>
      </w:pPr>
    </w:lvl>
    <w:lvl w:ilvl="3" w:tplc="2EB64980">
      <w:start w:val="1"/>
      <w:numFmt w:val="bullet"/>
      <w:lvlText w:val="●"/>
      <w:lvlJc w:val="left"/>
      <w:pPr>
        <w:ind w:left="2880" w:hanging="360"/>
      </w:pPr>
    </w:lvl>
    <w:lvl w:ilvl="4" w:tplc="1B108A4C">
      <w:start w:val="1"/>
      <w:numFmt w:val="bullet"/>
      <w:lvlText w:val="○"/>
      <w:lvlJc w:val="left"/>
      <w:pPr>
        <w:ind w:left="3600" w:hanging="360"/>
      </w:pPr>
    </w:lvl>
    <w:lvl w:ilvl="5" w:tplc="1270AC5C">
      <w:start w:val="1"/>
      <w:numFmt w:val="bullet"/>
      <w:lvlText w:val="■"/>
      <w:lvlJc w:val="left"/>
      <w:pPr>
        <w:ind w:left="4320" w:hanging="360"/>
      </w:pPr>
    </w:lvl>
    <w:lvl w:ilvl="6" w:tplc="B80427B2">
      <w:start w:val="1"/>
      <w:numFmt w:val="bullet"/>
      <w:lvlText w:val="●"/>
      <w:lvlJc w:val="left"/>
      <w:pPr>
        <w:ind w:left="5040" w:hanging="360"/>
      </w:pPr>
    </w:lvl>
    <w:lvl w:ilvl="7" w:tplc="28802EAC">
      <w:start w:val="1"/>
      <w:numFmt w:val="bullet"/>
      <w:lvlText w:val="●"/>
      <w:lvlJc w:val="left"/>
      <w:pPr>
        <w:ind w:left="5760" w:hanging="360"/>
      </w:pPr>
    </w:lvl>
    <w:lvl w:ilvl="8" w:tplc="DA849766">
      <w:start w:val="1"/>
      <w:numFmt w:val="bullet"/>
      <w:lvlText w:val="●"/>
      <w:lvlJc w:val="left"/>
      <w:pPr>
        <w:ind w:left="6480" w:hanging="360"/>
      </w:pPr>
    </w:lvl>
  </w:abstractNum>
  <w:abstractNum w:abstractNumId="2" w15:restartNumberingAfterBreak="0">
    <w:nsid w:val="47141341"/>
    <w:multiLevelType w:val="hybridMultilevel"/>
    <w:tmpl w:val="A26EFE9C"/>
    <w:lvl w:ilvl="0" w:tplc="5A84CC1E">
      <w:start w:val="1"/>
      <w:numFmt w:val="decimal"/>
      <w:lvlText w:val="%1."/>
      <w:lvlJc w:val="left"/>
      <w:pPr>
        <w:ind w:left="720" w:hanging="360"/>
      </w:pPr>
    </w:lvl>
    <w:lvl w:ilvl="1" w:tplc="3796C110">
      <w:numFmt w:val="decimal"/>
      <w:lvlText w:val=""/>
      <w:lvlJc w:val="left"/>
    </w:lvl>
    <w:lvl w:ilvl="2" w:tplc="28F22CC8">
      <w:numFmt w:val="decimal"/>
      <w:lvlText w:val=""/>
      <w:lvlJc w:val="left"/>
    </w:lvl>
    <w:lvl w:ilvl="3" w:tplc="77B26D10">
      <w:numFmt w:val="decimal"/>
      <w:lvlText w:val=""/>
      <w:lvlJc w:val="left"/>
    </w:lvl>
    <w:lvl w:ilvl="4" w:tplc="8976EBD2">
      <w:numFmt w:val="decimal"/>
      <w:lvlText w:val=""/>
      <w:lvlJc w:val="left"/>
    </w:lvl>
    <w:lvl w:ilvl="5" w:tplc="5CCC8D5A">
      <w:numFmt w:val="decimal"/>
      <w:lvlText w:val=""/>
      <w:lvlJc w:val="left"/>
    </w:lvl>
    <w:lvl w:ilvl="6" w:tplc="35EAC876">
      <w:numFmt w:val="decimal"/>
      <w:lvlText w:val=""/>
      <w:lvlJc w:val="left"/>
    </w:lvl>
    <w:lvl w:ilvl="7" w:tplc="14F4469C">
      <w:numFmt w:val="decimal"/>
      <w:lvlText w:val=""/>
      <w:lvlJc w:val="left"/>
    </w:lvl>
    <w:lvl w:ilvl="8" w:tplc="2892C5EA">
      <w:numFmt w:val="decimal"/>
      <w:lvlText w:val=""/>
      <w:lvlJc w:val="left"/>
    </w:lvl>
  </w:abstractNum>
  <w:abstractNum w:abstractNumId="3" w15:restartNumberingAfterBreak="0">
    <w:nsid w:val="719D5F1B"/>
    <w:multiLevelType w:val="hybridMultilevel"/>
    <w:tmpl w:val="8E7831A4"/>
    <w:lvl w:ilvl="0" w:tplc="E2FC8A76">
      <w:start w:val="1"/>
      <w:numFmt w:val="decimal"/>
      <w:lvlText w:val="%1."/>
      <w:lvlJc w:val="left"/>
      <w:pPr>
        <w:ind w:left="720" w:hanging="360"/>
      </w:pPr>
    </w:lvl>
    <w:lvl w:ilvl="1" w:tplc="5EB60816">
      <w:numFmt w:val="decimal"/>
      <w:lvlText w:val=""/>
      <w:lvlJc w:val="left"/>
    </w:lvl>
    <w:lvl w:ilvl="2" w:tplc="76F899E2">
      <w:numFmt w:val="decimal"/>
      <w:lvlText w:val=""/>
      <w:lvlJc w:val="left"/>
    </w:lvl>
    <w:lvl w:ilvl="3" w:tplc="1188067A">
      <w:numFmt w:val="decimal"/>
      <w:lvlText w:val=""/>
      <w:lvlJc w:val="left"/>
    </w:lvl>
    <w:lvl w:ilvl="4" w:tplc="BACA8900">
      <w:numFmt w:val="decimal"/>
      <w:lvlText w:val=""/>
      <w:lvlJc w:val="left"/>
    </w:lvl>
    <w:lvl w:ilvl="5" w:tplc="6C8EE314">
      <w:numFmt w:val="decimal"/>
      <w:lvlText w:val=""/>
      <w:lvlJc w:val="left"/>
    </w:lvl>
    <w:lvl w:ilvl="6" w:tplc="F19EBBD0">
      <w:numFmt w:val="decimal"/>
      <w:lvlText w:val=""/>
      <w:lvlJc w:val="left"/>
    </w:lvl>
    <w:lvl w:ilvl="7" w:tplc="C930D0CE">
      <w:numFmt w:val="decimal"/>
      <w:lvlText w:val=""/>
      <w:lvlJc w:val="left"/>
    </w:lvl>
    <w:lvl w:ilvl="8" w:tplc="EC16C188">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BD4"/>
    <w:rsid w:val="0044448C"/>
    <w:rsid w:val="004F00DE"/>
    <w:rsid w:val="005F3018"/>
    <w:rsid w:val="0066748B"/>
    <w:rsid w:val="00700B23"/>
    <w:rsid w:val="00747FD4"/>
    <w:rsid w:val="009007EF"/>
    <w:rsid w:val="00A114F7"/>
    <w:rsid w:val="00A20BD4"/>
    <w:rsid w:val="00D71F85"/>
    <w:rsid w:val="00E02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22503"/>
  <w15:docId w15:val="{186D0AB2-DEC8-4CB4-B3D7-4739D3D93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keepNext/>
      <w:spacing w:before="240" w:after="240"/>
      <w:outlineLvl w:val="0"/>
    </w:pPr>
    <w:rPr>
      <w:b/>
      <w:bCs/>
      <w:color w:val="000000"/>
      <w:sz w:val="32"/>
      <w:szCs w:val="32"/>
    </w:rPr>
  </w:style>
  <w:style w:type="paragraph" w:styleId="Heading2">
    <w:name w:val="heading 2"/>
    <w:uiPriority w:val="9"/>
    <w:unhideWhenUsed/>
    <w:qFormat/>
    <w:pPr>
      <w:keepNext/>
      <w:spacing w:before="280" w:after="120"/>
      <w:outlineLvl w:val="1"/>
    </w:pPr>
    <w:rPr>
      <w:b/>
      <w:bCs/>
      <w:color w:val="000000"/>
      <w:sz w:val="26"/>
      <w:szCs w:val="26"/>
    </w:rPr>
  </w:style>
  <w:style w:type="paragraph" w:styleId="Heading3">
    <w:name w:val="heading 3"/>
    <w:uiPriority w:val="9"/>
    <w:semiHidden/>
    <w:unhideWhenUsed/>
    <w:qFormat/>
    <w:pPr>
      <w:keepNext/>
      <w:spacing w:before="20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24</Pages>
  <Words>3408</Words>
  <Characters>19428</Characters>
  <Application>Microsoft Office Word</Application>
  <DocSecurity>0</DocSecurity>
  <Lines>161</Lines>
  <Paragraphs>45</Paragraphs>
  <ScaleCrop>false</ScaleCrop>
  <Company/>
  <LinksUpToDate>false</LinksUpToDate>
  <CharactersWithSpaces>22791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Skyline Weather: Detailed Project Report</dc:title>
  <dc:creator>Anamay Narkar</dc:creator>
  <cp:lastModifiedBy>Anamay Narkar</cp:lastModifiedBy>
  <cp:revision>7</cp:revision>
  <dcterms:created xsi:type="dcterms:W3CDTF">2026-10-02T14:18:00Z</dcterms:created>
  <dcterms:modified xsi:type="dcterms:W3CDTF">2026-10-06T15:44:00Z</dcterms:modified>
</cp:coreProperties>
</file>