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06C" w:rsidRDefault="00DE0113">
      <w:r>
        <w:t>Network Route Table</w:t>
      </w:r>
    </w:p>
    <w:p w:rsidR="006161CF" w:rsidRDefault="006161CF"/>
    <w:p w:rsidR="006161CF" w:rsidRDefault="006161CF">
      <w:r>
        <w:t xml:space="preserve">How the data is travelling on the network? </w:t>
      </w:r>
      <w:r w:rsidR="00CC4218">
        <w:t xml:space="preserve">Route table is the one which takes care of it. </w:t>
      </w:r>
      <w:r w:rsidR="00467ED6">
        <w:t>On the</w:t>
      </w:r>
      <w:r w:rsidR="00931FEE">
        <w:t xml:space="preserve"> network, we got a route table </w:t>
      </w:r>
      <w:r w:rsidR="00467ED6">
        <w:t>and this route t</w:t>
      </w:r>
      <w:r w:rsidR="00580865">
        <w:t>ab</w:t>
      </w:r>
      <w:r w:rsidR="00467ED6">
        <w:t>le w</w:t>
      </w:r>
      <w:r w:rsidR="00580865">
        <w:t>i</w:t>
      </w:r>
      <w:r w:rsidR="00467ED6">
        <w:t xml:space="preserve">ll have route rules which </w:t>
      </w:r>
      <w:r w:rsidR="00AD6564">
        <w:t>are responsible for guiding the packets to reach th</w:t>
      </w:r>
      <w:r w:rsidR="002E6CCE">
        <w:t>eir destination.  Similarly, it</w:t>
      </w:r>
      <w:r w:rsidR="00AD6564">
        <w:t xml:space="preserve"> happens in virtual network. </w:t>
      </w:r>
    </w:p>
    <w:p w:rsidR="00580865" w:rsidRDefault="00931FEE">
      <w:r>
        <w:t>When you add Virtual Machine</w:t>
      </w:r>
      <w:r w:rsidR="00DE0113">
        <w:t>s</w:t>
      </w:r>
      <w:r>
        <w:t xml:space="preserve"> </w:t>
      </w:r>
      <w:r w:rsidR="00DE0113">
        <w:t>(VMs) to a Virtual Netwo</w:t>
      </w:r>
      <w:r w:rsidR="00E12FF0">
        <w:t>r</w:t>
      </w:r>
      <w:r w:rsidR="00DE0113">
        <w:t>k</w:t>
      </w:r>
      <w:r w:rsidR="00E12FF0">
        <w:t xml:space="preserve"> (VNet) in Azure, you will noti</w:t>
      </w:r>
      <w:r w:rsidR="00DE0113">
        <w:t xml:space="preserve">ce that the VMs are able to communicate with each other over the network automatically. </w:t>
      </w:r>
      <w:r w:rsidR="00AD6564">
        <w:t xml:space="preserve"> And there are certain predefined rules which we call as system routes and they are responsible for guiding the traffic. </w:t>
      </w:r>
    </w:p>
    <w:p w:rsidR="00DE0113" w:rsidRDefault="00580865">
      <w:r>
        <w:t>Y</w:t>
      </w:r>
      <w:r w:rsidR="00DE0113">
        <w:t xml:space="preserve">ou need not specify </w:t>
      </w:r>
      <w:r>
        <w:t>a gateway</w:t>
      </w:r>
      <w:r w:rsidR="00DE0113">
        <w:t xml:space="preserve">, even though VMs ate in different subnets. The same is true for communication from the VMs to the public </w:t>
      </w:r>
      <w:r w:rsidR="002E6CCE">
        <w:t xml:space="preserve"> </w:t>
      </w:r>
      <w:r w:rsidR="00DE0113">
        <w:t>inte</w:t>
      </w:r>
      <w:r>
        <w:t>r</w:t>
      </w:r>
      <w:r w:rsidR="00DE0113">
        <w:t xml:space="preserve">net, and even to your on-premises network </w:t>
      </w:r>
      <w:r>
        <w:t>when a hybrid conn</w:t>
      </w:r>
      <w:r w:rsidR="00DE0113">
        <w:t>ection from Azur</w:t>
      </w:r>
      <w:r>
        <w:t>e to your own data centre is pr</w:t>
      </w:r>
      <w:r w:rsidR="00DE0113">
        <w:t>es</w:t>
      </w:r>
      <w:r>
        <w:t>e</w:t>
      </w:r>
      <w:r w:rsidR="00DE0113">
        <w:t>nt.</w:t>
      </w:r>
    </w:p>
    <w:p w:rsidR="00DE0113" w:rsidRDefault="00580865">
      <w:r>
        <w:rPr>
          <w:noProof/>
          <w:lang w:eastAsia="en-IN"/>
        </w:rPr>
        <w:drawing>
          <wp:inline distT="0" distB="0" distL="0" distR="0">
            <wp:extent cx="4048760" cy="2917825"/>
            <wp:effectExtent l="0" t="0" r="8890" b="0"/>
            <wp:docPr id="1" name="Picture 1" descr="Azure Network Traffic Management – solid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Network Traffic Management – solidfi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760" cy="2917825"/>
                    </a:xfrm>
                    <a:prstGeom prst="rect">
                      <a:avLst/>
                    </a:prstGeom>
                    <a:noFill/>
                    <a:ln>
                      <a:noFill/>
                    </a:ln>
                  </pic:spPr>
                </pic:pic>
              </a:graphicData>
            </a:graphic>
          </wp:inline>
        </w:drawing>
      </w:r>
    </w:p>
    <w:p w:rsidR="00580865" w:rsidRDefault="00580865"/>
    <w:p w:rsidR="00DE0113" w:rsidRDefault="00DE0113">
      <w:r>
        <w:t xml:space="preserve">The flow of communication </w:t>
      </w:r>
      <w:r w:rsidR="00580865">
        <w:t>is po</w:t>
      </w:r>
      <w:r>
        <w:t>ssible because Azure uses a series of system routes to define how IP traffic flows.</w:t>
      </w:r>
    </w:p>
    <w:p w:rsidR="00DE0113" w:rsidRDefault="00DE0113">
      <w:r>
        <w:t>System rout</w:t>
      </w:r>
      <w:r w:rsidR="00580865">
        <w:t>e</w:t>
      </w:r>
      <w:r>
        <w:t>s control the flow of co</w:t>
      </w:r>
      <w:r w:rsidR="00580865">
        <w:t>m</w:t>
      </w:r>
      <w:r>
        <w:t>municatio</w:t>
      </w:r>
      <w:r w:rsidR="00580865">
        <w:t>n</w:t>
      </w:r>
      <w:r>
        <w:t xml:space="preserve"> in the following sc</w:t>
      </w:r>
      <w:r w:rsidR="00580865">
        <w:t>e</w:t>
      </w:r>
      <w:r>
        <w:t>n</w:t>
      </w:r>
      <w:r w:rsidR="00580865">
        <w:t>a</w:t>
      </w:r>
      <w:r>
        <w:t>ri</w:t>
      </w:r>
      <w:r w:rsidR="00580865">
        <w:t>o</w:t>
      </w:r>
      <w:r>
        <w:t>s</w:t>
      </w:r>
    </w:p>
    <w:p w:rsidR="00DE0113" w:rsidRDefault="00580865" w:rsidP="00580865">
      <w:pPr>
        <w:pStyle w:val="ListParagraph"/>
        <w:numPr>
          <w:ilvl w:val="0"/>
          <w:numId w:val="1"/>
        </w:numPr>
      </w:pPr>
      <w:r>
        <w:t>From within the same subn</w:t>
      </w:r>
      <w:r w:rsidR="00DE0113">
        <w:t>et</w:t>
      </w:r>
    </w:p>
    <w:p w:rsidR="00DE0113" w:rsidRDefault="00580865" w:rsidP="00580865">
      <w:pPr>
        <w:pStyle w:val="ListParagraph"/>
        <w:numPr>
          <w:ilvl w:val="0"/>
          <w:numId w:val="1"/>
        </w:numPr>
      </w:pPr>
      <w:r>
        <w:t>From</w:t>
      </w:r>
      <w:r w:rsidR="00DE0113">
        <w:t xml:space="preserve"> a subnet to other within a VNet</w:t>
      </w:r>
    </w:p>
    <w:p w:rsidR="00DE0113" w:rsidRDefault="00DE0113" w:rsidP="00580865">
      <w:pPr>
        <w:pStyle w:val="ListParagraph"/>
        <w:numPr>
          <w:ilvl w:val="0"/>
          <w:numId w:val="1"/>
        </w:numPr>
      </w:pPr>
      <w:r>
        <w:t>From VMs to Int</w:t>
      </w:r>
      <w:r w:rsidR="00580865">
        <w:t>er</w:t>
      </w:r>
      <w:r>
        <w:t>n</w:t>
      </w:r>
      <w:r w:rsidR="00580865">
        <w:t>e</w:t>
      </w:r>
      <w:r>
        <w:t>t</w:t>
      </w:r>
    </w:p>
    <w:p w:rsidR="00DE0113" w:rsidRDefault="00DE0113" w:rsidP="00580865">
      <w:pPr>
        <w:pStyle w:val="ListParagraph"/>
        <w:numPr>
          <w:ilvl w:val="0"/>
          <w:numId w:val="1"/>
        </w:numPr>
      </w:pPr>
      <w:r>
        <w:t>From a VNet to other VNet through a VPN G</w:t>
      </w:r>
      <w:r w:rsidR="00580865">
        <w:t>a</w:t>
      </w:r>
      <w:r>
        <w:t>teway</w:t>
      </w:r>
    </w:p>
    <w:p w:rsidR="00DE0113" w:rsidRDefault="00DE0113" w:rsidP="00580865">
      <w:pPr>
        <w:pStyle w:val="ListParagraph"/>
        <w:numPr>
          <w:ilvl w:val="0"/>
          <w:numId w:val="1"/>
        </w:numPr>
      </w:pPr>
      <w:r>
        <w:t>From a V</w:t>
      </w:r>
      <w:r w:rsidR="00580865">
        <w:t>Net to other VNet through VNet</w:t>
      </w:r>
      <w:r>
        <w:t xml:space="preserve"> </w:t>
      </w:r>
      <w:r w:rsidR="00580865">
        <w:t>P</w:t>
      </w:r>
      <w:r>
        <w:t>eering</w:t>
      </w:r>
    </w:p>
    <w:p w:rsidR="00DE0113" w:rsidRDefault="00DE0113" w:rsidP="00580865">
      <w:pPr>
        <w:pStyle w:val="ListParagraph"/>
        <w:numPr>
          <w:ilvl w:val="0"/>
          <w:numId w:val="1"/>
        </w:numPr>
      </w:pPr>
      <w:r>
        <w:t>From a VNet</w:t>
      </w:r>
      <w:r w:rsidR="004558E4">
        <w:t xml:space="preserve"> </w:t>
      </w:r>
      <w:r>
        <w:t xml:space="preserve"> to your on-premises network through a VPN Gateway</w:t>
      </w:r>
    </w:p>
    <w:p w:rsidR="00DE0113" w:rsidRDefault="006D41D3" w:rsidP="00580865">
      <w:pPr>
        <w:pStyle w:val="ListParagraph"/>
        <w:numPr>
          <w:ilvl w:val="0"/>
          <w:numId w:val="1"/>
        </w:numPr>
      </w:pPr>
      <w:r>
        <w:t>(Site to site co</w:t>
      </w:r>
      <w:r w:rsidR="00580865">
        <w:t>n</w:t>
      </w:r>
      <w:r>
        <w:t>nection)</w:t>
      </w:r>
    </w:p>
    <w:p w:rsidR="006D41D3" w:rsidRDefault="006D41D3"/>
    <w:p w:rsidR="00FA6AB5" w:rsidRDefault="00FA6AB5">
      <w:r>
        <w:t xml:space="preserve">System routes take care of how </w:t>
      </w:r>
      <w:r w:rsidR="00580865">
        <w:t>d</w:t>
      </w:r>
      <w:r>
        <w:t>ata packets sh</w:t>
      </w:r>
      <w:r w:rsidR="00580865">
        <w:t>oul</w:t>
      </w:r>
      <w:r>
        <w:t>d move from one IP to other</w:t>
      </w:r>
    </w:p>
    <w:p w:rsidR="00FA6AB5" w:rsidRDefault="00FA6AB5"/>
    <w:p w:rsidR="004558E4" w:rsidRDefault="004558E4">
      <w:r>
        <w:t>Information about the system routs is recorded in a route table. A route table consists of a set of rules, called routes, that specifies how packets should be routed in a virtual network. The route tables are associated to subnets, and eac</w:t>
      </w:r>
      <w:r w:rsidR="00580865">
        <w:t>h</w:t>
      </w:r>
      <w:r>
        <w:t xml:space="preserve"> packet</w:t>
      </w:r>
      <w:r w:rsidR="00580865">
        <w:t xml:space="preserve"> leaving a subnet is handled ba</w:t>
      </w:r>
      <w:r>
        <w:t>se</w:t>
      </w:r>
      <w:r w:rsidR="00580865">
        <w:t>d</w:t>
      </w:r>
      <w:r>
        <w:t xml:space="preserve"> on the associated route table. Packets are matched to the routes using the destination. The destinati</w:t>
      </w:r>
      <w:r w:rsidR="00580865">
        <w:t>on can be an IP address, a virt</w:t>
      </w:r>
      <w:r>
        <w:t xml:space="preserve">ual network gateway, a virtual appliance, or the internet. If a matching route is not found, then the packet is dropped. </w:t>
      </w:r>
    </w:p>
    <w:p w:rsidR="004558E4" w:rsidRDefault="004558E4"/>
    <w:p w:rsidR="004558E4" w:rsidRPr="00580865" w:rsidRDefault="004558E4">
      <w:pPr>
        <w:rPr>
          <w:b/>
        </w:rPr>
      </w:pPr>
      <w:r w:rsidRPr="00580865">
        <w:rPr>
          <w:b/>
        </w:rPr>
        <w:t xml:space="preserve">User </w:t>
      </w:r>
      <w:r w:rsidR="00580865" w:rsidRPr="00580865">
        <w:rPr>
          <w:b/>
        </w:rPr>
        <w:t>d</w:t>
      </w:r>
      <w:r w:rsidRPr="00580865">
        <w:rPr>
          <w:b/>
        </w:rPr>
        <w:t xml:space="preserve">efined Routes </w:t>
      </w:r>
    </w:p>
    <w:p w:rsidR="004558E4" w:rsidRDefault="004558E4">
      <w:r>
        <w:t>For mos</w:t>
      </w:r>
      <w:r w:rsidR="00580865">
        <w:t>t</w:t>
      </w:r>
      <w:r>
        <w:t xml:space="preserve"> cases, you will onl</w:t>
      </w:r>
      <w:r w:rsidR="00580865">
        <w:t>y</w:t>
      </w:r>
      <w:r>
        <w:t xml:space="preserve"> need the system routes alr</w:t>
      </w:r>
      <w:r w:rsidR="00580865">
        <w:t>e</w:t>
      </w:r>
      <w:r>
        <w:t>ady defin</w:t>
      </w:r>
      <w:r w:rsidR="00580865">
        <w:t>e</w:t>
      </w:r>
      <w:r>
        <w:t xml:space="preserve">d  </w:t>
      </w:r>
      <w:r w:rsidR="00580865">
        <w:t xml:space="preserve">by Azure.  However </w:t>
      </w:r>
      <w:r>
        <w:t>you may need to create a route table and add one or more routes in specific cases. Such as</w:t>
      </w:r>
    </w:p>
    <w:p w:rsidR="004558E4" w:rsidRDefault="004558E4" w:rsidP="00A009BA">
      <w:pPr>
        <w:pStyle w:val="ListParagraph"/>
        <w:numPr>
          <w:ilvl w:val="0"/>
          <w:numId w:val="2"/>
        </w:numPr>
      </w:pPr>
      <w:r>
        <w:t>Use of virtua</w:t>
      </w:r>
      <w:r w:rsidR="00580865">
        <w:t>l applianc</w:t>
      </w:r>
      <w:r>
        <w:t>es in An Azure environment</w:t>
      </w:r>
      <w:r w:rsidR="00236F12">
        <w:t xml:space="preserve"> (</w:t>
      </w:r>
      <w:r w:rsidR="00DC212D">
        <w:t>E</w:t>
      </w:r>
      <w:r w:rsidR="00236F12">
        <w:t>x.  Firewall)</w:t>
      </w:r>
      <w:r w:rsidR="001F325E">
        <w:t>, Data will be forwarded through firewall, it will decide whether to pass data or lock data</w:t>
      </w:r>
      <w:r w:rsidR="00D23DE3">
        <w:t xml:space="preserve"> / Log some data for analysis</w:t>
      </w:r>
      <w:r w:rsidR="00734240">
        <w:t xml:space="preserve">/ For checking some company policy </w:t>
      </w:r>
      <w:bookmarkStart w:id="0" w:name="_GoBack"/>
      <w:bookmarkEnd w:id="0"/>
      <w:r w:rsidR="00D23DE3">
        <w:t xml:space="preserve"> and then transfer to other machines</w:t>
      </w:r>
      <w:r w:rsidR="001F325E">
        <w:t>)</w:t>
      </w:r>
    </w:p>
    <w:p w:rsidR="00A009BA" w:rsidRDefault="00A009BA" w:rsidP="00A009BA">
      <w:pPr>
        <w:pStyle w:val="ListParagraph"/>
        <w:numPr>
          <w:ilvl w:val="0"/>
          <w:numId w:val="2"/>
        </w:numPr>
      </w:pPr>
      <w:r>
        <w:t xml:space="preserve">Force tunnelling to the Internet via your on-premises network </w:t>
      </w:r>
    </w:p>
    <w:p w:rsidR="00470396" w:rsidRDefault="00192724" w:rsidP="00470396">
      <w:r>
        <w:rPr>
          <w:noProof/>
          <w:lang w:eastAsia="en-IN"/>
        </w:rPr>
        <w:t>Will th</w:t>
      </w:r>
      <w:r w:rsidR="00B605B6">
        <w:rPr>
          <w:noProof/>
          <w:lang w:eastAsia="en-IN"/>
        </w:rPr>
        <w:drawing>
          <wp:inline distT="0" distB="0" distL="0" distR="0">
            <wp:extent cx="5731510" cy="4269108"/>
            <wp:effectExtent l="0" t="0" r="2540" b="0"/>
            <wp:docPr id="3" name="Picture 3" descr="How to User-Defined Routing with Azure Resource Manager - H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User-Defined Routing with Azure Resource Manager - He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69108"/>
                    </a:xfrm>
                    <a:prstGeom prst="rect">
                      <a:avLst/>
                    </a:prstGeom>
                    <a:noFill/>
                    <a:ln>
                      <a:noFill/>
                    </a:ln>
                  </pic:spPr>
                </pic:pic>
              </a:graphicData>
            </a:graphic>
          </wp:inline>
        </w:drawing>
      </w:r>
    </w:p>
    <w:p w:rsidR="00192724" w:rsidRDefault="00192724" w:rsidP="00470396">
      <w:r>
        <w:lastRenderedPageBreak/>
        <w:t>If we create User defined route, we tell that any traffic that originates from any Vm which is in the  Frontend subnet, it should actually get routed rom Virtual Appliance and Virtual Appliance  will then forward it to Backend Subnet.</w:t>
      </w:r>
    </w:p>
    <w:p w:rsidR="00192724" w:rsidRDefault="006C2581" w:rsidP="00470396">
      <w:r>
        <w:t>Rule like</w:t>
      </w:r>
    </w:p>
    <w:p w:rsidR="006C2581" w:rsidRDefault="00FB08B3" w:rsidP="00470396">
      <w:r>
        <w:t>I</w:t>
      </w:r>
      <w:r w:rsidR="006C2581">
        <w:t>f Frontend is the destination, then the next hop should be Virtual Appliance.</w:t>
      </w:r>
    </w:p>
    <w:p w:rsidR="00DC3E16" w:rsidRDefault="00DC3E16" w:rsidP="00DC3E16">
      <w:pPr>
        <w:shd w:val="clear" w:color="auto" w:fill="FFFFFF"/>
        <w:spacing w:line="240" w:lineRule="auto"/>
        <w:rPr>
          <w:rFonts w:ascii="Arial" w:eastAsia="Times New Roman" w:hAnsi="Arial" w:cs="Arial"/>
          <w:color w:val="222222"/>
          <w:kern w:val="36"/>
          <w:sz w:val="21"/>
          <w:szCs w:val="21"/>
          <w:lang w:eastAsia="en-IN"/>
        </w:rPr>
      </w:pPr>
    </w:p>
    <w:p w:rsidR="001C6E91" w:rsidRDefault="001C6E91" w:rsidP="00DC3E16">
      <w:pPr>
        <w:shd w:val="clear" w:color="auto" w:fill="FFFFFF"/>
        <w:spacing w:line="240" w:lineRule="auto"/>
        <w:rPr>
          <w:rFonts w:ascii="Arial" w:eastAsia="Times New Roman" w:hAnsi="Arial" w:cs="Arial"/>
          <w:color w:val="222222"/>
          <w:kern w:val="36"/>
          <w:sz w:val="21"/>
          <w:szCs w:val="21"/>
          <w:lang w:eastAsia="en-IN"/>
        </w:rPr>
      </w:pPr>
      <w:r>
        <w:rPr>
          <w:noProof/>
          <w:lang w:eastAsia="en-IN"/>
        </w:rPr>
        <w:drawing>
          <wp:inline distT="0" distB="0" distL="0" distR="0" wp14:anchorId="76524697" wp14:editId="4D6AF7AE">
            <wp:extent cx="5276995" cy="292468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0611" r="34714" b="9488"/>
                    <a:stretch/>
                  </pic:blipFill>
                  <pic:spPr bwMode="auto">
                    <a:xfrm>
                      <a:off x="0" y="0"/>
                      <a:ext cx="5277737" cy="2925095"/>
                    </a:xfrm>
                    <a:prstGeom prst="rect">
                      <a:avLst/>
                    </a:prstGeom>
                    <a:ln>
                      <a:noFill/>
                    </a:ln>
                    <a:extLst>
                      <a:ext uri="{53640926-AAD7-44D8-BBD7-CCE9431645EC}">
                        <a14:shadowObscured xmlns:a14="http://schemas.microsoft.com/office/drawing/2010/main"/>
                      </a:ext>
                    </a:extLst>
                  </pic:spPr>
                </pic:pic>
              </a:graphicData>
            </a:graphic>
          </wp:inline>
        </w:drawing>
      </w:r>
    </w:p>
    <w:p w:rsidR="00281542" w:rsidRDefault="00281542" w:rsidP="00DC3E16">
      <w:pPr>
        <w:shd w:val="clear" w:color="auto" w:fill="FFFFFF"/>
        <w:spacing w:line="240" w:lineRule="auto"/>
        <w:rPr>
          <w:rFonts w:ascii="Arial" w:eastAsia="Times New Roman" w:hAnsi="Arial" w:cs="Arial"/>
          <w:color w:val="222222"/>
          <w:kern w:val="36"/>
          <w:sz w:val="21"/>
          <w:szCs w:val="21"/>
          <w:lang w:eastAsia="en-IN"/>
        </w:rPr>
      </w:pPr>
      <w:r>
        <w:rPr>
          <w:rFonts w:ascii="Arial" w:eastAsia="Times New Roman" w:hAnsi="Arial" w:cs="Arial"/>
          <w:color w:val="222222"/>
          <w:kern w:val="36"/>
          <w:sz w:val="21"/>
          <w:szCs w:val="21"/>
          <w:lang w:eastAsia="en-IN"/>
        </w:rPr>
        <w:t>Here VMs in FrontEnd Server can communicate with VMs in Backend subnets</w:t>
      </w:r>
    </w:p>
    <w:p w:rsidR="00281542" w:rsidRDefault="00281542" w:rsidP="00DC3E16">
      <w:pPr>
        <w:shd w:val="clear" w:color="auto" w:fill="FFFFFF"/>
        <w:spacing w:line="240" w:lineRule="auto"/>
        <w:rPr>
          <w:rFonts w:ascii="Arial" w:eastAsia="Times New Roman" w:hAnsi="Arial" w:cs="Arial"/>
          <w:color w:val="222222"/>
          <w:kern w:val="36"/>
          <w:sz w:val="21"/>
          <w:szCs w:val="21"/>
          <w:lang w:eastAsia="en-IN"/>
        </w:rPr>
      </w:pPr>
      <w:r>
        <w:rPr>
          <w:rFonts w:ascii="Arial" w:eastAsia="Times New Roman" w:hAnsi="Arial" w:cs="Arial"/>
          <w:color w:val="222222"/>
          <w:kern w:val="36"/>
          <w:sz w:val="21"/>
          <w:szCs w:val="21"/>
          <w:lang w:eastAsia="en-IN"/>
        </w:rPr>
        <w:t>But now we wanted traffic to flow through a Virtual Appliance which is a VM itself.</w:t>
      </w:r>
    </w:p>
    <w:p w:rsidR="00281542" w:rsidRDefault="00281542" w:rsidP="00DC3E16">
      <w:pPr>
        <w:shd w:val="clear" w:color="auto" w:fill="FFFFFF"/>
        <w:spacing w:line="240" w:lineRule="auto"/>
        <w:rPr>
          <w:rFonts w:ascii="Arial" w:eastAsia="Times New Roman" w:hAnsi="Arial" w:cs="Arial"/>
          <w:color w:val="222222"/>
          <w:kern w:val="36"/>
          <w:sz w:val="21"/>
          <w:szCs w:val="21"/>
          <w:lang w:eastAsia="en-IN"/>
        </w:rPr>
      </w:pPr>
    </w:p>
    <w:p w:rsidR="00DC3E16" w:rsidRPr="00DC3E16" w:rsidRDefault="00DC3E16" w:rsidP="00DC3E16">
      <w:pPr>
        <w:shd w:val="clear" w:color="auto" w:fill="FFFFFF"/>
        <w:spacing w:line="240" w:lineRule="auto"/>
        <w:rPr>
          <w:rFonts w:ascii="Arial" w:eastAsia="Times New Roman" w:hAnsi="Arial" w:cs="Arial"/>
          <w:color w:val="222222"/>
          <w:sz w:val="21"/>
          <w:szCs w:val="21"/>
          <w:lang w:eastAsia="en-IN"/>
        </w:rPr>
      </w:pPr>
      <w:r w:rsidRPr="00DC3E16">
        <w:rPr>
          <w:rFonts w:ascii="Arial" w:eastAsia="Times New Roman" w:hAnsi="Arial" w:cs="Arial"/>
          <w:b/>
          <w:bCs/>
          <w:color w:val="222222"/>
          <w:sz w:val="24"/>
          <w:szCs w:val="24"/>
          <w:lang w:eastAsia="en-IN"/>
        </w:rPr>
        <w:t>Azure</w:t>
      </w:r>
      <w:r w:rsidRPr="00DC3E16">
        <w:rPr>
          <w:rFonts w:ascii="Arial" w:eastAsia="Times New Roman" w:hAnsi="Arial" w:cs="Arial"/>
          <w:color w:val="222222"/>
          <w:sz w:val="24"/>
          <w:szCs w:val="24"/>
          <w:lang w:eastAsia="en-IN"/>
        </w:rPr>
        <w:t> network </w:t>
      </w:r>
      <w:r w:rsidRPr="00DC3E16">
        <w:rPr>
          <w:rFonts w:ascii="Arial" w:eastAsia="Times New Roman" w:hAnsi="Arial" w:cs="Arial"/>
          <w:b/>
          <w:bCs/>
          <w:color w:val="222222"/>
          <w:sz w:val="24"/>
          <w:szCs w:val="24"/>
          <w:lang w:eastAsia="en-IN"/>
        </w:rPr>
        <w:t>virtual appliance</w:t>
      </w:r>
      <w:r w:rsidRPr="00DC3E16">
        <w:rPr>
          <w:rFonts w:ascii="Arial" w:eastAsia="Times New Roman" w:hAnsi="Arial" w:cs="Arial"/>
          <w:color w:val="222222"/>
          <w:sz w:val="24"/>
          <w:szCs w:val="24"/>
          <w:lang w:eastAsia="en-IN"/>
        </w:rPr>
        <w:t> is used in the </w:t>
      </w:r>
      <w:r w:rsidRPr="00DC3E16">
        <w:rPr>
          <w:rFonts w:ascii="Arial" w:eastAsia="Times New Roman" w:hAnsi="Arial" w:cs="Arial"/>
          <w:b/>
          <w:bCs/>
          <w:color w:val="222222"/>
          <w:sz w:val="24"/>
          <w:szCs w:val="24"/>
          <w:lang w:eastAsia="en-IN"/>
        </w:rPr>
        <w:t>Azure</w:t>
      </w:r>
      <w:r w:rsidRPr="00DC3E16">
        <w:rPr>
          <w:rFonts w:ascii="Arial" w:eastAsia="Times New Roman" w:hAnsi="Arial" w:cs="Arial"/>
          <w:color w:val="222222"/>
          <w:sz w:val="24"/>
          <w:szCs w:val="24"/>
          <w:lang w:eastAsia="en-IN"/>
        </w:rPr>
        <w:t> application to enhance high availability. It is used as an advanced level of control over traffic flows, such as when building a demilitarized zone (DMZ) in the cloud.</w:t>
      </w:r>
    </w:p>
    <w:p w:rsidR="00DC3E16" w:rsidRDefault="00DC3E16">
      <w:r>
        <w:rPr>
          <w:rFonts w:ascii="Arial" w:hAnsi="Arial" w:cs="Arial"/>
          <w:color w:val="4D5156"/>
          <w:sz w:val="21"/>
          <w:szCs w:val="21"/>
          <w:shd w:val="clear" w:color="auto" w:fill="FFFFFF"/>
        </w:rPr>
        <w:t>In computer security, a DMZ or demilitarized zone is a physical or logical subnetwork that contains and exposes an organization's external-facing services to an untrusted, usually larger, network such as the Internet</w:t>
      </w:r>
    </w:p>
    <w:p w:rsidR="00DC3E16" w:rsidRDefault="00DC3E16"/>
    <w:p w:rsidR="0080000E" w:rsidRDefault="0080000E"/>
    <w:p w:rsidR="004558E4" w:rsidRDefault="004558E4">
      <w:r>
        <w:t>Force tun</w:t>
      </w:r>
      <w:r w:rsidR="000A4CBF">
        <w:t>n</w:t>
      </w:r>
      <w:r>
        <w:t>el</w:t>
      </w:r>
      <w:r w:rsidR="000A4CBF">
        <w:t>l</w:t>
      </w:r>
      <w:r>
        <w:t xml:space="preserve">ing to the </w:t>
      </w:r>
      <w:r w:rsidR="000A4CBF">
        <w:t>In</w:t>
      </w:r>
      <w:r>
        <w:t>ternet via your on-premises network.</w:t>
      </w:r>
    </w:p>
    <w:p w:rsidR="004558E4" w:rsidRDefault="000A4CBF">
      <w:r>
        <w:t>Each route t</w:t>
      </w:r>
      <w:r w:rsidR="004558E4">
        <w:t>a</w:t>
      </w:r>
      <w:r>
        <w:t>b</w:t>
      </w:r>
      <w:r w:rsidR="004558E4">
        <w:t xml:space="preserve">le </w:t>
      </w:r>
      <w:r>
        <w:t>can be associa</w:t>
      </w:r>
      <w:r w:rsidR="004558E4">
        <w:t xml:space="preserve">ted to multiple subnets, </w:t>
      </w:r>
      <w:r>
        <w:t>w</w:t>
      </w:r>
      <w:r w:rsidR="004558E4">
        <w:t xml:space="preserve">hereas a subnet </w:t>
      </w:r>
      <w:r>
        <w:t>can only be asso</w:t>
      </w:r>
      <w:r w:rsidR="004558E4">
        <w:t>ciated to a single route table.</w:t>
      </w:r>
    </w:p>
    <w:p w:rsidR="004558E4" w:rsidRDefault="004558E4"/>
    <w:p w:rsidR="000A4CBF" w:rsidRDefault="00DB0698">
      <w:r>
        <w:lastRenderedPageBreak/>
        <w:t>User defined routes are only applied to traffic leaving a subnet. You cannot create routes to specify how traffic comes into a subnet from the Internet.</w:t>
      </w:r>
    </w:p>
    <w:p w:rsidR="00DB0698" w:rsidRDefault="00DB0698">
      <w:r>
        <w:t>Also the appliance you are forwarding traffic to cannot be in the same subnet, where the traffic originates. Always create a separate subnet for your appliance.</w:t>
      </w:r>
    </w:p>
    <w:p w:rsidR="0080000E" w:rsidRDefault="00DB0698">
      <w:r>
        <w:t xml:space="preserve">NVAs are the VMS which help with network functions like routing and firewall optimizations. Some of the cases where virtual appliance can be used are </w:t>
      </w:r>
    </w:p>
    <w:p w:rsidR="00DB0698" w:rsidRDefault="00DB0698" w:rsidP="00882D06">
      <w:pPr>
        <w:pStyle w:val="ListParagraph"/>
        <w:numPr>
          <w:ilvl w:val="0"/>
          <w:numId w:val="3"/>
        </w:numPr>
      </w:pPr>
      <w:r>
        <w:t>Monitoring traffic with an Intrusion Detection System</w:t>
      </w:r>
      <w:r w:rsidR="00882D06">
        <w:t xml:space="preserve"> (It’s a device or software application that monitors a network or systems for malicious activity or policy violations)</w:t>
      </w:r>
    </w:p>
    <w:p w:rsidR="00DB0698" w:rsidRDefault="00DB0698" w:rsidP="00882D06">
      <w:pPr>
        <w:pStyle w:val="ListParagraph"/>
        <w:numPr>
          <w:ilvl w:val="0"/>
          <w:numId w:val="3"/>
        </w:numPr>
      </w:pPr>
      <w:r>
        <w:t>Controlling traffic with firewall</w:t>
      </w:r>
    </w:p>
    <w:p w:rsidR="00DB0698" w:rsidRDefault="00882D06">
      <w:r>
        <w:t>The Virtual appliance VM must be able to receive incoming traffic that is not addressed to itself. To allow VM to receive traffic addressed to other destinations  you must ena</w:t>
      </w:r>
      <w:r w:rsidR="00CA7107">
        <w:t xml:space="preserve">ble IP Forwarding for </w:t>
      </w:r>
      <w:r>
        <w:t xml:space="preserve">the VM.  </w:t>
      </w:r>
    </w:p>
    <w:p w:rsidR="00CA7107" w:rsidRDefault="00CA7107"/>
    <w:p w:rsidR="00CA7107" w:rsidRDefault="00CA7107"/>
    <w:p w:rsidR="0080000E" w:rsidRDefault="0080000E"/>
    <w:p w:rsidR="0080000E" w:rsidRDefault="0080000E"/>
    <w:p w:rsidR="0080000E" w:rsidRDefault="0080000E"/>
    <w:p w:rsidR="0080000E" w:rsidRDefault="0080000E"/>
    <w:p w:rsidR="0080000E" w:rsidRDefault="0080000E"/>
    <w:p w:rsidR="0080000E" w:rsidRDefault="0080000E" w:rsidP="0080000E">
      <w:r>
        <w:t>Network Route Table</w:t>
      </w:r>
    </w:p>
    <w:p w:rsidR="0080000E" w:rsidRDefault="0080000E" w:rsidP="0080000E">
      <w:r>
        <w:t>•  When you add virtual machines (VMs) to a virtual network (VNet) in Azure, you will notice that the VMs are able to communicate with each other over the network, automatically. You do not need to specify a gateway, even though the VMs are in different subnets. The same is true for communication from the VMs to the public Internet, and even to your on-premises network when a hybrid connection from Azure to your own datacenter is present.</w:t>
      </w:r>
    </w:p>
    <w:p w:rsidR="0080000E" w:rsidRDefault="0080000E" w:rsidP="0080000E">
      <w:r>
        <w:t>•  This flow of communication is possible because Azure uses a series of system routes to define how IP traffic flows.</w:t>
      </w:r>
    </w:p>
    <w:p w:rsidR="0080000E" w:rsidRDefault="0080000E" w:rsidP="0080000E"/>
    <w:p w:rsidR="0080000E" w:rsidRDefault="0080000E" w:rsidP="0080000E">
      <w:r>
        <w:t>System routes control the flow of communication in the following scenarios:</w:t>
      </w:r>
    </w:p>
    <w:p w:rsidR="0080000E" w:rsidRDefault="0080000E" w:rsidP="0080000E">
      <w:r>
        <w:t> From within the same subnet.</w:t>
      </w:r>
    </w:p>
    <w:p w:rsidR="0080000E" w:rsidRDefault="0080000E" w:rsidP="0080000E">
      <w:r>
        <w:t> From a subnet to another within a VNet.</w:t>
      </w:r>
    </w:p>
    <w:p w:rsidR="0080000E" w:rsidRDefault="0080000E" w:rsidP="0080000E">
      <w:r>
        <w:t> From VMs to the Internet.</w:t>
      </w:r>
    </w:p>
    <w:p w:rsidR="0080000E" w:rsidRDefault="0080000E" w:rsidP="0080000E">
      <w:r>
        <w:lastRenderedPageBreak/>
        <w:t> From a VNet to another VNet through a VPN gateway.</w:t>
      </w:r>
    </w:p>
    <w:p w:rsidR="0080000E" w:rsidRDefault="0080000E" w:rsidP="0080000E">
      <w:r>
        <w:t> From a VNet to another VNet through VNet Peering (Service Chaining).</w:t>
      </w:r>
    </w:p>
    <w:p w:rsidR="0080000E" w:rsidRDefault="0080000E" w:rsidP="0080000E">
      <w:r>
        <w:t> From a VNet to your on-premises network through a VPN gateway.</w:t>
      </w:r>
    </w:p>
    <w:p w:rsidR="0080000E" w:rsidRDefault="0080000E" w:rsidP="0080000E"/>
    <w:p w:rsidR="0080000E" w:rsidRDefault="0080000E" w:rsidP="0080000E">
      <w:r>
        <w:t>Information about the system routes is recorded in a route table. A route table contains a set of rules, called routes, that specifies how packets should be routed in a virtual network. Route tables are associated to subnets, and each packet leaving a subnet is handled based on the associated route table. Packets are matched to routes</w:t>
      </w:r>
    </w:p>
    <w:p w:rsidR="0080000E" w:rsidRDefault="0080000E" w:rsidP="0080000E">
      <w:r>
        <w:t>using the destination. The destination can be an IP address, a virtual network gateway, a virtual appliance, or the internet. If a matching route can't be found, then the packet is dropped.</w:t>
      </w:r>
    </w:p>
    <w:p w:rsidR="0080000E" w:rsidRDefault="0080000E" w:rsidP="0080000E"/>
    <w:p w:rsidR="0080000E" w:rsidRDefault="0080000E" w:rsidP="0080000E">
      <w:r>
        <w:t>User-Defined Routes</w:t>
      </w:r>
    </w:p>
    <w:p w:rsidR="0080000E" w:rsidRDefault="0080000E" w:rsidP="0080000E">
      <w:r>
        <w:t>For most environments, you will only need the system routes already defined by Azure.</w:t>
      </w:r>
    </w:p>
    <w:p w:rsidR="0080000E" w:rsidRDefault="0080000E" w:rsidP="0080000E">
      <w:r>
        <w:t>However, you may need to create a route table and add one or more routes in specific cases, such as:</w:t>
      </w:r>
    </w:p>
    <w:p w:rsidR="0080000E" w:rsidRDefault="0080000E" w:rsidP="0080000E">
      <w:r>
        <w:t>o Use of virtual appliances in your Azure environment.</w:t>
      </w:r>
    </w:p>
    <w:p w:rsidR="0080000E" w:rsidRDefault="0080000E" w:rsidP="0080000E">
      <w:r>
        <w:t>o Force tunneling to the Internet via your on-premises network.</w:t>
      </w:r>
    </w:p>
    <w:p w:rsidR="0080000E" w:rsidRDefault="0080000E" w:rsidP="0080000E"/>
    <w:p w:rsidR="0080000E" w:rsidRDefault="0080000E" w:rsidP="0080000E"/>
    <w:p w:rsidR="0060595C" w:rsidRDefault="0060595C" w:rsidP="0080000E"/>
    <w:sectPr w:rsidR="00605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52B10"/>
    <w:multiLevelType w:val="hybridMultilevel"/>
    <w:tmpl w:val="5DEA6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0A375F3"/>
    <w:multiLevelType w:val="hybridMultilevel"/>
    <w:tmpl w:val="9716A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CE83381"/>
    <w:multiLevelType w:val="hybridMultilevel"/>
    <w:tmpl w:val="17BE3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113"/>
    <w:rsid w:val="000A4CBF"/>
    <w:rsid w:val="00192724"/>
    <w:rsid w:val="001933D9"/>
    <w:rsid w:val="001C406C"/>
    <w:rsid w:val="001C6E91"/>
    <w:rsid w:val="001F325E"/>
    <w:rsid w:val="00236F12"/>
    <w:rsid w:val="00281542"/>
    <w:rsid w:val="002D0602"/>
    <w:rsid w:val="002E6CCE"/>
    <w:rsid w:val="004558E4"/>
    <w:rsid w:val="00467ED6"/>
    <w:rsid w:val="00470396"/>
    <w:rsid w:val="00580865"/>
    <w:rsid w:val="0060595C"/>
    <w:rsid w:val="006161CF"/>
    <w:rsid w:val="006C2581"/>
    <w:rsid w:val="006D41D3"/>
    <w:rsid w:val="00734240"/>
    <w:rsid w:val="0080000E"/>
    <w:rsid w:val="00877508"/>
    <w:rsid w:val="00882D06"/>
    <w:rsid w:val="00931FEE"/>
    <w:rsid w:val="009C058B"/>
    <w:rsid w:val="00A009BA"/>
    <w:rsid w:val="00AD6564"/>
    <w:rsid w:val="00B605B6"/>
    <w:rsid w:val="00BC7E49"/>
    <w:rsid w:val="00CA7107"/>
    <w:rsid w:val="00CC4218"/>
    <w:rsid w:val="00D23DE3"/>
    <w:rsid w:val="00DB0698"/>
    <w:rsid w:val="00DC212D"/>
    <w:rsid w:val="00DC3E16"/>
    <w:rsid w:val="00DE0113"/>
    <w:rsid w:val="00E12FF0"/>
    <w:rsid w:val="00FA6AB5"/>
    <w:rsid w:val="00FB0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link w:val="Heading1Char"/>
    <w:uiPriority w:val="9"/>
    <w:qFormat/>
    <w:rsid w:val="00DC3E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C3E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1Char">
    <w:name w:val="Heading 1 Char"/>
    <w:basedOn w:val="DefaultParagraphFont"/>
    <w:link w:val="Heading1"/>
    <w:uiPriority w:val="9"/>
    <w:rsid w:val="00DC3E1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C3E16"/>
    <w:rPr>
      <w:rFonts w:ascii="Times New Roman" w:eastAsia="Times New Roman" w:hAnsi="Times New Roman" w:cs="Times New Roman"/>
      <w:b/>
      <w:bCs/>
      <w:sz w:val="36"/>
      <w:szCs w:val="36"/>
      <w:lang w:eastAsia="en-IN"/>
    </w:rPr>
  </w:style>
  <w:style w:type="character" w:customStyle="1" w:styleId="hgkelc">
    <w:name w:val="hgkelc"/>
    <w:basedOn w:val="DefaultParagraphFont"/>
    <w:rsid w:val="00DC3E16"/>
  </w:style>
  <w:style w:type="paragraph" w:styleId="BalloonText">
    <w:name w:val="Balloon Text"/>
    <w:basedOn w:val="Normal"/>
    <w:link w:val="BalloonTextChar"/>
    <w:uiPriority w:val="99"/>
    <w:semiHidden/>
    <w:unhideWhenUsed/>
    <w:rsid w:val="00580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link w:val="Heading1Char"/>
    <w:uiPriority w:val="9"/>
    <w:qFormat/>
    <w:rsid w:val="00DC3E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C3E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1Char">
    <w:name w:val="Heading 1 Char"/>
    <w:basedOn w:val="DefaultParagraphFont"/>
    <w:link w:val="Heading1"/>
    <w:uiPriority w:val="9"/>
    <w:rsid w:val="00DC3E1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C3E16"/>
    <w:rPr>
      <w:rFonts w:ascii="Times New Roman" w:eastAsia="Times New Roman" w:hAnsi="Times New Roman" w:cs="Times New Roman"/>
      <w:b/>
      <w:bCs/>
      <w:sz w:val="36"/>
      <w:szCs w:val="36"/>
      <w:lang w:eastAsia="en-IN"/>
    </w:rPr>
  </w:style>
  <w:style w:type="character" w:customStyle="1" w:styleId="hgkelc">
    <w:name w:val="hgkelc"/>
    <w:basedOn w:val="DefaultParagraphFont"/>
    <w:rsid w:val="00DC3E16"/>
  </w:style>
  <w:style w:type="paragraph" w:styleId="BalloonText">
    <w:name w:val="Balloon Text"/>
    <w:basedOn w:val="Normal"/>
    <w:link w:val="BalloonTextChar"/>
    <w:uiPriority w:val="99"/>
    <w:semiHidden/>
    <w:unhideWhenUsed/>
    <w:rsid w:val="00580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837180">
      <w:bodyDiv w:val="1"/>
      <w:marLeft w:val="0"/>
      <w:marRight w:val="0"/>
      <w:marTop w:val="0"/>
      <w:marBottom w:val="0"/>
      <w:divBdr>
        <w:top w:val="none" w:sz="0" w:space="0" w:color="auto"/>
        <w:left w:val="none" w:sz="0" w:space="0" w:color="auto"/>
        <w:bottom w:val="none" w:sz="0" w:space="0" w:color="auto"/>
        <w:right w:val="none" w:sz="0" w:space="0" w:color="auto"/>
      </w:divBdr>
      <w:divsChild>
        <w:div w:id="36634727">
          <w:marLeft w:val="0"/>
          <w:marRight w:val="0"/>
          <w:marTop w:val="90"/>
          <w:marBottom w:val="0"/>
          <w:divBdr>
            <w:top w:val="none" w:sz="0" w:space="0" w:color="auto"/>
            <w:left w:val="none" w:sz="0" w:space="0" w:color="auto"/>
            <w:bottom w:val="none" w:sz="0" w:space="0" w:color="auto"/>
            <w:right w:val="none" w:sz="0" w:space="0" w:color="auto"/>
          </w:divBdr>
          <w:divsChild>
            <w:div w:id="117458589">
              <w:marLeft w:val="0"/>
              <w:marRight w:val="0"/>
              <w:marTop w:val="0"/>
              <w:marBottom w:val="420"/>
              <w:divBdr>
                <w:top w:val="none" w:sz="0" w:space="0" w:color="auto"/>
                <w:left w:val="none" w:sz="0" w:space="0" w:color="auto"/>
                <w:bottom w:val="none" w:sz="0" w:space="0" w:color="auto"/>
                <w:right w:val="none" w:sz="0" w:space="0" w:color="auto"/>
              </w:divBdr>
              <w:divsChild>
                <w:div w:id="780733084">
                  <w:marLeft w:val="0"/>
                  <w:marRight w:val="0"/>
                  <w:marTop w:val="0"/>
                  <w:marBottom w:val="0"/>
                  <w:divBdr>
                    <w:top w:val="single" w:sz="6" w:space="0" w:color="DFE1E5"/>
                    <w:left w:val="single" w:sz="6" w:space="0" w:color="DFE1E5"/>
                    <w:bottom w:val="single" w:sz="6" w:space="0" w:color="DFE1E5"/>
                    <w:right w:val="single" w:sz="6" w:space="0" w:color="DFE1E5"/>
                  </w:divBdr>
                  <w:divsChild>
                    <w:div w:id="1738087133">
                      <w:marLeft w:val="0"/>
                      <w:marRight w:val="0"/>
                      <w:marTop w:val="0"/>
                      <w:marBottom w:val="0"/>
                      <w:divBdr>
                        <w:top w:val="none" w:sz="0" w:space="0" w:color="auto"/>
                        <w:left w:val="none" w:sz="0" w:space="0" w:color="auto"/>
                        <w:bottom w:val="none" w:sz="0" w:space="0" w:color="auto"/>
                        <w:right w:val="none" w:sz="0" w:space="0" w:color="auto"/>
                      </w:divBdr>
                      <w:divsChild>
                        <w:div w:id="616179133">
                          <w:marLeft w:val="0"/>
                          <w:marRight w:val="0"/>
                          <w:marTop w:val="0"/>
                          <w:marBottom w:val="0"/>
                          <w:divBdr>
                            <w:top w:val="none" w:sz="0" w:space="0" w:color="auto"/>
                            <w:left w:val="none" w:sz="0" w:space="0" w:color="auto"/>
                            <w:bottom w:val="none" w:sz="0" w:space="0" w:color="auto"/>
                            <w:right w:val="none" w:sz="0" w:space="0" w:color="auto"/>
                          </w:divBdr>
                          <w:divsChild>
                            <w:div w:id="291786074">
                              <w:marLeft w:val="0"/>
                              <w:marRight w:val="0"/>
                              <w:marTop w:val="0"/>
                              <w:marBottom w:val="0"/>
                              <w:divBdr>
                                <w:top w:val="none" w:sz="0" w:space="0" w:color="auto"/>
                                <w:left w:val="none" w:sz="0" w:space="0" w:color="auto"/>
                                <w:bottom w:val="none" w:sz="0" w:space="0" w:color="auto"/>
                                <w:right w:val="none" w:sz="0" w:space="0" w:color="auto"/>
                              </w:divBdr>
                              <w:divsChild>
                                <w:div w:id="1052080440">
                                  <w:marLeft w:val="0"/>
                                  <w:marRight w:val="0"/>
                                  <w:marTop w:val="0"/>
                                  <w:marBottom w:val="0"/>
                                  <w:divBdr>
                                    <w:top w:val="none" w:sz="0" w:space="0" w:color="auto"/>
                                    <w:left w:val="none" w:sz="0" w:space="0" w:color="auto"/>
                                    <w:bottom w:val="none" w:sz="0" w:space="0" w:color="auto"/>
                                    <w:right w:val="none" w:sz="0" w:space="0" w:color="auto"/>
                                  </w:divBdr>
                                  <w:divsChild>
                                    <w:div w:id="3691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5</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34</cp:revision>
  <dcterms:created xsi:type="dcterms:W3CDTF">2020-08-19T15:58:00Z</dcterms:created>
  <dcterms:modified xsi:type="dcterms:W3CDTF">2020-08-29T12:15:00Z</dcterms:modified>
</cp:coreProperties>
</file>