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343F18">
      <w:r>
        <w:t>Modularity : Breaking a big program into smaller subprograms(functions)</w:t>
      </w:r>
    </w:p>
    <w:p w:rsidR="00343F18" w:rsidRDefault="00343F18">
      <w:r>
        <w:t xml:space="preserve">Advantages of modularity </w:t>
      </w:r>
    </w:p>
    <w:p w:rsidR="00343F18" w:rsidRDefault="00343F18" w:rsidP="00343F18">
      <w:pPr>
        <w:pStyle w:val="ListParagraph"/>
        <w:numPr>
          <w:ilvl w:val="0"/>
          <w:numId w:val="1"/>
        </w:numPr>
      </w:pPr>
      <w:r>
        <w:t xml:space="preserve">Easy to understand small program </w:t>
      </w:r>
    </w:p>
    <w:p w:rsidR="00343F18" w:rsidRDefault="00343F18" w:rsidP="00343F18">
      <w:pPr>
        <w:pStyle w:val="ListParagraph"/>
        <w:numPr>
          <w:ilvl w:val="0"/>
          <w:numId w:val="1"/>
        </w:numPr>
      </w:pPr>
      <w:r>
        <w:t xml:space="preserve">Easy to </w:t>
      </w:r>
      <w:r>
        <w:t>debug</w:t>
      </w:r>
      <w:r>
        <w:t xml:space="preserve"> small program </w:t>
      </w:r>
    </w:p>
    <w:p w:rsidR="00343F18" w:rsidRDefault="00343F18" w:rsidP="00343F18">
      <w:pPr>
        <w:pStyle w:val="ListParagraph"/>
        <w:numPr>
          <w:ilvl w:val="0"/>
          <w:numId w:val="1"/>
        </w:numPr>
      </w:pPr>
      <w:r>
        <w:t xml:space="preserve">Easy to </w:t>
      </w:r>
      <w:r>
        <w:t>maintain</w:t>
      </w:r>
      <w:r>
        <w:t xml:space="preserve"> small program</w:t>
      </w:r>
    </w:p>
    <w:p w:rsidR="00343F18" w:rsidRDefault="00343F18" w:rsidP="00343F18">
      <w:pPr>
        <w:pStyle w:val="ListParagraph"/>
        <w:numPr>
          <w:ilvl w:val="0"/>
          <w:numId w:val="1"/>
        </w:numPr>
      </w:pPr>
      <w:r>
        <w:t>Reusability</w:t>
      </w:r>
    </w:p>
    <w:p w:rsidR="00343F18" w:rsidRDefault="00343F18" w:rsidP="00343F18">
      <w:pPr>
        <w:pStyle w:val="ListParagraph"/>
        <w:numPr>
          <w:ilvl w:val="0"/>
          <w:numId w:val="1"/>
        </w:numPr>
      </w:pPr>
      <w:r>
        <w:t xml:space="preserve">Removes duplicacy </w:t>
      </w:r>
    </w:p>
    <w:p w:rsidR="00343F18" w:rsidRDefault="00343F18" w:rsidP="00343F18">
      <w:r>
        <w:t>Normalization : Divide a big table into smaller tables</w:t>
      </w:r>
    </w:p>
    <w:p w:rsidR="00343F18" w:rsidRDefault="00343F18" w:rsidP="00343F18">
      <w:r>
        <w:t>In Normalization :  Functional Dependency</w:t>
      </w:r>
    </w:p>
    <w:p w:rsidR="00343F18" w:rsidRDefault="00343F18" w:rsidP="00343F18">
      <w:r>
        <w:t>It tells us which columns are dependent on which other columns</w:t>
      </w:r>
    </w:p>
    <w:p w:rsidR="00343F18" w:rsidRDefault="00343F18" w:rsidP="00343F18">
      <w:r>
        <w:t>It tells us that which columns determines which other columns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790"/>
        <w:gridCol w:w="1913"/>
        <w:gridCol w:w="1727"/>
        <w:gridCol w:w="1881"/>
        <w:gridCol w:w="1931"/>
      </w:tblGrid>
      <w:tr w:rsidR="00343F18" w:rsidTr="00343F18">
        <w:tc>
          <w:tcPr>
            <w:tcW w:w="1790" w:type="dxa"/>
          </w:tcPr>
          <w:p w:rsidR="00343F18" w:rsidRDefault="00343F18" w:rsidP="00343F18">
            <w:r>
              <w:t>Rn</w:t>
            </w:r>
          </w:p>
        </w:tc>
        <w:tc>
          <w:tcPr>
            <w:tcW w:w="1913" w:type="dxa"/>
          </w:tcPr>
          <w:p w:rsidR="00343F18" w:rsidRDefault="00343F18" w:rsidP="00343F18">
            <w:r>
              <w:t>Code</w:t>
            </w:r>
          </w:p>
        </w:tc>
        <w:tc>
          <w:tcPr>
            <w:tcW w:w="1727" w:type="dxa"/>
          </w:tcPr>
          <w:p w:rsidR="00343F18" w:rsidRDefault="00343F18" w:rsidP="007C402D">
            <w:r>
              <w:t>Name</w:t>
            </w:r>
          </w:p>
        </w:tc>
        <w:tc>
          <w:tcPr>
            <w:tcW w:w="1881" w:type="dxa"/>
          </w:tcPr>
          <w:p w:rsidR="00343F18" w:rsidRDefault="00343F18" w:rsidP="00343F18">
            <w:r>
              <w:t>Marks</w:t>
            </w:r>
          </w:p>
        </w:tc>
        <w:tc>
          <w:tcPr>
            <w:tcW w:w="1931" w:type="dxa"/>
          </w:tcPr>
          <w:p w:rsidR="00343F18" w:rsidRDefault="00343F18" w:rsidP="00343F18">
            <w:r>
              <w:t>Address</w:t>
            </w:r>
          </w:p>
        </w:tc>
      </w:tr>
      <w:tr w:rsidR="00343F18" w:rsidTr="00343F18">
        <w:tc>
          <w:tcPr>
            <w:tcW w:w="1790" w:type="dxa"/>
          </w:tcPr>
          <w:p w:rsidR="00343F18" w:rsidRDefault="00343F18" w:rsidP="00343F18">
            <w:r>
              <w:t>1</w:t>
            </w:r>
          </w:p>
        </w:tc>
        <w:tc>
          <w:tcPr>
            <w:tcW w:w="1913" w:type="dxa"/>
          </w:tcPr>
          <w:p w:rsidR="00343F18" w:rsidRDefault="00343F18" w:rsidP="00343F18">
            <w:r>
              <w:t>E1</w:t>
            </w:r>
          </w:p>
        </w:tc>
        <w:tc>
          <w:tcPr>
            <w:tcW w:w="1727" w:type="dxa"/>
          </w:tcPr>
          <w:p w:rsidR="00343F18" w:rsidRDefault="00343F18" w:rsidP="007C402D">
            <w:r>
              <w:t>Ajay</w:t>
            </w:r>
          </w:p>
        </w:tc>
        <w:tc>
          <w:tcPr>
            <w:tcW w:w="1881" w:type="dxa"/>
          </w:tcPr>
          <w:p w:rsidR="00343F18" w:rsidRDefault="00343F18" w:rsidP="00343F18">
            <w:r>
              <w:t>67</w:t>
            </w:r>
          </w:p>
        </w:tc>
        <w:tc>
          <w:tcPr>
            <w:tcW w:w="1931" w:type="dxa"/>
          </w:tcPr>
          <w:p w:rsidR="00343F18" w:rsidRDefault="00343F18" w:rsidP="00343F18">
            <w:r>
              <w:t>Delhi</w:t>
            </w:r>
          </w:p>
        </w:tc>
      </w:tr>
      <w:tr w:rsidR="00343F18" w:rsidTr="00343F18">
        <w:tc>
          <w:tcPr>
            <w:tcW w:w="1790" w:type="dxa"/>
          </w:tcPr>
          <w:p w:rsidR="00343F18" w:rsidRDefault="00343F18" w:rsidP="00343F18">
            <w:r>
              <w:t>2</w:t>
            </w:r>
          </w:p>
        </w:tc>
        <w:tc>
          <w:tcPr>
            <w:tcW w:w="1913" w:type="dxa"/>
          </w:tcPr>
          <w:p w:rsidR="00343F18" w:rsidRDefault="00343F18" w:rsidP="00343F18">
            <w:r>
              <w:t>E2</w:t>
            </w:r>
          </w:p>
        </w:tc>
        <w:tc>
          <w:tcPr>
            <w:tcW w:w="1727" w:type="dxa"/>
          </w:tcPr>
          <w:p w:rsidR="00343F18" w:rsidRDefault="00343F18" w:rsidP="007C402D">
            <w:r>
              <w:t>Deepak</w:t>
            </w:r>
          </w:p>
        </w:tc>
        <w:tc>
          <w:tcPr>
            <w:tcW w:w="1881" w:type="dxa"/>
          </w:tcPr>
          <w:p w:rsidR="00343F18" w:rsidRDefault="00343F18" w:rsidP="00343F18">
            <w:r>
              <w:t>89</w:t>
            </w:r>
          </w:p>
        </w:tc>
        <w:tc>
          <w:tcPr>
            <w:tcW w:w="1931" w:type="dxa"/>
          </w:tcPr>
          <w:p w:rsidR="00343F18" w:rsidRDefault="00343F18" w:rsidP="00343F18">
            <w:r>
              <w:t>Delhi</w:t>
            </w:r>
          </w:p>
        </w:tc>
      </w:tr>
      <w:tr w:rsidR="00343F18" w:rsidTr="00343F18">
        <w:tc>
          <w:tcPr>
            <w:tcW w:w="1790" w:type="dxa"/>
          </w:tcPr>
          <w:p w:rsidR="00343F18" w:rsidRDefault="00343F18" w:rsidP="00343F18">
            <w:r>
              <w:t>3</w:t>
            </w:r>
          </w:p>
        </w:tc>
        <w:tc>
          <w:tcPr>
            <w:tcW w:w="1913" w:type="dxa"/>
          </w:tcPr>
          <w:p w:rsidR="00343F18" w:rsidRDefault="00343F18" w:rsidP="00343F18">
            <w:r>
              <w:t>E3</w:t>
            </w:r>
          </w:p>
        </w:tc>
        <w:tc>
          <w:tcPr>
            <w:tcW w:w="1727" w:type="dxa"/>
          </w:tcPr>
          <w:p w:rsidR="00343F18" w:rsidRDefault="00343F18" w:rsidP="007C402D">
            <w:r>
              <w:t>Manoj</w:t>
            </w:r>
          </w:p>
        </w:tc>
        <w:tc>
          <w:tcPr>
            <w:tcW w:w="1881" w:type="dxa"/>
          </w:tcPr>
          <w:p w:rsidR="00343F18" w:rsidRDefault="00343F18" w:rsidP="00343F18">
            <w:r>
              <w:t>86</w:t>
            </w:r>
          </w:p>
        </w:tc>
        <w:tc>
          <w:tcPr>
            <w:tcW w:w="1931" w:type="dxa"/>
          </w:tcPr>
          <w:p w:rsidR="00343F18" w:rsidRDefault="00343F18" w:rsidP="00343F18">
            <w:r>
              <w:t>Calcutta</w:t>
            </w:r>
          </w:p>
        </w:tc>
      </w:tr>
      <w:tr w:rsidR="00343F18" w:rsidTr="00343F18">
        <w:tc>
          <w:tcPr>
            <w:tcW w:w="1790" w:type="dxa"/>
          </w:tcPr>
          <w:p w:rsidR="00343F18" w:rsidRDefault="00343F18" w:rsidP="00343F18">
            <w:r>
              <w:t>4</w:t>
            </w:r>
          </w:p>
        </w:tc>
        <w:tc>
          <w:tcPr>
            <w:tcW w:w="1913" w:type="dxa"/>
          </w:tcPr>
          <w:p w:rsidR="00343F18" w:rsidRDefault="00343F18" w:rsidP="00343F18">
            <w:r>
              <w:t>E4</w:t>
            </w:r>
          </w:p>
        </w:tc>
        <w:tc>
          <w:tcPr>
            <w:tcW w:w="1727" w:type="dxa"/>
          </w:tcPr>
          <w:p w:rsidR="00343F18" w:rsidRDefault="00343F18" w:rsidP="007C402D">
            <w:r>
              <w:t>Sagar</w:t>
            </w:r>
          </w:p>
        </w:tc>
        <w:tc>
          <w:tcPr>
            <w:tcW w:w="1881" w:type="dxa"/>
          </w:tcPr>
          <w:p w:rsidR="00343F18" w:rsidRDefault="00343F18" w:rsidP="00343F18">
            <w:r>
              <w:t>76</w:t>
            </w:r>
          </w:p>
        </w:tc>
        <w:tc>
          <w:tcPr>
            <w:tcW w:w="1931" w:type="dxa"/>
          </w:tcPr>
          <w:p w:rsidR="00343F18" w:rsidRDefault="00343F18" w:rsidP="00343F18">
            <w:r>
              <w:t>Delhi</w:t>
            </w:r>
          </w:p>
        </w:tc>
      </w:tr>
    </w:tbl>
    <w:p w:rsidR="00343F18" w:rsidRDefault="00343F18" w:rsidP="00343F18">
      <w:r>
        <w:t>Candidate Key : Column which contains properties of becoming a primary key</w:t>
      </w:r>
    </w:p>
    <w:p w:rsidR="00343F18" w:rsidRDefault="00343F18" w:rsidP="00343F18">
      <w:r>
        <w:t>Rn , Code : (</w:t>
      </w:r>
      <w:r>
        <w:t>Candidate Key</w:t>
      </w:r>
      <w:r>
        <w:t>)</w:t>
      </w:r>
    </w:p>
    <w:p w:rsidR="00343F18" w:rsidRDefault="00343F18" w:rsidP="00343F18">
      <w:r>
        <w:t>Rn : Primary Key</w:t>
      </w:r>
    </w:p>
    <w:p w:rsidR="00343F18" w:rsidRDefault="00343F18" w:rsidP="00343F18">
      <w:r>
        <w:t>Code : Alternate Key (Leftover key out of candidate key becomes alternate key)</w:t>
      </w:r>
    </w:p>
    <w:p w:rsidR="00343F18" w:rsidRDefault="00343F18" w:rsidP="00343F18"/>
    <w:p w:rsidR="00343F18" w:rsidRDefault="00343F18" w:rsidP="00343F18">
      <w:r>
        <w:t>FD</w:t>
      </w:r>
      <w:r w:rsidR="00706BE3">
        <w:t>ependecy</w:t>
      </w:r>
      <w:r>
        <w:t xml:space="preserve"> &gt;</w:t>
      </w:r>
      <w:r w:rsidR="00706BE3">
        <w:t xml:space="preserve">  Rn &gt; Name , Code , Address , Marks</w:t>
      </w:r>
    </w:p>
    <w:p w:rsidR="00787FE7" w:rsidRDefault="00787FE7" w:rsidP="00343F18"/>
    <w:p w:rsidR="008F164B" w:rsidRPr="008F164B" w:rsidRDefault="00787FE7" w:rsidP="008F164B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>1 NF</w:t>
      </w:r>
      <w:r w:rsidR="008F164B">
        <w:t xml:space="preserve"> : </w:t>
      </w:r>
      <w:r w:rsidR="008F164B" w:rsidRPr="008F164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Every cell </w:t>
      </w:r>
      <w:r w:rsidR="008F164B">
        <w:rPr>
          <w:rFonts w:ascii="Calibri" w:eastAsia="Times New Roman" w:hAnsi="Calibri" w:cs="Calibri"/>
          <w:b/>
          <w:bCs/>
          <w:color w:val="000000"/>
          <w:lang w:eastAsia="en-IN"/>
        </w:rPr>
        <w:t>s</w:t>
      </w:r>
      <w:r w:rsidR="008F164B" w:rsidRPr="008F164B">
        <w:rPr>
          <w:rFonts w:ascii="Calibri" w:eastAsia="Times New Roman" w:hAnsi="Calibri" w:cs="Calibri"/>
          <w:b/>
          <w:bCs/>
          <w:color w:val="000000"/>
          <w:lang w:eastAsia="en-IN"/>
        </w:rPr>
        <w:t>hould have atomic values</w:t>
      </w:r>
    </w:p>
    <w:p w:rsidR="00787FE7" w:rsidRDefault="00787FE7" w:rsidP="00343F18">
      <w:r>
        <w:t>2 NF</w:t>
      </w:r>
    </w:p>
    <w:p w:rsidR="00787FE7" w:rsidRDefault="00787FE7" w:rsidP="00343F18">
      <w:r>
        <w:t>3 NF</w:t>
      </w:r>
    </w:p>
    <w:p w:rsidR="00706BE3" w:rsidRDefault="00706BE3" w:rsidP="00343F18"/>
    <w:p w:rsidR="00343F18" w:rsidRDefault="00343F18" w:rsidP="00343F18"/>
    <w:p w:rsidR="00343F18" w:rsidRDefault="00343F18" w:rsidP="00343F18"/>
    <w:p w:rsidR="00343F18" w:rsidRDefault="00343F18" w:rsidP="00343F18"/>
    <w:p w:rsidR="00343F18" w:rsidRDefault="00343F18" w:rsidP="00343F18"/>
    <w:p w:rsidR="00343F18" w:rsidRDefault="008C3A82" w:rsidP="00343F18">
      <w:r>
        <w:lastRenderedPageBreak/>
        <w:t>Joins : It is used to fetch records from more than 1 table</w:t>
      </w:r>
    </w:p>
    <w:p w:rsidR="008C3A82" w:rsidRDefault="008C3A82" w:rsidP="00343F18">
      <w:r>
        <w:t>Different types of Joins</w:t>
      </w:r>
    </w:p>
    <w:p w:rsidR="008C3A82" w:rsidRDefault="008C3A82" w:rsidP="008C3A82">
      <w:pPr>
        <w:pStyle w:val="ListParagraph"/>
        <w:numPr>
          <w:ilvl w:val="0"/>
          <w:numId w:val="2"/>
        </w:numPr>
      </w:pPr>
      <w:r>
        <w:t>Inner Join : It gives you matching records</w:t>
      </w:r>
      <w:r w:rsidR="00F7611D">
        <w:t xml:space="preserve">  </w:t>
      </w:r>
    </w:p>
    <w:p w:rsidR="008C3A82" w:rsidRDefault="008C3A82" w:rsidP="008C3A82">
      <w:pPr>
        <w:pStyle w:val="ListParagraph"/>
        <w:numPr>
          <w:ilvl w:val="0"/>
          <w:numId w:val="2"/>
        </w:numPr>
      </w:pPr>
      <w:r>
        <w:t xml:space="preserve">Outer Join : </w:t>
      </w:r>
      <w:r>
        <w:t xml:space="preserve">It gives you matching </w:t>
      </w:r>
      <w:r>
        <w:t xml:space="preserve">as well as unmatching </w:t>
      </w:r>
      <w:r>
        <w:t>records</w:t>
      </w:r>
    </w:p>
    <w:p w:rsidR="008C3A82" w:rsidRDefault="008C3A82" w:rsidP="008C3A82">
      <w:pPr>
        <w:pStyle w:val="ListParagraph"/>
        <w:numPr>
          <w:ilvl w:val="0"/>
          <w:numId w:val="3"/>
        </w:numPr>
      </w:pPr>
      <w:r>
        <w:t>Left Outer Join</w:t>
      </w:r>
    </w:p>
    <w:p w:rsidR="008C3A82" w:rsidRDefault="008C3A82" w:rsidP="008C3A82">
      <w:pPr>
        <w:pStyle w:val="ListParagraph"/>
        <w:numPr>
          <w:ilvl w:val="0"/>
          <w:numId w:val="3"/>
        </w:numPr>
      </w:pPr>
      <w:r>
        <w:t>Right Outer Join</w:t>
      </w:r>
    </w:p>
    <w:p w:rsidR="008C3A82" w:rsidRDefault="008C3A82" w:rsidP="008C3A82">
      <w:pPr>
        <w:pStyle w:val="ListParagraph"/>
        <w:numPr>
          <w:ilvl w:val="0"/>
          <w:numId w:val="3"/>
        </w:numPr>
      </w:pPr>
      <w:r>
        <w:t>Full Outer Join</w:t>
      </w:r>
    </w:p>
    <w:p w:rsidR="008C3A82" w:rsidRDefault="008C3A82" w:rsidP="008C3A82">
      <w:pPr>
        <w:pStyle w:val="ListParagraph"/>
        <w:numPr>
          <w:ilvl w:val="0"/>
          <w:numId w:val="4"/>
        </w:numPr>
      </w:pPr>
      <w:r>
        <w:t>Cross Join</w:t>
      </w:r>
    </w:p>
    <w:p w:rsidR="008C3A82" w:rsidRDefault="008C3A82" w:rsidP="008C3A82">
      <w:pPr>
        <w:pStyle w:val="ListParagraph"/>
        <w:numPr>
          <w:ilvl w:val="0"/>
          <w:numId w:val="4"/>
        </w:numPr>
      </w:pPr>
      <w:r>
        <w:t>Self Join</w:t>
      </w:r>
    </w:p>
    <w:p w:rsidR="008C3A82" w:rsidRDefault="00F7611D" w:rsidP="00343F18">
      <w:r>
        <w:t>(For inner join &amp; outer join, there has to be a common column)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science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hindi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'Garv'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Inner Join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hindi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science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hindi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science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hindi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y 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Outer Join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science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hindi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x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y 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science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hindi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y 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science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hindi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y 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Cross Join : Cartesian Product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There is no need to have a common column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All the students have to be enrolled in all courses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courses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 Cross Joins, columns are added , records are multiplied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Self Join : When a table is joined to iteself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List Employee names &amp; their manager names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y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SubQueries 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Query inside other Query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Outer Query OPERATOR (Inner Query)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 in case inner query returns single value ,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= &lt;&gt; &gt; &lt; &gt;= &lt;=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 in case inner query returns more than single value ,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 , &gt; any , &gt; all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employee name who gets max salary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15E72" w:rsidRDefault="00F15E72" w:rsidP="00F1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D96" w:rsidRDefault="00E27D96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5E72" w:rsidRDefault="00F15E72" w:rsidP="00E2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F7611D" w:rsidRDefault="00F7611D" w:rsidP="00343F18"/>
    <w:p w:rsidR="00E27D96" w:rsidRDefault="00E27D96" w:rsidP="00343F18"/>
    <w:p w:rsidR="008C3A82" w:rsidRDefault="008C3A82" w:rsidP="00343F18"/>
    <w:p w:rsidR="00343F18" w:rsidRDefault="00343F18" w:rsidP="00343F18"/>
    <w:p w:rsidR="00343F18" w:rsidRDefault="00343F18" w:rsidP="00343F18"/>
    <w:p w:rsidR="00343F18" w:rsidRDefault="00343F18" w:rsidP="00343F18"/>
    <w:p w:rsidR="00343F18" w:rsidRDefault="00343F18" w:rsidP="00343F18">
      <w:pPr>
        <w:pStyle w:val="ListParagraph"/>
      </w:pPr>
    </w:p>
    <w:p w:rsidR="00343F18" w:rsidRDefault="00343F18"/>
    <w:sectPr w:rsidR="0034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C90"/>
    <w:multiLevelType w:val="hybridMultilevel"/>
    <w:tmpl w:val="27042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F398E"/>
    <w:multiLevelType w:val="hybridMultilevel"/>
    <w:tmpl w:val="9DF40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60A0A"/>
    <w:multiLevelType w:val="hybridMultilevel"/>
    <w:tmpl w:val="D2CEC27C"/>
    <w:lvl w:ilvl="0" w:tplc="D3748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E34C65"/>
    <w:multiLevelType w:val="hybridMultilevel"/>
    <w:tmpl w:val="376A2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18"/>
    <w:rsid w:val="00343F18"/>
    <w:rsid w:val="00706BE3"/>
    <w:rsid w:val="00787FE7"/>
    <w:rsid w:val="008C3A82"/>
    <w:rsid w:val="008F164B"/>
    <w:rsid w:val="00AD1416"/>
    <w:rsid w:val="00D871D4"/>
    <w:rsid w:val="00E22F0F"/>
    <w:rsid w:val="00E27D96"/>
    <w:rsid w:val="00F15E72"/>
    <w:rsid w:val="00F7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F18"/>
    <w:pPr>
      <w:ind w:left="720"/>
      <w:contextualSpacing/>
    </w:pPr>
  </w:style>
  <w:style w:type="table" w:styleId="TableGrid">
    <w:name w:val="Table Grid"/>
    <w:basedOn w:val="TableNormal"/>
    <w:uiPriority w:val="59"/>
    <w:rsid w:val="00343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F18"/>
    <w:pPr>
      <w:ind w:left="720"/>
      <w:contextualSpacing/>
    </w:pPr>
  </w:style>
  <w:style w:type="table" w:styleId="TableGrid">
    <w:name w:val="Table Grid"/>
    <w:basedOn w:val="TableNormal"/>
    <w:uiPriority w:val="59"/>
    <w:rsid w:val="00343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2021-02-04T08:30:00Z</dcterms:created>
  <dcterms:modified xsi:type="dcterms:W3CDTF">2021-02-04T09:38:00Z</dcterms:modified>
</cp:coreProperties>
</file>