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42D1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230BFD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FCE5D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CB460" w14:textId="65AF0FBF" w:rsidR="005E2A4F" w:rsidRDefault="005E2A4F" w:rsidP="009372C7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9372C7">
        <w:rPr>
          <w:rFonts w:ascii="Consolas" w:hAnsi="Consolas" w:cs="Consolas"/>
          <w:color w:val="000000"/>
          <w:sz w:val="19"/>
          <w:szCs w:val="19"/>
        </w:rPr>
        <w:tab/>
      </w:r>
    </w:p>
    <w:p w14:paraId="43D0CAF9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07954A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701C4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14:paraId="640B736C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57F16B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16D56107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F80424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38E34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C33326A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7321D7F5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66CED5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19B2E6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0DC3A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63D5929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26DA9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85B84C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C1585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D28E52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AAB522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F3AEEB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8A57D9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"Roll No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8D794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4A532800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"Address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address);</w:t>
      </w:r>
    </w:p>
    <w:p w14:paraId="73325CBE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1CCF92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53F944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A8E8ED4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0A2EC9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B1B1B4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FB3AAD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B06FB74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E96D9A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1E8C54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FA551F" w14:textId="77777777" w:rsidR="00AD1416" w:rsidRDefault="00AD1416"/>
    <w:p w14:paraId="23A0619A" w14:textId="77777777" w:rsidR="005E2A4F" w:rsidRDefault="005E2A4F">
      <w:r>
        <w:t>Students are of 2 different types</w:t>
      </w:r>
    </w:p>
    <w:p w14:paraId="5ACD1488" w14:textId="77777777" w:rsidR="005E2A4F" w:rsidRDefault="005E2A4F">
      <w:r>
        <w:t xml:space="preserve">Parttime Student which has </w:t>
      </w:r>
      <w:proofErr w:type="gramStart"/>
      <w:r>
        <w:t>Slot ,</w:t>
      </w:r>
      <w:proofErr w:type="gramEnd"/>
      <w:r>
        <w:t xml:space="preserve"> </w:t>
      </w:r>
      <w:proofErr w:type="spellStart"/>
      <w:r>
        <w:t>CourseCode</w:t>
      </w:r>
      <w:proofErr w:type="spellEnd"/>
      <w:r>
        <w:t xml:space="preserve"> in which they are enrolled</w:t>
      </w:r>
    </w:p>
    <w:p w14:paraId="0899791B" w14:textId="77777777" w:rsidR="005E2A4F" w:rsidRDefault="005E2A4F"/>
    <w:p w14:paraId="02C7B02B" w14:textId="77777777" w:rsidR="005E2A4F" w:rsidRDefault="005E2A4F">
      <w:proofErr w:type="spellStart"/>
      <w:r>
        <w:t>FullTime</w:t>
      </w:r>
      <w:proofErr w:type="spellEnd"/>
      <w:r>
        <w:t xml:space="preserve"> Students have </w:t>
      </w:r>
      <w:proofErr w:type="spellStart"/>
      <w:proofErr w:type="gramStart"/>
      <w:r>
        <w:t>batchCode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RegdDate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8330E" w14:paraId="0CCAD922" w14:textId="77777777" w:rsidTr="00C8330E">
        <w:tc>
          <w:tcPr>
            <w:tcW w:w="1915" w:type="dxa"/>
          </w:tcPr>
          <w:p w14:paraId="41BE0D4E" w14:textId="77777777" w:rsidR="00C8330E" w:rsidRDefault="00C8330E" w:rsidP="00C8330E">
            <w:r>
              <w:t>Base Class Members</w:t>
            </w:r>
          </w:p>
        </w:tc>
        <w:tc>
          <w:tcPr>
            <w:tcW w:w="1915" w:type="dxa"/>
          </w:tcPr>
          <w:p w14:paraId="33113F35" w14:textId="77777777" w:rsidR="00C8330E" w:rsidRDefault="00C8330E">
            <w:r>
              <w:t>Private</w:t>
            </w:r>
          </w:p>
        </w:tc>
        <w:tc>
          <w:tcPr>
            <w:tcW w:w="1915" w:type="dxa"/>
          </w:tcPr>
          <w:p w14:paraId="37B2A4E1" w14:textId="77777777" w:rsidR="00C8330E" w:rsidRDefault="00C8330E">
            <w:r>
              <w:t>Public</w:t>
            </w:r>
          </w:p>
        </w:tc>
        <w:tc>
          <w:tcPr>
            <w:tcW w:w="1915" w:type="dxa"/>
          </w:tcPr>
          <w:p w14:paraId="5B6C104C" w14:textId="77777777" w:rsidR="00C8330E" w:rsidRDefault="00C8330E">
            <w:r>
              <w:t>Protected</w:t>
            </w:r>
          </w:p>
        </w:tc>
        <w:tc>
          <w:tcPr>
            <w:tcW w:w="1916" w:type="dxa"/>
          </w:tcPr>
          <w:p w14:paraId="5BBA152A" w14:textId="77777777" w:rsidR="00C8330E" w:rsidRDefault="00C8330E"/>
        </w:tc>
      </w:tr>
      <w:tr w:rsidR="00C8330E" w14:paraId="00C1B701" w14:textId="77777777" w:rsidTr="00C8330E">
        <w:tc>
          <w:tcPr>
            <w:tcW w:w="1915" w:type="dxa"/>
          </w:tcPr>
          <w:p w14:paraId="5CF89DE7" w14:textId="77777777" w:rsidR="00C8330E" w:rsidRDefault="00C8330E"/>
        </w:tc>
        <w:tc>
          <w:tcPr>
            <w:tcW w:w="1915" w:type="dxa"/>
          </w:tcPr>
          <w:p w14:paraId="48CE9BBB" w14:textId="77777777" w:rsidR="00C8330E" w:rsidRDefault="00C8330E">
            <w:r>
              <w:t>NO</w:t>
            </w:r>
          </w:p>
          <w:p w14:paraId="39393598" w14:textId="77777777" w:rsidR="00C8330E" w:rsidRDefault="00C8330E">
            <w:r>
              <w:t>NEVER ARE INHERITED</w:t>
            </w:r>
          </w:p>
        </w:tc>
        <w:tc>
          <w:tcPr>
            <w:tcW w:w="1915" w:type="dxa"/>
          </w:tcPr>
          <w:p w14:paraId="62C9C7D5" w14:textId="77777777" w:rsidR="00C8330E" w:rsidRDefault="00C8330E">
            <w:r>
              <w:t>YES , AND THEY WILL E ALSO ACCESSIBLE OUTSIDE THE CLASS THROUGH THE OBJECT</w:t>
            </w:r>
          </w:p>
        </w:tc>
        <w:tc>
          <w:tcPr>
            <w:tcW w:w="1915" w:type="dxa"/>
          </w:tcPr>
          <w:p w14:paraId="72041862" w14:textId="77777777" w:rsidR="00C8330E" w:rsidRDefault="00C8330E"/>
        </w:tc>
        <w:tc>
          <w:tcPr>
            <w:tcW w:w="1916" w:type="dxa"/>
          </w:tcPr>
          <w:p w14:paraId="222857EC" w14:textId="77777777" w:rsidR="00C8330E" w:rsidRDefault="00C8330E"/>
        </w:tc>
      </w:tr>
      <w:tr w:rsidR="00C8330E" w14:paraId="47CAFBB4" w14:textId="77777777" w:rsidTr="00C8330E">
        <w:tc>
          <w:tcPr>
            <w:tcW w:w="1915" w:type="dxa"/>
          </w:tcPr>
          <w:p w14:paraId="229652AB" w14:textId="77777777" w:rsidR="00C8330E" w:rsidRDefault="00C8330E"/>
        </w:tc>
        <w:tc>
          <w:tcPr>
            <w:tcW w:w="1915" w:type="dxa"/>
          </w:tcPr>
          <w:p w14:paraId="7BEE3187" w14:textId="77777777" w:rsidR="00C8330E" w:rsidRDefault="00C8330E"/>
        </w:tc>
        <w:tc>
          <w:tcPr>
            <w:tcW w:w="1915" w:type="dxa"/>
          </w:tcPr>
          <w:p w14:paraId="7BEEF15A" w14:textId="77777777" w:rsidR="00C8330E" w:rsidRDefault="00C8330E"/>
        </w:tc>
        <w:tc>
          <w:tcPr>
            <w:tcW w:w="1915" w:type="dxa"/>
          </w:tcPr>
          <w:p w14:paraId="18AE021C" w14:textId="77777777" w:rsidR="00C8330E" w:rsidRDefault="00C8330E"/>
        </w:tc>
        <w:tc>
          <w:tcPr>
            <w:tcW w:w="1916" w:type="dxa"/>
          </w:tcPr>
          <w:p w14:paraId="66939BC0" w14:textId="77777777" w:rsidR="00C8330E" w:rsidRDefault="00C8330E"/>
        </w:tc>
      </w:tr>
      <w:tr w:rsidR="00C8330E" w14:paraId="7C216005" w14:textId="77777777" w:rsidTr="00C8330E">
        <w:tc>
          <w:tcPr>
            <w:tcW w:w="1915" w:type="dxa"/>
          </w:tcPr>
          <w:p w14:paraId="5126F1E5" w14:textId="77777777" w:rsidR="00C8330E" w:rsidRDefault="00C8330E"/>
        </w:tc>
        <w:tc>
          <w:tcPr>
            <w:tcW w:w="1915" w:type="dxa"/>
          </w:tcPr>
          <w:p w14:paraId="5E1ABF4C" w14:textId="77777777" w:rsidR="00C8330E" w:rsidRDefault="00C8330E"/>
        </w:tc>
        <w:tc>
          <w:tcPr>
            <w:tcW w:w="1915" w:type="dxa"/>
          </w:tcPr>
          <w:p w14:paraId="4329B009" w14:textId="77777777" w:rsidR="00C8330E" w:rsidRDefault="00C8330E"/>
        </w:tc>
        <w:tc>
          <w:tcPr>
            <w:tcW w:w="1915" w:type="dxa"/>
          </w:tcPr>
          <w:p w14:paraId="3153128D" w14:textId="77777777" w:rsidR="00C8330E" w:rsidRDefault="00C8330E"/>
        </w:tc>
        <w:tc>
          <w:tcPr>
            <w:tcW w:w="1916" w:type="dxa"/>
          </w:tcPr>
          <w:p w14:paraId="5AFB776C" w14:textId="77777777" w:rsidR="00C8330E" w:rsidRDefault="00C8330E"/>
        </w:tc>
      </w:tr>
      <w:tr w:rsidR="00C8330E" w14:paraId="301DEF15" w14:textId="77777777" w:rsidTr="00C8330E">
        <w:tc>
          <w:tcPr>
            <w:tcW w:w="1915" w:type="dxa"/>
          </w:tcPr>
          <w:p w14:paraId="276D8E56" w14:textId="77777777" w:rsidR="00C8330E" w:rsidRDefault="00C8330E"/>
        </w:tc>
        <w:tc>
          <w:tcPr>
            <w:tcW w:w="1915" w:type="dxa"/>
          </w:tcPr>
          <w:p w14:paraId="30FA5016" w14:textId="77777777" w:rsidR="00C8330E" w:rsidRDefault="00C8330E"/>
        </w:tc>
        <w:tc>
          <w:tcPr>
            <w:tcW w:w="1915" w:type="dxa"/>
          </w:tcPr>
          <w:p w14:paraId="0DDF237A" w14:textId="77777777" w:rsidR="00C8330E" w:rsidRDefault="00C8330E"/>
        </w:tc>
        <w:tc>
          <w:tcPr>
            <w:tcW w:w="1915" w:type="dxa"/>
          </w:tcPr>
          <w:p w14:paraId="4460BDBC" w14:textId="77777777" w:rsidR="00C8330E" w:rsidRDefault="00C8330E"/>
        </w:tc>
        <w:tc>
          <w:tcPr>
            <w:tcW w:w="1916" w:type="dxa"/>
          </w:tcPr>
          <w:p w14:paraId="4E5BBAE6" w14:textId="77777777" w:rsidR="00C8330E" w:rsidRDefault="00C8330E"/>
        </w:tc>
      </w:tr>
    </w:tbl>
    <w:p w14:paraId="0769D731" w14:textId="77777777" w:rsidR="005E2A4F" w:rsidRDefault="005E2A4F"/>
    <w:p w14:paraId="02712F1F" w14:textId="77777777" w:rsidR="005E2A4F" w:rsidRDefault="005E2A4F"/>
    <w:p w14:paraId="4B297434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05BD4B9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FC81EB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10DD80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E5C21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135A7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43571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14:paraId="64A2E792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9ABCBB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434732F7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7B1030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8CED7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993D9EF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181C78C6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51FA55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FD3D69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29B745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68888B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4AF200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3291A3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09F76D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65E8F0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A61EF3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FE0900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AC0BBB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"Roll No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4AF0C1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060304A4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"Address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address);</w:t>
      </w:r>
    </w:p>
    <w:p w14:paraId="3CD5CA0A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B4BFE4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327AFF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57B80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2F7FC8CC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471825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14:paraId="46761BB5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1C78B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2102B4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7179C0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5883BB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C273A1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DAA10A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609CEE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7114F4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3DB1DB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DCD08A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14:paraId="3D38F787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7CD520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0919B8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2C93AA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229C936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18D830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2A6C6D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E53E9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6935E1F7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2AB624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9A751F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parttimeStudent.GetDetails_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BEB45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CD9B12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parttimeStudent.DisplayDetails_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C2D5AE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8C73BD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40F97D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B03CD3" w14:textId="77777777" w:rsidR="005E2A4F" w:rsidRDefault="005E2A4F"/>
    <w:p w14:paraId="7B1A53C6" w14:textId="77777777" w:rsidR="001A5AC5" w:rsidRDefault="001A5AC5">
      <w:pPr>
        <w:pBdr>
          <w:bottom w:val="single" w:sz="6" w:space="1" w:color="auto"/>
        </w:pBdr>
      </w:pPr>
    </w:p>
    <w:p w14:paraId="3C0CCD10" w14:textId="77777777" w:rsidR="001A5AC5" w:rsidRDefault="001A5AC5"/>
    <w:p w14:paraId="5223BBA6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E2AB2B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D5E9E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3D6F9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AE6C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4FFDE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8C6BB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14:paraId="69CCE107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E1B55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34F7993C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BE74BB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0ECEC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4DDDC0B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2E4F88AF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3B70A0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5C75C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024D9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325779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2911B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956B9C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E1F5B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15BE2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2D8F34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DB82FA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3C766F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"Roll No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9829FC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298F8216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"Address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address);</w:t>
      </w:r>
    </w:p>
    <w:p w14:paraId="017E6228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85C0A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3FDEB9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04482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5D611F3E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F87CA4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14:paraId="64D287BA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DD6F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1DA1BE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D2DD5A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28BAF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355EB6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7F576B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49728B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FBC340E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25FD24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6D11E4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14:paraId="41541A11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78C788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8B7F93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AA1C12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3A725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443010A8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FBCB2F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10AE8ED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B5E07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42DD54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31AE7E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FDC7B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BA4A2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BC84FA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46427C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717CD0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CE3BD0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D964F7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29033FBC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0C744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D96FD8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A479E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6455F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1004A45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2DFD2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568575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4AB8B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5D9DFF54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91D19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BE0AEC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parttimeStudent.GetDetails_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5B41B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CB6EB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parttimeStudent.DisplayDetails_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64171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76DD4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D43FF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464948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fulltimeStudent.GetDetails_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76191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AE2BB9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fulltimeStudent.DisplayDetails_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04F44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7DD5AC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7AE59A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C70EAD" w14:textId="77777777" w:rsidR="001A5AC5" w:rsidRDefault="001A5AC5"/>
    <w:p w14:paraId="708AE97F" w14:textId="77777777" w:rsidR="00952475" w:rsidRDefault="00952475">
      <w:pPr>
        <w:pBdr>
          <w:bottom w:val="single" w:sz="6" w:space="1" w:color="auto"/>
        </w:pBdr>
      </w:pPr>
    </w:p>
    <w:p w14:paraId="1C2CA7A6" w14:textId="77777777" w:rsidR="00952475" w:rsidRDefault="00952475"/>
    <w:p w14:paraId="78283E2E" w14:textId="77777777" w:rsidR="00D2428D" w:rsidRDefault="00D2428D">
      <w:r w:rsidRPr="00D2428D">
        <w:rPr>
          <w:highlight w:val="yellow"/>
        </w:rPr>
        <w:t xml:space="preserve">Public members are </w:t>
      </w:r>
      <w:proofErr w:type="gramStart"/>
      <w:r w:rsidRPr="00D2428D">
        <w:rPr>
          <w:highlight w:val="yellow"/>
        </w:rPr>
        <w:t>inherited ,</w:t>
      </w:r>
      <w:proofErr w:type="gramEnd"/>
      <w:r w:rsidRPr="00D2428D">
        <w:rPr>
          <w:highlight w:val="yellow"/>
        </w:rPr>
        <w:t xml:space="preserve"> private members are not inherited to the child class</w:t>
      </w:r>
    </w:p>
    <w:p w14:paraId="3AE6515D" w14:textId="77777777" w:rsidR="00D2428D" w:rsidRDefault="00D2428D"/>
    <w:p w14:paraId="30CC30EE" w14:textId="77777777" w:rsidR="00D2428D" w:rsidRDefault="00D2428D">
      <w:r w:rsidRPr="00D2428D">
        <w:rPr>
          <w:highlight w:val="yellow"/>
        </w:rPr>
        <w:t xml:space="preserve">METHOD </w:t>
      </w:r>
      <w:proofErr w:type="gramStart"/>
      <w:r w:rsidRPr="00D2428D">
        <w:rPr>
          <w:highlight w:val="yellow"/>
        </w:rPr>
        <w:t>OVERRIDING</w:t>
      </w:r>
      <w:r>
        <w:t xml:space="preserve"> :</w:t>
      </w:r>
      <w:proofErr w:type="gramEnd"/>
      <w:r>
        <w:t xml:space="preserve">  Redefining member of base class in child class, purpose is </w:t>
      </w:r>
    </w:p>
    <w:p w14:paraId="247DF3A1" w14:textId="77777777" w:rsidR="00D2428D" w:rsidRDefault="00D2428D" w:rsidP="00D2428D">
      <w:pPr>
        <w:pStyle w:val="ListParagraph"/>
        <w:numPr>
          <w:ilvl w:val="0"/>
          <w:numId w:val="1"/>
        </w:numPr>
      </w:pPr>
      <w:r>
        <w:lastRenderedPageBreak/>
        <w:t xml:space="preserve">Easy to remember method names </w:t>
      </w:r>
    </w:p>
    <w:p w14:paraId="0EF820D0" w14:textId="77777777" w:rsidR="00D2428D" w:rsidRDefault="00D2428D" w:rsidP="00D2428D">
      <w:pPr>
        <w:pStyle w:val="ListParagraph"/>
        <w:numPr>
          <w:ilvl w:val="0"/>
          <w:numId w:val="1"/>
        </w:numPr>
      </w:pPr>
      <w:r>
        <w:t>Used for runtime polymorphism</w:t>
      </w:r>
    </w:p>
    <w:p w14:paraId="600F7D50" w14:textId="77777777" w:rsidR="00D2428D" w:rsidRDefault="00D2428D" w:rsidP="00D2428D">
      <w:r>
        <w:t>Method Overriding is possible only in Inheritance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359"/>
        <w:gridCol w:w="1915"/>
      </w:tblGrid>
      <w:tr w:rsidR="008C0B5B" w14:paraId="06E4B261" w14:textId="77777777" w:rsidTr="007C402D">
        <w:tc>
          <w:tcPr>
            <w:tcW w:w="1915" w:type="dxa"/>
          </w:tcPr>
          <w:p w14:paraId="4D475747" w14:textId="77777777" w:rsidR="008C0B5B" w:rsidRDefault="008C0B5B" w:rsidP="007C402D">
            <w:r>
              <w:t>Student</w:t>
            </w:r>
          </w:p>
        </w:tc>
        <w:tc>
          <w:tcPr>
            <w:tcW w:w="1915" w:type="dxa"/>
          </w:tcPr>
          <w:p w14:paraId="44EC2A3D" w14:textId="77777777" w:rsidR="008C0B5B" w:rsidRDefault="008C0B5B" w:rsidP="007C402D">
            <w:r>
              <w:t>Parttime</w:t>
            </w:r>
          </w:p>
        </w:tc>
        <w:tc>
          <w:tcPr>
            <w:tcW w:w="1915" w:type="dxa"/>
          </w:tcPr>
          <w:p w14:paraId="331D5222" w14:textId="77777777" w:rsidR="008C0B5B" w:rsidRDefault="008C0B5B" w:rsidP="007C402D">
            <w:proofErr w:type="spellStart"/>
            <w:r>
              <w:t>FullTime</w:t>
            </w:r>
            <w:proofErr w:type="spellEnd"/>
          </w:p>
        </w:tc>
      </w:tr>
      <w:tr w:rsidR="008C0B5B" w:rsidRPr="0058102D" w14:paraId="517F0B88" w14:textId="77777777" w:rsidTr="007C402D">
        <w:tc>
          <w:tcPr>
            <w:tcW w:w="1915" w:type="dxa"/>
          </w:tcPr>
          <w:p w14:paraId="0E9BE66B" w14:textId="77777777" w:rsidR="008C0B5B" w:rsidRDefault="008C0B5B" w:rsidP="007C402D">
            <w:proofErr w:type="spellStart"/>
            <w:r>
              <w:t>GetDetails</w:t>
            </w:r>
            <w:proofErr w:type="spellEnd"/>
            <w:r>
              <w:t>()</w:t>
            </w:r>
          </w:p>
          <w:p w14:paraId="0DE34CAC" w14:textId="77777777" w:rsidR="008C0B5B" w:rsidRDefault="008C0B5B" w:rsidP="007C402D">
            <w:proofErr w:type="spellStart"/>
            <w:r>
              <w:t>DisplayDetails</w:t>
            </w:r>
            <w:proofErr w:type="spellEnd"/>
            <w:r>
              <w:t>()</w:t>
            </w:r>
          </w:p>
        </w:tc>
        <w:tc>
          <w:tcPr>
            <w:tcW w:w="1915" w:type="dxa"/>
          </w:tcPr>
          <w:p w14:paraId="640125FE" w14:textId="77777777" w:rsidR="008C0B5B" w:rsidRDefault="008C0B5B" w:rsidP="008C0B5B">
            <w:proofErr w:type="spellStart"/>
            <w:r>
              <w:t>GetDetails</w:t>
            </w:r>
            <w:proofErr w:type="spellEnd"/>
            <w:r>
              <w:t>()</w:t>
            </w:r>
          </w:p>
          <w:p w14:paraId="1B1B745E" w14:textId="77777777" w:rsidR="008C0B5B" w:rsidRDefault="008C0B5B" w:rsidP="008C0B5B">
            <w:proofErr w:type="spellStart"/>
            <w:r>
              <w:t>DisplayDetails</w:t>
            </w:r>
            <w:proofErr w:type="spellEnd"/>
            <w:r>
              <w:t>()</w:t>
            </w:r>
          </w:p>
          <w:p w14:paraId="074BEDA1" w14:textId="77777777" w:rsidR="008C0B5B" w:rsidRPr="008C0B5B" w:rsidRDefault="008C0B5B" w:rsidP="008C0B5B">
            <w:pPr>
              <w:rPr>
                <w:strike/>
              </w:rPr>
            </w:pPr>
            <w:proofErr w:type="spellStart"/>
            <w:r w:rsidRPr="0058102D">
              <w:rPr>
                <w:strike/>
                <w:highlight w:val="yellow"/>
              </w:rPr>
              <w:t>GetDetails_Parttime</w:t>
            </w:r>
            <w:proofErr w:type="spellEnd"/>
            <w:r w:rsidRPr="0058102D">
              <w:rPr>
                <w:strike/>
                <w:highlight w:val="yellow"/>
              </w:rPr>
              <w:t>()</w:t>
            </w:r>
          </w:p>
          <w:p w14:paraId="06E7E4CD" w14:textId="77777777" w:rsidR="008C0B5B" w:rsidRDefault="008C0B5B" w:rsidP="008C0B5B">
            <w:proofErr w:type="spellStart"/>
            <w:r w:rsidRPr="0058102D">
              <w:rPr>
                <w:strike/>
                <w:highlight w:val="yellow"/>
              </w:rPr>
              <w:t>DisplayDetails_Parttime</w:t>
            </w:r>
            <w:proofErr w:type="spellEnd"/>
            <w:r w:rsidRPr="0058102D">
              <w:rPr>
                <w:strike/>
                <w:highlight w:val="yellow"/>
              </w:rPr>
              <w:t xml:space="preserve"> ()</w:t>
            </w:r>
          </w:p>
          <w:p w14:paraId="09413F81" w14:textId="77777777" w:rsidR="008C0B5B" w:rsidRDefault="008C0B5B" w:rsidP="008C0B5B"/>
        </w:tc>
        <w:tc>
          <w:tcPr>
            <w:tcW w:w="1915" w:type="dxa"/>
          </w:tcPr>
          <w:p w14:paraId="272DDFBA" w14:textId="77777777" w:rsidR="008C0B5B" w:rsidRDefault="008C0B5B" w:rsidP="008C0B5B">
            <w:proofErr w:type="spellStart"/>
            <w:r>
              <w:t>GetDetails</w:t>
            </w:r>
            <w:proofErr w:type="spellEnd"/>
            <w:r>
              <w:t>()</w:t>
            </w:r>
          </w:p>
          <w:p w14:paraId="25ECAE53" w14:textId="77777777" w:rsidR="008C0B5B" w:rsidRDefault="008C0B5B" w:rsidP="008C0B5B">
            <w:proofErr w:type="spellStart"/>
            <w:r>
              <w:t>DisplayDetails</w:t>
            </w:r>
            <w:proofErr w:type="spellEnd"/>
            <w:r>
              <w:t>()</w:t>
            </w:r>
          </w:p>
          <w:p w14:paraId="03E87222" w14:textId="77777777" w:rsidR="008C0B5B" w:rsidRPr="0058102D" w:rsidRDefault="008C0B5B" w:rsidP="008C0B5B">
            <w:pPr>
              <w:rPr>
                <w:strike/>
                <w:highlight w:val="yellow"/>
              </w:rPr>
            </w:pPr>
            <w:proofErr w:type="spellStart"/>
            <w:r w:rsidRPr="0058102D">
              <w:rPr>
                <w:strike/>
                <w:highlight w:val="yellow"/>
              </w:rPr>
              <w:t>GetDetails</w:t>
            </w:r>
            <w:proofErr w:type="spellEnd"/>
            <w:r w:rsidRPr="0058102D">
              <w:rPr>
                <w:strike/>
                <w:highlight w:val="yellow"/>
              </w:rPr>
              <w:t xml:space="preserve">_ </w:t>
            </w:r>
            <w:proofErr w:type="spellStart"/>
            <w:r w:rsidRPr="0058102D">
              <w:rPr>
                <w:strike/>
                <w:highlight w:val="yellow"/>
              </w:rPr>
              <w:t>FullTime</w:t>
            </w:r>
            <w:proofErr w:type="spellEnd"/>
            <w:r w:rsidRPr="0058102D">
              <w:rPr>
                <w:strike/>
                <w:highlight w:val="yellow"/>
              </w:rPr>
              <w:t xml:space="preserve"> ()</w:t>
            </w:r>
          </w:p>
          <w:p w14:paraId="076F3CE0" w14:textId="77777777" w:rsidR="008C0B5B" w:rsidRDefault="008C0B5B" w:rsidP="008C0B5B">
            <w:proofErr w:type="spellStart"/>
            <w:r w:rsidRPr="0058102D">
              <w:rPr>
                <w:strike/>
                <w:highlight w:val="yellow"/>
              </w:rPr>
              <w:t>DisplayDetails</w:t>
            </w:r>
            <w:proofErr w:type="spellEnd"/>
            <w:r w:rsidRPr="0058102D">
              <w:rPr>
                <w:strike/>
                <w:highlight w:val="yellow"/>
              </w:rPr>
              <w:t xml:space="preserve">_ </w:t>
            </w:r>
            <w:proofErr w:type="spellStart"/>
            <w:r w:rsidRPr="0058102D">
              <w:rPr>
                <w:strike/>
                <w:highlight w:val="yellow"/>
              </w:rPr>
              <w:t>FullTime</w:t>
            </w:r>
            <w:proofErr w:type="spellEnd"/>
            <w:r w:rsidRPr="0058102D">
              <w:rPr>
                <w:strike/>
                <w:highlight w:val="yellow"/>
              </w:rPr>
              <w:t xml:space="preserve"> ()</w:t>
            </w:r>
          </w:p>
        </w:tc>
      </w:tr>
    </w:tbl>
    <w:p w14:paraId="11EA360D" w14:textId="77777777" w:rsidR="00D2428D" w:rsidRDefault="00D2428D"/>
    <w:p w14:paraId="61285BCD" w14:textId="77777777" w:rsidR="00850158" w:rsidRDefault="00850158">
      <w:r>
        <w:t>Student s</w:t>
      </w:r>
      <w:r>
        <w:tab/>
      </w:r>
      <w:r>
        <w:tab/>
        <w:t>Parttime p;</w:t>
      </w:r>
    </w:p>
    <w:p w14:paraId="6456A176" w14:textId="77777777" w:rsidR="00850158" w:rsidRDefault="00850158">
      <w:proofErr w:type="spellStart"/>
      <w:proofErr w:type="gramStart"/>
      <w:r>
        <w:t>s.GetDetails</w:t>
      </w:r>
      <w:proofErr w:type="spellEnd"/>
      <w:proofErr w:type="gramEnd"/>
      <w:r>
        <w:t>()</w:t>
      </w:r>
      <w:r>
        <w:tab/>
      </w:r>
      <w:r>
        <w:tab/>
      </w:r>
      <w:proofErr w:type="spellStart"/>
      <w:r>
        <w:t>p.GetDetails</w:t>
      </w:r>
      <w:proofErr w:type="spellEnd"/>
      <w:r>
        <w:t>()</w:t>
      </w:r>
    </w:p>
    <w:p w14:paraId="6A7D0B79" w14:textId="77777777" w:rsidR="00850158" w:rsidRDefault="00850158"/>
    <w:p w14:paraId="5A2E1877" w14:textId="77777777" w:rsidR="00D2428D" w:rsidRDefault="00D2428D"/>
    <w:p w14:paraId="356D8292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536DFC0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291E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3495E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272D0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B8356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A31B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14:paraId="053116AA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3F368C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F1C7AF0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A54079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74263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3AAC767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09B08294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8E182B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421080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7FC109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1D5B7F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C0030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AFFE3D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B94AF8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7DD9A6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1368B4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A4B276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5F1017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"Roll No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9172E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28FAE48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"Address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address);</w:t>
      </w:r>
    </w:p>
    <w:p w14:paraId="3C1CE376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4EF1FF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A68C17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940FF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191F4D08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DAEFF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14:paraId="4A33C7B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0B4A8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9F6553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FF084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EC7D0D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865AF3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5C069B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6121F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A1F060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8F66CB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67645F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82563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319329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14:paraId="1EE73AF4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CD58D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D509EB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EA347F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CA17C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4DFBF879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781F69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5959D6BC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FD119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558E04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35F27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A29B5D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2F0F1D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63743A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E7A62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59ECFA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E4F18A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12EFE2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898625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EC198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349B1818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82D55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EFDCD7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F7D81B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A5FE6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6ADB719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560AEE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EE25EE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31CA4A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A66E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B99218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2659B8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CA7C2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CC94FE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CB41B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655DD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E8C1E6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635A63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F6CE4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515A5E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4A595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51325F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066046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A81747" w14:textId="77777777" w:rsidR="00D2428D" w:rsidRDefault="00D2428D">
      <w:pPr>
        <w:pBdr>
          <w:bottom w:val="single" w:sz="6" w:space="1" w:color="auto"/>
        </w:pBdr>
      </w:pPr>
    </w:p>
    <w:p w14:paraId="0591BAF7" w14:textId="77777777" w:rsidR="00850158" w:rsidRDefault="00850158"/>
    <w:p w14:paraId="42BE43BD" w14:textId="77777777" w:rsidR="00476C93" w:rsidRDefault="00476C93">
      <w:r>
        <w:t xml:space="preserve">Virtual </w:t>
      </w:r>
      <w:proofErr w:type="gramStart"/>
      <w:r>
        <w:t>Functions :</w:t>
      </w:r>
      <w:proofErr w:type="gramEnd"/>
      <w:r>
        <w:t xml:space="preserve"> They are used to achieve Run time polymorphism, run time linking</w:t>
      </w:r>
    </w:p>
    <w:p w14:paraId="1839885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3112C0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94E14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2538B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CDFEE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76A3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318D3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14:paraId="677C23C0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74796F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2F635464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A95B98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B92D6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EACF38F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0C088A4C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8102D">
        <w:rPr>
          <w:rFonts w:ascii="Consolas" w:hAnsi="Consolas" w:cs="Consolas"/>
          <w:color w:val="0000FF"/>
          <w:sz w:val="19"/>
          <w:szCs w:val="19"/>
          <w:highlight w:val="yellow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EAE34D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2CFA09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810962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51AD7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78CFA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C210B5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7B298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5B2599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BE10C8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102D">
        <w:rPr>
          <w:rFonts w:ascii="Consolas" w:hAnsi="Consolas" w:cs="Consolas"/>
          <w:color w:val="0000FF"/>
          <w:sz w:val="19"/>
          <w:szCs w:val="19"/>
          <w:highlight w:val="yellow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6BD5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E9C595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"Roll No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4DDA5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02BD329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"Address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address);</w:t>
      </w:r>
    </w:p>
    <w:p w14:paraId="2F498FB0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1A1075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F627D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3BDC0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69732346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1D1AF0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14:paraId="549F08E2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49992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8102D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B2468AE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0B1C0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400B16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F61A0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51E3A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9828DB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102D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43E8F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C0EE74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14:paraId="6E88D7BE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C97AC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76F2C9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4CFD76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455AF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5B77EECB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10C1E2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54EAB04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A5276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BA6690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FD7927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1DBB03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9C4705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5D581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08686E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9B1F27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06D0D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0585BDDE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D19C40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6442B4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5FCC2E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8E3E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BC74B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D6F2EB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31D1D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4C5FAE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F54A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E63B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4BC19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50E9A5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201B43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C29548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5D0FC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F360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1791C4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FD808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4F7DD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9BF0F5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577BBE5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Compile-time linking</w:t>
      </w:r>
    </w:p>
    <w:p w14:paraId="0D7038AE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You want to convert // Compile-time linking to </w:t>
      </w:r>
    </w:p>
    <w:p w14:paraId="253B21B0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Run-time linking</w:t>
      </w:r>
    </w:p>
    <w:p w14:paraId="6888126F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do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use virtual functions</w:t>
      </w:r>
    </w:p>
    <w:p w14:paraId="473820B0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and method overriding</w:t>
      </w:r>
    </w:p>
    <w:p w14:paraId="4F4ADD26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2D326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parttimeStudent.GetDetails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1B3B1234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60D9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parttimeStudent.DisplayDetails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68B506C4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17907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CC3A2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89D944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61077C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68C43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3D27BB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A2D63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fulltimeStudent.GetDetails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01C23D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849D3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fulltimeStudent.DisplayDetails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754DF39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450B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9895FB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BE857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120FEC" w14:textId="77777777" w:rsidR="00476C93" w:rsidRDefault="00476C93"/>
    <w:p w14:paraId="2DF9C2B4" w14:textId="77777777" w:rsidR="0039282F" w:rsidRDefault="0039282F">
      <w:pPr>
        <w:pBdr>
          <w:bottom w:val="single" w:sz="6" w:space="1" w:color="auto"/>
        </w:pBdr>
      </w:pPr>
    </w:p>
    <w:p w14:paraId="61AF3181" w14:textId="77777777" w:rsidR="0039282F" w:rsidRDefault="0039282F"/>
    <w:sectPr w:rsidR="0039282F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1FD3"/>
    <w:multiLevelType w:val="hybridMultilevel"/>
    <w:tmpl w:val="4634A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61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4F"/>
    <w:rsid w:val="001A5AC5"/>
    <w:rsid w:val="001E2386"/>
    <w:rsid w:val="0039282F"/>
    <w:rsid w:val="00476C93"/>
    <w:rsid w:val="0058102D"/>
    <w:rsid w:val="005E2A4F"/>
    <w:rsid w:val="006C1C41"/>
    <w:rsid w:val="00850158"/>
    <w:rsid w:val="008C0B5B"/>
    <w:rsid w:val="009372C7"/>
    <w:rsid w:val="00952475"/>
    <w:rsid w:val="00AD1416"/>
    <w:rsid w:val="00C8330E"/>
    <w:rsid w:val="00D2428D"/>
    <w:rsid w:val="00D871D4"/>
    <w:rsid w:val="00E22F0F"/>
    <w:rsid w:val="00EC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B3A7"/>
  <w15:docId w15:val="{56D5515D-661E-4191-BB4F-C2CDB3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15</cp:revision>
  <dcterms:created xsi:type="dcterms:W3CDTF">2021-02-02T04:16:00Z</dcterms:created>
  <dcterms:modified xsi:type="dcterms:W3CDTF">2023-05-03T04:32:00Z</dcterms:modified>
</cp:coreProperties>
</file>