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B3A80">
        <w:rPr>
          <w:rFonts w:ascii="Consolas" w:hAnsi="Consolas" w:cs="Consolas"/>
          <w:color w:val="000000"/>
          <w:sz w:val="19"/>
          <w:szCs w:val="19"/>
        </w:rPr>
        <w:t xml:space="preserve">Sealed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 instance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Singleton();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instance;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Singleton()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counteris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singleton.PrintDEtails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rmpl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 singleton1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singleton1.PrintDEtails(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36B" w:rsidRDefault="0084536B"/>
    <w:p w:rsidR="00186A06" w:rsidRDefault="00186A06">
      <w:pPr>
        <w:pBdr>
          <w:bottom w:val="single" w:sz="6" w:space="1" w:color="auto"/>
        </w:pBdr>
      </w:pPr>
    </w:p>
    <w:p w:rsidR="00186A06" w:rsidRDefault="00186A06"/>
    <w:p w:rsidR="00186A06" w:rsidRDefault="00186A06">
      <w:r>
        <w:t>Thread Safety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 instance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Singleton();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instance;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Singleton()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counteris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Parallel.Invoke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()=&gt;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 singleton1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singleton1.PrintDEtails(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Singleton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singleton.PrintDEtails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rmpl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  <w:bookmarkStart w:id="0" w:name="_GoBack"/>
      <w:bookmarkEnd w:id="0"/>
    </w:p>
    <w:p w:rsidR="00186A06" w:rsidRDefault="00186A06" w:rsidP="00186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A06" w:rsidRDefault="00186A06"/>
    <w:p w:rsidR="00186A06" w:rsidRDefault="00186A06">
      <w:pPr>
        <w:pBdr>
          <w:bottom w:val="single" w:sz="6" w:space="1" w:color="auto"/>
        </w:pBdr>
      </w:pPr>
    </w:p>
    <w:p w:rsidR="00186A06" w:rsidRDefault="00186A06"/>
    <w:p w:rsidR="00186A06" w:rsidRDefault="00186A06"/>
    <w:sectPr w:rsidR="00186A06" w:rsidSect="009949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06"/>
    <w:rsid w:val="00186A06"/>
    <w:rsid w:val="0084536B"/>
    <w:rsid w:val="00CB3A80"/>
    <w:rsid w:val="00F5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Anamika</cp:lastModifiedBy>
  <cp:revision>2</cp:revision>
  <dcterms:created xsi:type="dcterms:W3CDTF">2021-12-29T03:05:00Z</dcterms:created>
  <dcterms:modified xsi:type="dcterms:W3CDTF">2022-04-13T08:49:00Z</dcterms:modified>
</cp:coreProperties>
</file>