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34" w:rsidRDefault="003E6934"/>
    <w:p w:rsidR="001E74D3" w:rsidRPr="001E74D3" w:rsidRDefault="00B86FB4">
      <w:pPr>
        <w:rPr>
          <w:b/>
        </w:rPr>
      </w:pPr>
      <w:r>
        <w:t xml:space="preserve">For </w:t>
      </w:r>
      <w:proofErr w:type="spellStart"/>
      <w:r>
        <w:t>NUnit</w:t>
      </w:r>
      <w:proofErr w:type="spellEnd"/>
      <w:r>
        <w:t xml:space="preserve"> </w:t>
      </w:r>
      <w:proofErr w:type="gramStart"/>
      <w:r>
        <w:t xml:space="preserve">Testing </w:t>
      </w:r>
      <w:r w:rsidR="001E74D3">
        <w:t xml:space="preserve"> ,</w:t>
      </w:r>
      <w:proofErr w:type="gramEnd"/>
      <w:r w:rsidR="001E74D3">
        <w:t xml:space="preserve"> we need two packages </w:t>
      </w:r>
    </w:p>
    <w:p w:rsidR="00255E53" w:rsidRDefault="001E74D3">
      <w:pPr>
        <w:rPr>
          <w:b/>
        </w:rPr>
      </w:pPr>
      <w:proofErr w:type="spellStart"/>
      <w:r w:rsidRPr="001E74D3">
        <w:rPr>
          <w:b/>
          <w:highlight w:val="yellow"/>
        </w:rPr>
        <w:t>NUnit</w:t>
      </w:r>
      <w:proofErr w:type="spellEnd"/>
      <w:r w:rsidRPr="001E74D3">
        <w:rPr>
          <w:b/>
          <w:highlight w:val="yellow"/>
        </w:rPr>
        <w:t xml:space="preserve">, NUnit3 Test </w:t>
      </w:r>
      <w:proofErr w:type="spellStart"/>
      <w:r w:rsidRPr="001E74D3">
        <w:rPr>
          <w:b/>
          <w:highlight w:val="yellow"/>
        </w:rPr>
        <w:t>Adapater</w:t>
      </w:r>
      <w:proofErr w:type="spellEnd"/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E27A21">
        <w:t xml:space="preserve">&lt;Project </w:t>
      </w:r>
      <w:proofErr w:type="spellStart"/>
      <w:r w:rsidRPr="00E27A21">
        <w:t>Sdk</w:t>
      </w:r>
      <w:proofErr w:type="spellEnd"/>
      <w:r w:rsidRPr="00E27A21">
        <w:t>="</w:t>
      </w:r>
      <w:proofErr w:type="spellStart"/>
      <w:r w:rsidRPr="00E27A21">
        <w:t>Microsoft.NET.Sdk</w:t>
      </w:r>
      <w:proofErr w:type="spellEnd"/>
      <w:r w:rsidRPr="00E27A21">
        <w:t>"&gt;</w:t>
      </w: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E27A21">
        <w:t xml:space="preserve">  &lt;</w:t>
      </w:r>
      <w:proofErr w:type="spellStart"/>
      <w:r w:rsidRPr="00E27A21">
        <w:t>PropertyGroup</w:t>
      </w:r>
      <w:proofErr w:type="spellEnd"/>
      <w:r w:rsidRPr="00E27A21">
        <w:t>&gt;</w:t>
      </w: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E27A21">
        <w:t xml:space="preserve">    &lt;</w:t>
      </w:r>
      <w:proofErr w:type="spellStart"/>
      <w:r w:rsidRPr="00E27A21">
        <w:t>TargetFramework</w:t>
      </w:r>
      <w:proofErr w:type="spellEnd"/>
      <w:r w:rsidRPr="00E27A21">
        <w:t>&gt;</w:t>
      </w:r>
      <w:r w:rsidRPr="00E27A21">
        <w:rPr>
          <w:highlight w:val="yellow"/>
        </w:rPr>
        <w:t>netcoreapp3.1</w:t>
      </w:r>
      <w:r w:rsidRPr="00E27A21">
        <w:t>&lt;/</w:t>
      </w:r>
      <w:proofErr w:type="spellStart"/>
      <w:r w:rsidRPr="00E27A21">
        <w:t>TargetFramework</w:t>
      </w:r>
      <w:proofErr w:type="spellEnd"/>
      <w:r w:rsidRPr="00E27A21">
        <w:t>&gt;</w:t>
      </w: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E27A21">
        <w:t xml:space="preserve">  &lt;/</w:t>
      </w:r>
      <w:proofErr w:type="spellStart"/>
      <w:r w:rsidRPr="00E27A21">
        <w:t>PropertyGroup</w:t>
      </w:r>
      <w:proofErr w:type="spellEnd"/>
      <w:r w:rsidRPr="00E27A21">
        <w:t>&gt;</w:t>
      </w: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highlight w:val="yellow"/>
        </w:rPr>
      </w:pPr>
      <w:r w:rsidRPr="00E27A21">
        <w:t xml:space="preserve">  </w:t>
      </w:r>
      <w:r w:rsidRPr="00E27A21">
        <w:rPr>
          <w:highlight w:val="yellow"/>
        </w:rPr>
        <w:t>&lt;</w:t>
      </w:r>
      <w:proofErr w:type="spellStart"/>
      <w:r w:rsidRPr="00E27A21">
        <w:rPr>
          <w:highlight w:val="yellow"/>
        </w:rPr>
        <w:t>ItemGroup</w:t>
      </w:r>
      <w:proofErr w:type="spellEnd"/>
      <w:r w:rsidRPr="00E27A21">
        <w:rPr>
          <w:highlight w:val="yellow"/>
        </w:rPr>
        <w:t>&gt;</w:t>
      </w: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highlight w:val="yellow"/>
        </w:rPr>
      </w:pPr>
      <w:r w:rsidRPr="00E27A21">
        <w:rPr>
          <w:highlight w:val="yellow"/>
        </w:rPr>
        <w:t xml:space="preserve">    &lt;</w:t>
      </w:r>
      <w:proofErr w:type="spellStart"/>
      <w:r w:rsidRPr="00E27A21">
        <w:rPr>
          <w:highlight w:val="yellow"/>
        </w:rPr>
        <w:t>PackageReference</w:t>
      </w:r>
      <w:proofErr w:type="spellEnd"/>
      <w:r w:rsidRPr="00E27A21">
        <w:rPr>
          <w:highlight w:val="yellow"/>
        </w:rPr>
        <w:t xml:space="preserve"> Include="</w:t>
      </w:r>
      <w:proofErr w:type="spellStart"/>
      <w:r w:rsidRPr="00E27A21">
        <w:rPr>
          <w:highlight w:val="yellow"/>
        </w:rPr>
        <w:t>Microsoft.NET.Test.Sdk</w:t>
      </w:r>
      <w:proofErr w:type="spellEnd"/>
      <w:r w:rsidRPr="00E27A21">
        <w:rPr>
          <w:highlight w:val="yellow"/>
        </w:rPr>
        <w:t>" Version="15.9.2" /&gt;</w:t>
      </w: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highlight w:val="yellow"/>
        </w:rPr>
      </w:pPr>
      <w:r w:rsidRPr="00E27A21">
        <w:rPr>
          <w:highlight w:val="yellow"/>
        </w:rPr>
        <w:t xml:space="preserve">    &lt;</w:t>
      </w:r>
      <w:proofErr w:type="spellStart"/>
      <w:r w:rsidRPr="00E27A21">
        <w:rPr>
          <w:highlight w:val="yellow"/>
        </w:rPr>
        <w:t>PackageReference</w:t>
      </w:r>
      <w:proofErr w:type="spellEnd"/>
      <w:r w:rsidRPr="00E27A21">
        <w:rPr>
          <w:highlight w:val="yellow"/>
        </w:rPr>
        <w:t xml:space="preserve"> Include="</w:t>
      </w:r>
      <w:proofErr w:type="spellStart"/>
      <w:r w:rsidRPr="00E27A21">
        <w:rPr>
          <w:highlight w:val="yellow"/>
        </w:rPr>
        <w:t>NUnit</w:t>
      </w:r>
      <w:proofErr w:type="spellEnd"/>
      <w:r w:rsidRPr="00E27A21">
        <w:rPr>
          <w:highlight w:val="yellow"/>
        </w:rPr>
        <w:t>" Version="3.13.2" /&gt;</w:t>
      </w: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highlight w:val="yellow"/>
        </w:rPr>
      </w:pPr>
      <w:r w:rsidRPr="00E27A21">
        <w:rPr>
          <w:highlight w:val="yellow"/>
        </w:rPr>
        <w:t xml:space="preserve">    &lt;</w:t>
      </w:r>
      <w:proofErr w:type="spellStart"/>
      <w:r w:rsidRPr="00E27A21">
        <w:rPr>
          <w:highlight w:val="yellow"/>
        </w:rPr>
        <w:t>PackageReference</w:t>
      </w:r>
      <w:proofErr w:type="spellEnd"/>
      <w:r w:rsidRPr="00E27A21">
        <w:rPr>
          <w:highlight w:val="yellow"/>
        </w:rPr>
        <w:t xml:space="preserve"> Include="NUnit3TestAdapter" Version="4.1.0" /&gt;</w:t>
      </w: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E27A21">
        <w:rPr>
          <w:highlight w:val="yellow"/>
        </w:rPr>
        <w:t xml:space="preserve">  &lt;/</w:t>
      </w:r>
      <w:proofErr w:type="spellStart"/>
      <w:r w:rsidRPr="00E27A21">
        <w:rPr>
          <w:highlight w:val="yellow"/>
        </w:rPr>
        <w:t>ItemGroup</w:t>
      </w:r>
      <w:proofErr w:type="spellEnd"/>
      <w:r w:rsidRPr="00E27A21">
        <w:rPr>
          <w:highlight w:val="yellow"/>
        </w:rPr>
        <w:t>&gt;</w:t>
      </w: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E27A21">
        <w:t xml:space="preserve">  &lt;</w:t>
      </w:r>
      <w:proofErr w:type="spellStart"/>
      <w:r w:rsidRPr="00E27A21">
        <w:t>ItemGroup</w:t>
      </w:r>
      <w:proofErr w:type="spellEnd"/>
      <w:r w:rsidRPr="00E27A21">
        <w:t>&gt;</w:t>
      </w: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E27A21">
        <w:t xml:space="preserve">    &lt;</w:t>
      </w:r>
      <w:proofErr w:type="spellStart"/>
      <w:r w:rsidRPr="00E27A21">
        <w:t>ProjectReference</w:t>
      </w:r>
      <w:proofErr w:type="spellEnd"/>
      <w:r w:rsidRPr="00E27A21">
        <w:t xml:space="preserve"> Include="</w:t>
      </w:r>
      <w:proofErr w:type="gramStart"/>
      <w:r w:rsidRPr="00E27A21">
        <w:t>..</w:t>
      </w:r>
      <w:proofErr w:type="gramEnd"/>
      <w:r w:rsidRPr="00E27A21">
        <w:t>\</w:t>
      </w:r>
      <w:proofErr w:type="spellStart"/>
      <w:r w:rsidRPr="00E27A21">
        <w:t>DemoProject</w:t>
      </w:r>
      <w:proofErr w:type="spellEnd"/>
      <w:r w:rsidRPr="00E27A21">
        <w:t>\</w:t>
      </w:r>
      <w:proofErr w:type="spellStart"/>
      <w:r w:rsidRPr="00E27A21">
        <w:t>DemoProject.csproj</w:t>
      </w:r>
      <w:proofErr w:type="spellEnd"/>
      <w:r w:rsidRPr="00E27A21">
        <w:t>" /&gt;</w:t>
      </w: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E27A21">
        <w:t xml:space="preserve">  &lt;/</w:t>
      </w:r>
      <w:proofErr w:type="spellStart"/>
      <w:r w:rsidRPr="00E27A21">
        <w:t>ItemGroup</w:t>
      </w:r>
      <w:proofErr w:type="spellEnd"/>
      <w:r w:rsidRPr="00E27A21">
        <w:t>&gt;</w:t>
      </w:r>
    </w:p>
    <w:p w:rsidR="00E27A21" w:rsidRPr="00E27A21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</w:p>
    <w:p w:rsidR="0037507B" w:rsidRDefault="00E27A21" w:rsidP="00E27A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E27A21">
        <w:t>&lt;/Project&gt;</w:t>
      </w:r>
    </w:p>
    <w:p w:rsidR="00E27A21" w:rsidRDefault="00E27A21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:rsidR="0037507B" w:rsidRPr="001E74D3" w:rsidRDefault="0037507B">
      <w:pPr>
        <w:rPr>
          <w:b/>
        </w:rPr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NUnit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unit-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testing framework</w:t>
      </w:r>
    </w:p>
    <w:p w:rsidR="0037507B" w:rsidRDefault="0037507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NUnit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Test Adapter</w:t>
      </w:r>
      <w:r>
        <w:rPr>
          <w:rFonts w:ascii="Arial" w:hAnsi="Arial" w:cs="Arial"/>
          <w:color w:val="202124"/>
          <w:shd w:val="clear" w:color="auto" w:fill="FFFFFF"/>
        </w:rPr>
        <w:t> allows you to run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NUnit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tests</w:t>
      </w:r>
      <w:r>
        <w:rPr>
          <w:rFonts w:ascii="Arial" w:hAnsi="Arial" w:cs="Arial"/>
          <w:color w:val="202124"/>
          <w:shd w:val="clear" w:color="auto" w:fill="FFFFFF"/>
        </w:rPr>
        <w:t> inside Visual Studio. If you do not add this component in your project you will not be able to find your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tests</w:t>
      </w:r>
      <w:r>
        <w:rPr>
          <w:rFonts w:ascii="Arial" w:hAnsi="Arial" w:cs="Arial"/>
          <w:color w:val="202124"/>
          <w:shd w:val="clear" w:color="auto" w:fill="FFFFFF"/>
        </w:rPr>
        <w:t> 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test</w:t>
      </w:r>
      <w:r>
        <w:rPr>
          <w:rFonts w:ascii="Arial" w:hAnsi="Arial" w:cs="Arial"/>
          <w:color w:val="202124"/>
          <w:shd w:val="clear" w:color="auto" w:fill="FFFFFF"/>
        </w:rPr>
        <w:t> Explorer. You need to install both the Libraries in the project where you are writing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test</w:t>
      </w:r>
      <w:r>
        <w:rPr>
          <w:rFonts w:ascii="Arial" w:hAnsi="Arial" w:cs="Arial"/>
          <w:color w:val="202124"/>
          <w:shd w:val="clear" w:color="auto" w:fill="FFFFFF"/>
        </w:rPr>
        <w:t> methods only.</w:t>
      </w:r>
    </w:p>
    <w:p w:rsidR="00E573B5" w:rsidRDefault="005703A5">
      <w:r>
        <w:t xml:space="preserve">Code </w:t>
      </w:r>
      <w:proofErr w:type="gramStart"/>
      <w:r>
        <w:t>Coverage :</w:t>
      </w:r>
      <w:proofErr w:type="gramEnd"/>
      <w:r>
        <w:t xml:space="preserve"> That our test cases are enough or not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NUnitTestingDemo.Tests</w:t>
      </w:r>
      <w:proofErr w:type="spellEnd"/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NumericFunctionsTestClass</w:t>
      </w:r>
      <w:proofErr w:type="spellEnd"/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NUnitTestingDemo.NumericFunctions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NUnitTestingDemo.NumericFunctions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40, res);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03A5" w:rsidRDefault="005703A5">
      <w:pPr>
        <w:pBdr>
          <w:bottom w:val="single" w:sz="6" w:space="1" w:color="auto"/>
        </w:pBdr>
      </w:pP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NUnitTestingDemo.Tests</w:t>
      </w:r>
      <w:proofErr w:type="spellEnd"/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NumericFunctionsTestClass</w:t>
      </w:r>
      <w:proofErr w:type="spellEnd"/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addTestFor40()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NUnitTestingDemo.NumericFunctions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NUnitTestingDemo.NumericFunctions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40, res);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addTestFor60()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NUnitTestingDemo.NumericFunctions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NUnitTestingDemo.NumericFunctions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(30, 30);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60, res);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5EF9" w:rsidRDefault="00CC5EF9" w:rsidP="00CC5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EF9" w:rsidRDefault="00CC5EF9">
      <w:pPr>
        <w:pBdr>
          <w:bottom w:val="single" w:sz="6" w:space="1" w:color="auto"/>
        </w:pBdr>
      </w:pPr>
    </w:p>
    <w:p w:rsidR="00CC5EF9" w:rsidRDefault="00CC5EF9">
      <w:r>
        <w:t>But anyone can write in a Test case</w:t>
      </w:r>
    </w:p>
    <w:p w:rsidR="00CC5EF9" w:rsidRDefault="00CC5EF9">
      <w:pPr>
        <w:pBdr>
          <w:bottom w:val="single" w:sz="6" w:space="1" w:color="auto"/>
        </w:pBdr>
      </w:pPr>
      <w:proofErr w:type="gramStart"/>
      <w:r>
        <w:t>Assert(</w:t>
      </w:r>
      <w:proofErr w:type="spellStart"/>
      <w:proofErr w:type="gramEnd"/>
      <w:r>
        <w:t>true,true</w:t>
      </w:r>
      <w:proofErr w:type="spellEnd"/>
      <w:r>
        <w:t>) &gt; It will always give you success , how to check that we have written enough test cases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NUnitTestingDemo.Tests</w:t>
      </w:r>
      <w:proofErr w:type="spellEnd"/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NumericFunctionsTestClass</w:t>
      </w:r>
      <w:proofErr w:type="spellEnd"/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[Test]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addTestFor40()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NUnitTestingDemo.NumericFunctions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NUnitTestingDemo.NumericFunctions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40, res);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addTestFor60()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NUnitTestingDemo.NumericFunctions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NUnitTestingDemo.NumericFunctions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(30, 30);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60, res);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CheckForHR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NUnitTestingDemo.NumericFunctions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20,obj.GetLeaves(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55F2" w:rsidRDefault="003955F2" w:rsidP="0039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5F2" w:rsidRDefault="003955F2">
      <w:pPr>
        <w:pBdr>
          <w:bottom w:val="single" w:sz="6" w:space="1" w:color="auto"/>
        </w:pBdr>
      </w:pPr>
    </w:p>
    <w:p w:rsidR="003955F2" w:rsidRDefault="003955F2">
      <w:r>
        <w:t>How to provide multiple values &amp; expected output together to the test case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10,20, 30)]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40, 20, 60)]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60, 20, 80)]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20, 30)]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20, 20, 40)]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NUnitTestingDemo.NumericFunctions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NUnitTestingDemo.NumericFunctions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1DE" w:rsidRDefault="001121DE" w:rsidP="00112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5F2" w:rsidRDefault="003955F2"/>
    <w:p w:rsidR="00B24EA1" w:rsidRPr="00B24EA1" w:rsidRDefault="00B24EA1" w:rsidP="00B24EA1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B24EA1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Code Coverage is an Enterprise Edition feature, not available in Professional.</w:t>
      </w:r>
    </w:p>
    <w:p w:rsidR="001121DE" w:rsidRDefault="004C4425"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34155" cy="228600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7" t="7222" r="9750" b="21877"/>
                    <a:stretch/>
                  </pic:blipFill>
                  <pic:spPr bwMode="auto">
                    <a:xfrm>
                      <a:off x="0" y="0"/>
                      <a:ext cx="403415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74D3">
        <w:br w:type="textWrapping" w:clear="all"/>
      </w:r>
      <w:bookmarkStart w:id="0" w:name="_GoBack"/>
      <w:bookmarkEnd w:id="0"/>
    </w:p>
    <w:sectPr w:rsidR="0011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933C1"/>
    <w:multiLevelType w:val="multilevel"/>
    <w:tmpl w:val="69BA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53"/>
    <w:rsid w:val="00072996"/>
    <w:rsid w:val="001121DE"/>
    <w:rsid w:val="001850BB"/>
    <w:rsid w:val="001E74D3"/>
    <w:rsid w:val="00255E53"/>
    <w:rsid w:val="0037507B"/>
    <w:rsid w:val="003955F2"/>
    <w:rsid w:val="003D06B8"/>
    <w:rsid w:val="003E6934"/>
    <w:rsid w:val="00447B51"/>
    <w:rsid w:val="00483B9D"/>
    <w:rsid w:val="004C4425"/>
    <w:rsid w:val="005520F3"/>
    <w:rsid w:val="005703A5"/>
    <w:rsid w:val="00594A41"/>
    <w:rsid w:val="00641577"/>
    <w:rsid w:val="0073551A"/>
    <w:rsid w:val="00735841"/>
    <w:rsid w:val="009E596C"/>
    <w:rsid w:val="00A4783D"/>
    <w:rsid w:val="00AD1416"/>
    <w:rsid w:val="00B24EA1"/>
    <w:rsid w:val="00B86FB4"/>
    <w:rsid w:val="00BC09C1"/>
    <w:rsid w:val="00C04FC4"/>
    <w:rsid w:val="00CC5EF9"/>
    <w:rsid w:val="00D871D4"/>
    <w:rsid w:val="00DD6056"/>
    <w:rsid w:val="00E22F0F"/>
    <w:rsid w:val="00E27A21"/>
    <w:rsid w:val="00E573B5"/>
    <w:rsid w:val="00E5745E"/>
    <w:rsid w:val="00E67F9E"/>
    <w:rsid w:val="00E73E3F"/>
    <w:rsid w:val="00FE628E"/>
    <w:rsid w:val="00F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E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6F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3A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2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55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507B"/>
    <w:rPr>
      <w:i/>
      <w:iCs/>
    </w:rPr>
  </w:style>
  <w:style w:type="paragraph" w:styleId="NoSpacing">
    <w:name w:val="No Spacing"/>
    <w:uiPriority w:val="1"/>
    <w:qFormat/>
    <w:rsid w:val="00E27A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E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6F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3A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2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55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507B"/>
    <w:rPr>
      <w:i/>
      <w:iCs/>
    </w:rPr>
  </w:style>
  <w:style w:type="paragraph" w:styleId="NoSpacing">
    <w:name w:val="No Spacing"/>
    <w:uiPriority w:val="1"/>
    <w:qFormat/>
    <w:rsid w:val="00E27A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23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6116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4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158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504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11</cp:revision>
  <dcterms:created xsi:type="dcterms:W3CDTF">2021-04-14T12:06:00Z</dcterms:created>
  <dcterms:modified xsi:type="dcterms:W3CDTF">2021-12-13T08:09:00Z</dcterms:modified>
</cp:coreProperties>
</file>