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9F" w:rsidRDefault="00E97B9F"/>
    <w:p w:rsidR="00E27A33" w:rsidRDefault="00E27A33"/>
    <w:p w:rsidR="001C406C" w:rsidRDefault="00C7123F">
      <w:r>
        <w:rPr>
          <w:noProof/>
          <w:lang w:eastAsia="en-IN"/>
        </w:rPr>
        <w:drawing>
          <wp:inline distT="0" distB="0" distL="0" distR="0">
            <wp:extent cx="5721350" cy="2727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23F" w:rsidRDefault="00C7123F"/>
    <w:p w:rsidR="00C7123F" w:rsidRDefault="00C7123F"/>
    <w:p w:rsidR="00C7123F" w:rsidRDefault="00C7123F">
      <w:r>
        <w:t>Terms that we use in RDMBS:</w:t>
      </w:r>
    </w:p>
    <w:p w:rsidR="00C7123F" w:rsidRDefault="00C7123F">
      <w:proofErr w:type="gramStart"/>
      <w:r>
        <w:t>Relation :</w:t>
      </w:r>
      <w:proofErr w:type="gramEnd"/>
      <w:r>
        <w:t xml:space="preserve"> Table</w:t>
      </w:r>
      <w:r w:rsidR="00EC75BE">
        <w:t xml:space="preserve"> : Collection of records</w:t>
      </w:r>
    </w:p>
    <w:p w:rsidR="00C7123F" w:rsidRDefault="00C7123F">
      <w:r>
        <w:t xml:space="preserve">Column / Attribute </w:t>
      </w:r>
      <w:r w:rsidR="009010E0">
        <w:t>/</w:t>
      </w:r>
      <w:proofErr w:type="gramStart"/>
      <w:r w:rsidR="009010E0">
        <w:t xml:space="preserve">Field </w:t>
      </w:r>
      <w:r>
        <w:t>:</w:t>
      </w:r>
      <w:proofErr w:type="gramEnd"/>
      <w:r>
        <w:t xml:space="preserve"> Feature of an entity  ( </w:t>
      </w:r>
      <w:proofErr w:type="spellStart"/>
      <w:r>
        <w:t>rn</w:t>
      </w:r>
      <w:proofErr w:type="spellEnd"/>
      <w:r>
        <w:t xml:space="preserve"> , name , address)</w:t>
      </w:r>
    </w:p>
    <w:p w:rsidR="00C7123F" w:rsidRDefault="00C7123F">
      <w:r>
        <w:t xml:space="preserve">Row / Record / </w:t>
      </w:r>
      <w:proofErr w:type="gramStart"/>
      <w:r>
        <w:t>Tuple :</w:t>
      </w:r>
      <w:proofErr w:type="gramEnd"/>
      <w:r>
        <w:t xml:space="preserve"> Coll</w:t>
      </w:r>
      <w:r w:rsidR="00EC75BE">
        <w:t>e</w:t>
      </w:r>
      <w:r>
        <w:t>ction of data for a single entity</w:t>
      </w:r>
    </w:p>
    <w:p w:rsidR="00EC75BE" w:rsidRDefault="00DD16C4">
      <w:r>
        <w:t xml:space="preserve">Every Relation should follow some </w:t>
      </w:r>
      <w:r w:rsidR="00EC75BE">
        <w:t>Integrity Rules</w:t>
      </w:r>
    </w:p>
    <w:p w:rsidR="00C7123F" w:rsidRPr="00EC75BE" w:rsidRDefault="00DD16C4">
      <w:pPr>
        <w:rPr>
          <w:highlight w:val="cyan"/>
        </w:rPr>
      </w:pPr>
      <w:r>
        <w:rPr>
          <w:highlight w:val="cyan"/>
        </w:rPr>
        <w:t xml:space="preserve">Rule No 1: </w:t>
      </w:r>
      <w:r w:rsidR="00EC75BE" w:rsidRPr="00EC75BE">
        <w:rPr>
          <w:highlight w:val="cyan"/>
        </w:rPr>
        <w:t xml:space="preserve">Entity Integrity </w:t>
      </w:r>
      <w:proofErr w:type="gramStart"/>
      <w:r w:rsidR="00EC75BE" w:rsidRPr="00EC75BE">
        <w:rPr>
          <w:highlight w:val="cyan"/>
        </w:rPr>
        <w:t>Rule :</w:t>
      </w:r>
      <w:proofErr w:type="gramEnd"/>
      <w:r w:rsidR="00EC75BE" w:rsidRPr="00EC75BE">
        <w:rPr>
          <w:highlight w:val="cyan"/>
        </w:rPr>
        <w:t xml:space="preserve"> </w:t>
      </w:r>
      <w:r>
        <w:rPr>
          <w:highlight w:val="cyan"/>
        </w:rPr>
        <w:t xml:space="preserve"> </w:t>
      </w:r>
      <w:r w:rsidR="00C7123F" w:rsidRPr="00EC75BE">
        <w:rPr>
          <w:highlight w:val="cyan"/>
        </w:rPr>
        <w:t xml:space="preserve">Primary Key : Unique </w:t>
      </w:r>
      <w:r>
        <w:rPr>
          <w:highlight w:val="cyan"/>
        </w:rPr>
        <w:t xml:space="preserve">value </w:t>
      </w:r>
      <w:r w:rsidR="00C7123F" w:rsidRPr="00EC75BE">
        <w:rPr>
          <w:highlight w:val="cyan"/>
        </w:rPr>
        <w:t xml:space="preserve">for every record , id, </w:t>
      </w:r>
      <w:proofErr w:type="spellStart"/>
      <w:r w:rsidR="00C7123F" w:rsidRPr="00EC75BE">
        <w:rPr>
          <w:highlight w:val="cyan"/>
        </w:rPr>
        <w:t>rn</w:t>
      </w:r>
      <w:proofErr w:type="spellEnd"/>
      <w:r w:rsidR="00C7123F" w:rsidRPr="00EC75BE">
        <w:rPr>
          <w:highlight w:val="cyan"/>
        </w:rPr>
        <w:t xml:space="preserve"> </w:t>
      </w:r>
    </w:p>
    <w:p w:rsidR="00C7123F" w:rsidRPr="00DD16C4" w:rsidRDefault="00C7123F" w:rsidP="00DD16C4">
      <w:pPr>
        <w:pStyle w:val="ListParagraph"/>
        <w:numPr>
          <w:ilvl w:val="0"/>
          <w:numId w:val="1"/>
        </w:numPr>
        <w:rPr>
          <w:highlight w:val="cyan"/>
        </w:rPr>
      </w:pPr>
      <w:r w:rsidRPr="00DD16C4">
        <w:rPr>
          <w:highlight w:val="cyan"/>
        </w:rPr>
        <w:t xml:space="preserve">No </w:t>
      </w:r>
      <w:proofErr w:type="spellStart"/>
      <w:r w:rsidRPr="00DD16C4">
        <w:rPr>
          <w:highlight w:val="cyan"/>
        </w:rPr>
        <w:t>duplicacy</w:t>
      </w:r>
      <w:proofErr w:type="spellEnd"/>
    </w:p>
    <w:p w:rsidR="00C7123F" w:rsidRDefault="00C7123F" w:rsidP="00DD16C4">
      <w:pPr>
        <w:pStyle w:val="ListParagraph"/>
        <w:numPr>
          <w:ilvl w:val="0"/>
          <w:numId w:val="1"/>
        </w:numPr>
      </w:pPr>
      <w:r w:rsidRPr="00DD16C4">
        <w:rPr>
          <w:highlight w:val="cyan"/>
        </w:rPr>
        <w:t>Not Null</w:t>
      </w:r>
    </w:p>
    <w:p w:rsidR="00EC75BE" w:rsidRPr="00EC75BE" w:rsidRDefault="00DD16C4">
      <w:pPr>
        <w:rPr>
          <w:highlight w:val="yellow"/>
        </w:rPr>
      </w:pPr>
      <w:r>
        <w:rPr>
          <w:highlight w:val="yellow"/>
        </w:rPr>
        <w:t xml:space="preserve">Rule No 2: </w:t>
      </w:r>
      <w:r w:rsidR="00EC75BE" w:rsidRPr="00EC75BE">
        <w:rPr>
          <w:highlight w:val="yellow"/>
        </w:rPr>
        <w:t>Referential Integrity Rule</w:t>
      </w:r>
    </w:p>
    <w:p w:rsidR="00C7123F" w:rsidRDefault="00C7123F">
      <w:r w:rsidRPr="00EC75BE">
        <w:rPr>
          <w:highlight w:val="yellow"/>
        </w:rPr>
        <w:t xml:space="preserve">Foreign </w:t>
      </w:r>
      <w:proofErr w:type="gramStart"/>
      <w:r w:rsidRPr="00EC75BE">
        <w:rPr>
          <w:highlight w:val="yellow"/>
        </w:rPr>
        <w:t>Key :</w:t>
      </w:r>
      <w:proofErr w:type="gramEnd"/>
      <w:r w:rsidRPr="00EC75BE">
        <w:rPr>
          <w:highlight w:val="yellow"/>
        </w:rPr>
        <w:t xml:space="preserve"> column whose value could be value of primary key of some other table OR could be null</w:t>
      </w:r>
      <w:r w:rsidR="00DD16C4">
        <w:t xml:space="preserve">  ( We use it in case of relation between more than 1 table)</w:t>
      </w:r>
    </w:p>
    <w:p w:rsidR="00EC75BE" w:rsidRDefault="00DD16C4" w:rsidP="00DD16C4">
      <w:pPr>
        <w:tabs>
          <w:tab w:val="left" w:pos="1765"/>
        </w:tabs>
      </w:pPr>
      <w:r w:rsidRPr="00DD16C4">
        <w:rPr>
          <w:highlight w:val="magenta"/>
        </w:rPr>
        <w:t xml:space="preserve">Rule No 3: </w:t>
      </w:r>
      <w:r w:rsidR="00EC75BE" w:rsidRPr="00DD16C4">
        <w:rPr>
          <w:highlight w:val="magenta"/>
        </w:rPr>
        <w:t xml:space="preserve">Domain Integrity </w:t>
      </w:r>
      <w:proofErr w:type="gramStart"/>
      <w:r w:rsidR="00EC75BE" w:rsidRPr="00DD16C4">
        <w:rPr>
          <w:highlight w:val="magenta"/>
        </w:rPr>
        <w:t>Rule :</w:t>
      </w:r>
      <w:proofErr w:type="gramEnd"/>
      <w:r w:rsidR="00EC75BE" w:rsidRPr="00DD16C4">
        <w:rPr>
          <w:highlight w:val="magenta"/>
        </w:rPr>
        <w:t xml:space="preserve"> Columns can have some predefined values OR range of values</w:t>
      </w:r>
    </w:p>
    <w:p w:rsidR="00EC75BE" w:rsidRDefault="00DD16C4">
      <w:r>
        <w:t>Pool of values from which a column can derive its value</w:t>
      </w:r>
    </w:p>
    <w:p w:rsidR="00EC75BE" w:rsidRDefault="00EC75BE"/>
    <w:p w:rsidR="00EC75BE" w:rsidRDefault="00EC75B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EC75BE" w:rsidTr="00EC75BE">
        <w:tc>
          <w:tcPr>
            <w:tcW w:w="1540" w:type="dxa"/>
          </w:tcPr>
          <w:p w:rsidR="00EC75BE" w:rsidRDefault="00EC75BE">
            <w:r>
              <w:rPr>
                <w:noProof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-97104</wp:posOffset>
                      </wp:positionH>
                      <wp:positionV relativeFrom="paragraph">
                        <wp:posOffset>-386676</wp:posOffset>
                      </wp:positionV>
                      <wp:extent cx="352003" cy="428878"/>
                      <wp:effectExtent l="0" t="0" r="67310" b="476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003" cy="42887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-7.65pt;margin-top:-30.45pt;width:27.7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" strokecolor="#4579b8 [3044]">
                      <v:stroke endarrow="open"/>
                    </v:shape>
                  </w:pict>
                </mc:Fallback>
              </mc:AlternateContent>
            </w:r>
            <w:proofErr w:type="spellStart"/>
            <w:r>
              <w:t>RollNo</w:t>
            </w:r>
            <w:proofErr w:type="spellEnd"/>
          </w:p>
        </w:tc>
        <w:tc>
          <w:tcPr>
            <w:tcW w:w="1540" w:type="dxa"/>
          </w:tcPr>
          <w:p w:rsidR="00EC75BE" w:rsidRDefault="00EC75BE">
            <w:r>
              <w:t>Name</w:t>
            </w:r>
          </w:p>
        </w:tc>
        <w:tc>
          <w:tcPr>
            <w:tcW w:w="1540" w:type="dxa"/>
          </w:tcPr>
          <w:p w:rsidR="00EC75BE" w:rsidRDefault="00EC75BE">
            <w:r>
              <w:t>Address</w:t>
            </w:r>
          </w:p>
        </w:tc>
        <w:tc>
          <w:tcPr>
            <w:tcW w:w="1540" w:type="dxa"/>
          </w:tcPr>
          <w:p w:rsidR="00EC75BE" w:rsidRDefault="00EC75BE">
            <w:r>
              <w:t>Marks</w:t>
            </w:r>
          </w:p>
        </w:tc>
        <w:tc>
          <w:tcPr>
            <w:tcW w:w="1541" w:type="dxa"/>
          </w:tcPr>
          <w:p w:rsidR="00EC75BE" w:rsidRDefault="00EC75BE">
            <w:r>
              <w:t>State</w:t>
            </w:r>
          </w:p>
        </w:tc>
        <w:tc>
          <w:tcPr>
            <w:tcW w:w="1541" w:type="dxa"/>
          </w:tcPr>
          <w:p w:rsidR="00EC75BE" w:rsidRDefault="00EC75BE">
            <w:r>
              <w:t>City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rPr>
                <w:noProof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-182071</wp:posOffset>
                      </wp:positionH>
                      <wp:positionV relativeFrom="paragraph">
                        <wp:posOffset>10694</wp:posOffset>
                      </wp:positionV>
                      <wp:extent cx="45719" cy="202301"/>
                      <wp:effectExtent l="0" t="0" r="12065" b="0"/>
                      <wp:wrapNone/>
                      <wp:docPr id="4" name="Arc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202301"/>
                              </a:xfrm>
                              <a:prstGeom prst="arc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rc 4" o:spid="_x0000_s1026" style="position:absolute;margin-left:-14.35pt;margin-top:.85pt;width:3.6pt;height:15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5719,20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" path="m22859,nsc35484,,45719,45287,45719,101151r-22859,c22860,67434,22859,33717,22859,xem22859,nfc35484,,45719,45287,45719,101151e" filled="f" strokecolor="#4579b8 [3044]">
                      <v:path arrowok="t" o:connecttype="custom" o:connectlocs="22859,0;45719,101151" o:connectangles="0,0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1540" w:type="dxa"/>
          </w:tcPr>
          <w:p w:rsidR="00EC75BE" w:rsidRDefault="00EC75BE">
            <w:r>
              <w:t>Ajay</w:t>
            </w:r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67</w:t>
            </w:r>
          </w:p>
        </w:tc>
        <w:tc>
          <w:tcPr>
            <w:tcW w:w="1541" w:type="dxa"/>
          </w:tcPr>
          <w:p w:rsidR="00EC75BE" w:rsidRDefault="00EC75BE">
            <w:r>
              <w:t>Delhi</w:t>
            </w:r>
          </w:p>
        </w:tc>
        <w:tc>
          <w:tcPr>
            <w:tcW w:w="1541" w:type="dxa"/>
          </w:tcPr>
          <w:p w:rsidR="00EC75BE" w:rsidRDefault="00EC75BE">
            <w:r>
              <w:t>N Delhi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2</w:t>
            </w:r>
          </w:p>
        </w:tc>
        <w:tc>
          <w:tcPr>
            <w:tcW w:w="1540" w:type="dxa"/>
          </w:tcPr>
          <w:p w:rsidR="00EC75BE" w:rsidRDefault="00EC75BE">
            <w:r>
              <w:t>Deepak</w:t>
            </w:r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89</w:t>
            </w:r>
          </w:p>
        </w:tc>
        <w:tc>
          <w:tcPr>
            <w:tcW w:w="1541" w:type="dxa"/>
          </w:tcPr>
          <w:p w:rsidR="00EC75BE" w:rsidRDefault="00EC75BE">
            <w:r>
              <w:t>Delhi</w:t>
            </w:r>
          </w:p>
        </w:tc>
        <w:tc>
          <w:tcPr>
            <w:tcW w:w="1541" w:type="dxa"/>
          </w:tcPr>
          <w:p w:rsidR="00EC75BE" w:rsidRDefault="00EC75BE">
            <w:r>
              <w:t>N Delhi</w:t>
            </w:r>
          </w:p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3</w:t>
            </w:r>
          </w:p>
        </w:tc>
        <w:tc>
          <w:tcPr>
            <w:tcW w:w="1540" w:type="dxa"/>
          </w:tcPr>
          <w:p w:rsidR="00EC75BE" w:rsidRDefault="00EC75BE">
            <w:proofErr w:type="spellStart"/>
            <w:r>
              <w:t>Shashi</w:t>
            </w:r>
            <w:proofErr w:type="spellEnd"/>
          </w:p>
        </w:tc>
        <w:tc>
          <w:tcPr>
            <w:tcW w:w="1540" w:type="dxa"/>
          </w:tcPr>
          <w:p w:rsidR="00EC75BE" w:rsidRDefault="00EC75BE">
            <w:r>
              <w:t>Delhi</w:t>
            </w:r>
          </w:p>
        </w:tc>
        <w:tc>
          <w:tcPr>
            <w:tcW w:w="1540" w:type="dxa"/>
          </w:tcPr>
          <w:p w:rsidR="00EC75BE" w:rsidRDefault="00EC75BE">
            <w:r>
              <w:t>90</w:t>
            </w:r>
          </w:p>
        </w:tc>
        <w:tc>
          <w:tcPr>
            <w:tcW w:w="1541" w:type="dxa"/>
          </w:tcPr>
          <w:p w:rsidR="00EC75BE" w:rsidRDefault="00EC75BE">
            <w:r>
              <w:t>Calcutta</w:t>
            </w:r>
          </w:p>
        </w:tc>
        <w:tc>
          <w:tcPr>
            <w:tcW w:w="1541" w:type="dxa"/>
          </w:tcPr>
          <w:p w:rsidR="00EC75BE" w:rsidRDefault="00EC75BE"/>
        </w:tc>
      </w:tr>
      <w:tr w:rsidR="00EC75BE" w:rsidTr="00EC75BE">
        <w:tc>
          <w:tcPr>
            <w:tcW w:w="1540" w:type="dxa"/>
          </w:tcPr>
          <w:p w:rsidR="00EC75BE" w:rsidRDefault="00EC75BE">
            <w:r>
              <w:t>4</w:t>
            </w:r>
          </w:p>
        </w:tc>
        <w:tc>
          <w:tcPr>
            <w:tcW w:w="1540" w:type="dxa"/>
          </w:tcPr>
          <w:p w:rsidR="00EC75BE" w:rsidRDefault="00EC75BE">
            <w:r>
              <w:t>Ajay</w:t>
            </w:r>
          </w:p>
        </w:tc>
        <w:tc>
          <w:tcPr>
            <w:tcW w:w="1540" w:type="dxa"/>
          </w:tcPr>
          <w:p w:rsidR="00EC75BE" w:rsidRDefault="00EC75BE"/>
        </w:tc>
        <w:tc>
          <w:tcPr>
            <w:tcW w:w="1540" w:type="dxa"/>
          </w:tcPr>
          <w:p w:rsidR="00EC75BE" w:rsidRDefault="00EC75BE"/>
        </w:tc>
        <w:tc>
          <w:tcPr>
            <w:tcW w:w="1541" w:type="dxa"/>
          </w:tcPr>
          <w:p w:rsidR="00EC75BE" w:rsidRDefault="00EC75BE"/>
        </w:tc>
        <w:tc>
          <w:tcPr>
            <w:tcW w:w="1541" w:type="dxa"/>
          </w:tcPr>
          <w:p w:rsidR="00EC75BE" w:rsidRDefault="00EC75BE"/>
        </w:tc>
      </w:tr>
    </w:tbl>
    <w:p w:rsidR="00C7123F" w:rsidRDefault="00C7123F">
      <w:r>
        <w:t xml:space="preserve"> </w:t>
      </w:r>
    </w:p>
    <w:p w:rsidR="00B67B80" w:rsidRDefault="00B67B80">
      <w:r>
        <w:t xml:space="preserve">No of </w:t>
      </w:r>
      <w:proofErr w:type="gramStart"/>
      <w:r>
        <w:t>Records :</w:t>
      </w:r>
      <w:proofErr w:type="gramEnd"/>
      <w:r>
        <w:t xml:space="preserve"> Cardinality of a Relation : 4</w:t>
      </w:r>
    </w:p>
    <w:p w:rsidR="00DD16C4" w:rsidRDefault="00DD16C4">
      <w:r>
        <w:t xml:space="preserve">Unary </w:t>
      </w:r>
      <w:proofErr w:type="gramStart"/>
      <w:r>
        <w:t>Table :</w:t>
      </w:r>
      <w:proofErr w:type="gramEnd"/>
      <w:r>
        <w:t xml:space="preserve"> Only one column</w:t>
      </w:r>
    </w:p>
    <w:p w:rsidR="00DD16C4" w:rsidRDefault="00DD16C4">
      <w:r>
        <w:t xml:space="preserve">Binary </w:t>
      </w:r>
      <w:proofErr w:type="gramStart"/>
      <w:r>
        <w:t>Table :</w:t>
      </w:r>
      <w:proofErr w:type="gramEnd"/>
      <w:r>
        <w:t xml:space="preserve"> Table with 2 columns</w:t>
      </w:r>
    </w:p>
    <w:p w:rsidR="00DD16C4" w:rsidRDefault="00DD16C4">
      <w:r>
        <w:t xml:space="preserve">Ternary </w:t>
      </w:r>
    </w:p>
    <w:p w:rsidR="00DD16C4" w:rsidRDefault="00DD16C4">
      <w:r>
        <w:t>4-nary</w:t>
      </w:r>
    </w:p>
    <w:p w:rsidR="00B67B80" w:rsidRDefault="00B67B80" w:rsidP="00B67B80">
      <w:r>
        <w:t xml:space="preserve">Degree of a </w:t>
      </w:r>
      <w:proofErr w:type="gramStart"/>
      <w:r>
        <w:t>Relation :</w:t>
      </w:r>
      <w:proofErr w:type="gramEnd"/>
      <w:r>
        <w:t xml:space="preserve"> No, of Columns : </w:t>
      </w:r>
      <w:r w:rsidR="00DD16C4">
        <w:t>6</w:t>
      </w:r>
      <w:r>
        <w:t xml:space="preserve"> , </w:t>
      </w:r>
      <w:r w:rsidR="00DD16C4">
        <w:t>6</w:t>
      </w:r>
      <w:r>
        <w:t>nary</w:t>
      </w:r>
    </w:p>
    <w:p w:rsidR="00C7123F" w:rsidRDefault="00EC75BE">
      <w:r>
        <w:t>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EC75BE" w:rsidTr="00EC75BE">
        <w:tc>
          <w:tcPr>
            <w:tcW w:w="4621" w:type="dxa"/>
          </w:tcPr>
          <w:p w:rsidR="00EC75BE" w:rsidRDefault="00EC75BE">
            <w:proofErr w:type="spellStart"/>
            <w:r>
              <w:t>RollNo</w:t>
            </w:r>
            <w:proofErr w:type="spellEnd"/>
          </w:p>
        </w:tc>
        <w:tc>
          <w:tcPr>
            <w:tcW w:w="4621" w:type="dxa"/>
          </w:tcPr>
          <w:p w:rsidR="00EC75BE" w:rsidRDefault="00EC75BE">
            <w:proofErr w:type="spellStart"/>
            <w:r>
              <w:t>FeesPaid</w:t>
            </w:r>
            <w:proofErr w:type="spellEnd"/>
          </w:p>
        </w:tc>
      </w:tr>
      <w:tr w:rsidR="00EC75BE" w:rsidTr="00EC75BE">
        <w:tc>
          <w:tcPr>
            <w:tcW w:w="4621" w:type="dxa"/>
          </w:tcPr>
          <w:p w:rsidR="00EC75BE" w:rsidRDefault="00DD16C4">
            <w:r>
              <w:t xml:space="preserve"> 3</w:t>
            </w:r>
          </w:p>
        </w:tc>
        <w:tc>
          <w:tcPr>
            <w:tcW w:w="4621" w:type="dxa"/>
          </w:tcPr>
          <w:p w:rsidR="00EC75BE" w:rsidRDefault="00DD16C4">
            <w:r>
              <w:t>10000</w:t>
            </w:r>
          </w:p>
        </w:tc>
      </w:tr>
    </w:tbl>
    <w:p w:rsidR="00B67B80" w:rsidRDefault="00B67B80" w:rsidP="00B67B80"/>
    <w:p w:rsidR="00B67B80" w:rsidRDefault="00B67B80" w:rsidP="00B67B80">
      <w:r>
        <w:t xml:space="preserve">No of </w:t>
      </w:r>
      <w:proofErr w:type="gramStart"/>
      <w:r>
        <w:t>Records :</w:t>
      </w:r>
      <w:proofErr w:type="gramEnd"/>
      <w:r>
        <w:t xml:space="preserve"> Cardinality of a Relation : 1</w:t>
      </w:r>
    </w:p>
    <w:p w:rsidR="00B67B80" w:rsidRDefault="00B67B80" w:rsidP="00B67B80">
      <w:r>
        <w:t xml:space="preserve">Degree of a </w:t>
      </w:r>
      <w:proofErr w:type="gramStart"/>
      <w:r>
        <w:t>Relation :</w:t>
      </w:r>
      <w:proofErr w:type="gramEnd"/>
      <w:r>
        <w:t xml:space="preserve"> No, of Columns : 2 , Binary</w:t>
      </w:r>
    </w:p>
    <w:p w:rsidR="00EC75BE" w:rsidRDefault="00EC75BE"/>
    <w:p w:rsidR="00DD16C4" w:rsidRDefault="00DD16C4">
      <w:r>
        <w:t>Database:  Collection of Records</w:t>
      </w:r>
    </w:p>
    <w:p w:rsidR="00DD16C4" w:rsidRDefault="00DD16C4">
      <w:proofErr w:type="spellStart"/>
      <w:r>
        <w:t>Sql</w:t>
      </w:r>
      <w:proofErr w:type="spellEnd"/>
      <w:r>
        <w:t xml:space="preserve"> </w:t>
      </w:r>
      <w:proofErr w:type="gramStart"/>
      <w:r>
        <w:t>Server :</w:t>
      </w:r>
      <w:proofErr w:type="gramEnd"/>
      <w:r>
        <w:t xml:space="preserve"> Database </w:t>
      </w:r>
      <w:r>
        <w:br/>
        <w:t>: Collection of objects (like table, stored procedure, functions, view . etc…)</w:t>
      </w:r>
    </w:p>
    <w:p w:rsidR="00C7123F" w:rsidRDefault="00C7123F"/>
    <w:p w:rsidR="00F357CB" w:rsidRDefault="00F357CB">
      <w:pPr>
        <w:rPr>
          <w:noProof/>
          <w:lang w:eastAsia="en-IN"/>
        </w:rPr>
      </w:pPr>
    </w:p>
    <w:p w:rsidR="00C7123F" w:rsidRDefault="00F357CB">
      <w:r>
        <w:rPr>
          <w:noProof/>
          <w:lang w:eastAsia="en-IN"/>
        </w:rPr>
        <w:lastRenderedPageBreak/>
        <w:drawing>
          <wp:inline distT="0" distB="0" distL="0" distR="0" wp14:anchorId="25A579F6" wp14:editId="1F412271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CB" w:rsidRDefault="00F357CB"/>
    <w:p w:rsidR="00F357CB" w:rsidRDefault="00412DF5">
      <w:hyperlink r:id="rId8" w:anchor=":~:text=System%20Databases%201%20Master%20Database.%20Master%20is%20the,Agent%20information%2C%20SQL%20Server%20jobs.%20More%20items...%20" w:history="1">
        <w:r w:rsidR="00F357CB" w:rsidRPr="00353DAD">
          <w:rPr>
            <w:rStyle w:val="Hyperlink"/>
          </w:rPr>
          <w:t>https://alwayssql.wordpress.com/2018/02/23/sql-server-system-databases/#:~:text=System%20Databases%201%20Master%20Database.%20Master%20is%20the,Agent%20information%2C%20SQL%20Server%20jobs.%20More%20items...%20</w:t>
        </w:r>
      </w:hyperlink>
    </w:p>
    <w:p w:rsidR="00F357CB" w:rsidRDefault="00F357CB">
      <w:bookmarkStart w:id="0" w:name="_GoBack"/>
      <w:bookmarkEnd w:id="0"/>
    </w:p>
    <w:p w:rsidR="00F357CB" w:rsidRDefault="00CF6EB1">
      <w:proofErr w:type="gramStart"/>
      <w:r>
        <w:t>SQL :</w:t>
      </w:r>
      <w:proofErr w:type="gramEnd"/>
      <w:r>
        <w:t xml:space="preserve"> Structured Query Language :</w:t>
      </w:r>
    </w:p>
    <w:p w:rsidR="00CF6EB1" w:rsidRDefault="00CF6EB1">
      <w:r>
        <w:t xml:space="preserve"> This is a language used to work with RDBMS</w:t>
      </w:r>
    </w:p>
    <w:p w:rsidR="00CF6EB1" w:rsidRDefault="00CF6EB1">
      <w:r>
        <w:t xml:space="preserve">Easy to </w:t>
      </w:r>
      <w:proofErr w:type="gramStart"/>
      <w:r>
        <w:t>learn ,</w:t>
      </w:r>
      <w:proofErr w:type="gramEnd"/>
      <w:r w:rsidR="00337D53">
        <w:t xml:space="preserve"> syntax is same as </w:t>
      </w:r>
      <w:proofErr w:type="spellStart"/>
      <w:r w:rsidR="00337D53">
        <w:t>english</w:t>
      </w:r>
      <w:proofErr w:type="spellEnd"/>
      <w:r w:rsidR="00337D53">
        <w:t xml:space="preserve"> lang</w:t>
      </w:r>
      <w:r>
        <w:t>u</w:t>
      </w:r>
      <w:r w:rsidR="00337D53">
        <w:t>a</w:t>
      </w:r>
      <w:r>
        <w:t>ge</w:t>
      </w:r>
    </w:p>
    <w:p w:rsidR="00CF6EB1" w:rsidRDefault="00CF6EB1">
      <w:r>
        <w:t xml:space="preserve">Case Insensitive </w:t>
      </w:r>
    </w:p>
    <w:p w:rsidR="00CF6EB1" w:rsidRDefault="00CF6EB1">
      <w:r>
        <w:t xml:space="preserve">Hello </w:t>
      </w:r>
      <w:proofErr w:type="spellStart"/>
      <w:r>
        <w:t>HELLO</w:t>
      </w:r>
      <w:proofErr w:type="spellEnd"/>
    </w:p>
    <w:p w:rsidR="00CF6EB1" w:rsidRDefault="00CF6EB1"/>
    <w:p w:rsidR="00CF6EB1" w:rsidRPr="00337D53" w:rsidRDefault="00CF6EB1">
      <w:pPr>
        <w:rPr>
          <w:b/>
        </w:rPr>
      </w:pPr>
      <w:r w:rsidRPr="00337D53">
        <w:rPr>
          <w:b/>
        </w:rPr>
        <w:t xml:space="preserve">  SQL Statements </w:t>
      </w:r>
    </w:p>
    <w:p w:rsidR="00CF6EB1" w:rsidRDefault="00FC6E86">
      <w:proofErr w:type="gramStart"/>
      <w:r>
        <w:t xml:space="preserve">DDL </w:t>
      </w:r>
      <w:r w:rsidR="00CF6EB1">
        <w:t>:</w:t>
      </w:r>
      <w:proofErr w:type="gramEnd"/>
      <w:r w:rsidR="00CF6EB1">
        <w:t xml:space="preserve"> Data Definition Language , create , alter , drop , truncate table</w:t>
      </w:r>
      <w:r>
        <w:t xml:space="preserve"> (schema)</w:t>
      </w:r>
    </w:p>
    <w:p w:rsidR="00CF6EB1" w:rsidRDefault="00CF6EB1">
      <w:proofErr w:type="gramStart"/>
      <w:r>
        <w:t>DQL :</w:t>
      </w:r>
      <w:proofErr w:type="gramEnd"/>
      <w:r>
        <w:t xml:space="preserve"> Data Query Language : Select</w:t>
      </w:r>
      <w:r w:rsidR="00FC6E86">
        <w:t xml:space="preserve"> </w:t>
      </w:r>
    </w:p>
    <w:p w:rsidR="00CF6EB1" w:rsidRDefault="00CF6EB1">
      <w:proofErr w:type="gramStart"/>
      <w:r>
        <w:t>DML :</w:t>
      </w:r>
      <w:proofErr w:type="gramEnd"/>
      <w:r>
        <w:t xml:space="preserve"> Data Manipulation Language : </w:t>
      </w:r>
      <w:r w:rsidR="00FC6E86">
        <w:t xml:space="preserve">Select, </w:t>
      </w:r>
      <w:r>
        <w:t>Insert , Delete , Update</w:t>
      </w:r>
      <w:r w:rsidR="00FC6E86">
        <w:t xml:space="preserve">  (Records)</w:t>
      </w:r>
    </w:p>
    <w:p w:rsidR="00CF6EB1" w:rsidRDefault="00CF6EB1">
      <w:proofErr w:type="gramStart"/>
      <w:r>
        <w:t>TCL :</w:t>
      </w:r>
      <w:proofErr w:type="gramEnd"/>
      <w:r>
        <w:t xml:space="preserve"> Transaction Control Language : Commit , </w:t>
      </w:r>
      <w:proofErr w:type="spellStart"/>
      <w:r>
        <w:t>RollBack</w:t>
      </w:r>
      <w:proofErr w:type="spellEnd"/>
    </w:p>
    <w:p w:rsidR="00CF6EB1" w:rsidRDefault="00CF6EB1">
      <w:proofErr w:type="gramStart"/>
      <w:r>
        <w:t>DCL :</w:t>
      </w:r>
      <w:proofErr w:type="gramEnd"/>
      <w:r>
        <w:t xml:space="preserve"> Data Control Language : Grant , Revoke</w:t>
      </w:r>
    </w:p>
    <w:p w:rsidR="00CF6EB1" w:rsidRDefault="00CF6EB1"/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-- Create Database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'Prateek'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--Projection 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903BC" w:rsidRDefault="005903BC" w:rsidP="00590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F6EB1" w:rsidRDefault="00CF6EB1"/>
    <w:p w:rsidR="00712BD3" w:rsidRDefault="00712BD3"/>
    <w:p w:rsidR="00712BD3" w:rsidRDefault="00712BD3">
      <w:r>
        <w:t>Operators</w:t>
      </w:r>
    </w:p>
    <w:p w:rsidR="00712BD3" w:rsidRDefault="00712BD3">
      <w:r>
        <w:t xml:space="preserve"> </w:t>
      </w:r>
      <w:proofErr w:type="spellStart"/>
      <w:proofErr w:type="gramStart"/>
      <w:r>
        <w:t>Arithmatical</w:t>
      </w:r>
      <w:proofErr w:type="spellEnd"/>
      <w:r>
        <w:t xml:space="preserve">  :</w:t>
      </w:r>
      <w:proofErr w:type="gramEnd"/>
      <w:r>
        <w:t xml:space="preserve"> + - / * %</w:t>
      </w:r>
    </w:p>
    <w:p w:rsidR="00712BD3" w:rsidRDefault="00712BD3">
      <w:r>
        <w:t>Relational/</w:t>
      </w:r>
      <w:proofErr w:type="gramStart"/>
      <w:r>
        <w:t>Comparison :</w:t>
      </w:r>
      <w:proofErr w:type="gramEnd"/>
      <w:r>
        <w:t xml:space="preserve"> = &lt;&gt;  &gt;  &lt;  &gt;= &lt;=</w:t>
      </w:r>
    </w:p>
    <w:p w:rsidR="00712BD3" w:rsidRDefault="00712BD3">
      <w:proofErr w:type="gramStart"/>
      <w:r>
        <w:t>Logical :</w:t>
      </w:r>
      <w:proofErr w:type="gramEnd"/>
      <w:r>
        <w:t xml:space="preserve"> AND OR NOT</w:t>
      </w:r>
    </w:p>
    <w:p w:rsidR="00712BD3" w:rsidRDefault="00712BD3"/>
    <w:p w:rsidR="00065CBC" w:rsidRDefault="00065CBC"/>
    <w:p w:rsidR="00065CBC" w:rsidRDefault="00065CBC">
      <w:proofErr w:type="gramStart"/>
      <w:r>
        <w:t>Between :</w:t>
      </w:r>
      <w:proofErr w:type="gramEnd"/>
      <w:r>
        <w:t xml:space="preserve"> Range</w:t>
      </w:r>
    </w:p>
    <w:p w:rsidR="00065CBC" w:rsidRDefault="00065CBC">
      <w:proofErr w:type="gramStart"/>
      <w:r>
        <w:t>IN :</w:t>
      </w:r>
      <w:proofErr w:type="gramEnd"/>
      <w:r>
        <w:t xml:space="preserve"> Range</w:t>
      </w:r>
    </w:p>
    <w:p w:rsidR="00065CBC" w:rsidRDefault="00065CBC">
      <w:proofErr w:type="gramStart"/>
      <w:r>
        <w:lastRenderedPageBreak/>
        <w:t>LIKE :</w:t>
      </w:r>
      <w:proofErr w:type="gramEnd"/>
      <w:r>
        <w:t xml:space="preserve"> Pattern Matching</w:t>
      </w:r>
    </w:p>
    <w:p w:rsidR="00065CBC" w:rsidRDefault="00065CBC">
      <w:proofErr w:type="gramStart"/>
      <w:r>
        <w:t>% :</w:t>
      </w:r>
      <w:proofErr w:type="gramEnd"/>
      <w:r>
        <w:t xml:space="preserve"> Any no. of </w:t>
      </w:r>
      <w:proofErr w:type="spellStart"/>
      <w:r>
        <w:t>charcaters</w:t>
      </w:r>
      <w:proofErr w:type="spellEnd"/>
    </w:p>
    <w:p w:rsidR="00065CBC" w:rsidRDefault="00065CBC">
      <w:proofErr w:type="gramStart"/>
      <w:r>
        <w:t>_ :</w:t>
      </w:r>
      <w:proofErr w:type="gramEnd"/>
      <w:r>
        <w:t xml:space="preserve"> 1 character</w:t>
      </w:r>
    </w:p>
    <w:p w:rsidR="00AA1832" w:rsidRDefault="00AA1832">
      <w:pPr>
        <w:pBdr>
          <w:bottom w:val="single" w:sz="6" w:space="1" w:color="auto"/>
        </w:pBd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Create Database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EmployeeDB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18000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'Prateek'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'Ravi'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Singh'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34000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 / DQL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--Projection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Selection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12000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'Gurgaon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'%g%'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alter table is used for changing structure of table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--DML/DQL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used to edit record or change record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7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8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Change width of address to 30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column of a table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Copy one table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new table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Records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Employee1 </w:t>
      </w: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DDL Command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committed</w:t>
      </w:r>
      <w:proofErr w:type="spellEnd"/>
    </w:p>
    <w:p w:rsidR="00AA1832" w:rsidRDefault="00AA1832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DML commands are not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self committed</w:t>
      </w:r>
      <w:proofErr w:type="spellEnd"/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proofErr w:type="gramEnd"/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--DDL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--Delete all records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truncate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34E1E" w:rsidRDefault="00F34E1E" w:rsidP="00F34E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 is DML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Truncate Table is DDL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Delete is not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can use Rollback to retrieve deleted records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Truncate Table is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self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committed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Rollback to retrieve deleted records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can add conditions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With Truncate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 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we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 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where clause</w:t>
      </w:r>
    </w:p>
    <w:p w:rsidR="00F34E1E" w:rsidRDefault="00F34E1E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82166" w:rsidRDefault="00982166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34E1E" w:rsidRDefault="00F34E1E" w:rsidP="00AA183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--DML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Third Use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0098" w:rsidRDefault="00B20098" w:rsidP="00B200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B20098" w:rsidRDefault="00B20098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E0159" w:rsidRDefault="003E0159" w:rsidP="00AA18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A1832" w:rsidRDefault="00AA1832">
      <w:pPr>
        <w:pBdr>
          <w:bottom w:val="single" w:sz="6" w:space="1" w:color="auto"/>
        </w:pBd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"Employee 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"Updated Salary"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4EB" w:rsidRDefault="008D34EB" w:rsidP="008D34EB"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065CBC" w:rsidRDefault="00065CBC">
      <w:pPr>
        <w:pBdr>
          <w:bottom w:val="single" w:sz="6" w:space="1" w:color="auto"/>
        </w:pBd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"Total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"Max Salary"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min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26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Employee"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lower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"Name of Employee"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4 characters of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substring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"First 4 characters of Name"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105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'A%'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charindex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2000</w:t>
      </w:r>
    </w:p>
    <w:p w:rsidR="00F5517F" w:rsidRDefault="00F5517F" w:rsidP="00F551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5517F" w:rsidRDefault="00F5517F"/>
    <w:p w:rsidR="00BA4BA7" w:rsidRDefault="00BA4BA7">
      <w:pPr>
        <w:pBdr>
          <w:bottom w:val="single" w:sz="6" w:space="1" w:color="auto"/>
        </w:pBdr>
      </w:pPr>
    </w:p>
    <w:p w:rsidR="00601634" w:rsidRDefault="00601634">
      <w:r>
        <w:t>Constraints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key,</w:t>
      </w: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 w:rsidP="00601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01634" w:rsidRDefault="00601634">
      <w:pPr>
        <w:pBdr>
          <w:bottom w:val="single" w:sz="6" w:space="1" w:color="auto"/>
        </w:pBdr>
      </w:pPr>
    </w:p>
    <w:p w:rsidR="00E20D51" w:rsidRDefault="00E20D51"/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--id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marks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column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43C6C" w:rsidRDefault="00E43C6C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manager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 Kumar    Singh1212'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'Sandeep'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primary key,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Remove constraint from table</w:t>
      </w: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dept_constraint</w:t>
      </w:r>
      <w:proofErr w:type="spellEnd"/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20D51" w:rsidRDefault="00E20D51" w:rsidP="00E20D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alter table Employee alter constraint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name_length</w:t>
      </w:r>
      <w:proofErr w:type="spellEnd"/>
    </w:p>
    <w:p w:rsidR="00E20D51" w:rsidRDefault="00E20D51"/>
    <w:p w:rsidR="00712BD3" w:rsidRDefault="00712BD3"/>
    <w:p w:rsidR="00712BD3" w:rsidRDefault="00712BD3"/>
    <w:p w:rsidR="00712BD3" w:rsidRDefault="00712BD3">
      <w:r>
        <w:t xml:space="preserve"> </w:t>
      </w:r>
    </w:p>
    <w:p w:rsidR="00712BD3" w:rsidRDefault="00712BD3"/>
    <w:p w:rsidR="00712BD3" w:rsidRDefault="00712BD3"/>
    <w:p w:rsidR="00712BD3" w:rsidRDefault="00712BD3"/>
    <w:p w:rsidR="00CF6EB1" w:rsidRDefault="00CF6EB1"/>
    <w:p w:rsidR="00CF6EB1" w:rsidRDefault="00CF6EB1"/>
    <w:p w:rsidR="00CF6EB1" w:rsidRDefault="00CF6EB1"/>
    <w:p w:rsidR="00CF6EB1" w:rsidRDefault="00CF6EB1"/>
    <w:p w:rsidR="00337D53" w:rsidRDefault="00337D53"/>
    <w:p w:rsidR="00337D53" w:rsidRDefault="00337D53">
      <w:r>
        <w:t>2</w:t>
      </w:r>
      <w:r w:rsidRPr="00337D53">
        <w:rPr>
          <w:vertAlign w:val="superscript"/>
        </w:rPr>
        <w:t>nd</w:t>
      </w:r>
      <w:r>
        <w:t xml:space="preserve"> Nov</w:t>
      </w:r>
    </w:p>
    <w:p w:rsidR="00337D53" w:rsidRDefault="00337D53"/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 tables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-- 5 tables 2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sp</w:t>
      </w:r>
      <w:proofErr w:type="spellEnd"/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insensitive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s2</w:t>
      </w:r>
    </w:p>
    <w:p w:rsidR="00337D53" w:rsidRDefault="00337D53" w:rsidP="00337D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37D53" w:rsidRDefault="00337D53" w:rsidP="00337D53">
      <w:pPr>
        <w:rPr>
          <w:rFonts w:ascii="Consolas" w:hAnsi="Consolas" w:cs="Consolas"/>
          <w:color w:val="00FF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tables</w:t>
      </w:r>
      <w:proofErr w:type="spellEnd"/>
    </w:p>
    <w:p w:rsidR="00337D53" w:rsidRDefault="00337D53" w:rsidP="00337D53">
      <w:pPr>
        <w:rPr>
          <w:rFonts w:ascii="Consolas" w:hAnsi="Consolas" w:cs="Consolas"/>
          <w:color w:val="00FF00"/>
          <w:sz w:val="19"/>
          <w:szCs w:val="19"/>
        </w:rPr>
      </w:pPr>
    </w:p>
    <w:p w:rsidR="00337D53" w:rsidRDefault="00337D53" w:rsidP="00337D53"/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  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comments Lines ignored For documentation purpose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use database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DDL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implicit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of storing null in a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salary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explicit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way of storing null in a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DML / DQL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* means all columns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Projection / Vertical Subset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Display some columns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EmployeeName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ID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"Employee Name"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Selection / Horizontal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SubSet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where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clause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3 are operands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opertaor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Between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Range operator , include the boundaries also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15000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department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HR'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To check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null 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we use is operator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like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for pattern matching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% means any no. of character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_ means one character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'%a%'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'%i%'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'V____'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'V%'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Calculated Column // Derived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salary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10000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"Incremented Salary"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 insert multiple records in one command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'Deepak'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'Accts'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23000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'Vijay'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'HR'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12000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'Sagar'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'Sales'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21000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--Want to add one column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update Records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'Delhi'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'Calcutta'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between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 Delete the Records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Emp</w:t>
      </w:r>
      <w:proofErr w:type="spellEnd"/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7F34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34C9" w:rsidRDefault="007F34C9" w:rsidP="00337D53">
      <w:pPr>
        <w:pBdr>
          <w:bottom w:val="single" w:sz="6" w:space="1" w:color="auto"/>
        </w:pBdr>
      </w:pPr>
    </w:p>
    <w:p w:rsidR="00A11242" w:rsidRDefault="00A11242" w:rsidP="00337D53"/>
    <w:sectPr w:rsidR="00A11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B11C7D"/>
    <w:multiLevelType w:val="hybridMultilevel"/>
    <w:tmpl w:val="19D69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23F"/>
    <w:rsid w:val="00065CBC"/>
    <w:rsid w:val="001251C9"/>
    <w:rsid w:val="001605B3"/>
    <w:rsid w:val="001933D9"/>
    <w:rsid w:val="001B416E"/>
    <w:rsid w:val="001C406C"/>
    <w:rsid w:val="001C44CF"/>
    <w:rsid w:val="002A5189"/>
    <w:rsid w:val="00337D53"/>
    <w:rsid w:val="003E0159"/>
    <w:rsid w:val="00412DF5"/>
    <w:rsid w:val="0045378D"/>
    <w:rsid w:val="005903BC"/>
    <w:rsid w:val="005A34D8"/>
    <w:rsid w:val="00601634"/>
    <w:rsid w:val="00712BD3"/>
    <w:rsid w:val="007F34C9"/>
    <w:rsid w:val="00877508"/>
    <w:rsid w:val="008D34EB"/>
    <w:rsid w:val="009010E0"/>
    <w:rsid w:val="00982166"/>
    <w:rsid w:val="00A11242"/>
    <w:rsid w:val="00AA1832"/>
    <w:rsid w:val="00B20098"/>
    <w:rsid w:val="00B67B80"/>
    <w:rsid w:val="00B8644F"/>
    <w:rsid w:val="00BA4BA7"/>
    <w:rsid w:val="00BC7E49"/>
    <w:rsid w:val="00C7123F"/>
    <w:rsid w:val="00CF6EB1"/>
    <w:rsid w:val="00D27B78"/>
    <w:rsid w:val="00DD16C4"/>
    <w:rsid w:val="00E20D51"/>
    <w:rsid w:val="00E27A33"/>
    <w:rsid w:val="00E43C6C"/>
    <w:rsid w:val="00E97B9F"/>
    <w:rsid w:val="00EC75BE"/>
    <w:rsid w:val="00EE2994"/>
    <w:rsid w:val="00EF321A"/>
    <w:rsid w:val="00F34E1E"/>
    <w:rsid w:val="00F357CB"/>
    <w:rsid w:val="00F5517F"/>
    <w:rsid w:val="00FC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7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5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5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1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23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75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357C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wayssql.wordpress.com/2018/02/23/sql-server-system-databases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1806</Words>
  <Characters>10295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2020-11-02T12:21:00Z</dcterms:created>
  <dcterms:modified xsi:type="dcterms:W3CDTF">2020-11-02T12:21:00Z</dcterms:modified>
</cp:coreProperties>
</file>