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E09" w:rsidRDefault="001E3A00">
      <w:r>
        <w:rPr>
          <w:noProof/>
          <w:lang w:eastAsia="en-IN"/>
        </w:rPr>
        <w:drawing>
          <wp:inline distT="0" distB="0" distL="0" distR="0">
            <wp:extent cx="5720715" cy="2727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989" w:rsidRDefault="00D53989"/>
    <w:p w:rsidR="00D53989" w:rsidRDefault="00D53989">
      <w:r>
        <w:rPr>
          <w:noProof/>
          <w:lang w:eastAsia="en-IN"/>
        </w:rPr>
        <w:drawing>
          <wp:inline distT="0" distB="0" distL="0" distR="0">
            <wp:extent cx="5720715" cy="2727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9AF" w:rsidRDefault="001159AF" w:rsidP="0011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159AF" w:rsidRDefault="001159AF" w:rsidP="0011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1159AF" w:rsidRDefault="001159AF" w:rsidP="0011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1159AF" w:rsidRDefault="001159AF" w:rsidP="0011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1159AF" w:rsidRDefault="001159AF" w:rsidP="0011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1159AF" w:rsidRDefault="001159AF" w:rsidP="0011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59AF" w:rsidRDefault="001159AF" w:rsidP="0011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1159AF" w:rsidRDefault="001159AF" w:rsidP="0011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1159AF" w:rsidRDefault="001159AF" w:rsidP="0011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CaseStudy</w:t>
      </w:r>
    </w:p>
    <w:p w:rsidR="001159AF" w:rsidRDefault="001159AF" w:rsidP="0011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59AF" w:rsidRDefault="001159AF" w:rsidP="0011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DataSetDemo</w:t>
      </w:r>
    </w:p>
    <w:p w:rsidR="001159AF" w:rsidRDefault="001159AF" w:rsidP="0011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159AF" w:rsidRDefault="001159AF" w:rsidP="0011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159AF" w:rsidRDefault="001159AF" w:rsidP="0011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159AF" w:rsidRDefault="001159AF" w:rsidP="0011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SqlConnection();</w:t>
      </w:r>
    </w:p>
    <w:p w:rsidR="001159AF" w:rsidRDefault="001159AF" w:rsidP="0011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con.ConnectionString = </w:t>
      </w:r>
      <w:r>
        <w:rPr>
          <w:rFonts w:ascii="Consolas" w:hAnsi="Consolas" w:cs="Consolas"/>
          <w:color w:val="800000"/>
          <w:sz w:val="19"/>
          <w:szCs w:val="19"/>
        </w:rPr>
        <w:t>@"data source = LAPTOP-53S2KQS8\SQLEXPRESS; initial catalog = practicedb; integrated security = 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59AF" w:rsidRDefault="001159AF" w:rsidP="0011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59AF" w:rsidRDefault="001159AF" w:rsidP="0011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SqlDataAdapter ada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SqlDataAdapter(</w:t>
      </w:r>
      <w:r>
        <w:rPr>
          <w:rFonts w:ascii="Consolas" w:hAnsi="Consolas" w:cs="Consolas"/>
          <w:color w:val="A31515"/>
          <w:sz w:val="19"/>
          <w:szCs w:val="19"/>
        </w:rPr>
        <w:t>"Select * from Employee"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1159AF" w:rsidRDefault="001159AF" w:rsidP="0011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DataSet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DataSet();</w:t>
      </w:r>
    </w:p>
    <w:p w:rsidR="001159AF" w:rsidRDefault="001159AF" w:rsidP="0011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ada.Fill(ds, </w:t>
      </w:r>
      <w:r>
        <w:rPr>
          <w:rFonts w:ascii="Consolas" w:hAnsi="Consolas" w:cs="Consolas"/>
          <w:color w:val="A31515"/>
          <w:sz w:val="19"/>
          <w:szCs w:val="19"/>
        </w:rPr>
        <w:t>"Employee"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59AF" w:rsidRDefault="001159AF" w:rsidP="0011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59AF" w:rsidRDefault="001159AF" w:rsidP="0011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//Console.WriteLine(ds.Tables.Count);</w:t>
      </w:r>
    </w:p>
    <w:p w:rsidR="001159AF" w:rsidRDefault="001159AF" w:rsidP="0011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59AF" w:rsidRDefault="001159AF" w:rsidP="0011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(DataRow dr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ds.Tables[</w:t>
      </w:r>
      <w:r>
        <w:rPr>
          <w:rFonts w:ascii="Consolas" w:hAnsi="Consolas" w:cs="Consolas"/>
          <w:color w:val="A31515"/>
          <w:sz w:val="19"/>
          <w:szCs w:val="19"/>
        </w:rPr>
        <w:t>"Employee"</w:t>
      </w:r>
      <w:r>
        <w:rPr>
          <w:rFonts w:ascii="Consolas" w:hAnsi="Consolas" w:cs="Consolas"/>
          <w:color w:val="000000"/>
          <w:sz w:val="19"/>
          <w:szCs w:val="19"/>
        </w:rPr>
        <w:t>].Rows)</w:t>
      </w:r>
    </w:p>
    <w:p w:rsidR="001159AF" w:rsidRDefault="001159AF" w:rsidP="0011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159AF" w:rsidRDefault="001159AF" w:rsidP="0011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(DataColumn dc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ds.Tables[0].Columns)</w:t>
      </w:r>
    </w:p>
    <w:p w:rsidR="001159AF" w:rsidRDefault="001159AF" w:rsidP="0011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159AF" w:rsidRDefault="001159AF" w:rsidP="0011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Console.WriteLine(dr[dc]);</w:t>
      </w:r>
    </w:p>
    <w:p w:rsidR="001159AF" w:rsidRDefault="001159AF" w:rsidP="0011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159AF" w:rsidRDefault="001159AF" w:rsidP="0011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59AF" w:rsidRDefault="001159AF" w:rsidP="0011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159AF" w:rsidRDefault="001159AF" w:rsidP="0011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159AF" w:rsidRDefault="001159AF" w:rsidP="0011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59AF" w:rsidRDefault="001159AF" w:rsidP="0011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159AF" w:rsidRDefault="001159AF" w:rsidP="0011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59AF" w:rsidRDefault="001159AF">
      <w:pPr>
        <w:pBdr>
          <w:bottom w:val="single" w:sz="6" w:space="1" w:color="auto"/>
        </w:pBdr>
      </w:pPr>
    </w:p>
    <w:p w:rsidR="001159AF" w:rsidRDefault="001159AF" w:rsidP="0011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appSettings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59AF" w:rsidRDefault="001159AF" w:rsidP="0011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connection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source=LAPTOP-53S2KQS8\SQLEXPRESS; initial catalog = practicedb; integrated security = 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59AF" w:rsidRDefault="001159AF" w:rsidP="001159A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appSettings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4403" w:rsidRDefault="00BF4403" w:rsidP="001159AF">
      <w:pPr>
        <w:rPr>
          <w:rFonts w:ascii="Consolas" w:hAnsi="Consolas" w:cs="Consolas"/>
          <w:color w:val="0000FF"/>
          <w:sz w:val="19"/>
          <w:szCs w:val="19"/>
        </w:rPr>
      </w:pPr>
    </w:p>
    <w:p w:rsidR="00BF4403" w:rsidRDefault="00BF4403" w:rsidP="001159AF">
      <w:pPr>
        <w:rPr>
          <w:rFonts w:ascii="Consolas" w:hAnsi="Consolas" w:cs="Consolas"/>
          <w:color w:val="0000FF"/>
          <w:sz w:val="19"/>
          <w:szCs w:val="19"/>
        </w:rPr>
      </w:pPr>
    </w:p>
    <w:p w:rsidR="001159AF" w:rsidRDefault="001159AF" w:rsidP="001159AF">
      <w:pPr>
        <w:rPr>
          <w:rFonts w:ascii="Consolas" w:hAnsi="Consolas" w:cs="Consolas"/>
          <w:color w:val="0000FF"/>
          <w:sz w:val="19"/>
          <w:szCs w:val="19"/>
        </w:rPr>
      </w:pPr>
    </w:p>
    <w:p w:rsidR="00BF4403" w:rsidRDefault="00BF4403" w:rsidP="001159A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Checked keyword is used to explicitly check overflow and conversion of integral type values at compile time</w:t>
      </w:r>
    </w:p>
    <w:p w:rsidR="00BF4403" w:rsidRDefault="00BF4403" w:rsidP="001159AF">
      <w:pPr>
        <w:rPr>
          <w:rFonts w:ascii="Consolas" w:hAnsi="Consolas" w:cs="Consolas"/>
          <w:color w:val="0000FF"/>
          <w:sz w:val="19"/>
          <w:szCs w:val="19"/>
        </w:rPr>
      </w:pPr>
    </w:p>
    <w:p w:rsidR="001159AF" w:rsidRDefault="00BF4403" w:rsidP="001159AF">
      <w:r>
        <w:t>Checked unchecked</w:t>
      </w:r>
    </w:p>
    <w:p w:rsidR="00BF4403" w:rsidRDefault="00BF4403" w:rsidP="00BF4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checked</w:t>
      </w:r>
    </w:p>
    <w:p w:rsidR="00BF4403" w:rsidRDefault="00BF4403" w:rsidP="00BF4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F4403" w:rsidRDefault="00BF4403" w:rsidP="00BF4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.MaxValue;</w:t>
      </w:r>
    </w:p>
    <w:p w:rsidR="00BF4403" w:rsidRDefault="00BF4403" w:rsidP="00BF4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Console.WriteLine(val + 2);</w:t>
      </w:r>
    </w:p>
    <w:p w:rsidR="00BF4403" w:rsidRDefault="00BF4403" w:rsidP="00BF4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F4403" w:rsidRDefault="00BF4403" w:rsidP="00BF44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577590" w:rsidRDefault="00577590" w:rsidP="00BF4403">
      <w:pPr>
        <w:rPr>
          <w:rFonts w:ascii="Consolas" w:hAnsi="Consolas" w:cs="Consolas"/>
          <w:color w:val="000000"/>
          <w:sz w:val="19"/>
          <w:szCs w:val="19"/>
        </w:rPr>
      </w:pPr>
    </w:p>
    <w:p w:rsidR="00577590" w:rsidRDefault="00577590" w:rsidP="0057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Joins </w:t>
      </w:r>
    </w:p>
    <w:p w:rsidR="00577590" w:rsidRDefault="00577590" w:rsidP="0057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</w:p>
    <w:p w:rsidR="00577590" w:rsidRDefault="00577590" w:rsidP="0057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7590" w:rsidRDefault="00577590" w:rsidP="0057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empdata</w:t>
      </w:r>
    </w:p>
    <w:p w:rsidR="00577590" w:rsidRDefault="00577590" w:rsidP="0057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7590" w:rsidRDefault="00577590" w:rsidP="0057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empdat1</w:t>
      </w:r>
    </w:p>
    <w:p w:rsidR="00577590" w:rsidRDefault="00577590" w:rsidP="0057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7590" w:rsidRDefault="00577590" w:rsidP="0057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Natural Join and inner join </w:t>
      </w:r>
    </w:p>
    <w:p w:rsidR="00577590" w:rsidRDefault="00577590" w:rsidP="0057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 natural join the common columns will come once</w:t>
      </w:r>
    </w:p>
    <w:p w:rsidR="00577590" w:rsidRDefault="00577590" w:rsidP="0057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supported in sql server</w:t>
      </w:r>
    </w:p>
    <w:p w:rsidR="00577590" w:rsidRDefault="00577590" w:rsidP="0057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7590" w:rsidRDefault="00577590" w:rsidP="0057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 select * from empdata natural join empdat1</w:t>
      </w:r>
    </w:p>
    <w:p w:rsidR="00577590" w:rsidRDefault="00577590" w:rsidP="0057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7590" w:rsidRDefault="00577590" w:rsidP="0057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empdata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empdat1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empdata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empdat1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577590" w:rsidRDefault="00577590" w:rsidP="0057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7590" w:rsidRDefault="00577590" w:rsidP="0057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empdata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empdat1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empdata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empdat1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577590" w:rsidRDefault="00577590" w:rsidP="0057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7590" w:rsidRDefault="00577590" w:rsidP="0057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empdata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empdat1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empdata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empdat1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577590" w:rsidRDefault="00577590" w:rsidP="0057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7590" w:rsidRDefault="00577590" w:rsidP="0057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b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</w:p>
    <w:p w:rsidR="00577590" w:rsidRDefault="00577590" w:rsidP="0057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7590" w:rsidRDefault="00577590" w:rsidP="0057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7590" w:rsidRDefault="00577590" w:rsidP="0057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7590" w:rsidRDefault="00577590" w:rsidP="0057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7590" w:rsidRDefault="00577590" w:rsidP="0057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7590" w:rsidRDefault="00577590" w:rsidP="0057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7590" w:rsidRDefault="00577590" w:rsidP="0057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7590" w:rsidRDefault="00577590" w:rsidP="00BF4403"/>
    <w:p w:rsidR="00577590" w:rsidRDefault="00577590" w:rsidP="00BF4403">
      <w:bookmarkStart w:id="0" w:name="_GoBack"/>
      <w:bookmarkEnd w:id="0"/>
    </w:p>
    <w:sectPr w:rsidR="00577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A00"/>
    <w:rsid w:val="001159AF"/>
    <w:rsid w:val="001D710E"/>
    <w:rsid w:val="001E3A00"/>
    <w:rsid w:val="003C01E3"/>
    <w:rsid w:val="00577590"/>
    <w:rsid w:val="00702DE0"/>
    <w:rsid w:val="00BF4403"/>
    <w:rsid w:val="00D53989"/>
    <w:rsid w:val="00DB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A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A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4</cp:revision>
  <dcterms:created xsi:type="dcterms:W3CDTF">2020-11-18T05:37:00Z</dcterms:created>
  <dcterms:modified xsi:type="dcterms:W3CDTF">2020-11-18T09:43:00Z</dcterms:modified>
</cp:coreProperties>
</file>