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7B90" w14:textId="77777777" w:rsidR="00EC5033" w:rsidRPr="00D22923" w:rsidRDefault="00EC5033" w:rsidP="00EC5033">
      <w:pPr>
        <w:spacing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Factors affecting the academic performance</w:t>
      </w:r>
    </w:p>
    <w:p w14:paraId="0FCC4371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b/>
          <w:szCs w:val="24"/>
          <w:lang w:val="en-GB"/>
        </w:rPr>
      </w:pPr>
    </w:p>
    <w:p w14:paraId="2A4410E8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sz w:val="28"/>
          <w:szCs w:val="28"/>
          <w:lang w:val="en-GB"/>
        </w:rPr>
      </w:pPr>
      <w:r w:rsidRPr="008328F4">
        <w:rPr>
          <w:rFonts w:cs="Times New Roman"/>
          <w:sz w:val="28"/>
          <w:szCs w:val="28"/>
          <w:lang w:val="en-GB"/>
        </w:rPr>
        <w:t>PREPARED</w:t>
      </w:r>
      <w:r w:rsidRPr="00111AB3">
        <w:rPr>
          <w:rFonts w:cs="Times New Roman"/>
          <w:lang w:val="en-GB"/>
        </w:rPr>
        <w:t xml:space="preserve"> BY</w:t>
      </w:r>
    </w:p>
    <w:p w14:paraId="1049595E" w14:textId="77777777" w:rsidR="00EC5033" w:rsidRPr="00B16D73" w:rsidRDefault="00A52E0A" w:rsidP="00EC5033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>Anamika Agarwal (2017BTECHCSE203</w:t>
      </w:r>
      <w:r w:rsidR="00EC5033" w:rsidRPr="00B16D73">
        <w:rPr>
          <w:rFonts w:cs="Times New Roman"/>
          <w:b/>
          <w:bCs/>
          <w:sz w:val="32"/>
          <w:szCs w:val="32"/>
          <w:lang w:val="en-GB"/>
        </w:rPr>
        <w:t>)</w:t>
      </w:r>
    </w:p>
    <w:p w14:paraId="68F630C1" w14:textId="77777777" w:rsidR="00EC5033" w:rsidRDefault="00EC5033" w:rsidP="00EC5033">
      <w:pPr>
        <w:spacing w:line="360" w:lineRule="auto"/>
        <w:rPr>
          <w:rFonts w:cs="Times New Roman"/>
          <w:b/>
          <w:bCs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 xml:space="preserve">                                  </w:t>
      </w:r>
    </w:p>
    <w:p w14:paraId="47B95280" w14:textId="77777777" w:rsidR="00EC5033" w:rsidRPr="00111AB3" w:rsidRDefault="00EC5033" w:rsidP="00EC5033">
      <w:pPr>
        <w:spacing w:line="360" w:lineRule="auto"/>
        <w:rPr>
          <w:rFonts w:cs="Times New Roman"/>
          <w:sz w:val="32"/>
          <w:szCs w:val="32"/>
          <w:lang w:val="en-GB"/>
        </w:rPr>
      </w:pPr>
      <w:r>
        <w:rPr>
          <w:rFonts w:cs="Times New Roman"/>
          <w:b/>
          <w:bCs/>
          <w:sz w:val="32"/>
          <w:szCs w:val="32"/>
          <w:lang w:val="en-GB"/>
        </w:rPr>
        <w:t xml:space="preserve">                                            </w:t>
      </w:r>
      <w:r w:rsidRPr="000B5EED">
        <w:rPr>
          <w:rFonts w:cs="Times New Roman"/>
          <w:sz w:val="28"/>
          <w:szCs w:val="28"/>
          <w:lang w:val="en-GB"/>
        </w:rPr>
        <w:t>FACULTY</w:t>
      </w:r>
      <w:r w:rsidRPr="00111AB3">
        <w:rPr>
          <w:rFonts w:cs="Times New Roman"/>
          <w:lang w:val="en-GB"/>
        </w:rPr>
        <w:t xml:space="preserve"> GUIDE</w:t>
      </w:r>
    </w:p>
    <w:p w14:paraId="2B9ED20A" w14:textId="77777777" w:rsidR="00EC5033" w:rsidRPr="007F0D12" w:rsidRDefault="00EC5033" w:rsidP="00EC5033">
      <w:pPr>
        <w:spacing w:line="360" w:lineRule="auto"/>
        <w:jc w:val="center"/>
        <w:rPr>
          <w:rFonts w:cs="Times New Roman"/>
          <w:b/>
          <w:bCs/>
          <w:sz w:val="32"/>
          <w:szCs w:val="32"/>
          <w:lang w:val="en-GB"/>
        </w:rPr>
      </w:pPr>
      <w:r w:rsidRPr="007F0D12">
        <w:rPr>
          <w:rFonts w:cs="Times New Roman"/>
          <w:b/>
          <w:bCs/>
          <w:sz w:val="32"/>
          <w:szCs w:val="32"/>
          <w:lang w:val="en-GB"/>
        </w:rPr>
        <w:t>Dr. Umesh Gupta</w:t>
      </w:r>
    </w:p>
    <w:p w14:paraId="06ECA5CC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en-GB"/>
        </w:rPr>
      </w:pPr>
    </w:p>
    <w:p w14:paraId="3FA1469F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sz w:val="22"/>
          <w:szCs w:val="20"/>
          <w:lang w:val="en-GB"/>
        </w:rPr>
      </w:pPr>
      <w:r w:rsidRPr="00111AB3">
        <w:rPr>
          <w:rFonts w:cs="Times New Roman"/>
          <w:noProof/>
          <w:lang w:val="en-US" w:eastAsia="en-US"/>
        </w:rPr>
        <w:drawing>
          <wp:inline distT="0" distB="0" distL="0" distR="0" wp14:anchorId="553F3AA1" wp14:editId="75B90548">
            <wp:extent cx="1685925" cy="1317819"/>
            <wp:effectExtent l="0" t="0" r="0" b="0"/>
            <wp:docPr id="8362262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0E7D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sz w:val="22"/>
          <w:szCs w:val="20"/>
          <w:lang w:val="en-GB"/>
        </w:rPr>
      </w:pPr>
    </w:p>
    <w:p w14:paraId="277BAB40" w14:textId="77777777" w:rsidR="00EC5033" w:rsidRPr="00111AB3" w:rsidRDefault="00EC5033" w:rsidP="00EC5033">
      <w:pPr>
        <w:spacing w:line="360" w:lineRule="auto"/>
        <w:jc w:val="center"/>
        <w:rPr>
          <w:rFonts w:cs="Times New Roman"/>
          <w:sz w:val="22"/>
          <w:szCs w:val="20"/>
          <w:lang w:val="en-GB"/>
        </w:rPr>
      </w:pPr>
    </w:p>
    <w:p w14:paraId="4E6587EC" w14:textId="77777777" w:rsidR="00EC5033" w:rsidRPr="00E24C2B" w:rsidRDefault="00EC5033" w:rsidP="00EC503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E24C2B">
        <w:rPr>
          <w:rFonts w:cs="Times New Roman"/>
          <w:b/>
          <w:bCs/>
          <w:sz w:val="36"/>
          <w:szCs w:val="36"/>
        </w:rPr>
        <w:t>Department of Mathematics</w:t>
      </w:r>
    </w:p>
    <w:p w14:paraId="281C4220" w14:textId="77777777" w:rsidR="00EC5033" w:rsidRPr="00E24C2B" w:rsidRDefault="00EC5033" w:rsidP="00EC503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E24C2B">
        <w:rPr>
          <w:rFonts w:cs="Times New Roman"/>
          <w:b/>
          <w:bCs/>
          <w:sz w:val="36"/>
          <w:szCs w:val="36"/>
        </w:rPr>
        <w:t>Institute of Engineering and Technology (IET)</w:t>
      </w:r>
    </w:p>
    <w:p w14:paraId="5F2193D9" w14:textId="77777777" w:rsidR="00EC5033" w:rsidRPr="00E24C2B" w:rsidRDefault="00EC5033" w:rsidP="00EC503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E24C2B">
        <w:rPr>
          <w:rFonts w:cs="Times New Roman"/>
          <w:b/>
          <w:bCs/>
          <w:sz w:val="36"/>
          <w:szCs w:val="36"/>
        </w:rPr>
        <w:t>JK Lakshmipat University Jaipur</w:t>
      </w:r>
    </w:p>
    <w:p w14:paraId="2631DDF3" w14:textId="77777777" w:rsidR="00EC5033" w:rsidRPr="008B1695" w:rsidRDefault="00EC5033" w:rsidP="00EC5033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48"/>
          <w:szCs w:val="48"/>
        </w:rPr>
        <w:tab/>
      </w:r>
      <w:r>
        <w:rPr>
          <w:rFonts w:cs="Times New Roman"/>
          <w:b/>
          <w:bCs/>
          <w:sz w:val="48"/>
          <w:szCs w:val="48"/>
        </w:rPr>
        <w:tab/>
      </w:r>
      <w:r>
        <w:rPr>
          <w:rFonts w:cs="Times New Roman"/>
          <w:b/>
          <w:bCs/>
          <w:sz w:val="48"/>
          <w:szCs w:val="48"/>
        </w:rPr>
        <w:tab/>
      </w:r>
      <w:r>
        <w:rPr>
          <w:rFonts w:cs="Times New Roman"/>
          <w:b/>
          <w:bCs/>
          <w:sz w:val="48"/>
          <w:szCs w:val="48"/>
        </w:rPr>
        <w:tab/>
      </w:r>
      <w:r>
        <w:rPr>
          <w:rFonts w:cs="Times New Roman"/>
          <w:b/>
          <w:bCs/>
          <w:sz w:val="48"/>
          <w:szCs w:val="48"/>
        </w:rPr>
        <w:tab/>
      </w:r>
      <w:proofErr w:type="spellStart"/>
      <w:r>
        <w:rPr>
          <w:rFonts w:cs="Times New Roman"/>
          <w:b/>
          <w:bCs/>
          <w:sz w:val="28"/>
          <w:szCs w:val="28"/>
        </w:rPr>
        <w:t>october</w:t>
      </w:r>
      <w:proofErr w:type="spellEnd"/>
      <w:r w:rsidRPr="008B1695">
        <w:rPr>
          <w:rFonts w:cs="Times New Roman"/>
          <w:b/>
          <w:bCs/>
          <w:sz w:val="28"/>
          <w:szCs w:val="28"/>
        </w:rPr>
        <w:t xml:space="preserve"> 2018</w:t>
      </w:r>
    </w:p>
    <w:p w14:paraId="621C7F41" w14:textId="77777777" w:rsidR="00E16EE4" w:rsidRDefault="00E16EE4" w:rsidP="00B93626">
      <w:pPr>
        <w:pStyle w:val="TOCHeading"/>
        <w:spacing w:line="360" w:lineRule="auto"/>
      </w:pPr>
    </w:p>
    <w:p w14:paraId="7A4AC17E" w14:textId="77777777" w:rsidR="00D771A9" w:rsidRDefault="00D771A9" w:rsidP="00D771A9"/>
    <w:p w14:paraId="20EDF9A8" w14:textId="77777777" w:rsidR="00D771A9" w:rsidRDefault="00D771A9" w:rsidP="00D771A9"/>
    <w:p w14:paraId="648F77AC" w14:textId="77777777" w:rsidR="00D771A9" w:rsidRDefault="00D771A9" w:rsidP="00D771A9"/>
    <w:p w14:paraId="6EEEF2EC" w14:textId="77777777" w:rsidR="00D771A9" w:rsidRDefault="00D771A9" w:rsidP="00D771A9"/>
    <w:p w14:paraId="5FEA4816" w14:textId="77777777" w:rsidR="00D771A9" w:rsidRPr="00D771A9" w:rsidRDefault="00D771A9" w:rsidP="00D771A9"/>
    <w:p w14:paraId="39DC53AD" w14:textId="77777777" w:rsidR="00EC5033" w:rsidRPr="001C1E22" w:rsidRDefault="00E16EE4" w:rsidP="00E16EE4">
      <w:pPr>
        <w:pStyle w:val="Heading1"/>
        <w:numPr>
          <w:ilvl w:val="0"/>
          <w:numId w:val="0"/>
        </w:numPr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                                       </w:t>
      </w:r>
      <w:bookmarkStart w:id="0" w:name="_Toc529886165"/>
      <w:r w:rsidR="00EC5033" w:rsidRPr="001C1E22">
        <w:rPr>
          <w:rFonts w:cs="Times New Roman"/>
          <w:sz w:val="32"/>
          <w:szCs w:val="32"/>
        </w:rPr>
        <w:t>CERTIFICATE</w:t>
      </w:r>
      <w:bookmarkEnd w:id="0"/>
    </w:p>
    <w:p w14:paraId="5482EBF6" w14:textId="77777777" w:rsidR="00EC5033" w:rsidRPr="00111AB3" w:rsidRDefault="00EC5033" w:rsidP="00EC5033">
      <w:pPr>
        <w:spacing w:line="360" w:lineRule="auto"/>
        <w:rPr>
          <w:rFonts w:cs="Times New Roman"/>
          <w:b/>
          <w:bCs/>
          <w:iCs/>
          <w:sz w:val="20"/>
          <w:szCs w:val="20"/>
        </w:rPr>
      </w:pPr>
    </w:p>
    <w:p w14:paraId="3DA32D96" w14:textId="77777777" w:rsidR="00EC5033" w:rsidRPr="00111AB3" w:rsidRDefault="00EC5033" w:rsidP="00EC5033">
      <w:pPr>
        <w:spacing w:line="360" w:lineRule="auto"/>
        <w:rPr>
          <w:rFonts w:cs="Times New Roman"/>
          <w:b/>
          <w:bCs/>
          <w:i/>
          <w:iCs/>
          <w:sz w:val="20"/>
          <w:szCs w:val="20"/>
        </w:rPr>
      </w:pPr>
    </w:p>
    <w:p w14:paraId="38189894" w14:textId="77777777" w:rsidR="00EC5033" w:rsidRPr="001C1E22" w:rsidRDefault="00EC5033" w:rsidP="00EC5033">
      <w:pPr>
        <w:spacing w:line="360" w:lineRule="auto"/>
        <w:rPr>
          <w:rFonts w:cs="Times New Roman"/>
          <w:b/>
          <w:bCs/>
          <w:szCs w:val="24"/>
          <w:lang w:val="en-GB"/>
        </w:rPr>
      </w:pPr>
      <w:r w:rsidRPr="001C1E22">
        <w:rPr>
          <w:rFonts w:cs="Times New Roman"/>
          <w:szCs w:val="24"/>
        </w:rPr>
        <w:t>This is to ce</w:t>
      </w:r>
      <w:r>
        <w:rPr>
          <w:rFonts w:cs="Times New Roman"/>
          <w:szCs w:val="24"/>
        </w:rPr>
        <w:t>rtify that the Practice School-2</w:t>
      </w:r>
      <w:r w:rsidRPr="001C1E22">
        <w:rPr>
          <w:rFonts w:cs="Times New Roman"/>
          <w:szCs w:val="24"/>
        </w:rPr>
        <w:t xml:space="preserve"> project work entitled </w:t>
      </w:r>
      <w:r w:rsidRPr="001C1E22">
        <w:rPr>
          <w:rFonts w:cs="Times New Roman"/>
          <w:b/>
          <w:bCs/>
          <w:szCs w:val="24"/>
        </w:rPr>
        <w:t xml:space="preserve">“Maths Project: </w:t>
      </w:r>
      <w:r>
        <w:rPr>
          <w:rFonts w:eastAsia="Verdana" w:cs="Times New Roman"/>
          <w:b/>
          <w:bCs/>
          <w:color w:val="212121"/>
          <w:szCs w:val="24"/>
        </w:rPr>
        <w:t>factors affecting the academic performance</w:t>
      </w:r>
      <w:r w:rsidRPr="001C1E22">
        <w:rPr>
          <w:rFonts w:cs="Times New Roman"/>
          <w:b/>
          <w:bCs/>
          <w:szCs w:val="24"/>
        </w:rPr>
        <w:t>”</w:t>
      </w:r>
      <w:r w:rsidRPr="001C1E22">
        <w:rPr>
          <w:rFonts w:cs="Times New Roman"/>
          <w:szCs w:val="24"/>
        </w:rPr>
        <w:t xml:space="preserve"> submitted by </w:t>
      </w:r>
      <w:r w:rsidR="00A52E0A">
        <w:rPr>
          <w:rFonts w:cs="Times New Roman"/>
          <w:b/>
          <w:bCs/>
          <w:szCs w:val="24"/>
          <w:lang w:val="en-GB"/>
        </w:rPr>
        <w:t>Anamika Agarwal(2017BTECHCSE203</w:t>
      </w:r>
      <w:r w:rsidRPr="001C1E22">
        <w:rPr>
          <w:rFonts w:cs="Times New Roman"/>
          <w:b/>
          <w:bCs/>
          <w:szCs w:val="24"/>
          <w:lang w:val="en-GB"/>
        </w:rPr>
        <w:t xml:space="preserve">), </w:t>
      </w:r>
      <w:r w:rsidRPr="001C1E22">
        <w:rPr>
          <w:rFonts w:cs="Times New Roman"/>
          <w:szCs w:val="24"/>
        </w:rPr>
        <w:t xml:space="preserve">towards the partial </w:t>
      </w:r>
      <w:proofErr w:type="spellStart"/>
      <w:r w:rsidRPr="001C1E22">
        <w:rPr>
          <w:rFonts w:cs="Times New Roman"/>
          <w:szCs w:val="24"/>
        </w:rPr>
        <w:t>fulfillment</w:t>
      </w:r>
      <w:proofErr w:type="spellEnd"/>
      <w:r w:rsidRPr="001C1E22">
        <w:rPr>
          <w:rFonts w:cs="Times New Roman"/>
          <w:szCs w:val="24"/>
        </w:rPr>
        <w:t xml:space="preserve"> of the requirements for the degree of </w:t>
      </w:r>
      <w:r w:rsidRPr="001C1E22">
        <w:rPr>
          <w:rFonts w:cs="Times New Roman"/>
          <w:b/>
          <w:bCs/>
          <w:szCs w:val="24"/>
        </w:rPr>
        <w:t>Bachelor of Technology in</w:t>
      </w:r>
      <w:r>
        <w:rPr>
          <w:rFonts w:cs="Times New Roman"/>
          <w:b/>
          <w:bCs/>
          <w:szCs w:val="24"/>
        </w:rPr>
        <w:t xml:space="preserve"> CSE </w:t>
      </w:r>
      <w:r w:rsidRPr="001C1E22">
        <w:rPr>
          <w:rFonts w:cs="Times New Roman"/>
          <w:szCs w:val="24"/>
        </w:rPr>
        <w:t>of JK Lakshmipat University Jaipur is the record of work carried out by them under my supervision and guidance. In my opinion, the submitted work has reached a level required for being accepted for Maths Project Examination.</w:t>
      </w:r>
    </w:p>
    <w:p w14:paraId="22A22B60" w14:textId="77777777" w:rsidR="00EC5033" w:rsidRPr="00291A60" w:rsidRDefault="00EC5033" w:rsidP="00EC5033">
      <w:pPr>
        <w:spacing w:line="360" w:lineRule="auto"/>
        <w:rPr>
          <w:rFonts w:cs="Times New Roman"/>
          <w:bCs/>
          <w:sz w:val="28"/>
          <w:szCs w:val="28"/>
        </w:rPr>
      </w:pPr>
    </w:p>
    <w:p w14:paraId="4266D1E6" w14:textId="77777777" w:rsidR="00EC5033" w:rsidRPr="00291A60" w:rsidRDefault="00EC5033" w:rsidP="00EC5033">
      <w:pPr>
        <w:spacing w:line="360" w:lineRule="auto"/>
        <w:rPr>
          <w:rFonts w:cs="Times New Roman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31"/>
        <w:tblOverlap w:val="never"/>
        <w:tblW w:w="3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4"/>
      </w:tblGrid>
      <w:tr w:rsidR="00CB5028" w:rsidRPr="001C1E22" w14:paraId="7B4DFAE1" w14:textId="77777777" w:rsidTr="00CB5028">
        <w:trPr>
          <w:trHeight w:val="289"/>
        </w:trPr>
        <w:tc>
          <w:tcPr>
            <w:tcW w:w="3974" w:type="dxa"/>
          </w:tcPr>
          <w:p w14:paraId="7D8F3E17" w14:textId="77777777" w:rsidR="00CB5028" w:rsidRPr="001C1E22" w:rsidRDefault="00CB5028" w:rsidP="00EC5033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1C1E22">
              <w:rPr>
                <w:rFonts w:cs="Times New Roman"/>
                <w:b/>
                <w:bCs/>
                <w:sz w:val="28"/>
                <w:szCs w:val="28"/>
                <w:lang w:val="en-US"/>
              </w:rPr>
              <w:t>Dr. Umesh Gupta</w:t>
            </w:r>
          </w:p>
        </w:tc>
      </w:tr>
      <w:tr w:rsidR="00CB5028" w:rsidRPr="001C1E22" w14:paraId="4ECBDA94" w14:textId="77777777" w:rsidTr="00CB5028">
        <w:trPr>
          <w:trHeight w:val="303"/>
        </w:trPr>
        <w:tc>
          <w:tcPr>
            <w:tcW w:w="3974" w:type="dxa"/>
          </w:tcPr>
          <w:p w14:paraId="799E73C2" w14:textId="77777777" w:rsidR="00CB5028" w:rsidRPr="001C1E22" w:rsidRDefault="00CB5028" w:rsidP="00EC5033">
            <w:pPr>
              <w:rPr>
                <w:rFonts w:cs="Times New Roman"/>
                <w:sz w:val="28"/>
                <w:szCs w:val="28"/>
              </w:rPr>
            </w:pPr>
            <w:r w:rsidRPr="001C1E22">
              <w:rPr>
                <w:rFonts w:cs="Times New Roman"/>
                <w:sz w:val="28"/>
                <w:szCs w:val="28"/>
              </w:rPr>
              <w:t>Associate Professor</w:t>
            </w:r>
          </w:p>
        </w:tc>
      </w:tr>
      <w:tr w:rsidR="00CB5028" w:rsidRPr="001C1E22" w14:paraId="2DB9C30D" w14:textId="77777777" w:rsidTr="00CB5028">
        <w:trPr>
          <w:trHeight w:val="329"/>
        </w:trPr>
        <w:tc>
          <w:tcPr>
            <w:tcW w:w="3974" w:type="dxa"/>
          </w:tcPr>
          <w:p w14:paraId="7D8D3867" w14:textId="77777777" w:rsidR="00CB5028" w:rsidRPr="001C1E22" w:rsidRDefault="00CB5028" w:rsidP="00EC5033">
            <w:pPr>
              <w:rPr>
                <w:rFonts w:cs="Times New Roman"/>
                <w:sz w:val="28"/>
                <w:szCs w:val="28"/>
              </w:rPr>
            </w:pPr>
            <w:r w:rsidRPr="001C1E22">
              <w:rPr>
                <w:rFonts w:cs="Times New Roman"/>
                <w:sz w:val="28"/>
                <w:szCs w:val="28"/>
              </w:rPr>
              <w:t>Department of Mathematics</w:t>
            </w:r>
          </w:p>
        </w:tc>
      </w:tr>
      <w:tr w:rsidR="00CB5028" w:rsidRPr="001C1E22" w14:paraId="28F23020" w14:textId="77777777" w:rsidTr="00CB5028">
        <w:trPr>
          <w:trHeight w:val="702"/>
        </w:trPr>
        <w:tc>
          <w:tcPr>
            <w:tcW w:w="3974" w:type="dxa"/>
          </w:tcPr>
          <w:p w14:paraId="4A7C9879" w14:textId="77777777" w:rsidR="00CB5028" w:rsidRPr="001C1E22" w:rsidRDefault="00CB5028" w:rsidP="00EC5033">
            <w:pPr>
              <w:rPr>
                <w:rFonts w:cs="Times New Roman"/>
                <w:sz w:val="28"/>
                <w:szCs w:val="28"/>
              </w:rPr>
            </w:pPr>
            <w:r w:rsidRPr="001C1E22">
              <w:rPr>
                <w:rFonts w:cs="Times New Roman"/>
                <w:sz w:val="28"/>
                <w:szCs w:val="28"/>
              </w:rPr>
              <w:t>Institute of Engineering &amp; Technology (IET)</w:t>
            </w:r>
          </w:p>
        </w:tc>
      </w:tr>
      <w:tr w:rsidR="00CB5028" w:rsidRPr="001C1E22" w14:paraId="51F68F67" w14:textId="77777777" w:rsidTr="00CB5028">
        <w:trPr>
          <w:trHeight w:val="594"/>
        </w:trPr>
        <w:tc>
          <w:tcPr>
            <w:tcW w:w="3974" w:type="dxa"/>
          </w:tcPr>
          <w:p w14:paraId="6E2D111E" w14:textId="77777777" w:rsidR="00CB5028" w:rsidRPr="001C1E22" w:rsidRDefault="00CB5028" w:rsidP="00EC5033">
            <w:pPr>
              <w:rPr>
                <w:rFonts w:cs="Times New Roman"/>
                <w:sz w:val="28"/>
                <w:szCs w:val="28"/>
              </w:rPr>
            </w:pPr>
            <w:r w:rsidRPr="001C1E22">
              <w:rPr>
                <w:rFonts w:cs="Times New Roman"/>
                <w:sz w:val="28"/>
                <w:szCs w:val="28"/>
              </w:rPr>
              <w:t>JK Lakshmipat University Jaipur</w:t>
            </w:r>
          </w:p>
        </w:tc>
      </w:tr>
    </w:tbl>
    <w:p w14:paraId="7AE844A5" w14:textId="77777777" w:rsidR="00EC5033" w:rsidRPr="00291A60" w:rsidRDefault="00EC5033" w:rsidP="00EC5033">
      <w:pPr>
        <w:spacing w:line="360" w:lineRule="auto"/>
        <w:rPr>
          <w:rFonts w:cs="Times New Roman"/>
          <w:bCs/>
          <w:sz w:val="28"/>
          <w:szCs w:val="28"/>
        </w:rPr>
      </w:pPr>
    </w:p>
    <w:p w14:paraId="3B9E732A" w14:textId="77777777" w:rsidR="00EC5033" w:rsidRPr="00291A60" w:rsidRDefault="00EC5033" w:rsidP="00EC5033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249"/>
      </w:tblGrid>
      <w:tr w:rsidR="00EC5033" w:rsidRPr="00291A60" w14:paraId="04571BB2" w14:textId="77777777" w:rsidTr="00106485">
        <w:tc>
          <w:tcPr>
            <w:tcW w:w="9039" w:type="dxa"/>
          </w:tcPr>
          <w:p w14:paraId="48B4EA99" w14:textId="77777777" w:rsidR="00EC5033" w:rsidRPr="001C1E22" w:rsidRDefault="00EC5033" w:rsidP="0010648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" w:type="dxa"/>
          </w:tcPr>
          <w:p w14:paraId="5F98CF57" w14:textId="77777777" w:rsidR="00EC5033" w:rsidRPr="00291A60" w:rsidRDefault="00EC5033" w:rsidP="0010648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EC5033" w:rsidRPr="00291A60" w14:paraId="343DAA05" w14:textId="77777777" w:rsidTr="00106485">
        <w:tc>
          <w:tcPr>
            <w:tcW w:w="9039" w:type="dxa"/>
          </w:tcPr>
          <w:p w14:paraId="1CCE1C09" w14:textId="77777777" w:rsidR="00EC5033" w:rsidRPr="001C1E22" w:rsidRDefault="00EC5033" w:rsidP="0010648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9" w:type="dxa"/>
          </w:tcPr>
          <w:p w14:paraId="2A164ABB" w14:textId="77777777" w:rsidR="00EC5033" w:rsidRPr="00291A60" w:rsidRDefault="00EC5033" w:rsidP="0010648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EC5033" w:rsidRPr="00111AB3" w14:paraId="03776432" w14:textId="77777777" w:rsidTr="00106485">
        <w:tc>
          <w:tcPr>
            <w:tcW w:w="9039" w:type="dxa"/>
          </w:tcPr>
          <w:p w14:paraId="3CB06399" w14:textId="77777777" w:rsidR="00EC5033" w:rsidRPr="00111AB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9" w:type="dxa"/>
          </w:tcPr>
          <w:p w14:paraId="55E9BFFE" w14:textId="77777777" w:rsidR="00EC5033" w:rsidRPr="00111AB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C5033" w:rsidRPr="00111AB3" w14:paraId="18F8EDEF" w14:textId="77777777" w:rsidTr="00106485">
        <w:tc>
          <w:tcPr>
            <w:tcW w:w="9039" w:type="dxa"/>
          </w:tcPr>
          <w:p w14:paraId="164B7B61" w14:textId="77777777" w:rsidR="00EC503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  <w:p w14:paraId="68C8E7F7" w14:textId="77777777" w:rsidR="00EC503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  <w:p w14:paraId="7E77E39D" w14:textId="77777777" w:rsidR="00EC503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  <w:p w14:paraId="58640C06" w14:textId="77777777" w:rsidR="00EC5033" w:rsidRDefault="00EC5033" w:rsidP="00106485">
            <w:pPr>
              <w:spacing w:line="360" w:lineRule="auto"/>
              <w:rPr>
                <w:rFonts w:cs="Times New Roman"/>
                <w:szCs w:val="24"/>
              </w:rPr>
            </w:pPr>
          </w:p>
          <w:p w14:paraId="112E241D" w14:textId="77777777" w:rsidR="00EC5033" w:rsidRDefault="00EC5033" w:rsidP="00106485">
            <w:pPr>
              <w:spacing w:line="360" w:lineRule="auto"/>
              <w:rPr>
                <w:rFonts w:cs="Times New Roman"/>
                <w:szCs w:val="24"/>
              </w:rPr>
            </w:pPr>
          </w:p>
          <w:p w14:paraId="322C2F86" w14:textId="77777777" w:rsidR="00EC5033" w:rsidRDefault="00EC5033" w:rsidP="00106485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427E9FD" w14:textId="77777777" w:rsidR="00EC5033" w:rsidRPr="00111AB3" w:rsidRDefault="00CB5028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Date of Submission - 15</w:t>
            </w:r>
            <w:r w:rsidR="00EC5033">
              <w:rPr>
                <w:rFonts w:cs="Times New Roman"/>
                <w:szCs w:val="24"/>
              </w:rPr>
              <w:t>/11</w:t>
            </w:r>
            <w:r w:rsidR="00EC5033" w:rsidRPr="001C1E22">
              <w:rPr>
                <w:rFonts w:cs="Times New Roman"/>
                <w:szCs w:val="24"/>
              </w:rPr>
              <w:t>/2018</w:t>
            </w:r>
          </w:p>
        </w:tc>
        <w:tc>
          <w:tcPr>
            <w:tcW w:w="2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644"/>
            </w:tblGrid>
            <w:tr w:rsidR="00EC5033" w:rsidRPr="00111AB3" w14:paraId="7D29CB87" w14:textId="77777777" w:rsidTr="00106485">
              <w:tc>
                <w:tcPr>
                  <w:tcW w:w="4644" w:type="dxa"/>
                </w:tcPr>
                <w:p w14:paraId="6A488598" w14:textId="77777777" w:rsidR="00EC5033" w:rsidRPr="00111AB3" w:rsidRDefault="00EC5033" w:rsidP="00106485">
                  <w:pPr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</w:tc>
              <w:tc>
                <w:tcPr>
                  <w:tcW w:w="4644" w:type="dxa"/>
                </w:tcPr>
                <w:p w14:paraId="7B3A0DA1" w14:textId="77777777" w:rsidR="00EC5033" w:rsidRPr="00111AB3" w:rsidRDefault="00EC5033" w:rsidP="00106485">
                  <w:pPr>
                    <w:rPr>
                      <w:rFonts w:cs="Times New Roman"/>
                      <w:b/>
                      <w:bCs/>
                      <w:szCs w:val="24"/>
                    </w:rPr>
                  </w:pPr>
                </w:p>
              </w:tc>
            </w:tr>
            <w:tr w:rsidR="00EC5033" w:rsidRPr="00111AB3" w14:paraId="202C4163" w14:textId="77777777" w:rsidTr="00106485">
              <w:tc>
                <w:tcPr>
                  <w:tcW w:w="4644" w:type="dxa"/>
                </w:tcPr>
                <w:p w14:paraId="4771E591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  <w:tc>
                <w:tcPr>
                  <w:tcW w:w="4644" w:type="dxa"/>
                </w:tcPr>
                <w:p w14:paraId="7780B853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</w:tr>
            <w:tr w:rsidR="00EC5033" w:rsidRPr="00111AB3" w14:paraId="20666E4E" w14:textId="77777777" w:rsidTr="00106485">
              <w:tc>
                <w:tcPr>
                  <w:tcW w:w="4644" w:type="dxa"/>
                </w:tcPr>
                <w:p w14:paraId="5CD548E8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  <w:tc>
                <w:tcPr>
                  <w:tcW w:w="4644" w:type="dxa"/>
                </w:tcPr>
                <w:p w14:paraId="7D5AD33B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</w:tr>
            <w:tr w:rsidR="00EC5033" w:rsidRPr="00111AB3" w14:paraId="2EC02A79" w14:textId="77777777" w:rsidTr="00106485">
              <w:tc>
                <w:tcPr>
                  <w:tcW w:w="4644" w:type="dxa"/>
                </w:tcPr>
                <w:p w14:paraId="14A26128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  <w:tc>
                <w:tcPr>
                  <w:tcW w:w="4644" w:type="dxa"/>
                </w:tcPr>
                <w:p w14:paraId="34760590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</w:tr>
            <w:tr w:rsidR="00EC5033" w:rsidRPr="00111AB3" w14:paraId="44237766" w14:textId="77777777" w:rsidTr="00106485">
              <w:tc>
                <w:tcPr>
                  <w:tcW w:w="4644" w:type="dxa"/>
                </w:tcPr>
                <w:p w14:paraId="1D2A3089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  <w:tc>
                <w:tcPr>
                  <w:tcW w:w="4644" w:type="dxa"/>
                </w:tcPr>
                <w:p w14:paraId="7694C3AB" w14:textId="77777777" w:rsidR="00EC5033" w:rsidRPr="00111AB3" w:rsidRDefault="00EC5033" w:rsidP="00106485">
                  <w:pPr>
                    <w:rPr>
                      <w:rFonts w:cs="Times New Roman"/>
                      <w:bCs/>
                      <w:szCs w:val="24"/>
                    </w:rPr>
                  </w:pPr>
                </w:p>
              </w:tc>
            </w:tr>
          </w:tbl>
          <w:p w14:paraId="1FA85CB2" w14:textId="77777777" w:rsidR="00EC5033" w:rsidRPr="00111AB3" w:rsidRDefault="00EC5033" w:rsidP="00106485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20CCB86D" w14:textId="77777777" w:rsidR="005426DE" w:rsidRDefault="005426DE"/>
    <w:p w14:paraId="68CBF5D4" w14:textId="77777777" w:rsidR="00A52E0A" w:rsidRDefault="00A52E0A" w:rsidP="00EC5033">
      <w:pPr>
        <w:pStyle w:val="Heading1"/>
        <w:numPr>
          <w:ilvl w:val="0"/>
          <w:numId w:val="0"/>
        </w:numPr>
        <w:spacing w:line="360" w:lineRule="auto"/>
        <w:jc w:val="center"/>
        <w:rPr>
          <w:rFonts w:cs="Times New Roman"/>
          <w:sz w:val="32"/>
          <w:szCs w:val="32"/>
        </w:rPr>
      </w:pPr>
      <w:bookmarkStart w:id="1" w:name="_Toc308442483"/>
    </w:p>
    <w:p w14:paraId="73A2A3C0" w14:textId="77777777" w:rsidR="00D771A9" w:rsidRDefault="00D771A9" w:rsidP="00D771A9"/>
    <w:p w14:paraId="4170DF81" w14:textId="77777777" w:rsidR="00D771A9" w:rsidRDefault="00D771A9" w:rsidP="00D771A9"/>
    <w:p w14:paraId="223B414A" w14:textId="77777777" w:rsidR="00D771A9" w:rsidRPr="00D771A9" w:rsidRDefault="00D771A9" w:rsidP="00D771A9"/>
    <w:p w14:paraId="56447D29" w14:textId="77777777" w:rsidR="00EC5033" w:rsidRPr="001C1E22" w:rsidRDefault="00EC5033" w:rsidP="00EC5033">
      <w:pPr>
        <w:pStyle w:val="Heading1"/>
        <w:numPr>
          <w:ilvl w:val="0"/>
          <w:numId w:val="0"/>
        </w:numPr>
        <w:spacing w:line="360" w:lineRule="auto"/>
        <w:jc w:val="center"/>
        <w:rPr>
          <w:rFonts w:cs="Times New Roman"/>
          <w:sz w:val="32"/>
          <w:szCs w:val="32"/>
        </w:rPr>
      </w:pPr>
      <w:bookmarkStart w:id="2" w:name="_Toc529886166"/>
      <w:r w:rsidRPr="001C1E22">
        <w:rPr>
          <w:rFonts w:cs="Times New Roman"/>
          <w:sz w:val="32"/>
          <w:szCs w:val="32"/>
        </w:rPr>
        <w:lastRenderedPageBreak/>
        <w:t>ACKNOWLEDGEMENT</w:t>
      </w:r>
      <w:bookmarkEnd w:id="1"/>
      <w:bookmarkEnd w:id="2"/>
    </w:p>
    <w:p w14:paraId="1C828076" w14:textId="77777777" w:rsidR="00EC5033" w:rsidRPr="001C1E22" w:rsidRDefault="00EC5033" w:rsidP="00EC5033">
      <w:pPr>
        <w:spacing w:line="360" w:lineRule="auto"/>
        <w:rPr>
          <w:rFonts w:cs="Times New Roman"/>
          <w:b/>
          <w:bCs/>
          <w:szCs w:val="24"/>
          <w:u w:val="single"/>
        </w:rPr>
      </w:pPr>
    </w:p>
    <w:p w14:paraId="5586FE4A" w14:textId="77777777" w:rsidR="00EC5033" w:rsidRPr="001C1E22" w:rsidRDefault="00EC5033" w:rsidP="00EC5033">
      <w:pPr>
        <w:spacing w:line="360" w:lineRule="auto"/>
        <w:rPr>
          <w:rFonts w:cs="Times New Roman"/>
          <w:szCs w:val="24"/>
        </w:rPr>
      </w:pPr>
      <w:r w:rsidRPr="001C1E22">
        <w:rPr>
          <w:rFonts w:cs="Times New Roman"/>
          <w:szCs w:val="24"/>
        </w:rPr>
        <w:t xml:space="preserve">We would like to express our heartfelt gratitude to </w:t>
      </w:r>
      <w:proofErr w:type="spellStart"/>
      <w:r w:rsidRPr="001C1E22">
        <w:rPr>
          <w:rFonts w:cs="Times New Roman"/>
          <w:szCs w:val="24"/>
        </w:rPr>
        <w:t>Dr.</w:t>
      </w:r>
      <w:proofErr w:type="spellEnd"/>
      <w:r w:rsidRPr="001C1E22">
        <w:rPr>
          <w:rFonts w:cs="Times New Roman"/>
          <w:szCs w:val="24"/>
        </w:rPr>
        <w:t xml:space="preserve"> Umesh Gupta and </w:t>
      </w:r>
      <w:proofErr w:type="spellStart"/>
      <w:r w:rsidRPr="001C1E22">
        <w:rPr>
          <w:rFonts w:cs="Times New Roman"/>
          <w:szCs w:val="24"/>
        </w:rPr>
        <w:t>Dr.</w:t>
      </w:r>
      <w:proofErr w:type="spellEnd"/>
      <w:r w:rsidRPr="001C1E22">
        <w:rPr>
          <w:rFonts w:cs="Times New Roman"/>
          <w:szCs w:val="24"/>
        </w:rPr>
        <w:t xml:space="preserve"> Richa Sharma for their valuable time and guidance that made the project work possible.</w:t>
      </w:r>
      <w:r>
        <w:rPr>
          <w:rFonts w:cs="Times New Roman"/>
          <w:szCs w:val="24"/>
        </w:rPr>
        <w:t xml:space="preserve"> They guided us about the basics of the project</w:t>
      </w:r>
      <w:r w:rsidR="005D0D60">
        <w:rPr>
          <w:rFonts w:cs="Times New Roman"/>
          <w:szCs w:val="24"/>
        </w:rPr>
        <w:t>. How to prepare a questionnaire on various factors that may affect the academic performance of students</w:t>
      </w:r>
      <w:r>
        <w:rPr>
          <w:rFonts w:cs="Times New Roman"/>
          <w:szCs w:val="24"/>
        </w:rPr>
        <w:t xml:space="preserve"> which has helped us greatly in completing the </w:t>
      </w:r>
      <w:proofErr w:type="spellStart"/>
      <w:r>
        <w:rPr>
          <w:rFonts w:cs="Times New Roman"/>
          <w:szCs w:val="24"/>
        </w:rPr>
        <w:t>project.</w:t>
      </w:r>
      <w:r w:rsidRPr="001C1E22">
        <w:rPr>
          <w:rFonts w:cs="Times New Roman"/>
          <w:szCs w:val="24"/>
        </w:rPr>
        <w:t>They</w:t>
      </w:r>
      <w:proofErr w:type="spellEnd"/>
      <w:r w:rsidRPr="001C1E22">
        <w:rPr>
          <w:rFonts w:cs="Times New Roman"/>
          <w:szCs w:val="24"/>
        </w:rPr>
        <w:t xml:space="preserve"> have helped us</w:t>
      </w:r>
      <w:r>
        <w:rPr>
          <w:rFonts w:cs="Times New Roman"/>
          <w:szCs w:val="24"/>
        </w:rPr>
        <w:t xml:space="preserve"> </w:t>
      </w:r>
      <w:r w:rsidRPr="001C1E22">
        <w:rPr>
          <w:rFonts w:cs="Times New Roman"/>
          <w:szCs w:val="24"/>
        </w:rPr>
        <w:t xml:space="preserve">to how to proceed towards the completion of project </w:t>
      </w:r>
      <w:r w:rsidR="005D0D60">
        <w:rPr>
          <w:rFonts w:cs="Times New Roman"/>
          <w:szCs w:val="24"/>
        </w:rPr>
        <w:t>“ FACTORS AFFECTING THE ACADEMIC PERFORMANCE</w:t>
      </w:r>
      <w:r w:rsidRPr="001C1E22">
        <w:rPr>
          <w:rFonts w:cs="Times New Roman"/>
          <w:szCs w:val="24"/>
        </w:rPr>
        <w:t xml:space="preserve"> ”</w:t>
      </w:r>
      <w:r>
        <w:rPr>
          <w:rFonts w:cs="Times New Roman"/>
          <w:szCs w:val="24"/>
        </w:rPr>
        <w:t>.</w:t>
      </w:r>
    </w:p>
    <w:p w14:paraId="36D64B67" w14:textId="77777777" w:rsidR="00EC5033" w:rsidRDefault="00EC5033" w:rsidP="00EC5033">
      <w:pPr>
        <w:spacing w:line="360" w:lineRule="auto"/>
        <w:rPr>
          <w:rFonts w:cs="Times New Roman"/>
          <w:szCs w:val="24"/>
        </w:rPr>
      </w:pPr>
      <w:r w:rsidRPr="001C1E22">
        <w:rPr>
          <w:rFonts w:cs="Times New Roman"/>
          <w:szCs w:val="24"/>
        </w:rPr>
        <w:t xml:space="preserve">We are also highly </w:t>
      </w:r>
      <w:proofErr w:type="spellStart"/>
      <w:r w:rsidRPr="001C1E22">
        <w:rPr>
          <w:rFonts w:cs="Times New Roman"/>
          <w:szCs w:val="24"/>
        </w:rPr>
        <w:t>obligied</w:t>
      </w:r>
      <w:proofErr w:type="spellEnd"/>
      <w:r w:rsidRPr="001C1E22">
        <w:rPr>
          <w:rFonts w:cs="Times New Roman"/>
          <w:szCs w:val="24"/>
        </w:rPr>
        <w:t xml:space="preserve"> b</w:t>
      </w:r>
      <w:r w:rsidR="005D0D60">
        <w:rPr>
          <w:rFonts w:cs="Times New Roman"/>
          <w:szCs w:val="24"/>
        </w:rPr>
        <w:t>y the support of the student of the university for giving</w:t>
      </w:r>
      <w:r w:rsidRPr="001C1E22">
        <w:rPr>
          <w:rFonts w:cs="Times New Roman"/>
          <w:szCs w:val="24"/>
        </w:rPr>
        <w:t xml:space="preserve"> u</w:t>
      </w:r>
      <w:r w:rsidR="005D0D60">
        <w:rPr>
          <w:rFonts w:cs="Times New Roman"/>
          <w:szCs w:val="24"/>
        </w:rPr>
        <w:t>s their time to fill the questionnaire for the project</w:t>
      </w:r>
      <w:r w:rsidRPr="001C1E22">
        <w:rPr>
          <w:rFonts w:cs="Times New Roman"/>
          <w:szCs w:val="24"/>
        </w:rPr>
        <w:t>.</w:t>
      </w:r>
    </w:p>
    <w:p w14:paraId="5617852F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5F5D42F3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17DE4D2E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46439C93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2ADA9C74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1FB0DAF2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5ECC305B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5A6806F9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63E05838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30A54D69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509792A8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61E204E1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36E22160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1C274076" w14:textId="77777777" w:rsidR="00EC5033" w:rsidRPr="00111AB3" w:rsidRDefault="00EC5033" w:rsidP="00EC5033">
      <w:pPr>
        <w:spacing w:line="360" w:lineRule="auto"/>
        <w:ind w:left="5130"/>
        <w:rPr>
          <w:rFonts w:cs="Times New Roman"/>
          <w:color w:val="000000"/>
          <w:sz w:val="22"/>
        </w:rPr>
      </w:pPr>
    </w:p>
    <w:p w14:paraId="28E0A784" w14:textId="77777777" w:rsidR="00EC5033" w:rsidRDefault="00EC5033" w:rsidP="00EC5033">
      <w:pPr>
        <w:spacing w:line="360" w:lineRule="auto"/>
        <w:jc w:val="right"/>
        <w:rPr>
          <w:rFonts w:cs="Times New Roman"/>
          <w:color w:val="000000"/>
          <w:sz w:val="22"/>
        </w:rPr>
      </w:pPr>
    </w:p>
    <w:p w14:paraId="4D8732B7" w14:textId="37CBA49A" w:rsidR="00EC5033" w:rsidRPr="00333EC6" w:rsidRDefault="00EC5033" w:rsidP="00EC5033">
      <w:pPr>
        <w:spacing w:line="360" w:lineRule="auto"/>
        <w:jc w:val="center"/>
        <w:rPr>
          <w:rFonts w:eastAsia="Verdana" w:cs="Times New Roman"/>
          <w:szCs w:val="24"/>
          <w:lang w:val="en-GB"/>
        </w:rPr>
      </w:pP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4A4E8B">
        <w:rPr>
          <w:rFonts w:cs="Times New Roman"/>
          <w:sz w:val="22"/>
        </w:rPr>
        <w:t xml:space="preserve">                           </w:t>
      </w:r>
      <w:r w:rsidRPr="00333EC6">
        <w:rPr>
          <w:rFonts w:cs="Times New Roman"/>
          <w:szCs w:val="24"/>
        </w:rPr>
        <w:t>Sincerely yours,</w:t>
      </w:r>
    </w:p>
    <w:p w14:paraId="56B1866C" w14:textId="416B55DE" w:rsidR="00EC5033" w:rsidRPr="00333EC6" w:rsidRDefault="00A52E0A" w:rsidP="00B93626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  <w:r>
        <w:rPr>
          <w:rFonts w:eastAsia="Verdana" w:cs="Times New Roman"/>
          <w:szCs w:val="24"/>
          <w:lang w:val="en-GB"/>
        </w:rPr>
        <w:t>Anamika Agarwal</w:t>
      </w:r>
      <w:r w:rsidR="00EC5033" w:rsidRPr="00333EC6">
        <w:rPr>
          <w:rFonts w:eastAsia="Verdana" w:cs="Times New Roman"/>
          <w:szCs w:val="24"/>
          <w:lang w:val="en-GB"/>
        </w:rPr>
        <w:t>(2017BTECHCSE</w:t>
      </w:r>
      <w:r w:rsidR="004A4E8B">
        <w:rPr>
          <w:rFonts w:eastAsia="Verdana" w:cs="Times New Roman"/>
          <w:szCs w:val="24"/>
          <w:lang w:val="en-GB"/>
        </w:rPr>
        <w:t>203</w:t>
      </w:r>
      <w:r w:rsidR="00EC5033" w:rsidRPr="00333EC6">
        <w:rPr>
          <w:rFonts w:eastAsia="Verdana" w:cs="Times New Roman"/>
          <w:szCs w:val="24"/>
          <w:lang w:val="en-GB"/>
        </w:rPr>
        <w:t>)</w:t>
      </w:r>
    </w:p>
    <w:p w14:paraId="737EC54F" w14:textId="77777777" w:rsidR="00A52E0A" w:rsidRDefault="00A52E0A" w:rsidP="00AE72A0">
      <w:pPr>
        <w:pStyle w:val="Heading1"/>
        <w:numPr>
          <w:ilvl w:val="0"/>
          <w:numId w:val="0"/>
        </w:numPr>
        <w:spacing w:line="360" w:lineRule="auto"/>
        <w:ind w:left="340"/>
        <w:jc w:val="center"/>
        <w:rPr>
          <w:rFonts w:cs="Times New Roman"/>
          <w:sz w:val="32"/>
          <w:szCs w:val="32"/>
          <w:lang w:val="en-US"/>
        </w:rPr>
      </w:pPr>
    </w:p>
    <w:p w14:paraId="61644D00" w14:textId="77777777" w:rsidR="00CB5028" w:rsidRDefault="00CB5028" w:rsidP="00CB5028">
      <w:pPr>
        <w:pStyle w:val="Heading1"/>
        <w:numPr>
          <w:ilvl w:val="0"/>
          <w:numId w:val="0"/>
        </w:numPr>
        <w:tabs>
          <w:tab w:val="left" w:pos="3051"/>
          <w:tab w:val="center" w:pos="4850"/>
        </w:tabs>
        <w:spacing w:line="360" w:lineRule="auto"/>
        <w:ind w:left="34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ab/>
      </w:r>
    </w:p>
    <w:p w14:paraId="5FEAE904" w14:textId="77777777" w:rsidR="00D771A9" w:rsidRDefault="00D771A9" w:rsidP="00D771A9">
      <w:pPr>
        <w:rPr>
          <w:lang w:val="en-US"/>
        </w:rPr>
      </w:pPr>
    </w:p>
    <w:p w14:paraId="51FA2D7F" w14:textId="77777777" w:rsidR="00D771A9" w:rsidRDefault="00D771A9" w:rsidP="00D771A9">
      <w:pPr>
        <w:rPr>
          <w:lang w:val="en-US"/>
        </w:rPr>
      </w:pPr>
    </w:p>
    <w:p w14:paraId="05B04253" w14:textId="77777777" w:rsidR="00D771A9" w:rsidRPr="00D771A9" w:rsidRDefault="00D771A9" w:rsidP="00D771A9">
      <w:pPr>
        <w:rPr>
          <w:lang w:val="en-US"/>
        </w:rPr>
      </w:pPr>
    </w:p>
    <w:p w14:paraId="55ED0DD1" w14:textId="77777777" w:rsidR="00AE72A0" w:rsidRPr="00333EC6" w:rsidRDefault="00CB5028" w:rsidP="00CB5028">
      <w:pPr>
        <w:pStyle w:val="Heading1"/>
        <w:numPr>
          <w:ilvl w:val="0"/>
          <w:numId w:val="0"/>
        </w:numPr>
        <w:tabs>
          <w:tab w:val="left" w:pos="3051"/>
          <w:tab w:val="center" w:pos="4850"/>
        </w:tabs>
        <w:spacing w:line="360" w:lineRule="auto"/>
        <w:ind w:left="34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lastRenderedPageBreak/>
        <w:tab/>
      </w:r>
      <w:bookmarkStart w:id="3" w:name="_Toc529886167"/>
      <w:r w:rsidR="00AE72A0" w:rsidRPr="00333EC6">
        <w:rPr>
          <w:rFonts w:cs="Times New Roman"/>
          <w:sz w:val="32"/>
          <w:szCs w:val="32"/>
          <w:lang w:val="en-US"/>
        </w:rPr>
        <w:t>ABSTRACT</w:t>
      </w:r>
      <w:bookmarkEnd w:id="3"/>
    </w:p>
    <w:p w14:paraId="0237F674" w14:textId="77777777" w:rsidR="00AE72A0" w:rsidRPr="00111AB3" w:rsidRDefault="00AE72A0" w:rsidP="00AE72A0">
      <w:pPr>
        <w:spacing w:line="360" w:lineRule="auto"/>
        <w:rPr>
          <w:rFonts w:cs="Times New Roman"/>
          <w:lang w:val="en-US"/>
        </w:rPr>
      </w:pPr>
    </w:p>
    <w:p w14:paraId="37F6665B" w14:textId="77777777" w:rsidR="00776B15" w:rsidRPr="00776B15" w:rsidRDefault="00776B15" w:rsidP="00177976">
      <w:pPr>
        <w:shd w:val="clear" w:color="auto" w:fill="FFFFFF"/>
        <w:autoSpaceDE/>
        <w:autoSpaceDN/>
        <w:adjustRightInd/>
        <w:spacing w:line="360" w:lineRule="auto"/>
        <w:rPr>
          <w:rFonts w:ascii="ff8" w:eastAsia="Times New Roman" w:hAnsi="ff8" w:cs="Times New Roman"/>
          <w:color w:val="000000"/>
          <w:szCs w:val="24"/>
          <w:lang w:val="en-US" w:eastAsia="en-US"/>
        </w:rPr>
      </w:pPr>
      <w:r>
        <w:rPr>
          <w:rFonts w:cs="Times New Roman"/>
          <w:szCs w:val="24"/>
        </w:rPr>
        <w:t>This project was prepare to examine different factors that af</w:t>
      </w:r>
      <w:r w:rsidR="00A52E0A">
        <w:rPr>
          <w:rFonts w:cs="Times New Roman"/>
          <w:szCs w:val="24"/>
        </w:rPr>
        <w:t>fecting the academic performance</w:t>
      </w:r>
      <w:r>
        <w:rPr>
          <w:rFonts w:cs="Times New Roman"/>
          <w:szCs w:val="24"/>
        </w:rPr>
        <w:t xml:space="preserve"> of students. The respondents for this study were </w:t>
      </w:r>
      <w:r w:rsidR="00D771A9">
        <w:rPr>
          <w:rFonts w:cs="Times New Roman"/>
          <w:szCs w:val="24"/>
        </w:rPr>
        <w:t>JK</w:t>
      </w:r>
      <w:r>
        <w:rPr>
          <w:rFonts w:cs="Times New Roman"/>
          <w:szCs w:val="24"/>
        </w:rPr>
        <w:t xml:space="preserve"> </w:t>
      </w:r>
      <w:r w:rsidR="00D771A9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akshmipat university students. A survey was conducted by using a questionnaire for information gathering about different factors relating to academic performance of students</w:t>
      </w:r>
    </w:p>
    <w:p w14:paraId="02C17CF8" w14:textId="77777777" w:rsidR="00AE72A0" w:rsidRPr="00333EC6" w:rsidRDefault="00AE72A0" w:rsidP="00AE72A0">
      <w:pPr>
        <w:spacing w:line="360" w:lineRule="auto"/>
        <w:rPr>
          <w:rFonts w:cs="Times New Roman"/>
          <w:szCs w:val="24"/>
        </w:rPr>
      </w:pPr>
    </w:p>
    <w:p w14:paraId="53E3DA49" w14:textId="77777777" w:rsidR="00AE72A0" w:rsidRPr="00333EC6" w:rsidRDefault="00AE72A0" w:rsidP="00AE72A0">
      <w:pPr>
        <w:spacing w:line="360" w:lineRule="auto"/>
        <w:rPr>
          <w:rFonts w:cs="Times New Roman"/>
          <w:bCs/>
          <w:szCs w:val="24"/>
        </w:rPr>
      </w:pPr>
    </w:p>
    <w:p w14:paraId="6739F218" w14:textId="77777777" w:rsidR="00B67E10" w:rsidRPr="002D528B" w:rsidRDefault="00AE72A0" w:rsidP="00B67E1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333EC6">
        <w:rPr>
          <w:rFonts w:cs="Times New Roman"/>
          <w:szCs w:val="24"/>
        </w:rPr>
        <w:t xml:space="preserve">here are certain </w:t>
      </w:r>
      <w:r w:rsidR="00177976">
        <w:rPr>
          <w:rFonts w:cs="Times New Roman"/>
          <w:szCs w:val="24"/>
        </w:rPr>
        <w:t xml:space="preserve">statistics </w:t>
      </w:r>
      <w:r w:rsidRPr="00333EC6">
        <w:rPr>
          <w:rFonts w:cs="Times New Roman"/>
          <w:szCs w:val="24"/>
        </w:rPr>
        <w:t>method</w:t>
      </w:r>
      <w:r w:rsidR="00177976">
        <w:rPr>
          <w:rFonts w:cs="Times New Roman"/>
          <w:szCs w:val="24"/>
        </w:rPr>
        <w:t xml:space="preserve">s that can be used to find the factors affecting the academic performance </w:t>
      </w:r>
      <w:r w:rsidRPr="00333EC6">
        <w:rPr>
          <w:rFonts w:cs="Times New Roman"/>
          <w:szCs w:val="24"/>
        </w:rPr>
        <w:t>. These method</w:t>
      </w:r>
      <w:r w:rsidR="001C6836">
        <w:rPr>
          <w:rFonts w:cs="Times New Roman"/>
          <w:szCs w:val="24"/>
        </w:rPr>
        <w:t>s include</w:t>
      </w:r>
      <w:r w:rsidR="00B67E10">
        <w:rPr>
          <w:rFonts w:cs="Times New Roman"/>
          <w:szCs w:val="24"/>
        </w:rPr>
        <w:t xml:space="preserve"> </w:t>
      </w:r>
      <w:r w:rsidR="00B67E10" w:rsidRPr="00B67E10">
        <w:rPr>
          <w:rFonts w:cs="Times New Roman"/>
        </w:rPr>
        <w:t>Pearson correlation</w:t>
      </w:r>
      <w:r w:rsidR="001C6836" w:rsidRPr="00B67E10">
        <w:rPr>
          <w:rFonts w:cs="Times New Roman"/>
          <w:szCs w:val="24"/>
        </w:rPr>
        <w:t xml:space="preserve"> </w:t>
      </w:r>
      <w:r w:rsidR="00B67E10">
        <w:rPr>
          <w:rFonts w:cs="Times New Roman"/>
          <w:szCs w:val="24"/>
        </w:rPr>
        <w:t xml:space="preserve">,spearman </w:t>
      </w:r>
      <w:proofErr w:type="spellStart"/>
      <w:r w:rsidR="00B67E10">
        <w:rPr>
          <w:rFonts w:cs="Times New Roman"/>
          <w:szCs w:val="24"/>
        </w:rPr>
        <w:t>correlation,ANOVA,multiple</w:t>
      </w:r>
      <w:proofErr w:type="spellEnd"/>
      <w:r w:rsidR="00B67E10">
        <w:rPr>
          <w:rFonts w:cs="Times New Roman"/>
          <w:szCs w:val="24"/>
        </w:rPr>
        <w:t xml:space="preserve"> regression</w:t>
      </w:r>
      <w:r w:rsidRPr="00333EC6">
        <w:rPr>
          <w:rFonts w:cs="Times New Roman"/>
          <w:szCs w:val="24"/>
        </w:rPr>
        <w:t xml:space="preserve">. </w:t>
      </w:r>
      <w:r w:rsidR="003D2EDC">
        <w:rPr>
          <w:rFonts w:cs="Times New Roman"/>
          <w:szCs w:val="24"/>
        </w:rPr>
        <w:t>We are using Pearson</w:t>
      </w:r>
      <w:r w:rsidR="00B67E10">
        <w:rPr>
          <w:rFonts w:cs="Times New Roman"/>
          <w:szCs w:val="24"/>
        </w:rPr>
        <w:t xml:space="preserve"> correlatio</w:t>
      </w:r>
      <w:r w:rsidR="003D2EDC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 in this project.</w:t>
      </w:r>
      <w:r w:rsidR="002D528B" w:rsidRPr="002D528B">
        <w:t xml:space="preserve"> </w:t>
      </w:r>
      <w:r w:rsidR="003D2EDC">
        <w:t xml:space="preserve">The Pearson </w:t>
      </w:r>
      <w:r w:rsidR="002D528B">
        <w:t xml:space="preserve">Correlation was used to highlight the important </w:t>
      </w:r>
      <w:proofErr w:type="spellStart"/>
      <w:r w:rsidR="002D528B">
        <w:t>factors</w:t>
      </w:r>
      <w:r w:rsidR="002D528B">
        <w:rPr>
          <w:rFonts w:cs="Times New Roman"/>
          <w:szCs w:val="24"/>
        </w:rPr>
        <w:t>.</w:t>
      </w:r>
      <w:r w:rsidR="002D528B">
        <w:t>The</w:t>
      </w:r>
      <w:proofErr w:type="spellEnd"/>
      <w:r w:rsidR="002D528B">
        <w:t xml:space="preserve"> analysis was conducted with the help of the statistical package for social Sciences (SPSS).</w:t>
      </w:r>
    </w:p>
    <w:p w14:paraId="35096FD1" w14:textId="77777777" w:rsidR="00AE72A0" w:rsidRPr="00111AB3" w:rsidRDefault="00AE72A0" w:rsidP="00AE72A0">
      <w:pPr>
        <w:pStyle w:val="Heading1"/>
        <w:numPr>
          <w:ilvl w:val="0"/>
          <w:numId w:val="0"/>
        </w:numPr>
        <w:spacing w:line="360" w:lineRule="auto"/>
        <w:rPr>
          <w:rFonts w:cs="Times New Roman"/>
          <w:sz w:val="24"/>
          <w:szCs w:val="24"/>
        </w:rPr>
      </w:pPr>
    </w:p>
    <w:p w14:paraId="46136A62" w14:textId="77777777" w:rsidR="00E16EE4" w:rsidRDefault="00E16EE4" w:rsidP="00E16EE4">
      <w:pPr>
        <w:autoSpaceDE/>
        <w:autoSpaceDN/>
        <w:adjustRightInd/>
        <w:spacing w:after="200" w:line="276" w:lineRule="auto"/>
        <w:rPr>
          <w:rFonts w:cs="Times New Roman"/>
          <w:b/>
          <w:szCs w:val="24"/>
        </w:rPr>
      </w:pPr>
    </w:p>
    <w:p w14:paraId="71E51A0D" w14:textId="77777777" w:rsidR="00E16EE4" w:rsidRPr="00E16EE4" w:rsidRDefault="00E16EE4" w:rsidP="00E16EE4">
      <w:pPr>
        <w:autoSpaceDE/>
        <w:autoSpaceDN/>
        <w:adjustRightInd/>
        <w:spacing w:after="200" w:line="276" w:lineRule="auto"/>
        <w:rPr>
          <w:rFonts w:cs="Times New Roman"/>
          <w:b/>
          <w:szCs w:val="24"/>
        </w:rPr>
      </w:pPr>
    </w:p>
    <w:p w14:paraId="7D254680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1A0E9E5A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3DDDB44B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7D5A73AA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12143978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2CED7C0C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2DBCAED4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3A8BC605" w14:textId="77777777" w:rsidR="00E16EE4" w:rsidRDefault="00E16EE4" w:rsidP="00E16EE4">
      <w:pPr>
        <w:spacing w:line="360" w:lineRule="auto"/>
        <w:rPr>
          <w:rFonts w:eastAsia="Verdana" w:cs="Times New Roman"/>
          <w:szCs w:val="24"/>
          <w:lang w:val="en-GB"/>
        </w:rPr>
      </w:pPr>
    </w:p>
    <w:p w14:paraId="1F3880D7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55B37579" w14:textId="77777777" w:rsidR="00E16EE4" w:rsidRDefault="00E16EE4" w:rsidP="00E16EE4">
      <w:pPr>
        <w:spacing w:line="360" w:lineRule="auto"/>
        <w:rPr>
          <w:rFonts w:eastAsia="Verdana" w:cs="Times New Roman"/>
          <w:szCs w:val="24"/>
          <w:lang w:val="en-GB"/>
        </w:rPr>
      </w:pPr>
    </w:p>
    <w:p w14:paraId="60AE73BA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1F9A9F6F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09E31847" w14:textId="77777777" w:rsidR="00CB5028" w:rsidRDefault="00CB5028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6827230C" w14:textId="77777777" w:rsidR="00E16EE4" w:rsidRDefault="00E16EE4" w:rsidP="00E16EE4">
      <w:pPr>
        <w:spacing w:line="360" w:lineRule="auto"/>
        <w:rPr>
          <w:rFonts w:eastAsia="Verdana" w:cs="Times New Roman"/>
          <w:szCs w:val="24"/>
          <w:lang w:val="en-GB"/>
        </w:rPr>
      </w:pPr>
    </w:p>
    <w:p w14:paraId="40787999" w14:textId="77777777" w:rsidR="001B4EAA" w:rsidRPr="00CB5028" w:rsidRDefault="00E16EE4" w:rsidP="00CB5028">
      <w:pPr>
        <w:pStyle w:val="Heading1"/>
        <w:numPr>
          <w:ilvl w:val="0"/>
          <w:numId w:val="0"/>
        </w:numPr>
        <w:ind w:left="340"/>
        <w:rPr>
          <w:rFonts w:cs="Times New Roman"/>
          <w:sz w:val="32"/>
          <w:szCs w:val="32"/>
        </w:rPr>
      </w:pPr>
      <w:bookmarkStart w:id="4" w:name="_Toc529886168"/>
      <w:r w:rsidRPr="008A1196">
        <w:rPr>
          <w:rFonts w:cs="Times New Roman"/>
          <w:sz w:val="32"/>
          <w:szCs w:val="32"/>
        </w:rPr>
        <w:lastRenderedPageBreak/>
        <w:t>List of Tables</w:t>
      </w:r>
      <w:r w:rsidR="00CB5028">
        <w:rPr>
          <w:rFonts w:cs="Times New Roman"/>
          <w:sz w:val="32"/>
          <w:szCs w:val="32"/>
        </w:rPr>
        <w:t xml:space="preserve"> ,</w:t>
      </w:r>
      <w:r w:rsidR="00D771A9">
        <w:rPr>
          <w:rFonts w:cs="Times New Roman"/>
          <w:sz w:val="32"/>
          <w:szCs w:val="32"/>
        </w:rPr>
        <w:t xml:space="preserve"> F</w:t>
      </w:r>
      <w:r w:rsidR="00CB5028">
        <w:rPr>
          <w:rFonts w:cs="Times New Roman"/>
          <w:sz w:val="32"/>
          <w:szCs w:val="32"/>
        </w:rPr>
        <w:t>igures,</w:t>
      </w:r>
      <w:r w:rsidR="00D771A9">
        <w:rPr>
          <w:rFonts w:cs="Times New Roman"/>
          <w:sz w:val="32"/>
          <w:szCs w:val="32"/>
        </w:rPr>
        <w:t xml:space="preserve"> E</w:t>
      </w:r>
      <w:r w:rsidR="00CB5028">
        <w:rPr>
          <w:rFonts w:cs="Times New Roman"/>
          <w:sz w:val="32"/>
          <w:szCs w:val="32"/>
        </w:rPr>
        <w:t xml:space="preserve">xcel and </w:t>
      </w:r>
      <w:r w:rsidR="00D771A9">
        <w:rPr>
          <w:rFonts w:cs="Times New Roman"/>
          <w:sz w:val="32"/>
          <w:szCs w:val="32"/>
        </w:rPr>
        <w:t>SPSS</w:t>
      </w:r>
      <w:r w:rsidR="00CB5028">
        <w:rPr>
          <w:rFonts w:cs="Times New Roman"/>
          <w:sz w:val="32"/>
          <w:szCs w:val="32"/>
        </w:rPr>
        <w:t xml:space="preserve"> data</w:t>
      </w:r>
      <w:bookmarkEnd w:id="4"/>
    </w:p>
    <w:p w14:paraId="68DDAE2F" w14:textId="77777777" w:rsidR="00E16EE4" w:rsidRPr="00333EC6" w:rsidRDefault="00E16EE4" w:rsidP="00E16EE4">
      <w:pPr>
        <w:spacing w:line="360" w:lineRule="auto"/>
        <w:rPr>
          <w:rFonts w:cs="Times New Roman"/>
          <w:szCs w:val="24"/>
        </w:rPr>
      </w:pP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</w:t>
      </w:r>
      <w:r w:rsidR="002F25C5">
        <w:rPr>
          <w:rFonts w:cs="Times New Roman"/>
          <w:szCs w:val="24"/>
        </w:rPr>
        <w:t xml:space="preserve">            </w:t>
      </w:r>
      <w:r>
        <w:rPr>
          <w:rFonts w:cs="Times New Roman"/>
          <w:szCs w:val="24"/>
        </w:rPr>
        <w:t xml:space="preserve"> </w:t>
      </w:r>
    </w:p>
    <w:p w14:paraId="1B70257B" w14:textId="77777777" w:rsidR="003B7D2C" w:rsidRDefault="003B7D2C" w:rsidP="003B7D2C">
      <w:pPr>
        <w:spacing w:line="360" w:lineRule="auto"/>
      </w:pPr>
      <w:r>
        <w:t>2.1.1    data of student score above 70% in 12th</w:t>
      </w:r>
    </w:p>
    <w:p w14:paraId="385AA272" w14:textId="77777777" w:rsidR="003B7D2C" w:rsidRDefault="003B7D2C" w:rsidP="003B7D2C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2.1.2</w:t>
      </w:r>
      <w:r w:rsidRPr="00B3590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</w:t>
      </w:r>
      <w:r w:rsidRPr="00B3590E">
        <w:rPr>
          <w:b w:val="0"/>
          <w:sz w:val="24"/>
          <w:szCs w:val="24"/>
        </w:rPr>
        <w:t>average of all factors of student score above 70%</w:t>
      </w:r>
    </w:p>
    <w:p w14:paraId="0816C330" w14:textId="77777777" w:rsidR="003B7D2C" w:rsidRDefault="003B7D2C" w:rsidP="003B7D2C">
      <w:pPr>
        <w:spacing w:line="360" w:lineRule="auto"/>
      </w:pPr>
      <w:r>
        <w:t>2.1.3    data of student score below 70% in 12th</w:t>
      </w:r>
    </w:p>
    <w:p w14:paraId="6C4ABEC2" w14:textId="77777777" w:rsidR="003B7D2C" w:rsidRPr="00B3590E" w:rsidRDefault="003B7D2C" w:rsidP="003B7D2C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2.1.4</w:t>
      </w:r>
      <w:r w:rsidRPr="00B3590E">
        <w:rPr>
          <w:rFonts w:cs="Times New Roman"/>
          <w:b w:val="0"/>
          <w:sz w:val="24"/>
          <w:szCs w:val="24"/>
        </w:rPr>
        <w:tab/>
        <w:t>average of all factors of student score below 70%</w:t>
      </w:r>
      <w:r w:rsidRPr="00B3590E">
        <w:rPr>
          <w:rFonts w:cs="Times New Roman"/>
          <w:b w:val="0"/>
          <w:sz w:val="24"/>
          <w:szCs w:val="24"/>
        </w:rPr>
        <w:tab/>
      </w:r>
      <w:r w:rsidRPr="00B3590E">
        <w:rPr>
          <w:rFonts w:cs="Times New Roman"/>
          <w:b w:val="0"/>
          <w:sz w:val="24"/>
          <w:szCs w:val="24"/>
        </w:rPr>
        <w:tab/>
      </w:r>
      <w:r w:rsidRPr="00B3590E">
        <w:rPr>
          <w:rFonts w:cs="Times New Roman"/>
          <w:b w:val="0"/>
          <w:sz w:val="24"/>
          <w:szCs w:val="24"/>
        </w:rPr>
        <w:tab/>
        <w:t xml:space="preserve">            </w:t>
      </w:r>
    </w:p>
    <w:p w14:paraId="0A850CC5" w14:textId="77777777" w:rsidR="003B7D2C" w:rsidRPr="00333EC6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2.1.5</w:t>
      </w:r>
      <w:r w:rsidRPr="00333EC6">
        <w:rPr>
          <w:rFonts w:cs="Times New Roman"/>
          <w:szCs w:val="24"/>
        </w:rPr>
        <w:tab/>
      </w:r>
      <w:r>
        <w:rPr>
          <w:rFonts w:cs="Times New Roman"/>
          <w:szCs w:val="24"/>
        </w:rPr>
        <w:t>average of complete data</w:t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             </w:t>
      </w:r>
    </w:p>
    <w:p w14:paraId="2D479172" w14:textId="77777777" w:rsidR="003B7D2C" w:rsidRPr="00333EC6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2.1.6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dataset1(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sem1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      </w:t>
      </w:r>
    </w:p>
    <w:p w14:paraId="2DA39EE1" w14:textId="77777777" w:rsidR="003B7D2C" w:rsidRPr="00333EC6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2.1.7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dataset1(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sem2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      </w:t>
      </w:r>
    </w:p>
    <w:p w14:paraId="7912D6C1" w14:textId="77777777" w:rsidR="003B7D2C" w:rsidRPr="00333EC6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2.1.8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dataset1 </w:t>
      </w:r>
      <w:r w:rsidRPr="002F25C5">
        <w:rPr>
          <w:rFonts w:cs="Times New Roman"/>
          <w:color w:val="000000"/>
          <w:sz w:val="22"/>
          <w:shd w:val="clear" w:color="auto" w:fill="FFFFFF"/>
        </w:rPr>
        <w:t>Descriptive Statistics</w:t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</w:t>
      </w:r>
    </w:p>
    <w:p w14:paraId="62C5B315" w14:textId="77777777" w:rsidR="003B7D2C" w:rsidRPr="00333EC6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2.1.9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dataset2(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sem1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      </w:t>
      </w:r>
    </w:p>
    <w:p w14:paraId="557407F7" w14:textId="77777777" w:rsidR="003B7D2C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2.1.10  </w:t>
      </w:r>
      <w:r w:rsidRPr="001B4EA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dataset2(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sem2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       </w:t>
      </w:r>
    </w:p>
    <w:p w14:paraId="5F6278AD" w14:textId="77777777" w:rsidR="00E16EE4" w:rsidRDefault="003B7D2C" w:rsidP="003B7D2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2.1.11  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dataset2 </w:t>
      </w:r>
      <w:r w:rsidRPr="002F25C5">
        <w:rPr>
          <w:rFonts w:cs="Times New Roman"/>
          <w:color w:val="000000"/>
          <w:sz w:val="22"/>
          <w:shd w:val="clear" w:color="auto" w:fill="FFFFFF"/>
        </w:rPr>
        <w:t>Descriptive Statistics</w:t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 w:rsidR="00E16EE4" w:rsidRPr="00333EC6">
        <w:rPr>
          <w:rFonts w:cs="Times New Roman"/>
          <w:szCs w:val="24"/>
        </w:rPr>
        <w:tab/>
      </w:r>
    </w:p>
    <w:p w14:paraId="5FBC7EE7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5D5D5FFF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6238B20B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34134C3A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63602D0D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7BAD3FB5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407209DA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71F0B6DA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3AA3AE0D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3458EF15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52D8C19C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6088545D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691953B1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0BAC9A53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77A920A4" w14:textId="77777777" w:rsidR="00CB5028" w:rsidRDefault="00CB5028" w:rsidP="00E16EE4">
      <w:pPr>
        <w:spacing w:line="360" w:lineRule="auto"/>
        <w:rPr>
          <w:rFonts w:cs="Times New Roman"/>
          <w:szCs w:val="24"/>
        </w:rPr>
      </w:pPr>
    </w:p>
    <w:p w14:paraId="2E562027" w14:textId="77777777" w:rsidR="00CB5028" w:rsidRDefault="00CB5028" w:rsidP="00E16EE4">
      <w:pPr>
        <w:spacing w:line="360" w:lineRule="auto"/>
        <w:rPr>
          <w:rFonts w:cs="Times New Roman"/>
          <w:szCs w:val="24"/>
        </w:rPr>
      </w:pPr>
    </w:p>
    <w:p w14:paraId="391C334A" w14:textId="77777777" w:rsidR="00B93626" w:rsidRDefault="00B93626" w:rsidP="00E16EE4">
      <w:pPr>
        <w:spacing w:line="360" w:lineRule="auto"/>
        <w:rPr>
          <w:rFonts w:cs="Times New Roman"/>
          <w:szCs w:val="24"/>
        </w:rPr>
      </w:pPr>
    </w:p>
    <w:p w14:paraId="09E85D6D" w14:textId="77777777" w:rsidR="00B93626" w:rsidRPr="00333EC6" w:rsidRDefault="00B93626" w:rsidP="00E16EE4">
      <w:pPr>
        <w:spacing w:line="360" w:lineRule="auto"/>
        <w:rPr>
          <w:rFonts w:cs="Times New Roman"/>
          <w:szCs w:val="24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4"/>
          <w:szCs w:val="22"/>
        </w:rPr>
        <w:id w:val="96068320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254D346" w14:textId="77777777" w:rsidR="00B93626" w:rsidRPr="00B93626" w:rsidRDefault="00B93626" w:rsidP="00B93626">
          <w:pPr>
            <w:pStyle w:val="TOCHeading"/>
            <w:spacing w:line="360" w:lineRule="auto"/>
            <w:rPr>
              <w:rFonts w:ascii="Times New Roman" w:eastAsiaTheme="minorEastAsia" w:hAnsi="Times New Roman" w:cs="Times New Roman"/>
              <w:b/>
              <w:bCs/>
              <w:color w:val="auto"/>
              <w:sz w:val="24"/>
              <w:szCs w:val="22"/>
            </w:rPr>
          </w:pPr>
          <w:r w:rsidRPr="003A6CDE">
            <w:rPr>
              <w:rFonts w:ascii="Times New Roman" w:hAnsi="Times New Roman" w:cs="Times New Roman"/>
            </w:rPr>
            <w:t>Contents</w:t>
          </w:r>
        </w:p>
        <w:p w14:paraId="7B39F280" w14:textId="77777777" w:rsidR="00CB5028" w:rsidRDefault="00B9362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3A6CDE">
            <w:rPr>
              <w:caps/>
              <w:sz w:val="28"/>
              <w:szCs w:val="28"/>
            </w:rPr>
            <w:fldChar w:fldCharType="begin"/>
          </w:r>
          <w:r w:rsidRPr="003A6CDE">
            <w:rPr>
              <w:sz w:val="28"/>
              <w:szCs w:val="28"/>
            </w:rPr>
            <w:instrText xml:space="preserve"> TOC \o "1-3" \h \z \u </w:instrText>
          </w:r>
          <w:r w:rsidRPr="003A6CDE">
            <w:rPr>
              <w:caps/>
              <w:sz w:val="28"/>
              <w:szCs w:val="28"/>
            </w:rPr>
            <w:fldChar w:fldCharType="separate"/>
          </w:r>
          <w:hyperlink w:anchor="_Toc529886165" w:history="1">
            <w:r w:rsidR="00CB5028" w:rsidRPr="00706E0D">
              <w:rPr>
                <w:rStyle w:val="Hyperlink"/>
                <w:rFonts w:cs="Times New Roman"/>
                <w:noProof/>
              </w:rPr>
              <w:t>CERTIFICATE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_Toc529886165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7919230A" w14:textId="77777777" w:rsidR="00CB5028" w:rsidRDefault="00154CE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529886166" w:history="1">
            <w:r w:rsidR="00CB5028" w:rsidRPr="00706E0D">
              <w:rPr>
                <w:rStyle w:val="Hyperlink"/>
                <w:rFonts w:cs="Times New Roman"/>
                <w:noProof/>
              </w:rPr>
              <w:t>ACKNOWLEDGEMENT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_Toc529886166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iii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5462314A" w14:textId="77777777" w:rsidR="00CB5028" w:rsidRDefault="00154CE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529886167" w:history="1">
            <w:r w:rsidR="00CB5028" w:rsidRPr="00706E0D">
              <w:rPr>
                <w:rStyle w:val="Hyperlink"/>
                <w:rFonts w:cs="Times New Roman"/>
                <w:noProof/>
                <w:lang w:val="en-US"/>
              </w:rPr>
              <w:t>ABSTRACT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_Toc529886167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iv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5609CB0F" w14:textId="77777777" w:rsidR="00CB5028" w:rsidRDefault="00154CE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529886168" w:history="1">
            <w:r w:rsidR="00CB5028" w:rsidRPr="00706E0D">
              <w:rPr>
                <w:rStyle w:val="Hyperlink"/>
                <w:rFonts w:cs="Times New Roman"/>
                <w:noProof/>
              </w:rPr>
              <w:t>List of Tables ,figures,excel and spss data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_Toc529886168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v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50BFDCDC" w14:textId="77777777" w:rsidR="00CB5028" w:rsidRDefault="00154CE4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529886169" w:history="1">
            <w:r w:rsidR="00CB5028" w:rsidRPr="00706E0D">
              <w:rPr>
                <w:rStyle w:val="Hyperlink"/>
                <w:rFonts w:cs="Times New Roman"/>
                <w:noProof/>
              </w:rPr>
              <w:t>CHAPTER 1 :</w:t>
            </w:r>
            <w:r w:rsidR="00CB5028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rFonts w:cs="Times New Roman"/>
                <w:noProof/>
              </w:rPr>
              <w:t>INTRODUCTION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_Toc529886169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vii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6B88B8AA" w14:textId="77777777" w:rsidR="00CB5028" w:rsidRDefault="00154CE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29886170" w:history="1">
            <w:r w:rsidR="00CB5028" w:rsidRPr="00706E0D">
              <w:rPr>
                <w:rStyle w:val="Hyperlink"/>
                <w:rFonts w:cs="Times New Roman"/>
                <w:noProof/>
              </w:rPr>
              <w:t>1.1</w:t>
            </w:r>
            <w:r w:rsidR="00CB5028">
              <w:rPr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rFonts w:cs="Times New Roman"/>
                <w:noProof/>
              </w:rPr>
              <w:t>Problem Statement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_Toc529886170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vii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77213C4E" w14:textId="77777777" w:rsidR="00CB5028" w:rsidRDefault="00154CE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29886171" w:history="1">
            <w:r w:rsidR="00CB5028" w:rsidRPr="00706E0D">
              <w:rPr>
                <w:rStyle w:val="Hyperlink"/>
                <w:rFonts w:cs="Times New Roman"/>
                <w:noProof/>
              </w:rPr>
              <w:t>1.2</w:t>
            </w:r>
            <w:r w:rsidR="00CB5028">
              <w:rPr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rFonts w:cs="Times New Roman"/>
                <w:noProof/>
              </w:rPr>
              <w:t>Methodology Adopted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_Toc529886171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vii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51136190" w14:textId="77777777" w:rsidR="00CB5028" w:rsidRDefault="00154CE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29886172" w:history="1">
            <w:r w:rsidR="00CB5028" w:rsidRPr="00706E0D">
              <w:rPr>
                <w:rStyle w:val="Hyperlink"/>
                <w:rFonts w:cs="Times New Roman"/>
                <w:noProof/>
              </w:rPr>
              <w:t>1.3</w:t>
            </w:r>
            <w:r w:rsidR="00CB5028">
              <w:rPr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rFonts w:cs="Times New Roman"/>
                <w:noProof/>
              </w:rPr>
              <w:t xml:space="preserve">Method Used: </w:t>
            </w:r>
            <w:r w:rsidR="00CB5028" w:rsidRPr="00706E0D">
              <w:rPr>
                <w:rStyle w:val="Hyperlink"/>
                <w:rFonts w:cs="Times New Roman"/>
                <w:bCs/>
                <w:noProof/>
                <w:shd w:val="clear" w:color="auto" w:fill="FFFFFF"/>
              </w:rPr>
              <w:t>Pearson correlation</w:t>
            </w:r>
            <w:r w:rsidR="00CB5028" w:rsidRPr="00706E0D">
              <w:rPr>
                <w:rStyle w:val="Hyperlink"/>
                <w:rFonts w:cs="Times New Roman"/>
                <w:noProof/>
                <w:shd w:val="clear" w:color="auto" w:fill="FFFFFF"/>
              </w:rPr>
              <w:t> using spss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_Toc529886172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vii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6F92BA6F" w14:textId="77777777" w:rsidR="00CB5028" w:rsidRDefault="00154CE4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529886173" w:history="1">
            <w:r w:rsidR="00CB5028" w:rsidRPr="00706E0D">
              <w:rPr>
                <w:rStyle w:val="Hyperlink"/>
                <w:rFonts w:cs="Times New Roman"/>
                <w:noProof/>
              </w:rPr>
              <w:t>CHAPTER 2 :</w:t>
            </w:r>
            <w:r w:rsidR="00CB5028"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rFonts w:cs="Times New Roman"/>
                <w:noProof/>
              </w:rPr>
              <w:t>DATA AND CALCULATIONS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_Toc529886173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x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6B072E74" w14:textId="77777777" w:rsidR="00CB5028" w:rsidRDefault="00154CE4">
          <w:pPr>
            <w:pStyle w:val="TOC2"/>
            <w:tabs>
              <w:tab w:val="left" w:pos="880"/>
              <w:tab w:val="right" w:leader="dot" w:pos="9350"/>
            </w:tabs>
            <w:rPr>
              <w:smallCaps w:val="0"/>
              <w:noProof/>
              <w:sz w:val="22"/>
              <w:szCs w:val="22"/>
              <w:lang w:val="en-US" w:eastAsia="en-US"/>
            </w:rPr>
          </w:pPr>
          <w:hyperlink w:anchor="_Toc529886174" w:history="1">
            <w:r w:rsidR="00CB5028" w:rsidRPr="00706E0D">
              <w:rPr>
                <w:rStyle w:val="Hyperlink"/>
                <w:noProof/>
              </w:rPr>
              <w:t>2.1</w:t>
            </w:r>
            <w:r w:rsidR="00CB5028">
              <w:rPr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CB5028" w:rsidRPr="00706E0D">
              <w:rPr>
                <w:rStyle w:val="Hyperlink"/>
                <w:noProof/>
              </w:rPr>
              <w:t>Tables, ,figures,excel and spss data:</w:t>
            </w:r>
            <w:r w:rsidR="00CB5028">
              <w:rPr>
                <w:noProof/>
                <w:webHidden/>
              </w:rPr>
              <w:tab/>
            </w:r>
            <w:r w:rsidR="00CB5028">
              <w:rPr>
                <w:noProof/>
                <w:webHidden/>
              </w:rPr>
              <w:fldChar w:fldCharType="begin"/>
            </w:r>
            <w:r w:rsidR="00CB5028">
              <w:rPr>
                <w:noProof/>
                <w:webHidden/>
              </w:rPr>
              <w:instrText xml:space="preserve"> PAGEREF _Toc529886174 \h </w:instrText>
            </w:r>
            <w:r w:rsidR="00CB5028">
              <w:rPr>
                <w:noProof/>
                <w:webHidden/>
              </w:rPr>
            </w:r>
            <w:r w:rsidR="00CB5028">
              <w:rPr>
                <w:noProof/>
                <w:webHidden/>
              </w:rPr>
              <w:fldChar w:fldCharType="separate"/>
            </w:r>
            <w:r w:rsidR="00A346E2">
              <w:rPr>
                <w:noProof/>
                <w:webHidden/>
              </w:rPr>
              <w:t>x</w:t>
            </w:r>
            <w:r w:rsidR="00CB5028">
              <w:rPr>
                <w:noProof/>
                <w:webHidden/>
              </w:rPr>
              <w:fldChar w:fldCharType="end"/>
            </w:r>
          </w:hyperlink>
        </w:p>
        <w:p w14:paraId="0D8E1B58" w14:textId="77777777" w:rsidR="00B93626" w:rsidRDefault="00B93626" w:rsidP="00B93626">
          <w:pPr>
            <w:spacing w:line="360" w:lineRule="auto"/>
            <w:rPr>
              <w:rFonts w:cs="Times New Roman"/>
              <w:noProof/>
            </w:rPr>
          </w:pPr>
          <w:r w:rsidRPr="003A6CDE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FBBB48B" w14:textId="77777777" w:rsidR="00E16EE4" w:rsidRDefault="00E16EE4" w:rsidP="00B93626">
      <w:pPr>
        <w:spacing w:line="360" w:lineRule="auto"/>
        <w:rPr>
          <w:rFonts w:eastAsia="Verdana" w:cs="Times New Roman"/>
          <w:szCs w:val="24"/>
          <w:lang w:val="en-GB"/>
        </w:rPr>
      </w:pPr>
    </w:p>
    <w:p w14:paraId="7F0A0D76" w14:textId="77777777" w:rsidR="00E16EE4" w:rsidRDefault="00E16EE4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3FB36752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608F8D94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7E3749F8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2A1D9BD1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4CEF69FB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17C19FD9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7A1DFD41" w14:textId="77777777" w:rsidR="001B4EAA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  <w:r>
        <w:rPr>
          <w:rFonts w:eastAsia="Verdana" w:cs="Times New Roman"/>
          <w:szCs w:val="24"/>
          <w:lang w:val="en-GB"/>
        </w:rPr>
        <w:tab/>
      </w:r>
    </w:p>
    <w:p w14:paraId="6B899402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17FFF210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50F6017D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08A402AA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1706D69A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7C63972D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13AB9342" w14:textId="77777777" w:rsidR="00CB5028" w:rsidRDefault="00CB5028" w:rsidP="00CB5028">
      <w:pPr>
        <w:tabs>
          <w:tab w:val="left" w:pos="1860"/>
        </w:tabs>
        <w:spacing w:line="360" w:lineRule="auto"/>
        <w:rPr>
          <w:rFonts w:eastAsia="Verdana" w:cs="Times New Roman"/>
          <w:szCs w:val="24"/>
          <w:lang w:val="en-GB"/>
        </w:rPr>
      </w:pPr>
    </w:p>
    <w:p w14:paraId="383D12D5" w14:textId="77777777" w:rsidR="00B93626" w:rsidRDefault="00B93626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1A0856A3" w14:textId="77777777" w:rsidR="00B93626" w:rsidRDefault="00B93626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4CF07C36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40DA0B05" w14:textId="77777777" w:rsidR="001B4EAA" w:rsidRDefault="001B4EAA" w:rsidP="00EC5033">
      <w:pPr>
        <w:spacing w:line="360" w:lineRule="auto"/>
        <w:jc w:val="right"/>
        <w:rPr>
          <w:rFonts w:eastAsia="Verdana" w:cs="Times New Roman"/>
          <w:szCs w:val="24"/>
          <w:lang w:val="en-GB"/>
        </w:rPr>
      </w:pPr>
    </w:p>
    <w:p w14:paraId="07E58BC6" w14:textId="77777777" w:rsidR="001B4EAA" w:rsidRDefault="001B4EAA" w:rsidP="001B4EAA">
      <w:pPr>
        <w:rPr>
          <w:rFonts w:eastAsia="Verdana"/>
          <w:lang w:val="en-GB"/>
        </w:rPr>
      </w:pPr>
    </w:p>
    <w:p w14:paraId="0C2FCCF3" w14:textId="77777777" w:rsidR="00922948" w:rsidRPr="001B4EAA" w:rsidRDefault="00922948" w:rsidP="001B4EAA">
      <w:pPr>
        <w:pStyle w:val="Heading1"/>
        <w:pBdr>
          <w:bottom w:val="single" w:sz="4" w:space="1" w:color="auto"/>
        </w:pBdr>
        <w:spacing w:line="360" w:lineRule="auto"/>
        <w:rPr>
          <w:rFonts w:cs="Times New Roman"/>
        </w:rPr>
      </w:pPr>
      <w:bookmarkStart w:id="5" w:name="_Toc308437948"/>
      <w:bookmarkStart w:id="6" w:name="_Toc308438455"/>
      <w:bookmarkStart w:id="7" w:name="_Toc308442489"/>
      <w:bookmarkStart w:id="8" w:name="_Toc529886169"/>
      <w:r w:rsidRPr="001B4EAA">
        <w:rPr>
          <w:rFonts w:cs="Times New Roman"/>
          <w:sz w:val="32"/>
          <w:szCs w:val="32"/>
        </w:rPr>
        <w:lastRenderedPageBreak/>
        <w:t>INTRODUCTION</w:t>
      </w:r>
      <w:bookmarkEnd w:id="5"/>
      <w:bookmarkEnd w:id="6"/>
      <w:bookmarkEnd w:id="7"/>
      <w:bookmarkEnd w:id="8"/>
    </w:p>
    <w:p w14:paraId="20D64B97" w14:textId="77777777" w:rsidR="00922948" w:rsidRPr="00111AB3" w:rsidRDefault="00922948" w:rsidP="00922948">
      <w:pPr>
        <w:spacing w:line="360" w:lineRule="auto"/>
        <w:rPr>
          <w:rFonts w:cs="Times New Roman"/>
          <w:sz w:val="22"/>
          <w:szCs w:val="20"/>
        </w:rPr>
      </w:pPr>
    </w:p>
    <w:p w14:paraId="581E9401" w14:textId="77777777" w:rsidR="00922948" w:rsidRPr="00111AB3" w:rsidRDefault="00922948" w:rsidP="00922948">
      <w:pPr>
        <w:spacing w:line="360" w:lineRule="auto"/>
        <w:rPr>
          <w:rFonts w:cs="Times New Roman"/>
          <w:sz w:val="22"/>
          <w:szCs w:val="20"/>
        </w:rPr>
      </w:pPr>
    </w:p>
    <w:p w14:paraId="2820D463" w14:textId="77777777" w:rsidR="00922948" w:rsidRPr="007B0BB6" w:rsidRDefault="00922948" w:rsidP="00922948">
      <w:pPr>
        <w:pStyle w:val="Heading2"/>
        <w:spacing w:line="360" w:lineRule="auto"/>
        <w:rPr>
          <w:rFonts w:cs="Times New Roman"/>
          <w:sz w:val="28"/>
          <w:szCs w:val="28"/>
        </w:rPr>
      </w:pPr>
      <w:bookmarkStart w:id="9" w:name="_Toc308437949"/>
      <w:bookmarkStart w:id="10" w:name="_Toc308438456"/>
      <w:bookmarkStart w:id="11" w:name="_Toc308442490"/>
      <w:bookmarkStart w:id="12" w:name="_Toc529886170"/>
      <w:r w:rsidRPr="007B0BB6">
        <w:rPr>
          <w:rFonts w:cs="Times New Roman"/>
          <w:sz w:val="28"/>
          <w:szCs w:val="28"/>
        </w:rPr>
        <w:t>Problem Statement</w:t>
      </w:r>
      <w:bookmarkEnd w:id="9"/>
      <w:bookmarkEnd w:id="10"/>
      <w:bookmarkEnd w:id="11"/>
      <w:bookmarkEnd w:id="12"/>
    </w:p>
    <w:p w14:paraId="0E80B4A2" w14:textId="77777777" w:rsidR="00922948" w:rsidRPr="007B0BB6" w:rsidRDefault="00922948" w:rsidP="00922948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identifying the factors that affecting the academic performance of students we need to prepare a questionnaire on various factors that may affect the academic performance of students</w:t>
      </w:r>
      <w:r w:rsidRPr="007B0BB6">
        <w:rPr>
          <w:rFonts w:cs="Times New Roman"/>
          <w:szCs w:val="24"/>
        </w:rPr>
        <w:t>. This will give a da</w:t>
      </w:r>
      <w:r>
        <w:rPr>
          <w:rFonts w:cs="Times New Roman"/>
          <w:szCs w:val="24"/>
        </w:rPr>
        <w:t>ta set of various factors</w:t>
      </w:r>
      <w:r w:rsidRPr="007B0BB6">
        <w:rPr>
          <w:rFonts w:cs="Times New Roman"/>
          <w:szCs w:val="24"/>
        </w:rPr>
        <w:t>. With this datase</w:t>
      </w:r>
      <w:r>
        <w:rPr>
          <w:rFonts w:cs="Times New Roman"/>
          <w:szCs w:val="24"/>
        </w:rPr>
        <w:t>t we will be able to analyse</w:t>
      </w:r>
      <w:r w:rsidR="007D6A61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factors</w:t>
      </w:r>
      <w:r w:rsidR="007D6A61">
        <w:rPr>
          <w:rFonts w:cs="Times New Roman"/>
          <w:szCs w:val="24"/>
        </w:rPr>
        <w:t xml:space="preserve"> and apply proper statistical method(s) to find out the appropriate factors affecting </w:t>
      </w:r>
      <w:proofErr w:type="spellStart"/>
      <w:r w:rsidR="007D6A61">
        <w:rPr>
          <w:rFonts w:cs="Times New Roman"/>
          <w:szCs w:val="24"/>
        </w:rPr>
        <w:t>students</w:t>
      </w:r>
      <w:proofErr w:type="spellEnd"/>
      <w:r w:rsidR="007D6A61">
        <w:rPr>
          <w:rFonts w:cs="Times New Roman"/>
          <w:szCs w:val="24"/>
        </w:rPr>
        <w:t xml:space="preserve"> academic performance.</w:t>
      </w:r>
    </w:p>
    <w:p w14:paraId="7A9E5615" w14:textId="77777777" w:rsidR="00922948" w:rsidRPr="007B0BB6" w:rsidRDefault="00922948" w:rsidP="00922948">
      <w:pPr>
        <w:spacing w:after="240" w:line="360" w:lineRule="auto"/>
        <w:jc w:val="center"/>
        <w:rPr>
          <w:rFonts w:cs="Times New Roman"/>
          <w:sz w:val="28"/>
          <w:szCs w:val="28"/>
        </w:rPr>
      </w:pPr>
    </w:p>
    <w:p w14:paraId="27595C6A" w14:textId="77777777" w:rsidR="00922948" w:rsidRPr="007B0BB6" w:rsidRDefault="00922948" w:rsidP="00922948">
      <w:pPr>
        <w:pStyle w:val="Heading2"/>
        <w:spacing w:line="360" w:lineRule="auto"/>
        <w:rPr>
          <w:rFonts w:cs="Times New Roman"/>
          <w:sz w:val="28"/>
          <w:szCs w:val="28"/>
        </w:rPr>
      </w:pPr>
      <w:bookmarkStart w:id="13" w:name="_Toc308437951"/>
      <w:bookmarkStart w:id="14" w:name="_Toc308438458"/>
      <w:bookmarkStart w:id="15" w:name="_Toc308442492"/>
      <w:bookmarkStart w:id="16" w:name="_Toc529886171"/>
      <w:r w:rsidRPr="007B0BB6">
        <w:rPr>
          <w:rFonts w:cs="Times New Roman"/>
          <w:sz w:val="28"/>
          <w:szCs w:val="28"/>
        </w:rPr>
        <w:t>Methodology Adopted</w:t>
      </w:r>
      <w:bookmarkEnd w:id="13"/>
      <w:bookmarkEnd w:id="14"/>
      <w:bookmarkEnd w:id="15"/>
      <w:bookmarkEnd w:id="16"/>
    </w:p>
    <w:p w14:paraId="2A3B20DB" w14:textId="77777777" w:rsidR="007D6A61" w:rsidRDefault="007D6A61" w:rsidP="007D6A61">
      <w:pPr>
        <w:spacing w:line="360" w:lineRule="auto"/>
      </w:pPr>
      <w:r>
        <w:rPr>
          <w:rFonts w:eastAsia="Times New Roman"/>
          <w:szCs w:val="24"/>
        </w:rPr>
        <w:t xml:space="preserve"> We </w:t>
      </w:r>
      <w:r w:rsidRPr="007D6A61">
        <w:rPr>
          <w:rFonts w:eastAsia="Times New Roman"/>
          <w:szCs w:val="24"/>
        </w:rPr>
        <w:t xml:space="preserve"> have prepared questionnaire in hardcopy and shared it to the students to collect the data we </w:t>
      </w:r>
      <w:r>
        <w:rPr>
          <w:rFonts w:eastAsia="Times New Roman"/>
          <w:szCs w:val="24"/>
        </w:rPr>
        <w:t xml:space="preserve">also </w:t>
      </w:r>
      <w:r w:rsidRPr="007D6A61">
        <w:rPr>
          <w:rFonts w:eastAsia="Times New Roman"/>
          <w:szCs w:val="24"/>
        </w:rPr>
        <w:t>have prepared questions in google spreadsheet and shared it among the students of various institutes</w:t>
      </w:r>
      <w:r>
        <w:rPr>
          <w:rFonts w:eastAsia="Times New Roman"/>
          <w:szCs w:val="24"/>
        </w:rPr>
        <w:t xml:space="preserve"> to collect the data</w:t>
      </w:r>
      <w:r w:rsidRPr="007D6A61">
        <w:rPr>
          <w:rFonts w:eastAsia="Times New Roman"/>
          <w:szCs w:val="24"/>
        </w:rPr>
        <w:t>. By using these various methodologi</w:t>
      </w:r>
      <w:r w:rsidR="003D2EDC">
        <w:rPr>
          <w:rFonts w:eastAsia="Times New Roman"/>
          <w:szCs w:val="24"/>
        </w:rPr>
        <w:t>es we have collected around 90</w:t>
      </w:r>
      <w:r w:rsidRPr="007D6A61">
        <w:rPr>
          <w:rFonts w:eastAsia="Times New Roman"/>
          <w:szCs w:val="24"/>
        </w:rPr>
        <w:t xml:space="preserve"> student’s data that covers the informa</w:t>
      </w:r>
      <w:r>
        <w:rPr>
          <w:rFonts w:eastAsia="Times New Roman"/>
          <w:szCs w:val="24"/>
        </w:rPr>
        <w:t>tion like student’s</w:t>
      </w:r>
      <w:r w:rsidRPr="007D6A61">
        <w:rPr>
          <w:rFonts w:eastAsia="Times New Roman"/>
          <w:szCs w:val="24"/>
        </w:rPr>
        <w:t xml:space="preserve"> academic and learning behaviour.</w:t>
      </w:r>
      <w:r w:rsidR="001C57BD" w:rsidRPr="001C57BD">
        <w:t xml:space="preserve"> </w:t>
      </w:r>
      <w:r w:rsidR="003D2EDC">
        <w:t>Out of 90 respondents, 82</w:t>
      </w:r>
      <w:r w:rsidR="001C57BD">
        <w:t xml:space="preserve"> questionnaires were treated</w:t>
      </w:r>
      <w:r w:rsidR="003D2EDC">
        <w:t xml:space="preserve"> as adequate and the remaining 8</w:t>
      </w:r>
      <w:r w:rsidR="001C57BD">
        <w:t xml:space="preserve"> questionnaires were either not filled properly or were rejected due to inconsistency in the responses.</w:t>
      </w:r>
      <w:r w:rsidR="001C57BD" w:rsidRPr="001C57BD">
        <w:t xml:space="preserve"> </w:t>
      </w:r>
      <w:r w:rsidR="003D2EDC">
        <w:t>Thus the response rate was 91.1</w:t>
      </w:r>
      <w:r w:rsidR="001C57BD">
        <w:t xml:space="preserve"> %.</w:t>
      </w:r>
    </w:p>
    <w:p w14:paraId="39683CF0" w14:textId="77777777" w:rsidR="001C57BD" w:rsidRDefault="001C57BD" w:rsidP="007D6A61">
      <w:pPr>
        <w:spacing w:line="360" w:lineRule="auto"/>
      </w:pPr>
    </w:p>
    <w:p w14:paraId="6EF692AF" w14:textId="77777777" w:rsidR="001C57BD" w:rsidRDefault="001C57BD" w:rsidP="007D6A61">
      <w:pPr>
        <w:spacing w:line="360" w:lineRule="auto"/>
        <w:rPr>
          <w:rFonts w:eastAsia="Times New Roman"/>
          <w:szCs w:val="24"/>
          <w:lang w:val="en-US" w:eastAsia="en-US"/>
        </w:rPr>
      </w:pPr>
    </w:p>
    <w:p w14:paraId="04663911" w14:textId="77777777" w:rsidR="003A3AE5" w:rsidRPr="003A3AE5" w:rsidRDefault="003A3AE5" w:rsidP="003A3AE5">
      <w:pPr>
        <w:pStyle w:val="Heading2"/>
        <w:spacing w:line="360" w:lineRule="auto"/>
        <w:rPr>
          <w:rFonts w:cs="Times New Roman"/>
          <w:bCs/>
          <w:sz w:val="28"/>
          <w:szCs w:val="28"/>
          <w:shd w:val="clear" w:color="auto" w:fill="FFFFFF"/>
        </w:rPr>
      </w:pPr>
      <w:bookmarkStart w:id="17" w:name="_Toc529886172"/>
      <w:r>
        <w:rPr>
          <w:rFonts w:cs="Times New Roman"/>
          <w:sz w:val="28"/>
          <w:szCs w:val="28"/>
        </w:rPr>
        <w:t>Method Used:</w:t>
      </w:r>
      <w:r w:rsidR="003D2EDC" w:rsidRPr="006C28FA">
        <w:rPr>
          <w:rFonts w:cs="Times New Roman"/>
          <w:bCs/>
          <w:sz w:val="28"/>
          <w:szCs w:val="28"/>
          <w:shd w:val="clear" w:color="auto" w:fill="FFFFFF"/>
        </w:rPr>
        <w:t xml:space="preserve"> correlation</w:t>
      </w:r>
      <w:bookmarkEnd w:id="17"/>
      <w:r w:rsidRPr="003A3AE5">
        <w:rPr>
          <w:b w:val="0"/>
          <w:sz w:val="24"/>
          <w:szCs w:val="24"/>
        </w:rPr>
        <w:t xml:space="preserve"> </w:t>
      </w:r>
    </w:p>
    <w:p w14:paraId="60A7ED75" w14:textId="77777777" w:rsidR="003A3AE5" w:rsidRDefault="003A3AE5" w:rsidP="003A3AE5">
      <w:pPr>
        <w:pStyle w:val="Heading2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  <w:r w:rsidRPr="003A3AE5">
        <w:rPr>
          <w:b w:val="0"/>
          <w:sz w:val="24"/>
          <w:szCs w:val="24"/>
        </w:rPr>
        <w:t xml:space="preserve">Correlation is a statistical tool that helps to measure and </w:t>
      </w:r>
      <w:proofErr w:type="spellStart"/>
      <w:r w:rsidRPr="003A3AE5">
        <w:rPr>
          <w:b w:val="0"/>
          <w:sz w:val="24"/>
          <w:szCs w:val="24"/>
        </w:rPr>
        <w:t>analyze</w:t>
      </w:r>
      <w:proofErr w:type="spellEnd"/>
      <w:r w:rsidRPr="003A3AE5">
        <w:rPr>
          <w:b w:val="0"/>
          <w:sz w:val="24"/>
          <w:szCs w:val="24"/>
        </w:rPr>
        <w:t xml:space="preserve"> the degree of relationship between two </w:t>
      </w:r>
      <w:proofErr w:type="spellStart"/>
      <w:r w:rsidRPr="003A3AE5">
        <w:rPr>
          <w:b w:val="0"/>
          <w:sz w:val="24"/>
          <w:szCs w:val="24"/>
        </w:rPr>
        <w:t>variables.Correlation</w:t>
      </w:r>
      <w:proofErr w:type="spellEnd"/>
      <w:r w:rsidRPr="003A3AE5">
        <w:rPr>
          <w:b w:val="0"/>
          <w:sz w:val="24"/>
          <w:szCs w:val="24"/>
        </w:rPr>
        <w:t xml:space="preserve"> analysis deals with the association between two or more variables.</w:t>
      </w:r>
    </w:p>
    <w:p w14:paraId="254D88C2" w14:textId="77777777" w:rsidR="003F3B27" w:rsidRDefault="003F3B27" w:rsidP="003F3B27"/>
    <w:p w14:paraId="2A84397E" w14:textId="77777777" w:rsidR="003F3B27" w:rsidRDefault="003F3B27" w:rsidP="003F3B27"/>
    <w:p w14:paraId="2D9E6766" w14:textId="77777777" w:rsidR="003F3B27" w:rsidRDefault="003F3B27" w:rsidP="003F3B27"/>
    <w:p w14:paraId="30F1789E" w14:textId="77777777" w:rsidR="003F3B27" w:rsidRDefault="003F3B27" w:rsidP="003F3B27"/>
    <w:p w14:paraId="3AAD0098" w14:textId="77777777" w:rsidR="003F3B27" w:rsidRDefault="003F3B27" w:rsidP="003F3B27"/>
    <w:p w14:paraId="19FC8DBB" w14:textId="77777777" w:rsidR="003F3B27" w:rsidRPr="003F3B27" w:rsidRDefault="003F3B27" w:rsidP="003F3B27"/>
    <w:p w14:paraId="08D5EF7E" w14:textId="77777777" w:rsidR="003F3B27" w:rsidRPr="003F3B27" w:rsidRDefault="003A3AE5" w:rsidP="003F3B27">
      <w:pPr>
        <w:pStyle w:val="Heading3"/>
        <w:rPr>
          <w:i w:val="0"/>
          <w:sz w:val="28"/>
          <w:szCs w:val="28"/>
        </w:rPr>
      </w:pPr>
      <w:r w:rsidRPr="003F3B27">
        <w:rPr>
          <w:i w:val="0"/>
          <w:sz w:val="28"/>
          <w:szCs w:val="28"/>
        </w:rPr>
        <w:lastRenderedPageBreak/>
        <w:t xml:space="preserve">Karl Pearson's Coefficient of Correlation </w:t>
      </w:r>
    </w:p>
    <w:p w14:paraId="12515CDD" w14:textId="77777777" w:rsidR="003F3B27" w:rsidRDefault="003F3B27" w:rsidP="00A346E2">
      <w:pPr>
        <w:pStyle w:val="Heading3"/>
        <w:numPr>
          <w:ilvl w:val="0"/>
          <w:numId w:val="0"/>
        </w:numPr>
      </w:pPr>
    </w:p>
    <w:p w14:paraId="56644494" w14:textId="77777777" w:rsidR="003A3AE5" w:rsidRDefault="003A3AE5" w:rsidP="003F3B27">
      <w:pPr>
        <w:pStyle w:val="Heading3"/>
        <w:numPr>
          <w:ilvl w:val="0"/>
          <w:numId w:val="0"/>
        </w:numPr>
        <w:spacing w:line="360" w:lineRule="auto"/>
        <w:rPr>
          <w:b w:val="0"/>
          <w:i w:val="0"/>
          <w:sz w:val="24"/>
          <w:szCs w:val="24"/>
        </w:rPr>
      </w:pPr>
      <w:r w:rsidRPr="003F3B27">
        <w:rPr>
          <w:b w:val="0"/>
          <w:i w:val="0"/>
          <w:sz w:val="24"/>
          <w:szCs w:val="24"/>
        </w:rPr>
        <w:t>Pearson’s ‘r’ is the most common correlation coefficient.  Karl Pearson’s Coefficient of Correlation denoted by- ‘r’ The coefficient of correlation ‘r’ measure the degree of linear relationship between two variables say x &amp; y.</w:t>
      </w:r>
    </w:p>
    <w:p w14:paraId="5FA7C7BE" w14:textId="77777777" w:rsid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b w:val="0"/>
          <w:i w:val="0"/>
          <w:sz w:val="24"/>
          <w:szCs w:val="24"/>
        </w:rPr>
      </w:pPr>
      <w:r w:rsidRPr="003F3B27">
        <w:rPr>
          <w:b w:val="0"/>
          <w:i w:val="0"/>
          <w:sz w:val="24"/>
          <w:szCs w:val="24"/>
        </w:rPr>
        <w:t xml:space="preserve">Karl Pearson’s Coefficient of Correlation denoted by- r -1 ≤ r ≥ +1 </w:t>
      </w:r>
      <w:r>
        <w:rPr>
          <w:rFonts w:cs="Times New Roman"/>
          <w:b w:val="0"/>
          <w:i w:val="0"/>
          <w:sz w:val="24"/>
          <w:szCs w:val="24"/>
        </w:rPr>
        <w:t>.</w:t>
      </w:r>
      <w:r w:rsidRPr="003F3B27">
        <w:rPr>
          <w:b w:val="0"/>
          <w:i w:val="0"/>
          <w:sz w:val="24"/>
          <w:szCs w:val="24"/>
        </w:rPr>
        <w:t xml:space="preserve"> Degree of Correlation is expressed by a value of Coefficient </w:t>
      </w:r>
      <w:r>
        <w:rPr>
          <w:rFonts w:cs="Times New Roman"/>
          <w:b w:val="0"/>
          <w:i w:val="0"/>
          <w:sz w:val="24"/>
          <w:szCs w:val="24"/>
        </w:rPr>
        <w:t>.</w:t>
      </w:r>
      <w:r w:rsidRPr="003F3B27">
        <w:rPr>
          <w:b w:val="0"/>
          <w:i w:val="0"/>
          <w:sz w:val="24"/>
          <w:szCs w:val="24"/>
        </w:rPr>
        <w:t xml:space="preserve"> Direction of change is Indicated by sign ( - </w:t>
      </w:r>
      <w:proofErr w:type="spellStart"/>
      <w:r w:rsidRPr="003F3B27">
        <w:rPr>
          <w:b w:val="0"/>
          <w:i w:val="0"/>
          <w:sz w:val="24"/>
          <w:szCs w:val="24"/>
        </w:rPr>
        <w:t>ve</w:t>
      </w:r>
      <w:proofErr w:type="spellEnd"/>
      <w:r w:rsidRPr="003F3B27">
        <w:rPr>
          <w:b w:val="0"/>
          <w:i w:val="0"/>
          <w:sz w:val="24"/>
          <w:szCs w:val="24"/>
        </w:rPr>
        <w:t xml:space="preserve">) or ( + </w:t>
      </w:r>
      <w:proofErr w:type="spellStart"/>
      <w:r w:rsidRPr="003F3B27">
        <w:rPr>
          <w:b w:val="0"/>
          <w:i w:val="0"/>
          <w:sz w:val="24"/>
          <w:szCs w:val="24"/>
        </w:rPr>
        <w:t>ve</w:t>
      </w:r>
      <w:proofErr w:type="spellEnd"/>
      <w:r w:rsidRPr="003F3B27">
        <w:rPr>
          <w:b w:val="0"/>
          <w:i w:val="0"/>
          <w:sz w:val="24"/>
          <w:szCs w:val="24"/>
        </w:rPr>
        <w:t>)</w:t>
      </w:r>
    </w:p>
    <w:p w14:paraId="42A6A608" w14:textId="77777777" w:rsid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b w:val="0"/>
          <w:i w:val="0"/>
          <w:sz w:val="24"/>
          <w:szCs w:val="24"/>
        </w:rPr>
      </w:pPr>
      <w:r w:rsidRPr="003F3B27">
        <w:rPr>
          <w:b w:val="0"/>
          <w:i w:val="0"/>
          <w:sz w:val="24"/>
          <w:szCs w:val="24"/>
        </w:rPr>
        <w:t xml:space="preserve">When deviation taken from actual mean: </w:t>
      </w:r>
    </w:p>
    <w:p w14:paraId="0E3C4ADD" w14:textId="77777777" w:rsidR="003F3B27" w:rsidRP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rFonts w:cs="Times New Roman"/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                        </w:t>
      </w:r>
      <w:r w:rsidRPr="003F3B27">
        <w:rPr>
          <w:b w:val="0"/>
          <w:i w:val="0"/>
          <w:sz w:val="24"/>
          <w:szCs w:val="24"/>
        </w:rPr>
        <w:t xml:space="preserve">r(x, y)= </w:t>
      </w:r>
      <w:proofErr w:type="spellStart"/>
      <w:r w:rsidRPr="003F3B27">
        <w:rPr>
          <w:b w:val="0"/>
          <w:i w:val="0"/>
          <w:sz w:val="24"/>
          <w:szCs w:val="24"/>
        </w:rPr>
        <w:t>Σxy</w:t>
      </w:r>
      <w:proofErr w:type="spellEnd"/>
      <w:r w:rsidRPr="003F3B27">
        <w:rPr>
          <w:b w:val="0"/>
          <w:i w:val="0"/>
          <w:sz w:val="24"/>
          <w:szCs w:val="24"/>
        </w:rPr>
        <w:t xml:space="preserve"> / √ Σx² Σy² </w:t>
      </w:r>
    </w:p>
    <w:p w14:paraId="3A10BE7A" w14:textId="77777777" w:rsidR="003F3B27" w:rsidRP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rFonts w:cs="Times New Roman"/>
          <w:b w:val="0"/>
          <w:i w:val="0"/>
          <w:sz w:val="24"/>
          <w:szCs w:val="24"/>
        </w:rPr>
      </w:pPr>
    </w:p>
    <w:p w14:paraId="2F681F05" w14:textId="77777777" w:rsid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b w:val="0"/>
          <w:i w:val="0"/>
          <w:sz w:val="24"/>
          <w:szCs w:val="24"/>
        </w:rPr>
      </w:pPr>
      <w:r w:rsidRPr="003F3B27">
        <w:rPr>
          <w:b w:val="0"/>
          <w:i w:val="0"/>
          <w:sz w:val="24"/>
          <w:szCs w:val="24"/>
        </w:rPr>
        <w:t xml:space="preserve">When deviation taken from an assumed mean: </w:t>
      </w:r>
    </w:p>
    <w:p w14:paraId="487ACE58" w14:textId="77777777" w:rsidR="003F3B27" w:rsidRPr="003F3B27" w:rsidRDefault="003F3B27" w:rsidP="003F3B27">
      <w:pPr>
        <w:pStyle w:val="Heading3"/>
        <w:numPr>
          <w:ilvl w:val="0"/>
          <w:numId w:val="0"/>
        </w:numPr>
        <w:spacing w:line="360" w:lineRule="auto"/>
        <w:rPr>
          <w:rFonts w:cs="Times New Roman"/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                        </w:t>
      </w:r>
      <w:r w:rsidRPr="003F3B27">
        <w:rPr>
          <w:b w:val="0"/>
          <w:i w:val="0"/>
          <w:sz w:val="24"/>
          <w:szCs w:val="24"/>
        </w:rPr>
        <w:t xml:space="preserve">r = N </w:t>
      </w:r>
      <w:proofErr w:type="spellStart"/>
      <w:r w:rsidRPr="003F3B27">
        <w:rPr>
          <w:b w:val="0"/>
          <w:i w:val="0"/>
          <w:sz w:val="24"/>
          <w:szCs w:val="24"/>
        </w:rPr>
        <w:t>Σdxdy</w:t>
      </w:r>
      <w:proofErr w:type="spellEnd"/>
      <w:r w:rsidRPr="003F3B27">
        <w:rPr>
          <w:b w:val="0"/>
          <w:i w:val="0"/>
          <w:sz w:val="24"/>
          <w:szCs w:val="24"/>
        </w:rPr>
        <w:t xml:space="preserve"> - </w:t>
      </w:r>
      <w:proofErr w:type="spellStart"/>
      <w:r w:rsidRPr="003F3B27">
        <w:rPr>
          <w:b w:val="0"/>
          <w:i w:val="0"/>
          <w:sz w:val="24"/>
          <w:szCs w:val="24"/>
        </w:rPr>
        <w:t>Σdx</w:t>
      </w:r>
      <w:proofErr w:type="spellEnd"/>
      <w:r w:rsidRPr="003F3B27">
        <w:rPr>
          <w:b w:val="0"/>
          <w:i w:val="0"/>
          <w:sz w:val="24"/>
          <w:szCs w:val="24"/>
        </w:rPr>
        <w:t xml:space="preserve"> </w:t>
      </w:r>
      <w:proofErr w:type="spellStart"/>
      <w:r w:rsidRPr="003F3B27">
        <w:rPr>
          <w:b w:val="0"/>
          <w:i w:val="0"/>
          <w:sz w:val="24"/>
          <w:szCs w:val="24"/>
        </w:rPr>
        <w:t>Σdy</w:t>
      </w:r>
      <w:proofErr w:type="spellEnd"/>
      <w:r w:rsidRPr="003F3B27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/</w:t>
      </w:r>
      <w:r w:rsidRPr="003F3B27">
        <w:rPr>
          <w:b w:val="0"/>
          <w:i w:val="0"/>
          <w:sz w:val="24"/>
          <w:szCs w:val="24"/>
        </w:rPr>
        <w:t xml:space="preserve">√N Σdx²-( </w:t>
      </w:r>
      <w:proofErr w:type="spellStart"/>
      <w:r w:rsidRPr="003F3B27">
        <w:rPr>
          <w:b w:val="0"/>
          <w:i w:val="0"/>
          <w:sz w:val="24"/>
          <w:szCs w:val="24"/>
        </w:rPr>
        <w:t>Σdx</w:t>
      </w:r>
      <w:proofErr w:type="spellEnd"/>
      <w:r w:rsidRPr="003F3B27">
        <w:rPr>
          <w:b w:val="0"/>
          <w:i w:val="0"/>
          <w:sz w:val="24"/>
          <w:szCs w:val="24"/>
        </w:rPr>
        <w:t xml:space="preserve">)² √N Σdy²-( </w:t>
      </w:r>
      <w:proofErr w:type="spellStart"/>
      <w:r w:rsidRPr="003F3B27">
        <w:rPr>
          <w:b w:val="0"/>
          <w:i w:val="0"/>
          <w:sz w:val="24"/>
          <w:szCs w:val="24"/>
        </w:rPr>
        <w:t>Σdy</w:t>
      </w:r>
      <w:proofErr w:type="spellEnd"/>
      <w:r w:rsidRPr="003F3B27">
        <w:rPr>
          <w:b w:val="0"/>
          <w:i w:val="0"/>
          <w:sz w:val="24"/>
          <w:szCs w:val="24"/>
        </w:rPr>
        <w:t>)²</w:t>
      </w:r>
    </w:p>
    <w:p w14:paraId="2A4AE368" w14:textId="77777777" w:rsidR="003D2EDC" w:rsidRPr="003F3B27" w:rsidRDefault="003D2EDC" w:rsidP="007D6A61">
      <w:pPr>
        <w:spacing w:line="360" w:lineRule="auto"/>
        <w:rPr>
          <w:rFonts w:eastAsia="Times New Roman"/>
          <w:szCs w:val="24"/>
          <w:lang w:val="en-US" w:eastAsia="en-US"/>
        </w:rPr>
      </w:pPr>
    </w:p>
    <w:p w14:paraId="1602D3AB" w14:textId="77777777" w:rsidR="00922948" w:rsidRPr="007B0BB6" w:rsidRDefault="007D6A61" w:rsidP="007D6A61">
      <w:pPr>
        <w:spacing w:line="360" w:lineRule="auto"/>
        <w:rPr>
          <w:rFonts w:cs="Times New Roman"/>
          <w:szCs w:val="24"/>
        </w:rPr>
      </w:pPr>
      <w:r>
        <w:rPr>
          <w:rFonts w:eastAsia="Times New Roman"/>
          <w:color w:val="833C0B" w:themeColor="accent2" w:themeShade="80"/>
          <w:sz w:val="20"/>
          <w:szCs w:val="20"/>
        </w:rPr>
        <w:br w:type="page"/>
      </w:r>
    </w:p>
    <w:p w14:paraId="057EF428" w14:textId="77777777" w:rsidR="00A346E2" w:rsidRPr="00A346E2" w:rsidRDefault="003F3B27" w:rsidP="003F3B27">
      <w:pPr>
        <w:pStyle w:val="Heading3"/>
        <w:rPr>
          <w:rFonts w:cs="Times New Roman"/>
          <w:i w:val="0"/>
          <w:sz w:val="28"/>
          <w:szCs w:val="28"/>
        </w:rPr>
      </w:pPr>
      <w:r w:rsidRPr="003F3B27">
        <w:rPr>
          <w:i w:val="0"/>
          <w:sz w:val="28"/>
          <w:szCs w:val="28"/>
        </w:rPr>
        <w:lastRenderedPageBreak/>
        <w:t>Spearman’s Rank Coefficient of Correlation</w:t>
      </w:r>
    </w:p>
    <w:p w14:paraId="72695C60" w14:textId="77777777" w:rsidR="003F3B27" w:rsidRPr="003F3B27" w:rsidRDefault="003F3B27" w:rsidP="00A346E2">
      <w:pPr>
        <w:pStyle w:val="Heading3"/>
        <w:numPr>
          <w:ilvl w:val="0"/>
          <w:numId w:val="0"/>
        </w:numPr>
        <w:ind w:left="340"/>
        <w:rPr>
          <w:rFonts w:cs="Times New Roman"/>
          <w:i w:val="0"/>
          <w:sz w:val="28"/>
          <w:szCs w:val="28"/>
        </w:rPr>
      </w:pPr>
      <w:r w:rsidRPr="003F3B27">
        <w:rPr>
          <w:i w:val="0"/>
          <w:sz w:val="28"/>
          <w:szCs w:val="28"/>
        </w:rPr>
        <w:t xml:space="preserve"> </w:t>
      </w:r>
    </w:p>
    <w:p w14:paraId="4F09B168" w14:textId="77777777" w:rsidR="00A346E2" w:rsidRDefault="003F3B27" w:rsidP="00922948">
      <w:pPr>
        <w:spacing w:line="360" w:lineRule="auto"/>
        <w:rPr>
          <w:rFonts w:cs="Times New Roman"/>
        </w:rPr>
      </w:pPr>
      <w:r>
        <w:t xml:space="preserve">When statistical series in which the variables under study are not capable of quantitative measurement but can be arranged in serial order, in such situation </w:t>
      </w:r>
      <w:proofErr w:type="spellStart"/>
      <w:r>
        <w:t>pearson’s</w:t>
      </w:r>
      <w:proofErr w:type="spellEnd"/>
      <w:r>
        <w:t xml:space="preserve"> correlation coefficient </w:t>
      </w:r>
      <w:proofErr w:type="spellStart"/>
      <w:r>
        <w:t>can not</w:t>
      </w:r>
      <w:proofErr w:type="spellEnd"/>
      <w:r>
        <w:t xml:space="preserve"> be used in such case Spearman Rank correlation can be used. </w:t>
      </w:r>
    </w:p>
    <w:p w14:paraId="41E7B73A" w14:textId="77777777" w:rsidR="00A346E2" w:rsidRDefault="00A346E2" w:rsidP="00922948">
      <w:pPr>
        <w:spacing w:line="360" w:lineRule="auto"/>
        <w:rPr>
          <w:rFonts w:cs="Times New Roman"/>
        </w:rPr>
      </w:pPr>
      <w:r>
        <w:t xml:space="preserve">                           </w:t>
      </w:r>
      <w:r w:rsidR="003F3B27">
        <w:t xml:space="preserve">R = 1- (6 ∑ D2 ) / N (N 2 – 1) </w:t>
      </w:r>
    </w:p>
    <w:p w14:paraId="716CFABE" w14:textId="77777777" w:rsidR="00A346E2" w:rsidRDefault="00A346E2" w:rsidP="00922948">
      <w:pPr>
        <w:spacing w:line="360" w:lineRule="auto"/>
      </w:pPr>
    </w:p>
    <w:p w14:paraId="7CDC4095" w14:textId="77777777" w:rsidR="00A346E2" w:rsidRDefault="003F3B27" w:rsidP="00922948">
      <w:pPr>
        <w:spacing w:line="360" w:lineRule="auto"/>
        <w:rPr>
          <w:rFonts w:cs="Times New Roman"/>
        </w:rPr>
      </w:pPr>
      <w:r>
        <w:t xml:space="preserve"> R = Rank correlation coefficient </w:t>
      </w:r>
    </w:p>
    <w:p w14:paraId="28A6942F" w14:textId="77777777" w:rsidR="00A346E2" w:rsidRDefault="003F3B27" w:rsidP="00922948">
      <w:pPr>
        <w:spacing w:line="360" w:lineRule="auto"/>
        <w:rPr>
          <w:rFonts w:cs="Times New Roman"/>
        </w:rPr>
      </w:pPr>
      <w:r>
        <w:t xml:space="preserve"> D = Difference of rank between paired item in two series. </w:t>
      </w:r>
    </w:p>
    <w:p w14:paraId="198F92E3" w14:textId="77777777" w:rsidR="00922948" w:rsidRPr="00111AB3" w:rsidRDefault="003F3B27" w:rsidP="00922948">
      <w:pPr>
        <w:spacing w:line="360" w:lineRule="auto"/>
        <w:rPr>
          <w:rFonts w:cs="Times New Roman"/>
          <w:sz w:val="22"/>
        </w:rPr>
      </w:pPr>
      <w:r>
        <w:t xml:space="preserve"> N = Total number of observation.</w:t>
      </w:r>
    </w:p>
    <w:p w14:paraId="3402D0B4" w14:textId="77777777" w:rsidR="00922948" w:rsidRPr="00111AB3" w:rsidRDefault="00922948" w:rsidP="00922948">
      <w:pPr>
        <w:spacing w:line="360" w:lineRule="auto"/>
        <w:rPr>
          <w:rFonts w:cs="Times New Roman"/>
          <w:sz w:val="22"/>
        </w:rPr>
      </w:pPr>
    </w:p>
    <w:p w14:paraId="6B0D52BE" w14:textId="77777777" w:rsidR="00EC5033" w:rsidRDefault="00EC5033"/>
    <w:p w14:paraId="792C3C8E" w14:textId="77777777" w:rsidR="006C28FA" w:rsidRDefault="006C28FA"/>
    <w:p w14:paraId="311C0567" w14:textId="77777777" w:rsidR="006C28FA" w:rsidRPr="006C28FA" w:rsidRDefault="006C28FA" w:rsidP="006C28FA"/>
    <w:p w14:paraId="1B0816F6" w14:textId="77777777" w:rsidR="006C28FA" w:rsidRPr="006C28FA" w:rsidRDefault="006C28FA" w:rsidP="006C28FA"/>
    <w:p w14:paraId="2065AD57" w14:textId="77777777" w:rsidR="006C28FA" w:rsidRPr="006C28FA" w:rsidRDefault="006C28FA" w:rsidP="006C28FA"/>
    <w:p w14:paraId="77B7B180" w14:textId="77777777" w:rsidR="006C28FA" w:rsidRPr="006C28FA" w:rsidRDefault="006C28FA" w:rsidP="006C28FA"/>
    <w:p w14:paraId="5D2185F7" w14:textId="77777777" w:rsidR="006C28FA" w:rsidRPr="006C28FA" w:rsidRDefault="006C28FA" w:rsidP="006C28FA"/>
    <w:p w14:paraId="6A1D4858" w14:textId="77777777" w:rsidR="006C28FA" w:rsidRPr="006C28FA" w:rsidRDefault="006C28FA" w:rsidP="006C28FA"/>
    <w:p w14:paraId="006D3C3A" w14:textId="77777777" w:rsidR="006C28FA" w:rsidRPr="006C28FA" w:rsidRDefault="006C28FA" w:rsidP="006C28FA"/>
    <w:p w14:paraId="79AC31E4" w14:textId="77777777" w:rsidR="006C28FA" w:rsidRPr="006C28FA" w:rsidRDefault="006C28FA" w:rsidP="006C28FA"/>
    <w:p w14:paraId="5E02FA34" w14:textId="77777777" w:rsidR="006C28FA" w:rsidRPr="006C28FA" w:rsidRDefault="006C28FA" w:rsidP="006C28FA"/>
    <w:p w14:paraId="3345845E" w14:textId="77777777" w:rsidR="006C28FA" w:rsidRPr="006C28FA" w:rsidRDefault="006C28FA" w:rsidP="006C28FA"/>
    <w:p w14:paraId="0CF3DE12" w14:textId="77777777" w:rsidR="006C28FA" w:rsidRPr="006C28FA" w:rsidRDefault="006C28FA" w:rsidP="006C28FA"/>
    <w:p w14:paraId="029B1CCE" w14:textId="77777777" w:rsidR="006C28FA" w:rsidRPr="006C28FA" w:rsidRDefault="006C28FA" w:rsidP="006C28FA"/>
    <w:p w14:paraId="13ACAA29" w14:textId="77777777" w:rsidR="006C28FA" w:rsidRPr="006C28FA" w:rsidRDefault="006C28FA" w:rsidP="006C28FA"/>
    <w:p w14:paraId="62089786" w14:textId="77777777" w:rsidR="006C28FA" w:rsidRPr="006C28FA" w:rsidRDefault="006C28FA" w:rsidP="006C28FA"/>
    <w:p w14:paraId="7EA9DC19" w14:textId="77777777" w:rsidR="006C28FA" w:rsidRPr="006C28FA" w:rsidRDefault="006C28FA" w:rsidP="006C28FA"/>
    <w:p w14:paraId="556DA4EA" w14:textId="77777777" w:rsidR="006C28FA" w:rsidRPr="006C28FA" w:rsidRDefault="006C28FA" w:rsidP="006C28FA"/>
    <w:p w14:paraId="6A5C8C55" w14:textId="77777777" w:rsidR="006C28FA" w:rsidRPr="006C28FA" w:rsidRDefault="006C28FA" w:rsidP="006C28FA"/>
    <w:p w14:paraId="7B808539" w14:textId="77777777" w:rsidR="006C28FA" w:rsidRPr="006C28FA" w:rsidRDefault="006C28FA" w:rsidP="006C28FA"/>
    <w:p w14:paraId="0C83CE93" w14:textId="77777777" w:rsidR="006C28FA" w:rsidRPr="006C28FA" w:rsidRDefault="006C28FA" w:rsidP="006C28FA"/>
    <w:p w14:paraId="3798A26A" w14:textId="77777777" w:rsidR="006C28FA" w:rsidRPr="006C28FA" w:rsidRDefault="006C28FA" w:rsidP="006C28FA"/>
    <w:p w14:paraId="759B7B25" w14:textId="77777777" w:rsidR="006C28FA" w:rsidRPr="006C28FA" w:rsidRDefault="006C28FA" w:rsidP="006C28FA"/>
    <w:p w14:paraId="68D034F2" w14:textId="77777777" w:rsidR="006C28FA" w:rsidRPr="006C28FA" w:rsidRDefault="006C28FA" w:rsidP="006C28FA"/>
    <w:p w14:paraId="168C2785" w14:textId="77777777" w:rsidR="006C28FA" w:rsidRPr="006C28FA" w:rsidRDefault="006C28FA" w:rsidP="006C28FA"/>
    <w:p w14:paraId="19D4D99C" w14:textId="77777777" w:rsidR="006C28FA" w:rsidRPr="006C28FA" w:rsidRDefault="006C28FA" w:rsidP="006C28FA"/>
    <w:p w14:paraId="15ACE34E" w14:textId="77777777" w:rsidR="006C28FA" w:rsidRPr="006C28FA" w:rsidRDefault="006C28FA" w:rsidP="006C28FA"/>
    <w:p w14:paraId="2498F291" w14:textId="77777777" w:rsidR="006C28FA" w:rsidRPr="006C28FA" w:rsidRDefault="006C28FA" w:rsidP="006C28FA"/>
    <w:p w14:paraId="1A9E663E" w14:textId="77777777" w:rsidR="006C28FA" w:rsidRPr="006C28FA" w:rsidRDefault="006C28FA" w:rsidP="006C28FA"/>
    <w:p w14:paraId="49C50987" w14:textId="77777777" w:rsidR="006C28FA" w:rsidRPr="006C28FA" w:rsidRDefault="006C28FA" w:rsidP="006C28FA"/>
    <w:p w14:paraId="270B51F1" w14:textId="77777777" w:rsidR="006C28FA" w:rsidRDefault="006C28FA" w:rsidP="006C28FA">
      <w:pPr>
        <w:tabs>
          <w:tab w:val="left" w:pos="3471"/>
        </w:tabs>
      </w:pPr>
    </w:p>
    <w:p w14:paraId="7853527B" w14:textId="77777777" w:rsidR="006C28FA" w:rsidRPr="008F0992" w:rsidRDefault="006C28FA" w:rsidP="006C28FA">
      <w:pPr>
        <w:pStyle w:val="Heading1"/>
        <w:pBdr>
          <w:bottom w:val="single" w:sz="4" w:space="1" w:color="auto"/>
        </w:pBdr>
        <w:spacing w:line="360" w:lineRule="auto"/>
        <w:rPr>
          <w:rFonts w:cs="Times New Roman"/>
          <w:sz w:val="32"/>
          <w:szCs w:val="32"/>
        </w:rPr>
      </w:pPr>
      <w:bookmarkStart w:id="18" w:name="_Toc529886173"/>
      <w:r>
        <w:rPr>
          <w:rFonts w:cs="Times New Roman"/>
          <w:sz w:val="32"/>
          <w:szCs w:val="32"/>
        </w:rPr>
        <w:lastRenderedPageBreak/>
        <w:t xml:space="preserve">DATA </w:t>
      </w:r>
      <w:r w:rsidRPr="008F0992">
        <w:rPr>
          <w:rFonts w:cs="Times New Roman"/>
          <w:sz w:val="32"/>
          <w:szCs w:val="32"/>
        </w:rPr>
        <w:t>AND CALCULATIONS</w:t>
      </w:r>
      <w:bookmarkEnd w:id="18"/>
    </w:p>
    <w:p w14:paraId="2F9020E9" w14:textId="77777777" w:rsidR="006C28FA" w:rsidRDefault="006C28FA" w:rsidP="006C28FA">
      <w:pPr>
        <w:pStyle w:val="Heading1"/>
        <w:numPr>
          <w:ilvl w:val="0"/>
          <w:numId w:val="0"/>
        </w:numPr>
        <w:rPr>
          <w:b w:val="0"/>
          <w:sz w:val="24"/>
          <w:szCs w:val="22"/>
        </w:rPr>
      </w:pPr>
    </w:p>
    <w:p w14:paraId="474B5799" w14:textId="77777777" w:rsidR="006C28FA" w:rsidRDefault="006C28FA" w:rsidP="006C28FA">
      <w:pPr>
        <w:pStyle w:val="Heading1"/>
        <w:numPr>
          <w:ilvl w:val="0"/>
          <w:numId w:val="0"/>
        </w:numPr>
        <w:rPr>
          <w:b w:val="0"/>
          <w:sz w:val="24"/>
          <w:szCs w:val="22"/>
        </w:rPr>
      </w:pPr>
    </w:p>
    <w:p w14:paraId="306C50F7" w14:textId="77777777" w:rsidR="006C28FA" w:rsidRPr="006C28FA" w:rsidRDefault="006C28FA" w:rsidP="006C28FA">
      <w:pPr>
        <w:pStyle w:val="Heading2"/>
        <w:rPr>
          <w:sz w:val="32"/>
          <w:szCs w:val="32"/>
        </w:rPr>
      </w:pPr>
      <w:bookmarkStart w:id="19" w:name="_Toc529886174"/>
      <w:r w:rsidRPr="006C28FA">
        <w:rPr>
          <w:sz w:val="32"/>
          <w:szCs w:val="32"/>
        </w:rPr>
        <w:t>Tables, ,</w:t>
      </w:r>
      <w:r w:rsidR="00D771A9">
        <w:rPr>
          <w:sz w:val="32"/>
          <w:szCs w:val="32"/>
        </w:rPr>
        <w:t xml:space="preserve"> F</w:t>
      </w:r>
      <w:r w:rsidRPr="006C28FA">
        <w:rPr>
          <w:sz w:val="32"/>
          <w:szCs w:val="32"/>
        </w:rPr>
        <w:t>igures</w:t>
      </w:r>
      <w:r w:rsidR="00D771A9">
        <w:rPr>
          <w:sz w:val="32"/>
          <w:szCs w:val="32"/>
        </w:rPr>
        <w:t xml:space="preserve"> </w:t>
      </w:r>
      <w:r w:rsidRPr="006C28FA">
        <w:rPr>
          <w:sz w:val="32"/>
          <w:szCs w:val="32"/>
        </w:rPr>
        <w:t>,</w:t>
      </w:r>
      <w:r w:rsidR="00D771A9">
        <w:rPr>
          <w:sz w:val="32"/>
          <w:szCs w:val="32"/>
        </w:rPr>
        <w:t xml:space="preserve"> E</w:t>
      </w:r>
      <w:r w:rsidRPr="006C28FA">
        <w:rPr>
          <w:sz w:val="32"/>
          <w:szCs w:val="32"/>
        </w:rPr>
        <w:t xml:space="preserve">xcel and </w:t>
      </w:r>
      <w:r w:rsidR="00D771A9">
        <w:rPr>
          <w:sz w:val="32"/>
          <w:szCs w:val="32"/>
        </w:rPr>
        <w:t>SPSS</w:t>
      </w:r>
      <w:r w:rsidR="00EE5C8B">
        <w:rPr>
          <w:sz w:val="32"/>
          <w:szCs w:val="32"/>
        </w:rPr>
        <w:t>s</w:t>
      </w:r>
      <w:r w:rsidRPr="006C28FA">
        <w:rPr>
          <w:sz w:val="32"/>
          <w:szCs w:val="32"/>
        </w:rPr>
        <w:t xml:space="preserve"> data:</w:t>
      </w:r>
      <w:bookmarkEnd w:id="19"/>
    </w:p>
    <w:p w14:paraId="466AD90A" w14:textId="77777777" w:rsidR="003B7D2C" w:rsidRDefault="003B7D2C" w:rsidP="003B7D2C">
      <w:pPr>
        <w:spacing w:line="360" w:lineRule="auto"/>
      </w:pPr>
      <w:r>
        <w:t>2.1.1 data of student score above 70% in 12th</w:t>
      </w:r>
    </w:p>
    <w:p w14:paraId="0C152F26" w14:textId="77777777" w:rsidR="006C28FA" w:rsidRDefault="006C28FA" w:rsidP="003B7D2C">
      <w:pPr>
        <w:pStyle w:val="Heading3"/>
        <w:numPr>
          <w:ilvl w:val="0"/>
          <w:numId w:val="0"/>
        </w:numPr>
        <w:ind w:left="340" w:hanging="340"/>
      </w:pPr>
      <w:r w:rsidRPr="006C28FA">
        <w:tab/>
      </w:r>
    </w:p>
    <w:p w14:paraId="23BE8878" w14:textId="77777777" w:rsidR="00BB7609" w:rsidRDefault="00BB7609" w:rsidP="00BB7609">
      <w:pPr>
        <w:pStyle w:val="Heading3"/>
        <w:numPr>
          <w:ilvl w:val="0"/>
          <w:numId w:val="0"/>
        </w:numPr>
      </w:pPr>
    </w:p>
    <w:p w14:paraId="5F8617E4" w14:textId="77777777" w:rsidR="00BB7609" w:rsidRDefault="00BB7609" w:rsidP="00BB7609">
      <w:pPr>
        <w:pStyle w:val="Heading3"/>
        <w:numPr>
          <w:ilvl w:val="0"/>
          <w:numId w:val="0"/>
        </w:numPr>
      </w:pPr>
      <w:r>
        <w:rPr>
          <w:noProof/>
          <w:lang w:val="en-US" w:eastAsia="en-US"/>
        </w:rPr>
        <w:drawing>
          <wp:inline distT="0" distB="0" distL="0" distR="0" wp14:anchorId="560C9058" wp14:editId="3B0A5D1B">
            <wp:extent cx="5943600" cy="2112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abv7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DCA" w14:textId="77777777" w:rsidR="00BB7609" w:rsidRDefault="00BB760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17A2A62F" wp14:editId="55CE1697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abv7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80CE" w14:textId="77777777" w:rsidR="00BB7609" w:rsidRDefault="00BB760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75EF312E" w14:textId="77777777" w:rsidR="00BB7609" w:rsidRDefault="00BB760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743EA373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221168CB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10EDEA86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124AC1B1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58F560D1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589010A2" w14:textId="77777777" w:rsidR="003B7D2C" w:rsidRDefault="003B7D2C" w:rsidP="003B7D2C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2.1.2</w:t>
      </w:r>
      <w:r w:rsidRPr="00B3590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</w:t>
      </w:r>
      <w:r w:rsidRPr="00B3590E">
        <w:rPr>
          <w:b w:val="0"/>
          <w:sz w:val="24"/>
          <w:szCs w:val="24"/>
        </w:rPr>
        <w:t>average of all factors of student score above 70%</w:t>
      </w:r>
    </w:p>
    <w:p w14:paraId="29DB0778" w14:textId="77777777" w:rsidR="00E00999" w:rsidRDefault="00E00999" w:rsidP="00E00999"/>
    <w:p w14:paraId="52BA60A8" w14:textId="77777777" w:rsidR="00E00999" w:rsidRDefault="00E00999" w:rsidP="00E00999"/>
    <w:p w14:paraId="531AF39B" w14:textId="77777777" w:rsidR="00E00999" w:rsidRPr="00E00999" w:rsidRDefault="00E00999" w:rsidP="00E00999">
      <w:r>
        <w:rPr>
          <w:noProof/>
          <w:lang w:val="en-US" w:eastAsia="en-US"/>
        </w:rPr>
        <w:drawing>
          <wp:inline distT="0" distB="0" distL="0" distR="0" wp14:anchorId="5E457D90" wp14:editId="2AEEEDEE">
            <wp:extent cx="5797790" cy="4028303"/>
            <wp:effectExtent l="0" t="0" r="1270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18EA78-868E-456A-8DDD-61719A40F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0074B3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4889C660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688C386C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665D887C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2D49E38D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06AB5E49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774CC3A0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56F9B84D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45204075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0155A438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4D89B868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3774533C" w14:textId="77777777" w:rsidR="00E00999" w:rsidRDefault="00E00999" w:rsidP="00E00999">
      <w:pPr>
        <w:spacing w:line="360" w:lineRule="auto"/>
        <w:rPr>
          <w:b/>
          <w:i/>
          <w:sz w:val="26"/>
          <w:szCs w:val="26"/>
        </w:rPr>
      </w:pPr>
    </w:p>
    <w:p w14:paraId="04AA07DB" w14:textId="77777777" w:rsidR="003B7D2C" w:rsidRPr="00E00999" w:rsidRDefault="00E00999" w:rsidP="00E00999">
      <w:pPr>
        <w:spacing w:line="360" w:lineRule="auto"/>
      </w:pPr>
      <w:r>
        <w:lastRenderedPageBreak/>
        <w:t>2.1.1 data of student score below 70% in 12th</w:t>
      </w:r>
    </w:p>
    <w:p w14:paraId="09FC14FC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26BDB268" w14:textId="77777777" w:rsidR="003B7D2C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  <w:lang w:val="en-US" w:eastAsia="en-US"/>
        </w:rPr>
        <w:drawing>
          <wp:inline distT="0" distB="0" distL="0" distR="0" wp14:anchorId="2B2A9D87" wp14:editId="1CEA0442">
            <wp:extent cx="5943600" cy="2033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bel7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15B9" w14:textId="77777777" w:rsidR="003B7D2C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  <w:r>
        <w:rPr>
          <w:b/>
          <w:i/>
          <w:noProof/>
          <w:sz w:val="26"/>
          <w:szCs w:val="26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8B22500" wp14:editId="454266B6">
            <wp:simplePos x="0" y="0"/>
            <wp:positionH relativeFrom="column">
              <wp:posOffset>0</wp:posOffset>
            </wp:positionH>
            <wp:positionV relativeFrom="paragraph">
              <wp:posOffset>-343</wp:posOffset>
            </wp:positionV>
            <wp:extent cx="5943600" cy="16402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bel7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84128" w14:textId="77777777" w:rsidR="003B7D2C" w:rsidRDefault="003B7D2C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44A88B66" w14:textId="77777777" w:rsidR="00BB7609" w:rsidRDefault="00BB760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10F8A93D" w14:textId="77777777" w:rsidR="00BB7609" w:rsidRDefault="00BB760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2E815331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326143F6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587900F1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35260FD1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10399ED8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0D8F76C0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53CB52A7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</w:p>
    <w:p w14:paraId="3A2EC5A2" w14:textId="77777777" w:rsidR="00E00999" w:rsidRDefault="00E00999" w:rsidP="00E00999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</w:p>
    <w:p w14:paraId="2F60A015" w14:textId="77777777" w:rsidR="00E00999" w:rsidRDefault="00E00999" w:rsidP="00E00999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</w:p>
    <w:p w14:paraId="28EA235E" w14:textId="77777777" w:rsidR="00E00999" w:rsidRDefault="00E00999" w:rsidP="00E00999">
      <w:pPr>
        <w:pStyle w:val="Heading1"/>
        <w:numPr>
          <w:ilvl w:val="0"/>
          <w:numId w:val="0"/>
        </w:num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2.1.2</w:t>
      </w:r>
      <w:r w:rsidRPr="00B3590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</w:t>
      </w:r>
      <w:r w:rsidRPr="00B3590E">
        <w:rPr>
          <w:b w:val="0"/>
          <w:sz w:val="24"/>
          <w:szCs w:val="24"/>
        </w:rPr>
        <w:t>average of all factors of student score above 70%</w:t>
      </w:r>
    </w:p>
    <w:p w14:paraId="395B898B" w14:textId="77777777" w:rsidR="00E00999" w:rsidRDefault="00E00999" w:rsidP="00BB7609">
      <w:pPr>
        <w:autoSpaceDE/>
        <w:autoSpaceDN/>
        <w:adjustRightInd/>
        <w:spacing w:after="160" w:line="259" w:lineRule="auto"/>
        <w:jc w:val="left"/>
        <w:rPr>
          <w:b/>
          <w:i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1F6B3BAC" wp14:editId="6FDCEA02">
            <wp:extent cx="5768134" cy="3761397"/>
            <wp:effectExtent l="0" t="0" r="4445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8B26B95-AB49-4504-82B5-BC0225AD23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B85C69" w14:textId="77777777" w:rsidR="00E00999" w:rsidRPr="00E00999" w:rsidRDefault="00E00999" w:rsidP="00E00999">
      <w:pPr>
        <w:rPr>
          <w:sz w:val="26"/>
          <w:szCs w:val="26"/>
        </w:rPr>
      </w:pPr>
    </w:p>
    <w:p w14:paraId="46BDE37D" w14:textId="77777777" w:rsidR="00E00999" w:rsidRPr="00E00999" w:rsidRDefault="00E00999" w:rsidP="00E00999">
      <w:pPr>
        <w:rPr>
          <w:sz w:val="26"/>
          <w:szCs w:val="26"/>
        </w:rPr>
      </w:pPr>
    </w:p>
    <w:p w14:paraId="7DCD06DA" w14:textId="77777777" w:rsidR="00E00999" w:rsidRPr="00E00999" w:rsidRDefault="00E00999" w:rsidP="00E00999">
      <w:pPr>
        <w:rPr>
          <w:sz w:val="26"/>
          <w:szCs w:val="26"/>
        </w:rPr>
      </w:pPr>
    </w:p>
    <w:p w14:paraId="3D8CCE3C" w14:textId="77777777" w:rsidR="00E00999" w:rsidRPr="00E00999" w:rsidRDefault="00E00999" w:rsidP="00E00999">
      <w:pPr>
        <w:rPr>
          <w:sz w:val="26"/>
          <w:szCs w:val="26"/>
        </w:rPr>
      </w:pPr>
    </w:p>
    <w:p w14:paraId="5DD0A325" w14:textId="77777777" w:rsidR="00E00999" w:rsidRPr="00E00999" w:rsidRDefault="00E00999" w:rsidP="00E00999">
      <w:pPr>
        <w:rPr>
          <w:sz w:val="26"/>
          <w:szCs w:val="26"/>
        </w:rPr>
      </w:pPr>
    </w:p>
    <w:p w14:paraId="280FA9FE" w14:textId="77777777" w:rsidR="00E00999" w:rsidRPr="00E00999" w:rsidRDefault="00E00999" w:rsidP="00E00999">
      <w:pPr>
        <w:rPr>
          <w:sz w:val="26"/>
          <w:szCs w:val="26"/>
        </w:rPr>
      </w:pPr>
    </w:p>
    <w:p w14:paraId="7BF95028" w14:textId="77777777" w:rsidR="00E00999" w:rsidRPr="00E00999" w:rsidRDefault="00E00999" w:rsidP="00E00999">
      <w:pPr>
        <w:rPr>
          <w:sz w:val="26"/>
          <w:szCs w:val="26"/>
        </w:rPr>
      </w:pPr>
    </w:p>
    <w:p w14:paraId="26851B66" w14:textId="77777777" w:rsidR="00E00999" w:rsidRPr="00E00999" w:rsidRDefault="00E00999" w:rsidP="00E00999">
      <w:pPr>
        <w:rPr>
          <w:sz w:val="26"/>
          <w:szCs w:val="26"/>
        </w:rPr>
      </w:pPr>
    </w:p>
    <w:p w14:paraId="5B78DE1C" w14:textId="77777777" w:rsidR="00E00999" w:rsidRPr="00E00999" w:rsidRDefault="00E00999" w:rsidP="00E00999">
      <w:pPr>
        <w:rPr>
          <w:sz w:val="26"/>
          <w:szCs w:val="26"/>
        </w:rPr>
      </w:pPr>
    </w:p>
    <w:p w14:paraId="46EDD201" w14:textId="77777777" w:rsidR="00E00999" w:rsidRPr="00E00999" w:rsidRDefault="00E00999" w:rsidP="00E00999">
      <w:pPr>
        <w:rPr>
          <w:sz w:val="26"/>
          <w:szCs w:val="26"/>
        </w:rPr>
      </w:pPr>
    </w:p>
    <w:p w14:paraId="2C9E578B" w14:textId="77777777" w:rsidR="00E00999" w:rsidRPr="00E00999" w:rsidRDefault="00E00999" w:rsidP="00E00999">
      <w:pPr>
        <w:rPr>
          <w:sz w:val="26"/>
          <w:szCs w:val="26"/>
        </w:rPr>
      </w:pPr>
    </w:p>
    <w:p w14:paraId="5191278B" w14:textId="77777777" w:rsidR="00E00999" w:rsidRPr="00E00999" w:rsidRDefault="00E00999" w:rsidP="00E00999">
      <w:pPr>
        <w:rPr>
          <w:sz w:val="26"/>
          <w:szCs w:val="26"/>
        </w:rPr>
      </w:pPr>
    </w:p>
    <w:p w14:paraId="48A6D43D" w14:textId="77777777" w:rsidR="00E00999" w:rsidRPr="00E00999" w:rsidRDefault="00E00999" w:rsidP="00E00999">
      <w:pPr>
        <w:rPr>
          <w:sz w:val="26"/>
          <w:szCs w:val="26"/>
        </w:rPr>
      </w:pPr>
    </w:p>
    <w:p w14:paraId="432912B5" w14:textId="77777777" w:rsidR="00E00999" w:rsidRPr="00E00999" w:rsidRDefault="00E00999" w:rsidP="00E00999">
      <w:pPr>
        <w:rPr>
          <w:sz w:val="26"/>
          <w:szCs w:val="26"/>
        </w:rPr>
      </w:pPr>
    </w:p>
    <w:p w14:paraId="19BF8ED6" w14:textId="77777777" w:rsidR="00E00999" w:rsidRPr="00E00999" w:rsidRDefault="00E00999" w:rsidP="00E00999">
      <w:pPr>
        <w:rPr>
          <w:sz w:val="26"/>
          <w:szCs w:val="26"/>
        </w:rPr>
      </w:pPr>
    </w:p>
    <w:p w14:paraId="64D75C7D" w14:textId="77777777" w:rsidR="00E00999" w:rsidRPr="00E00999" w:rsidRDefault="00E00999" w:rsidP="00E00999">
      <w:pPr>
        <w:rPr>
          <w:sz w:val="26"/>
          <w:szCs w:val="26"/>
        </w:rPr>
      </w:pPr>
    </w:p>
    <w:p w14:paraId="350422D1" w14:textId="77777777" w:rsidR="00E00999" w:rsidRPr="00E00999" w:rsidRDefault="00E00999" w:rsidP="00E00999">
      <w:pPr>
        <w:rPr>
          <w:sz w:val="26"/>
          <w:szCs w:val="26"/>
        </w:rPr>
      </w:pPr>
    </w:p>
    <w:p w14:paraId="7AB88BFB" w14:textId="77777777" w:rsidR="00E00999" w:rsidRPr="00E00999" w:rsidRDefault="00E00999" w:rsidP="00E00999">
      <w:pPr>
        <w:rPr>
          <w:sz w:val="26"/>
          <w:szCs w:val="26"/>
        </w:rPr>
      </w:pPr>
    </w:p>
    <w:p w14:paraId="14DF1725" w14:textId="77777777" w:rsidR="00E00999" w:rsidRDefault="00E00999" w:rsidP="00E00999">
      <w:pPr>
        <w:rPr>
          <w:sz w:val="26"/>
          <w:szCs w:val="26"/>
        </w:rPr>
      </w:pPr>
    </w:p>
    <w:p w14:paraId="4D879CC4" w14:textId="77777777" w:rsidR="00E00999" w:rsidRDefault="00E00999" w:rsidP="00E00999">
      <w:pPr>
        <w:tabs>
          <w:tab w:val="left" w:pos="7301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695D920" w14:textId="77777777" w:rsidR="00E00999" w:rsidRDefault="00E00999" w:rsidP="00E00999">
      <w:pPr>
        <w:tabs>
          <w:tab w:val="left" w:pos="7301"/>
        </w:tabs>
        <w:rPr>
          <w:sz w:val="26"/>
          <w:szCs w:val="26"/>
        </w:rPr>
      </w:pPr>
    </w:p>
    <w:p w14:paraId="1DB79D3C" w14:textId="77777777" w:rsidR="00E00999" w:rsidRDefault="00E00999" w:rsidP="00E00999">
      <w:pPr>
        <w:tabs>
          <w:tab w:val="left" w:pos="7301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2.1.5  average of complete data</w:t>
      </w:r>
    </w:p>
    <w:p w14:paraId="2817BCE6" w14:textId="77777777" w:rsidR="00EB5513" w:rsidRDefault="00EB5513" w:rsidP="00E00999">
      <w:pPr>
        <w:tabs>
          <w:tab w:val="left" w:pos="7301"/>
        </w:tabs>
        <w:rPr>
          <w:rFonts w:cs="Times New Roman"/>
          <w:szCs w:val="24"/>
        </w:rPr>
      </w:pPr>
    </w:p>
    <w:p w14:paraId="31B67C94" w14:textId="77777777" w:rsidR="00EB5513" w:rsidRDefault="00EB5513" w:rsidP="00E00999">
      <w:pPr>
        <w:tabs>
          <w:tab w:val="left" w:pos="7301"/>
        </w:tabs>
        <w:rPr>
          <w:rFonts w:cs="Times New Roman"/>
          <w:szCs w:val="24"/>
        </w:rPr>
      </w:pPr>
    </w:p>
    <w:p w14:paraId="40D5F602" w14:textId="77777777" w:rsidR="00E00999" w:rsidRDefault="00E00999" w:rsidP="00E00999">
      <w:pPr>
        <w:tabs>
          <w:tab w:val="left" w:pos="7301"/>
        </w:tabs>
        <w:rPr>
          <w:rFonts w:cs="Times New Roman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90A353B" wp14:editId="67A8DE7D">
            <wp:extent cx="6124009" cy="3089190"/>
            <wp:effectExtent l="0" t="0" r="10160" b="165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D70A134-217B-4610-8AFD-A9DAFFBA6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333EC6">
        <w:rPr>
          <w:rFonts w:cs="Times New Roman"/>
          <w:szCs w:val="24"/>
        </w:rPr>
        <w:tab/>
      </w:r>
    </w:p>
    <w:p w14:paraId="6B4B8610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4B62FDC3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2FADF5B0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3FB71E3B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6F0F873C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41C405C7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181E7C3C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6490D493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2337EFE2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33FA7AD5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2B470D07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5FCBA29A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2229DEB7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3B51D41E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4D43613C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2CF60893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75B3B7B5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0A9B7F76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0A758A24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5A414A5D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15CEAFF9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3541A34C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32226B29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6D75C17C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598C97B9" w14:textId="77777777" w:rsidR="0044609C" w:rsidRDefault="0044609C" w:rsidP="00E00999">
      <w:pPr>
        <w:tabs>
          <w:tab w:val="left" w:pos="7301"/>
        </w:tabs>
        <w:rPr>
          <w:rFonts w:cs="Times New Roman"/>
          <w:szCs w:val="24"/>
        </w:rPr>
      </w:pPr>
    </w:p>
    <w:p w14:paraId="01A580C8" w14:textId="77777777" w:rsidR="0044609C" w:rsidRPr="00333EC6" w:rsidRDefault="0044609C" w:rsidP="0044609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2.1.6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above 70%(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sem1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      </w:t>
      </w:r>
    </w:p>
    <w:tbl>
      <w:tblPr>
        <w:tblpPr w:leftFromText="180" w:rightFromText="180" w:horzAnchor="margin" w:tblpXSpec="center" w:tblpY="809"/>
        <w:tblW w:w="4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, table, 1 levels of column headers and 2 levels of row headers, table with 4 columns and 9 rows"/>
      </w:tblPr>
      <w:tblGrid>
        <w:gridCol w:w="1220"/>
        <w:gridCol w:w="1533"/>
        <w:gridCol w:w="1022"/>
        <w:gridCol w:w="1220"/>
      </w:tblGrid>
      <w:tr w:rsidR="0044609C" w:rsidRPr="0044609C" w14:paraId="4AAE38F6" w14:textId="77777777" w:rsidTr="0044609C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54A33B3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Correlations</w:t>
            </w:r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Correlations</w:t>
            </w:r>
            <w:proofErr w:type="spellEnd"/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, table, 1 levels of column headers and 2 levels of row headers, table with 4 columns and 9 rows</w:t>
            </w:r>
          </w:p>
        </w:tc>
      </w:tr>
      <w:tr w:rsidR="0044609C" w:rsidRPr="0044609C" w14:paraId="25801D0F" w14:textId="77777777" w:rsidTr="0044609C">
        <w:tc>
          <w:tcPr>
            <w:tcW w:w="0" w:type="auto"/>
            <w:gridSpan w:val="2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18CC1FFE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69F418F4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546E45FF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</w:tr>
      <w:tr w:rsidR="0044609C" w:rsidRPr="0044609C" w14:paraId="38EB1F78" w14:textId="77777777" w:rsidTr="0044609C">
        <w:tc>
          <w:tcPr>
            <w:tcW w:w="0" w:type="auto"/>
            <w:vMerge w:val="restart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EE77E9F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1F1801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38CCB705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0961688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.667</w:t>
            </w: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val="en-US" w:eastAsia="en-US"/>
              </w:rPr>
              <w:t>**</w:t>
            </w:r>
          </w:p>
        </w:tc>
      </w:tr>
      <w:tr w:rsidR="0044609C" w:rsidRPr="0044609C" w14:paraId="6B925096" w14:textId="77777777" w:rsidTr="0044609C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2F23240C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22AB7F3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BDFCC14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3A4FD33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.000</w:t>
            </w:r>
          </w:p>
        </w:tc>
      </w:tr>
      <w:tr w:rsidR="0044609C" w:rsidRPr="0044609C" w14:paraId="24DBDBE1" w14:textId="77777777" w:rsidTr="0044609C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672A7A22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39C5D11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0AB328A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2BE980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</w:tr>
      <w:tr w:rsidR="0044609C" w:rsidRPr="0044609C" w14:paraId="1F7EBB94" w14:textId="77777777" w:rsidTr="0044609C">
        <w:tc>
          <w:tcPr>
            <w:tcW w:w="0" w:type="auto"/>
            <w:vMerge w:val="restart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18F0BA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07BFA386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DF0FD95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.667</w:t>
            </w: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val="en-US" w:eastAsia="en-US"/>
              </w:rPr>
              <w:t>**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13D15E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44609C" w:rsidRPr="0044609C" w14:paraId="4448268E" w14:textId="77777777" w:rsidTr="0044609C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5BEEE320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68C171B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75F4C1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.000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DF7BE31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44609C" w:rsidRPr="0044609C" w14:paraId="1778512B" w14:textId="77777777" w:rsidTr="0044609C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1EFBFDB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44420191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33430393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CECE775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</w:tr>
      <w:tr w:rsidR="0044609C" w:rsidRPr="0044609C" w14:paraId="79125763" w14:textId="77777777" w:rsidTr="0044609C">
        <w:tc>
          <w:tcPr>
            <w:tcW w:w="0" w:type="auto"/>
            <w:gridSpan w:val="4"/>
            <w:tcMar>
              <w:top w:w="40" w:type="dxa"/>
              <w:left w:w="160" w:type="dxa"/>
              <w:bottom w:w="60" w:type="dxa"/>
              <w:right w:w="120" w:type="dxa"/>
            </w:tcMar>
            <w:hideMark/>
          </w:tcPr>
          <w:p w14:paraId="7DCE940B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649D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649D"/>
                <w:sz w:val="18"/>
                <w:szCs w:val="18"/>
                <w:lang w:val="en-US" w:eastAsia="en-US"/>
              </w:rPr>
              <w:t>**. Correlation is significant at the 0.01 level (2-tailed).</w:t>
            </w:r>
          </w:p>
        </w:tc>
      </w:tr>
      <w:tr w:rsidR="0044609C" w:rsidRPr="0044609C" w14:paraId="221870E8" w14:textId="77777777" w:rsidTr="0044609C"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F78A9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649D"/>
                <w:sz w:val="18"/>
                <w:szCs w:val="18"/>
                <w:lang w:val="en-US" w:eastAsia="en-US"/>
              </w:rPr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4C370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A6393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AC79B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EB047D4" w14:textId="77777777" w:rsidR="0044609C" w:rsidRDefault="0044609C" w:rsidP="00E00999">
      <w:pPr>
        <w:tabs>
          <w:tab w:val="left" w:pos="7301"/>
        </w:tabs>
        <w:rPr>
          <w:sz w:val="26"/>
          <w:szCs w:val="26"/>
        </w:rPr>
      </w:pPr>
    </w:p>
    <w:p w14:paraId="6BC057CB" w14:textId="77777777" w:rsidR="0044609C" w:rsidRPr="0044609C" w:rsidRDefault="0044609C" w:rsidP="0044609C">
      <w:pPr>
        <w:rPr>
          <w:sz w:val="26"/>
          <w:szCs w:val="26"/>
        </w:rPr>
      </w:pPr>
    </w:p>
    <w:p w14:paraId="4CF50766" w14:textId="77777777" w:rsidR="0044609C" w:rsidRPr="0044609C" w:rsidRDefault="0044609C" w:rsidP="0044609C">
      <w:pPr>
        <w:rPr>
          <w:sz w:val="26"/>
          <w:szCs w:val="26"/>
        </w:rPr>
      </w:pPr>
    </w:p>
    <w:p w14:paraId="6F29A93F" w14:textId="77777777" w:rsidR="0044609C" w:rsidRPr="0044609C" w:rsidRDefault="0044609C" w:rsidP="0044609C">
      <w:pPr>
        <w:rPr>
          <w:sz w:val="26"/>
          <w:szCs w:val="26"/>
        </w:rPr>
      </w:pPr>
    </w:p>
    <w:p w14:paraId="2C4EC3E2" w14:textId="77777777" w:rsidR="0044609C" w:rsidRPr="0044609C" w:rsidRDefault="0044609C" w:rsidP="0044609C">
      <w:pPr>
        <w:rPr>
          <w:sz w:val="26"/>
          <w:szCs w:val="26"/>
        </w:rPr>
      </w:pPr>
    </w:p>
    <w:p w14:paraId="64BD8174" w14:textId="77777777" w:rsidR="0044609C" w:rsidRPr="0044609C" w:rsidRDefault="0044609C" w:rsidP="0044609C">
      <w:pPr>
        <w:rPr>
          <w:sz w:val="26"/>
          <w:szCs w:val="26"/>
        </w:rPr>
      </w:pPr>
    </w:p>
    <w:p w14:paraId="551C1C80" w14:textId="77777777" w:rsidR="0044609C" w:rsidRPr="0044609C" w:rsidRDefault="0044609C" w:rsidP="0044609C">
      <w:pPr>
        <w:rPr>
          <w:sz w:val="26"/>
          <w:szCs w:val="26"/>
        </w:rPr>
      </w:pPr>
    </w:p>
    <w:p w14:paraId="327E40C7" w14:textId="77777777" w:rsidR="0044609C" w:rsidRPr="0044609C" w:rsidRDefault="0044609C" w:rsidP="0044609C">
      <w:pPr>
        <w:rPr>
          <w:sz w:val="26"/>
          <w:szCs w:val="26"/>
        </w:rPr>
      </w:pPr>
    </w:p>
    <w:p w14:paraId="3087E9CF" w14:textId="77777777" w:rsidR="0044609C" w:rsidRPr="0044609C" w:rsidRDefault="0044609C" w:rsidP="0044609C">
      <w:pPr>
        <w:rPr>
          <w:sz w:val="26"/>
          <w:szCs w:val="26"/>
        </w:rPr>
      </w:pPr>
    </w:p>
    <w:p w14:paraId="69218A08" w14:textId="77777777" w:rsidR="0044609C" w:rsidRPr="0044609C" w:rsidRDefault="0044609C" w:rsidP="0044609C">
      <w:pPr>
        <w:rPr>
          <w:sz w:val="26"/>
          <w:szCs w:val="26"/>
        </w:rPr>
      </w:pPr>
    </w:p>
    <w:p w14:paraId="46B93AF5" w14:textId="77777777" w:rsidR="0044609C" w:rsidRPr="0044609C" w:rsidRDefault="0044609C" w:rsidP="0044609C">
      <w:pPr>
        <w:rPr>
          <w:sz w:val="26"/>
          <w:szCs w:val="26"/>
        </w:rPr>
      </w:pPr>
    </w:p>
    <w:p w14:paraId="4B17B1FA" w14:textId="77777777" w:rsidR="0044609C" w:rsidRDefault="0044609C" w:rsidP="0044609C">
      <w:pPr>
        <w:rPr>
          <w:sz w:val="26"/>
          <w:szCs w:val="26"/>
        </w:rPr>
      </w:pPr>
    </w:p>
    <w:p w14:paraId="6713B004" w14:textId="77777777" w:rsidR="0044609C" w:rsidRDefault="0044609C" w:rsidP="0044609C">
      <w:pPr>
        <w:rPr>
          <w:sz w:val="26"/>
          <w:szCs w:val="26"/>
        </w:rPr>
      </w:pPr>
    </w:p>
    <w:p w14:paraId="79546E61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</w:p>
    <w:p w14:paraId="371B72C7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</w:p>
    <w:p w14:paraId="330F19BB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</w:p>
    <w:p w14:paraId="655AE1D0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</w:p>
    <w:p w14:paraId="6A95E252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2.1.7</w:t>
      </w:r>
      <w:r w:rsidRPr="00333EC6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above 70%(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sem2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 xml:space="preserve">) </w:t>
      </w:r>
    </w:p>
    <w:tbl>
      <w:tblPr>
        <w:tblpPr w:leftFromText="180" w:rightFromText="180" w:vertAnchor="text" w:horzAnchor="margin" w:tblpXSpec="center" w:tblpY="339"/>
        <w:tblW w:w="4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, table, 1 levels of column headers and 2 levels of row headers, table with 4 columns and 8 rows"/>
      </w:tblPr>
      <w:tblGrid>
        <w:gridCol w:w="1220"/>
        <w:gridCol w:w="1533"/>
        <w:gridCol w:w="1022"/>
        <w:gridCol w:w="1220"/>
      </w:tblGrid>
      <w:tr w:rsidR="0044609C" w:rsidRPr="0044609C" w14:paraId="24F5702B" w14:textId="77777777" w:rsidTr="0044609C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3184400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Correlations</w:t>
            </w:r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Correlations</w:t>
            </w:r>
            <w:proofErr w:type="spellEnd"/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, table, 1 levels of column headers and 2 levels of row headers, table with 4 columns and 8 rows</w:t>
            </w:r>
          </w:p>
        </w:tc>
      </w:tr>
      <w:tr w:rsidR="0044609C" w:rsidRPr="0044609C" w14:paraId="267455FA" w14:textId="77777777" w:rsidTr="0044609C">
        <w:tc>
          <w:tcPr>
            <w:tcW w:w="0" w:type="auto"/>
            <w:gridSpan w:val="2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76DCF5F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15D5D8FC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47F1E894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</w:tr>
      <w:tr w:rsidR="0044609C" w:rsidRPr="0044609C" w14:paraId="61D0927E" w14:textId="77777777" w:rsidTr="0044609C">
        <w:tc>
          <w:tcPr>
            <w:tcW w:w="0" w:type="auto"/>
            <w:vMerge w:val="restart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81313F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EF2A547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DBB82D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D982BAE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-.063</w:t>
            </w:r>
          </w:p>
        </w:tc>
      </w:tr>
      <w:tr w:rsidR="0044609C" w:rsidRPr="0044609C" w14:paraId="6277A2FE" w14:textId="77777777" w:rsidTr="0044609C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1990D546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452AEA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304114B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E183A0B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.688</w:t>
            </w:r>
          </w:p>
        </w:tc>
      </w:tr>
      <w:tr w:rsidR="0044609C" w:rsidRPr="0044609C" w14:paraId="0E14F9B3" w14:textId="77777777" w:rsidTr="0044609C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22B4D2C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0E07C4D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B180336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3401FE9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</w:tr>
      <w:tr w:rsidR="0044609C" w:rsidRPr="0044609C" w14:paraId="611ADC04" w14:textId="77777777" w:rsidTr="0044609C">
        <w:tc>
          <w:tcPr>
            <w:tcW w:w="0" w:type="auto"/>
            <w:vMerge w:val="restart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5BC0984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9C5DD5A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6C99BB7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-.063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F67830A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44609C" w:rsidRPr="0044609C" w14:paraId="02161792" w14:textId="77777777" w:rsidTr="0044609C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5E7766EF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5B4C4BB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2EBEE9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.688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02DA4BF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44609C" w:rsidRPr="0044609C" w14:paraId="7A79D938" w14:textId="77777777" w:rsidTr="0044609C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2492E9E6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323D654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0E220B9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E0E0244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</w:tr>
      <w:tr w:rsidR="0044609C" w:rsidRPr="0044609C" w14:paraId="22D5D644" w14:textId="77777777" w:rsidTr="0044609C"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F4217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732D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71F34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4DC58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0089AE52" w14:textId="77777777" w:rsidR="0044609C" w:rsidRDefault="0044609C" w:rsidP="0044609C">
      <w:pPr>
        <w:spacing w:line="360" w:lineRule="auto"/>
        <w:rPr>
          <w:rFonts w:cs="Times New Roman"/>
          <w:szCs w:val="24"/>
        </w:rPr>
      </w:pPr>
    </w:p>
    <w:p w14:paraId="3CF13B6F" w14:textId="77777777" w:rsidR="0044609C" w:rsidRPr="00333EC6" w:rsidRDefault="0044609C" w:rsidP="0044609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</w:t>
      </w:r>
    </w:p>
    <w:p w14:paraId="0D81DB48" w14:textId="77777777" w:rsidR="0044609C" w:rsidRDefault="0044609C" w:rsidP="0044609C">
      <w:pPr>
        <w:rPr>
          <w:sz w:val="26"/>
          <w:szCs w:val="26"/>
        </w:rPr>
      </w:pPr>
    </w:p>
    <w:p w14:paraId="49C622CF" w14:textId="77777777" w:rsidR="0044609C" w:rsidRPr="0044609C" w:rsidRDefault="0044609C" w:rsidP="0044609C">
      <w:pPr>
        <w:rPr>
          <w:sz w:val="26"/>
          <w:szCs w:val="26"/>
        </w:rPr>
      </w:pPr>
    </w:p>
    <w:p w14:paraId="51324E3E" w14:textId="77777777" w:rsidR="0044609C" w:rsidRPr="0044609C" w:rsidRDefault="0044609C" w:rsidP="0044609C">
      <w:pPr>
        <w:rPr>
          <w:sz w:val="26"/>
          <w:szCs w:val="26"/>
        </w:rPr>
      </w:pPr>
    </w:p>
    <w:p w14:paraId="11F081B5" w14:textId="77777777" w:rsidR="0044609C" w:rsidRPr="0044609C" w:rsidRDefault="0044609C" w:rsidP="0044609C">
      <w:pPr>
        <w:rPr>
          <w:sz w:val="26"/>
          <w:szCs w:val="26"/>
        </w:rPr>
      </w:pPr>
    </w:p>
    <w:p w14:paraId="52ACC6C8" w14:textId="77777777" w:rsidR="0044609C" w:rsidRPr="0044609C" w:rsidRDefault="0044609C" w:rsidP="0044609C">
      <w:pPr>
        <w:rPr>
          <w:sz w:val="26"/>
          <w:szCs w:val="26"/>
        </w:rPr>
      </w:pPr>
    </w:p>
    <w:p w14:paraId="4952D22E" w14:textId="77777777" w:rsidR="0044609C" w:rsidRPr="0044609C" w:rsidRDefault="0044609C" w:rsidP="0044609C">
      <w:pPr>
        <w:rPr>
          <w:sz w:val="26"/>
          <w:szCs w:val="26"/>
        </w:rPr>
      </w:pPr>
    </w:p>
    <w:p w14:paraId="0955FB4B" w14:textId="77777777" w:rsidR="0044609C" w:rsidRPr="0044609C" w:rsidRDefault="0044609C" w:rsidP="0044609C">
      <w:pPr>
        <w:rPr>
          <w:sz w:val="26"/>
          <w:szCs w:val="26"/>
        </w:rPr>
      </w:pPr>
    </w:p>
    <w:p w14:paraId="429611C9" w14:textId="77777777" w:rsidR="0044609C" w:rsidRPr="0044609C" w:rsidRDefault="0044609C" w:rsidP="0044609C">
      <w:pPr>
        <w:rPr>
          <w:sz w:val="26"/>
          <w:szCs w:val="26"/>
        </w:rPr>
      </w:pPr>
    </w:p>
    <w:p w14:paraId="123525F0" w14:textId="77777777" w:rsidR="0044609C" w:rsidRPr="0044609C" w:rsidRDefault="0044609C" w:rsidP="0044609C">
      <w:pPr>
        <w:rPr>
          <w:sz w:val="26"/>
          <w:szCs w:val="26"/>
        </w:rPr>
      </w:pPr>
    </w:p>
    <w:p w14:paraId="1BFD1A78" w14:textId="77777777" w:rsidR="0044609C" w:rsidRDefault="0044609C" w:rsidP="0044609C">
      <w:pPr>
        <w:rPr>
          <w:sz w:val="26"/>
          <w:szCs w:val="26"/>
        </w:rPr>
      </w:pPr>
    </w:p>
    <w:p w14:paraId="57ED1C7F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E6B291A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301492AD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204BD496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18273AE3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340AD960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1F421995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45DC3D93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2D32FF14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18707178" w14:textId="77777777" w:rsidR="0044609C" w:rsidRDefault="0044609C" w:rsidP="0044609C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  <w:r>
        <w:rPr>
          <w:rFonts w:cs="Times New Roman"/>
          <w:szCs w:val="24"/>
        </w:rPr>
        <w:lastRenderedPageBreak/>
        <w:t xml:space="preserve">2.1.8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above 70% </w:t>
      </w:r>
      <w:r w:rsidRPr="002F25C5">
        <w:rPr>
          <w:rFonts w:cs="Times New Roman"/>
          <w:color w:val="000000"/>
          <w:sz w:val="22"/>
          <w:shd w:val="clear" w:color="auto" w:fill="FFFFFF"/>
        </w:rPr>
        <w:t>Descriptive Statistics</w:t>
      </w:r>
    </w:p>
    <w:p w14:paraId="2CBDBBD9" w14:textId="77777777" w:rsidR="0044609C" w:rsidRDefault="0044609C" w:rsidP="0044609C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tbl>
      <w:tblPr>
        <w:tblpPr w:leftFromText="180" w:rightFromText="180" w:horzAnchor="margin" w:tblpXSpec="center" w:tblpY="1183"/>
        <w:tblW w:w="7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scriptive Statistics, table, 1 levels of column headers and 1 levels of row headers, table with 6 columns and 6 rows"/>
      </w:tblPr>
      <w:tblGrid>
        <w:gridCol w:w="1489"/>
        <w:gridCol w:w="758"/>
        <w:gridCol w:w="1405"/>
        <w:gridCol w:w="1471"/>
        <w:gridCol w:w="1300"/>
        <w:gridCol w:w="1493"/>
      </w:tblGrid>
      <w:tr w:rsidR="0044609C" w:rsidRPr="0044609C" w14:paraId="6B414355" w14:textId="77777777" w:rsidTr="0044609C">
        <w:trPr>
          <w:trHeight w:val="524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5DC309A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 xml:space="preserve">Descriptive </w:t>
            </w:r>
            <w:proofErr w:type="spellStart"/>
            <w:r w:rsidRPr="0044609C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Statistics</w:t>
            </w:r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Descriptive</w:t>
            </w:r>
            <w:proofErr w:type="spellEnd"/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 xml:space="preserve"> Statistics, table, 1 levels of column headers and 1 levels of row headers, table with 6 columns and 6 rows</w:t>
            </w:r>
          </w:p>
        </w:tc>
      </w:tr>
      <w:tr w:rsidR="0044609C" w:rsidRPr="0044609C" w14:paraId="2F86B6F2" w14:textId="77777777" w:rsidTr="0044609C">
        <w:trPr>
          <w:trHeight w:val="567"/>
        </w:trPr>
        <w:tc>
          <w:tcPr>
            <w:tcW w:w="0" w:type="auto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41C10758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2543915D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2C2C60D2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Minimum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3D8B2F6E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Maximum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1FA77251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Mean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75D961B8" w14:textId="77777777" w:rsidR="0044609C" w:rsidRPr="0044609C" w:rsidRDefault="0044609C" w:rsidP="0044609C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Std. Deviation</w:t>
            </w:r>
          </w:p>
        </w:tc>
      </w:tr>
      <w:tr w:rsidR="0044609C" w:rsidRPr="0044609C" w14:paraId="12AFA927" w14:textId="77777777" w:rsidTr="0044609C">
        <w:trPr>
          <w:trHeight w:val="294"/>
        </w:trPr>
        <w:tc>
          <w:tcPr>
            <w:tcW w:w="0" w:type="auto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E25395B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51630E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F5FB7E8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61F27E2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94.00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449D276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79.6744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F1BA5AC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6.31974</w:t>
            </w:r>
          </w:p>
        </w:tc>
      </w:tr>
      <w:tr w:rsidR="0044609C" w:rsidRPr="0044609C" w14:paraId="3D3D43EB" w14:textId="77777777" w:rsidTr="0044609C">
        <w:trPr>
          <w:trHeight w:val="283"/>
        </w:trPr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7F905C5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75F5725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F9EF498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4.20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01A3000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10.00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7B06676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7.4953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5579D5F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1.12968</w:t>
            </w:r>
          </w:p>
        </w:tc>
      </w:tr>
      <w:tr w:rsidR="0044609C" w:rsidRPr="0044609C" w14:paraId="71D89727" w14:textId="77777777" w:rsidTr="0044609C">
        <w:trPr>
          <w:trHeight w:val="283"/>
        </w:trPr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2635254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75A570D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FCA755A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5.00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504B930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9.90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14148D3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7.3767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09366B9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1.02976</w:t>
            </w:r>
          </w:p>
        </w:tc>
      </w:tr>
      <w:tr w:rsidR="0044609C" w:rsidRPr="0044609C" w14:paraId="20200815" w14:textId="77777777" w:rsidTr="0044609C">
        <w:trPr>
          <w:trHeight w:val="567"/>
        </w:trPr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1D2BB792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Valid N (listwise)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312E0E04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EDC8F36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E6EE9B3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0086521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D1C4215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44609C" w:rsidRPr="0044609C" w14:paraId="7C3D0083" w14:textId="77777777" w:rsidTr="0044609C">
        <w:trPr>
          <w:trHeight w:val="327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2D6B0" w14:textId="77777777" w:rsidR="0044609C" w:rsidRPr="0044609C" w:rsidRDefault="0044609C" w:rsidP="0044609C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7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2D53D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B3A96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35386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81D02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9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DD40E" w14:textId="77777777" w:rsidR="0044609C" w:rsidRPr="0044609C" w:rsidRDefault="0044609C" w:rsidP="0044609C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4B49A337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  <w:r w:rsidRPr="00333EC6">
        <w:rPr>
          <w:rFonts w:cs="Times New Roman"/>
          <w:szCs w:val="24"/>
        </w:rPr>
        <w:tab/>
      </w:r>
      <w:r w:rsidRPr="00333EC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307581C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2BCC0FED" w14:textId="77777777" w:rsidR="0044609C" w:rsidRDefault="0044609C" w:rsidP="0044609C">
      <w:pPr>
        <w:tabs>
          <w:tab w:val="left" w:pos="8609"/>
        </w:tabs>
        <w:rPr>
          <w:sz w:val="26"/>
          <w:szCs w:val="26"/>
        </w:rPr>
      </w:pPr>
    </w:p>
    <w:p w14:paraId="4E8BC433" w14:textId="77777777" w:rsidR="0044609C" w:rsidRPr="0044609C" w:rsidRDefault="0044609C" w:rsidP="0044609C">
      <w:pPr>
        <w:rPr>
          <w:sz w:val="26"/>
          <w:szCs w:val="26"/>
        </w:rPr>
      </w:pPr>
    </w:p>
    <w:p w14:paraId="62F2AED8" w14:textId="77777777" w:rsidR="0044609C" w:rsidRPr="0044609C" w:rsidRDefault="0044609C" w:rsidP="0044609C">
      <w:pPr>
        <w:rPr>
          <w:sz w:val="26"/>
          <w:szCs w:val="26"/>
        </w:rPr>
      </w:pPr>
    </w:p>
    <w:p w14:paraId="132A77E7" w14:textId="77777777" w:rsidR="0044609C" w:rsidRPr="0044609C" w:rsidRDefault="0044609C" w:rsidP="0044609C">
      <w:pPr>
        <w:rPr>
          <w:sz w:val="26"/>
          <w:szCs w:val="26"/>
        </w:rPr>
      </w:pPr>
    </w:p>
    <w:p w14:paraId="5F468DD1" w14:textId="77777777" w:rsidR="0044609C" w:rsidRPr="0044609C" w:rsidRDefault="0044609C" w:rsidP="0044609C">
      <w:pPr>
        <w:rPr>
          <w:sz w:val="26"/>
          <w:szCs w:val="26"/>
        </w:rPr>
      </w:pPr>
    </w:p>
    <w:p w14:paraId="30BB6DE8" w14:textId="77777777" w:rsidR="0044609C" w:rsidRPr="0044609C" w:rsidRDefault="0044609C" w:rsidP="0044609C">
      <w:pPr>
        <w:rPr>
          <w:sz w:val="26"/>
          <w:szCs w:val="26"/>
        </w:rPr>
      </w:pPr>
    </w:p>
    <w:p w14:paraId="21743519" w14:textId="77777777" w:rsidR="0044609C" w:rsidRPr="0044609C" w:rsidRDefault="0044609C" w:rsidP="0044609C">
      <w:pPr>
        <w:rPr>
          <w:sz w:val="26"/>
          <w:szCs w:val="26"/>
        </w:rPr>
      </w:pPr>
    </w:p>
    <w:p w14:paraId="0225D56E" w14:textId="77777777" w:rsidR="0044609C" w:rsidRPr="0044609C" w:rsidRDefault="0044609C" w:rsidP="0044609C">
      <w:pPr>
        <w:rPr>
          <w:sz w:val="26"/>
          <w:szCs w:val="26"/>
        </w:rPr>
      </w:pPr>
    </w:p>
    <w:p w14:paraId="00798C2C" w14:textId="77777777" w:rsidR="0044609C" w:rsidRPr="0044609C" w:rsidRDefault="0044609C" w:rsidP="0044609C">
      <w:pPr>
        <w:rPr>
          <w:sz w:val="26"/>
          <w:szCs w:val="26"/>
        </w:rPr>
      </w:pPr>
    </w:p>
    <w:p w14:paraId="520311BC" w14:textId="77777777" w:rsidR="0044609C" w:rsidRPr="0044609C" w:rsidRDefault="0044609C" w:rsidP="0044609C">
      <w:pPr>
        <w:rPr>
          <w:sz w:val="26"/>
          <w:szCs w:val="26"/>
        </w:rPr>
      </w:pPr>
    </w:p>
    <w:p w14:paraId="5ACC280A" w14:textId="77777777" w:rsidR="0044609C" w:rsidRPr="0044609C" w:rsidRDefault="0044609C" w:rsidP="0044609C">
      <w:pPr>
        <w:rPr>
          <w:sz w:val="26"/>
          <w:szCs w:val="26"/>
        </w:rPr>
      </w:pPr>
    </w:p>
    <w:p w14:paraId="6528F10E" w14:textId="77777777" w:rsidR="0044609C" w:rsidRDefault="0044609C" w:rsidP="0044609C">
      <w:pPr>
        <w:rPr>
          <w:sz w:val="26"/>
          <w:szCs w:val="26"/>
        </w:rPr>
      </w:pPr>
    </w:p>
    <w:p w14:paraId="6EB495BA" w14:textId="77777777" w:rsidR="0044609C" w:rsidRDefault="0044609C" w:rsidP="0044609C">
      <w:pPr>
        <w:jc w:val="right"/>
        <w:rPr>
          <w:sz w:val="26"/>
          <w:szCs w:val="26"/>
        </w:rPr>
      </w:pPr>
    </w:p>
    <w:p w14:paraId="20E0F323" w14:textId="77777777" w:rsidR="0044609C" w:rsidRDefault="0044609C" w:rsidP="0044609C">
      <w:pPr>
        <w:jc w:val="right"/>
        <w:rPr>
          <w:sz w:val="26"/>
          <w:szCs w:val="26"/>
        </w:rPr>
      </w:pPr>
    </w:p>
    <w:p w14:paraId="70DC5536" w14:textId="77777777" w:rsidR="0044609C" w:rsidRDefault="0044609C" w:rsidP="0044609C">
      <w:pPr>
        <w:jc w:val="right"/>
        <w:rPr>
          <w:sz w:val="26"/>
          <w:szCs w:val="26"/>
        </w:rPr>
      </w:pPr>
    </w:p>
    <w:p w14:paraId="4FBDEE1B" w14:textId="77777777" w:rsidR="0044609C" w:rsidRDefault="0044609C" w:rsidP="0044609C">
      <w:pPr>
        <w:jc w:val="right"/>
        <w:rPr>
          <w:sz w:val="26"/>
          <w:szCs w:val="26"/>
        </w:rPr>
      </w:pPr>
    </w:p>
    <w:p w14:paraId="44645474" w14:textId="77777777" w:rsidR="0044609C" w:rsidRDefault="0044609C" w:rsidP="0044609C">
      <w:pPr>
        <w:jc w:val="right"/>
        <w:rPr>
          <w:sz w:val="26"/>
          <w:szCs w:val="26"/>
        </w:rPr>
      </w:pPr>
    </w:p>
    <w:p w14:paraId="5808CD64" w14:textId="77777777" w:rsidR="0044609C" w:rsidRDefault="0044609C" w:rsidP="0044609C">
      <w:pPr>
        <w:jc w:val="right"/>
        <w:rPr>
          <w:sz w:val="26"/>
          <w:szCs w:val="26"/>
        </w:rPr>
      </w:pPr>
    </w:p>
    <w:p w14:paraId="64BC5AB4" w14:textId="77777777" w:rsidR="0044609C" w:rsidRDefault="0044609C" w:rsidP="0044609C">
      <w:pPr>
        <w:jc w:val="right"/>
        <w:rPr>
          <w:sz w:val="26"/>
          <w:szCs w:val="26"/>
        </w:rPr>
      </w:pPr>
    </w:p>
    <w:p w14:paraId="28F0A261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29227CC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2C0D9EAB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218CCCA1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31931368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725C4B3A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59BEF717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0E1A137C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196A45A1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1CFDF334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5567D0D4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0AC34509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003C32F4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207B7576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3B55F9E6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6C60C019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56B66D3A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2F892483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3B4A7248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320F12F1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075678C7" w14:textId="77777777" w:rsidR="0044609C" w:rsidRDefault="0044609C" w:rsidP="0044609C">
      <w:pPr>
        <w:tabs>
          <w:tab w:val="left" w:pos="1261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2.1.9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below 70%(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sem1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>)</w:t>
      </w:r>
    </w:p>
    <w:p w14:paraId="1B6419E0" w14:textId="77777777" w:rsidR="0044609C" w:rsidRDefault="0044609C" w:rsidP="0044609C">
      <w:pPr>
        <w:tabs>
          <w:tab w:val="left" w:pos="1261"/>
        </w:tabs>
        <w:rPr>
          <w:rFonts w:cs="Times New Roman"/>
          <w:szCs w:val="24"/>
        </w:rPr>
      </w:pPr>
    </w:p>
    <w:p w14:paraId="6A4166F6" w14:textId="77777777" w:rsidR="0044609C" w:rsidRDefault="0044609C" w:rsidP="0044609C">
      <w:pPr>
        <w:tabs>
          <w:tab w:val="left" w:pos="1261"/>
        </w:tabs>
        <w:rPr>
          <w:rFonts w:cs="Times New Roman"/>
          <w:szCs w:val="24"/>
        </w:rPr>
      </w:pPr>
    </w:p>
    <w:tbl>
      <w:tblPr>
        <w:tblpPr w:leftFromText="180" w:rightFromText="180" w:horzAnchor="page" w:tblpX="3193" w:tblpY="1082"/>
        <w:tblW w:w="4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, table, 1 levels of column headers and 2 levels of row headers, table with 4 columns and 8 rows"/>
      </w:tblPr>
      <w:tblGrid>
        <w:gridCol w:w="1220"/>
        <w:gridCol w:w="1533"/>
        <w:gridCol w:w="1022"/>
        <w:gridCol w:w="1220"/>
      </w:tblGrid>
      <w:tr w:rsidR="0044609C" w:rsidRPr="0044609C" w14:paraId="30426DE8" w14:textId="77777777" w:rsidTr="0018274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A17DB3C" w14:textId="77777777" w:rsidR="0044609C" w:rsidRPr="0044609C" w:rsidRDefault="0044609C" w:rsidP="0018274E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Correlations</w:t>
            </w:r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Correlations</w:t>
            </w:r>
            <w:proofErr w:type="spellEnd"/>
            <w:r w:rsidRPr="0044609C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, table, 1 levels of column headers and 2 levels of row headers, table with 4 columns and 8 rows</w:t>
            </w:r>
          </w:p>
        </w:tc>
      </w:tr>
      <w:tr w:rsidR="0044609C" w:rsidRPr="0044609C" w14:paraId="2EAD094F" w14:textId="77777777" w:rsidTr="0018274E">
        <w:tc>
          <w:tcPr>
            <w:tcW w:w="0" w:type="auto"/>
            <w:gridSpan w:val="2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7F7F2057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4B089940" w14:textId="77777777" w:rsidR="0044609C" w:rsidRPr="0044609C" w:rsidRDefault="0044609C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23EBF89B" w14:textId="77777777" w:rsidR="0044609C" w:rsidRPr="0044609C" w:rsidRDefault="0044609C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</w:tr>
      <w:tr w:rsidR="0044609C" w:rsidRPr="0044609C" w14:paraId="662E34B0" w14:textId="77777777" w:rsidTr="0018274E">
        <w:tc>
          <w:tcPr>
            <w:tcW w:w="0" w:type="auto"/>
            <w:vMerge w:val="restart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F4ADB9D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5D7ED8D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37C11A0F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6117124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.005</w:t>
            </w:r>
          </w:p>
        </w:tc>
      </w:tr>
      <w:tr w:rsidR="0044609C" w:rsidRPr="0044609C" w14:paraId="0EE38C50" w14:textId="77777777" w:rsidTr="0018274E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15A83023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04B6D47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8AC3056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0C70A51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.978</w:t>
            </w:r>
          </w:p>
        </w:tc>
      </w:tr>
      <w:tr w:rsidR="0044609C" w:rsidRPr="0044609C" w14:paraId="463437A1" w14:textId="77777777" w:rsidTr="0018274E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4A8A8618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F4726ED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7AD34A1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3AC8D8DC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</w:tr>
      <w:tr w:rsidR="0044609C" w:rsidRPr="0044609C" w14:paraId="76CE332C" w14:textId="77777777" w:rsidTr="0018274E">
        <w:tc>
          <w:tcPr>
            <w:tcW w:w="0" w:type="auto"/>
            <w:vMerge w:val="restart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C46EECF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8445471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0683356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.005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886649A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44609C" w:rsidRPr="0044609C" w14:paraId="6FA3D19B" w14:textId="77777777" w:rsidTr="0018274E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5F8E06E9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6ABF015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D2654DB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.978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2923FBB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44609C" w:rsidRPr="0044609C" w14:paraId="1ADFFF40" w14:textId="77777777" w:rsidTr="0018274E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7AAD1E11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5E676EA1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10C0B74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6202960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44609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</w:tr>
      <w:tr w:rsidR="0044609C" w:rsidRPr="0044609C" w14:paraId="213F5676" w14:textId="77777777" w:rsidTr="0018274E"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FF6A5" w14:textId="77777777" w:rsidR="0044609C" w:rsidRPr="0044609C" w:rsidRDefault="0044609C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64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5DAD9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9BEE6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D785E" w14:textId="77777777" w:rsidR="0044609C" w:rsidRPr="0044609C" w:rsidRDefault="0044609C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5E4BC12" w14:textId="77777777" w:rsidR="0044609C" w:rsidRDefault="0044609C" w:rsidP="0044609C">
      <w:pPr>
        <w:tabs>
          <w:tab w:val="left" w:pos="1261"/>
        </w:tabs>
        <w:rPr>
          <w:sz w:val="26"/>
          <w:szCs w:val="26"/>
        </w:rPr>
      </w:pPr>
    </w:p>
    <w:p w14:paraId="030FB1CB" w14:textId="77777777" w:rsidR="0044609C" w:rsidRDefault="0044609C" w:rsidP="0044609C">
      <w:pPr>
        <w:jc w:val="right"/>
        <w:rPr>
          <w:sz w:val="26"/>
          <w:szCs w:val="26"/>
        </w:rPr>
      </w:pPr>
    </w:p>
    <w:p w14:paraId="0C247584" w14:textId="77777777" w:rsidR="0044609C" w:rsidRDefault="0044609C" w:rsidP="0044609C">
      <w:pPr>
        <w:jc w:val="right"/>
        <w:rPr>
          <w:sz w:val="26"/>
          <w:szCs w:val="26"/>
        </w:rPr>
      </w:pPr>
    </w:p>
    <w:p w14:paraId="6DBD0858" w14:textId="77777777" w:rsidR="0044609C" w:rsidRDefault="0044609C" w:rsidP="0044609C">
      <w:pPr>
        <w:jc w:val="right"/>
        <w:rPr>
          <w:sz w:val="26"/>
          <w:szCs w:val="26"/>
        </w:rPr>
      </w:pPr>
    </w:p>
    <w:p w14:paraId="07F5FC11" w14:textId="77777777" w:rsidR="0044609C" w:rsidRDefault="0044609C" w:rsidP="0044609C">
      <w:pPr>
        <w:jc w:val="right"/>
        <w:rPr>
          <w:sz w:val="26"/>
          <w:szCs w:val="26"/>
        </w:rPr>
      </w:pPr>
    </w:p>
    <w:p w14:paraId="02D3D64C" w14:textId="77777777" w:rsidR="0044609C" w:rsidRDefault="0044609C" w:rsidP="0044609C">
      <w:pPr>
        <w:jc w:val="right"/>
        <w:rPr>
          <w:sz w:val="26"/>
          <w:szCs w:val="26"/>
        </w:rPr>
      </w:pPr>
    </w:p>
    <w:p w14:paraId="13D0C4FB" w14:textId="77777777" w:rsidR="0044609C" w:rsidRDefault="0044609C" w:rsidP="0044609C">
      <w:pPr>
        <w:jc w:val="right"/>
        <w:rPr>
          <w:sz w:val="26"/>
          <w:szCs w:val="26"/>
        </w:rPr>
      </w:pPr>
    </w:p>
    <w:p w14:paraId="4B217A79" w14:textId="77777777" w:rsidR="0044609C" w:rsidRDefault="0044609C" w:rsidP="0044609C">
      <w:pPr>
        <w:jc w:val="right"/>
        <w:rPr>
          <w:sz w:val="26"/>
          <w:szCs w:val="26"/>
        </w:rPr>
      </w:pPr>
    </w:p>
    <w:p w14:paraId="5E6441A8" w14:textId="77777777" w:rsidR="0044609C" w:rsidRDefault="0044609C" w:rsidP="0044609C">
      <w:pPr>
        <w:jc w:val="right"/>
        <w:rPr>
          <w:sz w:val="26"/>
          <w:szCs w:val="26"/>
        </w:rPr>
      </w:pPr>
    </w:p>
    <w:p w14:paraId="4737B1BB" w14:textId="77777777" w:rsidR="0018274E" w:rsidRDefault="0018274E" w:rsidP="0044609C">
      <w:pPr>
        <w:jc w:val="right"/>
        <w:rPr>
          <w:sz w:val="26"/>
          <w:szCs w:val="26"/>
        </w:rPr>
      </w:pPr>
    </w:p>
    <w:p w14:paraId="3EAA3BC2" w14:textId="77777777" w:rsidR="0018274E" w:rsidRDefault="0018274E" w:rsidP="0044609C">
      <w:pPr>
        <w:jc w:val="right"/>
        <w:rPr>
          <w:sz w:val="26"/>
          <w:szCs w:val="26"/>
        </w:rPr>
      </w:pPr>
    </w:p>
    <w:p w14:paraId="23C35FBD" w14:textId="77777777" w:rsidR="0018274E" w:rsidRDefault="0018274E" w:rsidP="0044609C">
      <w:pPr>
        <w:jc w:val="right"/>
        <w:rPr>
          <w:sz w:val="26"/>
          <w:szCs w:val="26"/>
        </w:rPr>
      </w:pPr>
    </w:p>
    <w:p w14:paraId="193C9C78" w14:textId="77777777" w:rsidR="0018274E" w:rsidRDefault="0018274E" w:rsidP="0018274E">
      <w:pPr>
        <w:tabs>
          <w:tab w:val="left" w:pos="126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2.1.10 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below 70%(</w:t>
      </w:r>
      <w:proofErr w:type="spellStart"/>
      <w:r>
        <w:rPr>
          <w:rFonts w:cs="Times New Roman"/>
          <w:szCs w:val="24"/>
        </w:rPr>
        <w:t>pearson</w:t>
      </w:r>
      <w:proofErr w:type="spellEnd"/>
      <w:r>
        <w:rPr>
          <w:rFonts w:cs="Times New Roman"/>
          <w:szCs w:val="24"/>
        </w:rPr>
        <w:t xml:space="preserve"> correlation b/w 12</w:t>
      </w:r>
      <w:r w:rsidRPr="002F25C5">
        <w:rPr>
          <w:rFonts w:cs="Times New Roman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percentage and sem2 </w:t>
      </w:r>
      <w:proofErr w:type="spellStart"/>
      <w:r>
        <w:rPr>
          <w:rFonts w:cs="Times New Roman"/>
          <w:szCs w:val="24"/>
        </w:rPr>
        <w:t>cgpa</w:t>
      </w:r>
      <w:proofErr w:type="spellEnd"/>
      <w:r>
        <w:rPr>
          <w:rFonts w:cs="Times New Roman"/>
          <w:szCs w:val="24"/>
        </w:rPr>
        <w:t>)</w:t>
      </w:r>
    </w:p>
    <w:p w14:paraId="454B7405" w14:textId="77777777" w:rsidR="0018274E" w:rsidRDefault="0018274E" w:rsidP="0018274E">
      <w:pPr>
        <w:tabs>
          <w:tab w:val="left" w:pos="126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7AAEC824" w14:textId="77777777" w:rsidR="0018274E" w:rsidRDefault="0018274E" w:rsidP="0018274E">
      <w:pPr>
        <w:tabs>
          <w:tab w:val="left" w:pos="1261"/>
        </w:tabs>
        <w:rPr>
          <w:rFonts w:cs="Times New Roman"/>
          <w:szCs w:val="24"/>
        </w:rPr>
      </w:pPr>
    </w:p>
    <w:tbl>
      <w:tblPr>
        <w:tblpPr w:leftFromText="180" w:rightFromText="180" w:vertAnchor="page" w:horzAnchor="page" w:tblpX="3146" w:tblpY="6843"/>
        <w:tblW w:w="4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, table, 1 levels of column headers and 2 levels of row headers, table with 4 columns and 8 rows"/>
      </w:tblPr>
      <w:tblGrid>
        <w:gridCol w:w="1247"/>
        <w:gridCol w:w="1476"/>
        <w:gridCol w:w="1024"/>
        <w:gridCol w:w="1248"/>
      </w:tblGrid>
      <w:tr w:rsidR="0018274E" w:rsidRPr="0018274E" w14:paraId="41E6669F" w14:textId="77777777" w:rsidTr="0018274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E41159A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Correlations</w:t>
            </w:r>
            <w:r w:rsidRPr="0018274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Correlations</w:t>
            </w:r>
            <w:proofErr w:type="spellEnd"/>
            <w:r w:rsidRPr="0018274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, table, 1 levels of column headers and 2 levels of row headers, table with 4 columns and 8 rows</w:t>
            </w:r>
          </w:p>
        </w:tc>
      </w:tr>
      <w:tr w:rsidR="0018274E" w:rsidRPr="0018274E" w14:paraId="65DED203" w14:textId="77777777" w:rsidTr="0018274E">
        <w:tc>
          <w:tcPr>
            <w:tcW w:w="0" w:type="auto"/>
            <w:gridSpan w:val="2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3EFBCC03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5CCE584B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731E20D7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</w:tr>
      <w:tr w:rsidR="0018274E" w:rsidRPr="0018274E" w14:paraId="2D491D5F" w14:textId="77777777" w:rsidTr="0018274E">
        <w:tc>
          <w:tcPr>
            <w:tcW w:w="0" w:type="auto"/>
            <w:vMerge w:val="restart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02BAB50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1657D6F6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2DE4600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4305566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-.072</w:t>
            </w:r>
          </w:p>
        </w:tc>
      </w:tr>
      <w:tr w:rsidR="0018274E" w:rsidRPr="0018274E" w14:paraId="5B479832" w14:textId="77777777" w:rsidTr="0018274E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68F88DE4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2684F81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6BEBC04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E3FA91D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.670</w:t>
            </w:r>
          </w:p>
        </w:tc>
      </w:tr>
      <w:tr w:rsidR="0018274E" w:rsidRPr="0018274E" w14:paraId="51727900" w14:textId="77777777" w:rsidTr="0018274E">
        <w:tc>
          <w:tcPr>
            <w:tcW w:w="0" w:type="auto"/>
            <w:vMerge/>
            <w:tcBorders>
              <w:top w:val="single" w:sz="12" w:space="0" w:color="00649D"/>
            </w:tcBorders>
            <w:vAlign w:val="center"/>
            <w:hideMark/>
          </w:tcPr>
          <w:p w14:paraId="64A6AE1F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972D40B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53DA2B4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897C521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</w:tr>
      <w:tr w:rsidR="0018274E" w:rsidRPr="0018274E" w14:paraId="02B1DA19" w14:textId="77777777" w:rsidTr="0018274E">
        <w:tc>
          <w:tcPr>
            <w:tcW w:w="0" w:type="auto"/>
            <w:vMerge w:val="restart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2F98D210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14BF7A38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0C077FC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-.072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2C7B68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</w:tc>
      </w:tr>
      <w:tr w:rsidR="0018274E" w:rsidRPr="0018274E" w14:paraId="3CAD9A4B" w14:textId="77777777" w:rsidTr="0018274E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7C089305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6FFD31E2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F6FA0D0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.670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8793330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18274E" w:rsidRPr="0018274E" w14:paraId="37787BBA" w14:textId="77777777" w:rsidTr="0018274E"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14:paraId="6B0511A0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3C8213EC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54314AE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97D502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</w:tr>
      <w:tr w:rsidR="0018274E" w:rsidRPr="0018274E" w14:paraId="7F4BE29C" w14:textId="77777777" w:rsidTr="0018274E">
        <w:tc>
          <w:tcPr>
            <w:tcW w:w="12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F51B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49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E5D01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2B772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46037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D418990" w14:textId="77777777" w:rsidR="0018274E" w:rsidRDefault="0018274E" w:rsidP="0018274E">
      <w:pPr>
        <w:tabs>
          <w:tab w:val="left" w:pos="1261"/>
        </w:tabs>
        <w:rPr>
          <w:rFonts w:cs="Times New Roman"/>
          <w:szCs w:val="24"/>
        </w:rPr>
      </w:pPr>
    </w:p>
    <w:p w14:paraId="76471BC5" w14:textId="77777777" w:rsidR="0044609C" w:rsidRDefault="0044609C" w:rsidP="0018274E">
      <w:pPr>
        <w:jc w:val="left"/>
        <w:rPr>
          <w:sz w:val="26"/>
          <w:szCs w:val="26"/>
        </w:rPr>
      </w:pPr>
    </w:p>
    <w:p w14:paraId="21015931" w14:textId="77777777" w:rsidR="0044609C" w:rsidRDefault="0044609C" w:rsidP="0044609C">
      <w:pPr>
        <w:jc w:val="right"/>
        <w:rPr>
          <w:sz w:val="26"/>
          <w:szCs w:val="26"/>
        </w:rPr>
      </w:pPr>
    </w:p>
    <w:p w14:paraId="4BC773C2" w14:textId="77777777" w:rsidR="0044609C" w:rsidRDefault="0044609C" w:rsidP="0044609C">
      <w:pPr>
        <w:jc w:val="right"/>
        <w:rPr>
          <w:sz w:val="26"/>
          <w:szCs w:val="26"/>
        </w:rPr>
      </w:pPr>
    </w:p>
    <w:p w14:paraId="3DB0B3D7" w14:textId="77777777" w:rsidR="0044609C" w:rsidRDefault="0044609C" w:rsidP="0044609C">
      <w:pPr>
        <w:jc w:val="right"/>
        <w:rPr>
          <w:sz w:val="26"/>
          <w:szCs w:val="26"/>
        </w:rPr>
      </w:pPr>
    </w:p>
    <w:p w14:paraId="3EF01B31" w14:textId="77777777" w:rsidR="0044609C" w:rsidRDefault="0044609C" w:rsidP="0044609C">
      <w:pPr>
        <w:jc w:val="right"/>
        <w:rPr>
          <w:sz w:val="26"/>
          <w:szCs w:val="26"/>
        </w:rPr>
      </w:pPr>
    </w:p>
    <w:p w14:paraId="1C5009B5" w14:textId="77777777" w:rsidR="0044609C" w:rsidRDefault="0044609C" w:rsidP="0044609C">
      <w:pPr>
        <w:jc w:val="right"/>
        <w:rPr>
          <w:sz w:val="26"/>
          <w:szCs w:val="26"/>
        </w:rPr>
      </w:pPr>
    </w:p>
    <w:p w14:paraId="4591359A" w14:textId="77777777" w:rsidR="0044609C" w:rsidRDefault="0044609C" w:rsidP="0044609C">
      <w:pPr>
        <w:jc w:val="right"/>
        <w:rPr>
          <w:sz w:val="26"/>
          <w:szCs w:val="26"/>
        </w:rPr>
      </w:pPr>
    </w:p>
    <w:p w14:paraId="6EC22E68" w14:textId="77777777" w:rsidR="0044609C" w:rsidRDefault="0044609C" w:rsidP="0044609C">
      <w:pPr>
        <w:jc w:val="right"/>
        <w:rPr>
          <w:sz w:val="26"/>
          <w:szCs w:val="26"/>
        </w:rPr>
      </w:pPr>
    </w:p>
    <w:p w14:paraId="2A7B4757" w14:textId="77777777" w:rsidR="0044609C" w:rsidRDefault="0044609C" w:rsidP="0044609C">
      <w:pPr>
        <w:jc w:val="right"/>
        <w:rPr>
          <w:sz w:val="26"/>
          <w:szCs w:val="26"/>
        </w:rPr>
      </w:pPr>
    </w:p>
    <w:p w14:paraId="566C9C50" w14:textId="77777777" w:rsidR="0044609C" w:rsidRDefault="0044609C" w:rsidP="0044609C">
      <w:pPr>
        <w:jc w:val="right"/>
        <w:rPr>
          <w:sz w:val="26"/>
          <w:szCs w:val="26"/>
        </w:rPr>
      </w:pPr>
    </w:p>
    <w:p w14:paraId="1FB57C63" w14:textId="77777777" w:rsidR="0044609C" w:rsidRDefault="0044609C" w:rsidP="0044609C">
      <w:pPr>
        <w:jc w:val="right"/>
        <w:rPr>
          <w:sz w:val="26"/>
          <w:szCs w:val="26"/>
        </w:rPr>
      </w:pPr>
    </w:p>
    <w:p w14:paraId="107194D8" w14:textId="77777777" w:rsidR="0044609C" w:rsidRDefault="0044609C" w:rsidP="0044609C">
      <w:pPr>
        <w:jc w:val="right"/>
        <w:rPr>
          <w:sz w:val="26"/>
          <w:szCs w:val="26"/>
        </w:rPr>
      </w:pPr>
    </w:p>
    <w:p w14:paraId="7067E2C1" w14:textId="77777777" w:rsidR="0044609C" w:rsidRDefault="0044609C" w:rsidP="0044609C">
      <w:pPr>
        <w:jc w:val="right"/>
        <w:rPr>
          <w:sz w:val="26"/>
          <w:szCs w:val="26"/>
        </w:rPr>
      </w:pPr>
    </w:p>
    <w:p w14:paraId="5C730078" w14:textId="77777777" w:rsidR="0044609C" w:rsidRDefault="0044609C" w:rsidP="0044609C">
      <w:pPr>
        <w:jc w:val="right"/>
        <w:rPr>
          <w:sz w:val="26"/>
          <w:szCs w:val="26"/>
        </w:rPr>
      </w:pPr>
    </w:p>
    <w:p w14:paraId="42E5ED43" w14:textId="77777777" w:rsidR="0044609C" w:rsidRDefault="0044609C" w:rsidP="0044609C">
      <w:pPr>
        <w:jc w:val="right"/>
        <w:rPr>
          <w:sz w:val="26"/>
          <w:szCs w:val="26"/>
        </w:rPr>
      </w:pPr>
    </w:p>
    <w:p w14:paraId="09CBEBE0" w14:textId="77777777" w:rsidR="0044609C" w:rsidRDefault="0044609C" w:rsidP="0044609C">
      <w:pPr>
        <w:jc w:val="right"/>
        <w:rPr>
          <w:sz w:val="26"/>
          <w:szCs w:val="26"/>
        </w:rPr>
      </w:pPr>
    </w:p>
    <w:p w14:paraId="6F249D41" w14:textId="77777777" w:rsidR="0044609C" w:rsidRDefault="0044609C" w:rsidP="0044609C">
      <w:pPr>
        <w:jc w:val="right"/>
        <w:rPr>
          <w:sz w:val="26"/>
          <w:szCs w:val="26"/>
        </w:rPr>
      </w:pPr>
    </w:p>
    <w:p w14:paraId="6AB1BF3F" w14:textId="77777777" w:rsidR="0018274E" w:rsidRDefault="0018274E" w:rsidP="0044609C">
      <w:pPr>
        <w:jc w:val="right"/>
        <w:rPr>
          <w:sz w:val="26"/>
          <w:szCs w:val="26"/>
        </w:rPr>
      </w:pPr>
    </w:p>
    <w:p w14:paraId="4002BECF" w14:textId="77777777" w:rsidR="0018274E" w:rsidRDefault="0018274E" w:rsidP="0044609C">
      <w:pPr>
        <w:jc w:val="right"/>
        <w:rPr>
          <w:sz w:val="26"/>
          <w:szCs w:val="26"/>
        </w:rPr>
      </w:pPr>
    </w:p>
    <w:p w14:paraId="445EECC2" w14:textId="77777777" w:rsidR="0018274E" w:rsidRDefault="0018274E" w:rsidP="0044609C">
      <w:pPr>
        <w:jc w:val="right"/>
        <w:rPr>
          <w:sz w:val="26"/>
          <w:szCs w:val="26"/>
        </w:rPr>
      </w:pPr>
    </w:p>
    <w:p w14:paraId="08AD94FD" w14:textId="77777777" w:rsidR="0018274E" w:rsidRDefault="0018274E" w:rsidP="0044609C">
      <w:pPr>
        <w:jc w:val="right"/>
        <w:rPr>
          <w:sz w:val="26"/>
          <w:szCs w:val="26"/>
        </w:rPr>
      </w:pPr>
    </w:p>
    <w:p w14:paraId="06395E78" w14:textId="77777777" w:rsidR="0018274E" w:rsidRDefault="0018274E" w:rsidP="0044609C">
      <w:pPr>
        <w:jc w:val="right"/>
        <w:rPr>
          <w:sz w:val="26"/>
          <w:szCs w:val="26"/>
        </w:rPr>
      </w:pPr>
    </w:p>
    <w:p w14:paraId="61E9C9AE" w14:textId="77777777" w:rsidR="0044609C" w:rsidRDefault="0044609C" w:rsidP="0044609C">
      <w:pPr>
        <w:jc w:val="right"/>
        <w:rPr>
          <w:sz w:val="26"/>
          <w:szCs w:val="26"/>
        </w:rPr>
      </w:pPr>
    </w:p>
    <w:p w14:paraId="60EAF8DE" w14:textId="77777777" w:rsidR="0044609C" w:rsidRDefault="0044609C" w:rsidP="0018274E">
      <w:pPr>
        <w:jc w:val="left"/>
        <w:rPr>
          <w:sz w:val="26"/>
          <w:szCs w:val="26"/>
        </w:rPr>
      </w:pPr>
    </w:p>
    <w:p w14:paraId="315A42A1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  <w:r>
        <w:rPr>
          <w:rFonts w:cs="Times New Roman"/>
          <w:szCs w:val="24"/>
        </w:rPr>
        <w:lastRenderedPageBreak/>
        <w:t xml:space="preserve">2.1.11 </w:t>
      </w:r>
      <w:proofErr w:type="spellStart"/>
      <w:r>
        <w:rPr>
          <w:rFonts w:cs="Times New Roman"/>
          <w:szCs w:val="24"/>
        </w:rPr>
        <w:t>spss</w:t>
      </w:r>
      <w:proofErr w:type="spellEnd"/>
      <w:r>
        <w:rPr>
          <w:rFonts w:cs="Times New Roman"/>
          <w:szCs w:val="24"/>
        </w:rPr>
        <w:t xml:space="preserve"> report on below 70% </w:t>
      </w:r>
      <w:r w:rsidRPr="002F25C5">
        <w:rPr>
          <w:rFonts w:cs="Times New Roman"/>
          <w:color w:val="000000"/>
          <w:sz w:val="22"/>
          <w:shd w:val="clear" w:color="auto" w:fill="FFFFFF"/>
        </w:rPr>
        <w:t>Descriptive Statistics</w:t>
      </w:r>
    </w:p>
    <w:p w14:paraId="6EBAD621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10B5A04F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22D3B4F7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2ED23F66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52D6F376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1B46D3AE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tbl>
      <w:tblPr>
        <w:tblpPr w:leftFromText="180" w:rightFromText="180" w:vertAnchor="page" w:horzAnchor="margin" w:tblpXSpec="center" w:tblpY="2476"/>
        <w:tblW w:w="7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scriptive Statistics, table, 1 levels of column headers and 1 levels of row headers, table with 6 columns and 6 rows"/>
      </w:tblPr>
      <w:tblGrid>
        <w:gridCol w:w="1345"/>
        <w:gridCol w:w="677"/>
        <w:gridCol w:w="1290"/>
        <w:gridCol w:w="1351"/>
        <w:gridCol w:w="1193"/>
        <w:gridCol w:w="1359"/>
      </w:tblGrid>
      <w:tr w:rsidR="0018274E" w:rsidRPr="0018274E" w14:paraId="5D652F31" w14:textId="77777777" w:rsidTr="0018274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7337D93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 xml:space="preserve">Descriptive </w:t>
            </w:r>
            <w:proofErr w:type="spellStart"/>
            <w:r w:rsidRPr="0018274E">
              <w:rPr>
                <w:rFonts w:ascii="Arial" w:eastAsia="Times New Roman" w:hAnsi="Arial" w:cs="Arial"/>
                <w:b/>
                <w:bCs/>
                <w:color w:val="00649D"/>
                <w:sz w:val="18"/>
                <w:szCs w:val="18"/>
                <w:lang w:val="en-US" w:eastAsia="en-US"/>
              </w:rPr>
              <w:t>Statistics</w:t>
            </w:r>
            <w:r w:rsidRPr="0018274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>Descriptive</w:t>
            </w:r>
            <w:proofErr w:type="spellEnd"/>
            <w:r w:rsidRPr="0018274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  <w:lang w:val="en-US" w:eastAsia="en-US"/>
              </w:rPr>
              <w:t xml:space="preserve"> Statistics, table, 1 levels of column headers and 1 levels of row headers, table with 6 columns and 6 rows</w:t>
            </w:r>
          </w:p>
        </w:tc>
      </w:tr>
      <w:tr w:rsidR="0018274E" w:rsidRPr="0018274E" w14:paraId="79106D1E" w14:textId="77777777" w:rsidTr="0018274E">
        <w:tc>
          <w:tcPr>
            <w:tcW w:w="0" w:type="auto"/>
            <w:shd w:val="clear" w:color="auto" w:fill="83D1F5"/>
            <w:tcMar>
              <w:top w:w="20" w:type="dxa"/>
              <w:left w:w="120" w:type="dxa"/>
              <w:bottom w:w="20" w:type="dxa"/>
              <w:right w:w="160" w:type="dxa"/>
            </w:tcMar>
            <w:vAlign w:val="bottom"/>
            <w:hideMark/>
          </w:tcPr>
          <w:p w14:paraId="0DD04CE3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left w:val="single" w:sz="12" w:space="0" w:color="00649D"/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0B224B07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3DA5059D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Minimum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7ED5291B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Maximum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5296DF2D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Mean</w:t>
            </w:r>
          </w:p>
        </w:tc>
        <w:tc>
          <w:tcPr>
            <w:tcW w:w="0" w:type="auto"/>
            <w:tcBorders>
              <w:right w:val="single" w:sz="6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vAlign w:val="bottom"/>
            <w:hideMark/>
          </w:tcPr>
          <w:p w14:paraId="00FCB09F" w14:textId="77777777" w:rsidR="0018274E" w:rsidRPr="0018274E" w:rsidRDefault="0018274E" w:rsidP="0018274E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Std. Deviation</w:t>
            </w:r>
          </w:p>
        </w:tc>
      </w:tr>
      <w:tr w:rsidR="0018274E" w:rsidRPr="0018274E" w14:paraId="6F82842D" w14:textId="77777777" w:rsidTr="0018274E">
        <w:tc>
          <w:tcPr>
            <w:tcW w:w="0" w:type="auto"/>
            <w:tcBorders>
              <w:top w:val="single" w:sz="12" w:space="0" w:color="00649D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0637224C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Twelth</w:t>
            </w:r>
            <w:proofErr w:type="spellEnd"/>
          </w:p>
        </w:tc>
        <w:tc>
          <w:tcPr>
            <w:tcW w:w="0" w:type="auto"/>
            <w:tcBorders>
              <w:top w:val="single" w:sz="12" w:space="0" w:color="00649D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C2B692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86D785F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42.00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AAFBCBD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69.00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2E86B9C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61.7297</w:t>
            </w:r>
          </w:p>
        </w:tc>
        <w:tc>
          <w:tcPr>
            <w:tcW w:w="0" w:type="auto"/>
            <w:tcBorders>
              <w:top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09752E6B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7.28258</w:t>
            </w:r>
          </w:p>
        </w:tc>
      </w:tr>
      <w:tr w:rsidR="0018274E" w:rsidRPr="0018274E" w14:paraId="7DA0A0C5" w14:textId="77777777" w:rsidTr="0018274E"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7D15B339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SemOne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44897BBB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95C8FAB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4.50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F00920D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9.00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3EFCB0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6.6189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14C77E6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1.05537</w:t>
            </w:r>
          </w:p>
        </w:tc>
      </w:tr>
      <w:tr w:rsidR="0018274E" w:rsidRPr="0018274E" w14:paraId="64631D96" w14:textId="77777777" w:rsidTr="0018274E"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1644AD31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SemTwo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3B4DB95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C58D878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4.50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6775384D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9.80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16FDD178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7.5432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259A6DC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1.38775</w:t>
            </w:r>
          </w:p>
        </w:tc>
      </w:tr>
      <w:tr w:rsidR="0018274E" w:rsidRPr="0018274E" w14:paraId="48985EA2" w14:textId="77777777" w:rsidTr="0018274E">
        <w:tc>
          <w:tcPr>
            <w:tcW w:w="0" w:type="auto"/>
            <w:tcBorders>
              <w:top w:val="nil"/>
            </w:tcBorders>
            <w:shd w:val="clear" w:color="auto" w:fill="83D1F5"/>
            <w:tcMar>
              <w:top w:w="20" w:type="dxa"/>
              <w:left w:w="120" w:type="dxa"/>
              <w:bottom w:w="60" w:type="dxa"/>
              <w:right w:w="160" w:type="dxa"/>
            </w:tcMar>
            <w:hideMark/>
          </w:tcPr>
          <w:p w14:paraId="4972F143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Valid N (listwise)</w:t>
            </w:r>
          </w:p>
        </w:tc>
        <w:tc>
          <w:tcPr>
            <w:tcW w:w="0" w:type="auto"/>
            <w:tcBorders>
              <w:top w:val="nil"/>
              <w:left w:val="single" w:sz="12" w:space="0" w:color="00649D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99E7526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2F011C88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58B04C32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E67FC3E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right w:val="single" w:sz="6" w:space="0" w:color="00649D"/>
            </w:tcBorders>
            <w:tcMar>
              <w:top w:w="20" w:type="dxa"/>
              <w:left w:w="120" w:type="dxa"/>
              <w:bottom w:w="20" w:type="dxa"/>
              <w:right w:w="160" w:type="dxa"/>
            </w:tcMar>
            <w:vAlign w:val="center"/>
            <w:hideMark/>
          </w:tcPr>
          <w:p w14:paraId="7644CDCE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18274E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18274E" w:rsidRPr="0018274E" w14:paraId="39158D7C" w14:textId="77777777" w:rsidTr="0018274E">
        <w:tc>
          <w:tcPr>
            <w:tcW w:w="13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33E00" w14:textId="77777777" w:rsidR="0018274E" w:rsidRPr="0018274E" w:rsidRDefault="0018274E" w:rsidP="0018274E">
            <w:pPr>
              <w:autoSpaceDE/>
              <w:autoSpaceDN/>
              <w:adjustRightInd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72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E54FA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EBF87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68D89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0A566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611CB" w14:textId="77777777" w:rsidR="0018274E" w:rsidRPr="0018274E" w:rsidRDefault="0018274E" w:rsidP="0018274E">
            <w:pPr>
              <w:autoSpaceDE/>
              <w:autoSpaceDN/>
              <w:adjustRightInd/>
              <w:jc w:val="left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0AE1A7BD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0DECC166" w14:textId="77777777" w:rsidR="0018274E" w:rsidRDefault="0018274E" w:rsidP="0018274E">
      <w:pPr>
        <w:tabs>
          <w:tab w:val="left" w:pos="8609"/>
        </w:tabs>
        <w:rPr>
          <w:rFonts w:cs="Times New Roman"/>
          <w:color w:val="000000"/>
          <w:sz w:val="22"/>
          <w:shd w:val="clear" w:color="auto" w:fill="FFFFFF"/>
        </w:rPr>
      </w:pPr>
    </w:p>
    <w:p w14:paraId="4EC42153" w14:textId="77777777" w:rsidR="0018274E" w:rsidRPr="0044609C" w:rsidRDefault="0018274E" w:rsidP="0018274E">
      <w:pPr>
        <w:jc w:val="left"/>
        <w:rPr>
          <w:sz w:val="26"/>
          <w:szCs w:val="26"/>
        </w:rPr>
      </w:pPr>
    </w:p>
    <w:sectPr w:rsidR="0018274E" w:rsidRPr="0044609C" w:rsidSect="00790CE4">
      <w:footerReference w:type="default" r:id="rId1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74E0E" w14:textId="77777777" w:rsidR="00154CE4" w:rsidRDefault="00154CE4" w:rsidP="00AE72A0">
      <w:r>
        <w:separator/>
      </w:r>
    </w:p>
  </w:endnote>
  <w:endnote w:type="continuationSeparator" w:id="0">
    <w:p w14:paraId="1A74F1E0" w14:textId="77777777" w:rsidR="00154CE4" w:rsidRDefault="00154CE4" w:rsidP="00AE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8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399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D536C" w14:textId="77777777" w:rsidR="0044609C" w:rsidRDefault="0044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74E"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14:paraId="358631CC" w14:textId="77777777" w:rsidR="0044609C" w:rsidRDefault="0044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6962" w14:textId="77777777" w:rsidR="00154CE4" w:rsidRDefault="00154CE4" w:rsidP="00AE72A0">
      <w:r>
        <w:separator/>
      </w:r>
    </w:p>
  </w:footnote>
  <w:footnote w:type="continuationSeparator" w:id="0">
    <w:p w14:paraId="155D33D3" w14:textId="77777777" w:rsidR="00154CE4" w:rsidRDefault="00154CE4" w:rsidP="00AE7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0720"/>
    <w:multiLevelType w:val="hybridMultilevel"/>
    <w:tmpl w:val="66CC09E0"/>
    <w:lvl w:ilvl="0" w:tplc="197C28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9B2"/>
    <w:multiLevelType w:val="multilevel"/>
    <w:tmpl w:val="5DA892C4"/>
    <w:lvl w:ilvl="0">
      <w:start w:val="1"/>
      <w:numFmt w:val="decimal"/>
      <w:pStyle w:val="Heading1"/>
      <w:lvlText w:val="CHAPTER %1 :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8104" w:hanging="45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F7C"/>
    <w:rsid w:val="00011961"/>
    <w:rsid w:val="000B1B23"/>
    <w:rsid w:val="000E12D3"/>
    <w:rsid w:val="00106485"/>
    <w:rsid w:val="00154CE4"/>
    <w:rsid w:val="00177976"/>
    <w:rsid w:val="0018274E"/>
    <w:rsid w:val="00185ACB"/>
    <w:rsid w:val="001B4EAA"/>
    <w:rsid w:val="001C57BD"/>
    <w:rsid w:val="001C6836"/>
    <w:rsid w:val="001C7F7C"/>
    <w:rsid w:val="002D528B"/>
    <w:rsid w:val="002F1791"/>
    <w:rsid w:val="002F25C5"/>
    <w:rsid w:val="003A3AE5"/>
    <w:rsid w:val="003B7D2C"/>
    <w:rsid w:val="003D2EDC"/>
    <w:rsid w:val="003F3B27"/>
    <w:rsid w:val="0044609C"/>
    <w:rsid w:val="00464361"/>
    <w:rsid w:val="004A4E8B"/>
    <w:rsid w:val="005426DE"/>
    <w:rsid w:val="005C42B5"/>
    <w:rsid w:val="005D0D60"/>
    <w:rsid w:val="006C28FA"/>
    <w:rsid w:val="00776B15"/>
    <w:rsid w:val="00790CE4"/>
    <w:rsid w:val="007D6A61"/>
    <w:rsid w:val="00917783"/>
    <w:rsid w:val="00922948"/>
    <w:rsid w:val="009A7042"/>
    <w:rsid w:val="00A02587"/>
    <w:rsid w:val="00A346E2"/>
    <w:rsid w:val="00A52E0A"/>
    <w:rsid w:val="00AA44EF"/>
    <w:rsid w:val="00AE72A0"/>
    <w:rsid w:val="00B3590E"/>
    <w:rsid w:val="00B67E10"/>
    <w:rsid w:val="00B93626"/>
    <w:rsid w:val="00BB7609"/>
    <w:rsid w:val="00CB5028"/>
    <w:rsid w:val="00CC77B7"/>
    <w:rsid w:val="00D707F5"/>
    <w:rsid w:val="00D771A9"/>
    <w:rsid w:val="00E00999"/>
    <w:rsid w:val="00E16EE4"/>
    <w:rsid w:val="00EB5513"/>
    <w:rsid w:val="00EC5033"/>
    <w:rsid w:val="00EE5C8B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9CA83"/>
  <w15:chartTrackingRefBased/>
  <w15:docId w15:val="{CDC6EA9E-0CFD-411B-8EA4-ACAE869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2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/>
      <w:sz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033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33"/>
    <w:pPr>
      <w:numPr>
        <w:ilvl w:val="1"/>
        <w:numId w:val="1"/>
      </w:numPr>
      <w:spacing w:after="240"/>
      <w:ind w:left="454"/>
      <w:outlineLvl w:val="1"/>
    </w:pPr>
    <w:rPr>
      <w:b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EC5033"/>
    <w:pPr>
      <w:numPr>
        <w:ilvl w:val="2"/>
      </w:numPr>
      <w:spacing w:after="0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33"/>
    <w:rPr>
      <w:rFonts w:ascii="Times New Roman" w:eastAsiaTheme="minorEastAsia" w:hAnsi="Times New Roman"/>
      <w:b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033"/>
    <w:rPr>
      <w:rFonts w:ascii="Times New Roman" w:eastAsiaTheme="minorEastAsia" w:hAnsi="Times New Roman"/>
      <w:b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5033"/>
    <w:rPr>
      <w:rFonts w:ascii="Times New Roman" w:eastAsiaTheme="minorEastAsia" w:hAnsi="Times New Roman"/>
      <w:b/>
      <w:i/>
      <w:sz w:val="26"/>
      <w:szCs w:val="26"/>
      <w:lang w:val="en-IN" w:eastAsia="en-IN"/>
    </w:rPr>
  </w:style>
  <w:style w:type="table" w:styleId="TableGrid">
    <w:name w:val="Table Grid"/>
    <w:basedOn w:val="TableNormal"/>
    <w:uiPriority w:val="59"/>
    <w:rsid w:val="00EC503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A0"/>
    <w:rPr>
      <w:rFonts w:ascii="Times New Roman" w:eastAsiaTheme="minorEastAsia" w:hAnsi="Times New Roman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E7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A0"/>
    <w:rPr>
      <w:rFonts w:ascii="Times New Roman" w:eastAsiaTheme="minorEastAsia" w:hAnsi="Times New Roman"/>
      <w:sz w:val="24"/>
      <w:lang w:val="en-IN" w:eastAsia="en-IN"/>
    </w:rPr>
  </w:style>
  <w:style w:type="character" w:customStyle="1" w:styleId="ls20">
    <w:name w:val="ls20"/>
    <w:basedOn w:val="DefaultParagraphFont"/>
    <w:rsid w:val="00776B15"/>
  </w:style>
  <w:style w:type="character" w:customStyle="1" w:styleId="fs3">
    <w:name w:val="fs3"/>
    <w:basedOn w:val="DefaultParagraphFont"/>
    <w:rsid w:val="00776B15"/>
  </w:style>
  <w:style w:type="character" w:styleId="Strong">
    <w:name w:val="Strong"/>
    <w:basedOn w:val="DefaultParagraphFont"/>
    <w:uiPriority w:val="22"/>
    <w:qFormat/>
    <w:rsid w:val="000E12D3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EE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6EE4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16EE4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6EE4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3B7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2C"/>
    <w:rPr>
      <w:rFonts w:ascii="Times New Roman" w:eastAsiaTheme="minorEastAsia" w:hAnsi="Times New Roman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2C"/>
    <w:rPr>
      <w:rFonts w:ascii="Times New Roman" w:eastAsiaTheme="minorEastAsia" w:hAnsi="Times New Roman"/>
      <w:b/>
      <w:bCs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2C"/>
    <w:rPr>
      <w:rFonts w:ascii="Segoe UI" w:eastAsiaTheme="minorEastAsia" w:hAnsi="Segoe UI" w:cs="Segoe UI"/>
      <w:sz w:val="18"/>
      <w:szCs w:val="18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346E2"/>
    <w:pPr>
      <w:spacing w:after="100"/>
      <w:ind w:left="480"/>
    </w:pPr>
  </w:style>
  <w:style w:type="character" w:customStyle="1" w:styleId="details">
    <w:name w:val="details"/>
    <w:basedOn w:val="DefaultParagraphFont"/>
    <w:rsid w:val="0044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\Downloads\new1%20mathprof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\Downloads\new1%20mathprof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mal\Downloads\new1%20mathprofi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averageabove70!$B$1</c:f>
              <c:strCache>
                <c:ptCount val="1"/>
                <c:pt idx="0">
                  <c:v>AVERAGES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averageabove70!$A$2:$A$12</c:f>
              <c:strCache>
                <c:ptCount val="11"/>
                <c:pt idx="0">
                  <c:v>FACTOR4</c:v>
                </c:pt>
                <c:pt idx="1">
                  <c:v>FACTOR1</c:v>
                </c:pt>
                <c:pt idx="2">
                  <c:v>FACTOR5</c:v>
                </c:pt>
                <c:pt idx="3">
                  <c:v>FACTOR6</c:v>
                </c:pt>
                <c:pt idx="4">
                  <c:v>FACTOR3</c:v>
                </c:pt>
                <c:pt idx="5">
                  <c:v>FACTOR7</c:v>
                </c:pt>
                <c:pt idx="6">
                  <c:v>FACTOR10</c:v>
                </c:pt>
                <c:pt idx="7">
                  <c:v>FACTOR9</c:v>
                </c:pt>
                <c:pt idx="8">
                  <c:v>FACTOR11</c:v>
                </c:pt>
                <c:pt idx="9">
                  <c:v>FACTOR2</c:v>
                </c:pt>
                <c:pt idx="10">
                  <c:v>FACTOR8</c:v>
                </c:pt>
              </c:strCache>
            </c:strRef>
          </c:cat>
          <c:val>
            <c:numRef>
              <c:f>averageabove70!$B$2:$B$12</c:f>
              <c:numCache>
                <c:formatCode>0.00</c:formatCode>
                <c:ptCount val="11"/>
                <c:pt idx="0" formatCode="General">
                  <c:v>3.26</c:v>
                </c:pt>
                <c:pt idx="1">
                  <c:v>3.35</c:v>
                </c:pt>
                <c:pt idx="2" formatCode="General">
                  <c:v>3.44</c:v>
                </c:pt>
                <c:pt idx="3" formatCode="General">
                  <c:v>3.49</c:v>
                </c:pt>
                <c:pt idx="4" formatCode="General">
                  <c:v>3.56</c:v>
                </c:pt>
                <c:pt idx="5" formatCode="General">
                  <c:v>3.63</c:v>
                </c:pt>
                <c:pt idx="6" formatCode="General">
                  <c:v>3.74</c:v>
                </c:pt>
                <c:pt idx="7" formatCode="General">
                  <c:v>3.77</c:v>
                </c:pt>
                <c:pt idx="8" formatCode="General">
                  <c:v>3.91</c:v>
                </c:pt>
                <c:pt idx="9" formatCode="General">
                  <c:v>4</c:v>
                </c:pt>
                <c:pt idx="10" formatCode="General">
                  <c:v>6.23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83-4906-A2ED-46E25EF36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7319984"/>
        <c:axId val="647322336"/>
        <c:axId val="0"/>
      </c:bar3DChart>
      <c:catAx>
        <c:axId val="64731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322336"/>
        <c:crosses val="autoZero"/>
        <c:auto val="1"/>
        <c:lblAlgn val="ctr"/>
        <c:lblOffset val="100"/>
        <c:noMultiLvlLbl val="0"/>
      </c:catAx>
      <c:valAx>
        <c:axId val="6473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31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AVERAGEBELOW70!$B$1</c:f>
              <c:strCache>
                <c:ptCount val="1"/>
                <c:pt idx="0">
                  <c:v>AVERAGES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AVERAGEBELOW70!$A$2:$A$12</c:f>
              <c:strCache>
                <c:ptCount val="11"/>
                <c:pt idx="0">
                  <c:v>FACTOR4</c:v>
                </c:pt>
                <c:pt idx="1">
                  <c:v>FACTOR5</c:v>
                </c:pt>
                <c:pt idx="2">
                  <c:v>FACTOR1</c:v>
                </c:pt>
                <c:pt idx="3">
                  <c:v>FACTOR3</c:v>
                </c:pt>
                <c:pt idx="4">
                  <c:v>FACTOR6</c:v>
                </c:pt>
                <c:pt idx="5">
                  <c:v>FACTOR10</c:v>
                </c:pt>
                <c:pt idx="6">
                  <c:v>FACTOR7</c:v>
                </c:pt>
                <c:pt idx="7">
                  <c:v>FACTOR2</c:v>
                </c:pt>
                <c:pt idx="8">
                  <c:v>FACTOR9</c:v>
                </c:pt>
                <c:pt idx="9">
                  <c:v>FACTOR11</c:v>
                </c:pt>
                <c:pt idx="10">
                  <c:v>FACTOR8</c:v>
                </c:pt>
              </c:strCache>
            </c:strRef>
          </c:cat>
          <c:val>
            <c:numRef>
              <c:f>AVERAGEBELOW70!$B$2:$B$12</c:f>
              <c:numCache>
                <c:formatCode>General</c:formatCode>
                <c:ptCount val="11"/>
                <c:pt idx="0">
                  <c:v>3.19</c:v>
                </c:pt>
                <c:pt idx="1">
                  <c:v>3.22</c:v>
                </c:pt>
                <c:pt idx="2">
                  <c:v>3.27</c:v>
                </c:pt>
                <c:pt idx="3">
                  <c:v>3.49</c:v>
                </c:pt>
                <c:pt idx="4">
                  <c:v>3.49</c:v>
                </c:pt>
                <c:pt idx="5">
                  <c:v>3.57</c:v>
                </c:pt>
                <c:pt idx="6">
                  <c:v>3.59</c:v>
                </c:pt>
                <c:pt idx="7">
                  <c:v>3.68</c:v>
                </c:pt>
                <c:pt idx="8">
                  <c:v>3.7</c:v>
                </c:pt>
                <c:pt idx="9">
                  <c:v>4.08</c:v>
                </c:pt>
                <c:pt idx="10">
                  <c:v>6.11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F-405F-AA11-5CD47945C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157080"/>
        <c:axId val="455154336"/>
      </c:barChart>
      <c:catAx>
        <c:axId val="455157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154336"/>
        <c:crosses val="autoZero"/>
        <c:auto val="1"/>
        <c:lblAlgn val="ctr"/>
        <c:lblOffset val="100"/>
        <c:noMultiLvlLbl val="0"/>
      </c:catAx>
      <c:valAx>
        <c:axId val="45515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157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Sheet1!$A$1:$A$13</c:f>
              <c:strCache>
                <c:ptCount val="13"/>
                <c:pt idx="0">
                  <c:v>FACTOR 1</c:v>
                </c:pt>
                <c:pt idx="1">
                  <c:v>FACTOR2</c:v>
                </c:pt>
                <c:pt idx="2">
                  <c:v>FACTOR3</c:v>
                </c:pt>
                <c:pt idx="3">
                  <c:v>FACTOR4</c:v>
                </c:pt>
                <c:pt idx="4">
                  <c:v>FACTOR5</c:v>
                </c:pt>
                <c:pt idx="5">
                  <c:v>FACTOR6</c:v>
                </c:pt>
                <c:pt idx="6">
                  <c:v>FACTOR7</c:v>
                </c:pt>
                <c:pt idx="7">
                  <c:v>FACTOR8</c:v>
                </c:pt>
                <c:pt idx="8">
                  <c:v>FACTOR9</c:v>
                </c:pt>
                <c:pt idx="9">
                  <c:v>FACTOR10</c:v>
                </c:pt>
                <c:pt idx="10">
                  <c:v>FACTOR11</c:v>
                </c:pt>
                <c:pt idx="11">
                  <c:v>FACTOR12</c:v>
                </c:pt>
                <c:pt idx="12">
                  <c:v>FACTOR13</c:v>
                </c:pt>
              </c:strCache>
            </c:strRef>
          </c:cat>
          <c:val>
            <c:numRef>
              <c:f>Sheet1!$B$1:$B$13</c:f>
              <c:numCache>
                <c:formatCode>General</c:formatCode>
                <c:ptCount val="13"/>
                <c:pt idx="0">
                  <c:v>7.2</c:v>
                </c:pt>
                <c:pt idx="1">
                  <c:v>7.4</c:v>
                </c:pt>
                <c:pt idx="2">
                  <c:v>7.5</c:v>
                </c:pt>
                <c:pt idx="3">
                  <c:v>3.3</c:v>
                </c:pt>
                <c:pt idx="4">
                  <c:v>3.8</c:v>
                </c:pt>
                <c:pt idx="5">
                  <c:v>3.5</c:v>
                </c:pt>
                <c:pt idx="6">
                  <c:v>3.2</c:v>
                </c:pt>
                <c:pt idx="7">
                  <c:v>3.3</c:v>
                </c:pt>
                <c:pt idx="8">
                  <c:v>3.4</c:v>
                </c:pt>
                <c:pt idx="9">
                  <c:v>3.6</c:v>
                </c:pt>
                <c:pt idx="10">
                  <c:v>6.1</c:v>
                </c:pt>
                <c:pt idx="11">
                  <c:v>3.7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99-45C0-8F14-7D569DED6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2121896"/>
        <c:axId val="659461288"/>
      </c:barChart>
      <c:catAx>
        <c:axId val="40212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461288"/>
        <c:crosses val="autoZero"/>
        <c:auto val="1"/>
        <c:lblAlgn val="ctr"/>
        <c:lblOffset val="100"/>
        <c:noMultiLvlLbl val="0"/>
      </c:catAx>
      <c:valAx>
        <c:axId val="65946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2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1741-5D51-47F8-B517-18FADB16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Sharma</dc:creator>
  <cp:keywords/>
  <dc:description/>
  <cp:lastModifiedBy>anamika agarwal</cp:lastModifiedBy>
  <cp:revision>13</cp:revision>
  <dcterms:created xsi:type="dcterms:W3CDTF">2018-10-30T12:52:00Z</dcterms:created>
  <dcterms:modified xsi:type="dcterms:W3CDTF">2020-08-10T04:14:00Z</dcterms:modified>
</cp:coreProperties>
</file>