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7D097" w14:textId="77777777" w:rsidR="00EB3139" w:rsidRDefault="00EB3139" w:rsidP="00EB3139">
      <w:pPr>
        <w:jc w:val="center"/>
        <w:rPr>
          <w:b/>
          <w:bCs/>
          <w:sz w:val="36"/>
          <w:szCs w:val="36"/>
        </w:rPr>
      </w:pPr>
    </w:p>
    <w:p w14:paraId="3C88CF78" w14:textId="77777777" w:rsidR="00EB3139" w:rsidRDefault="00EB3139" w:rsidP="00EB3139">
      <w:pPr>
        <w:jc w:val="center"/>
        <w:rPr>
          <w:b/>
          <w:bCs/>
          <w:sz w:val="36"/>
          <w:szCs w:val="36"/>
        </w:rPr>
      </w:pPr>
    </w:p>
    <w:p w14:paraId="7FA2B938" w14:textId="77777777" w:rsidR="00EB3139" w:rsidRDefault="00EB3139" w:rsidP="00EB3139">
      <w:pPr>
        <w:jc w:val="center"/>
        <w:rPr>
          <w:b/>
          <w:bCs/>
          <w:sz w:val="36"/>
          <w:szCs w:val="36"/>
        </w:rPr>
      </w:pPr>
    </w:p>
    <w:p w14:paraId="009E5006" w14:textId="77777777" w:rsidR="00EB3139" w:rsidRDefault="00EB3139" w:rsidP="00EB3139">
      <w:pPr>
        <w:jc w:val="center"/>
        <w:rPr>
          <w:b/>
          <w:bCs/>
          <w:sz w:val="36"/>
          <w:szCs w:val="36"/>
        </w:rPr>
      </w:pPr>
    </w:p>
    <w:p w14:paraId="7EA2A0CD" w14:textId="77777777" w:rsidR="00EB3139" w:rsidRDefault="00EB3139" w:rsidP="00EB3139">
      <w:pPr>
        <w:jc w:val="center"/>
        <w:rPr>
          <w:b/>
          <w:bCs/>
          <w:sz w:val="36"/>
          <w:szCs w:val="36"/>
        </w:rPr>
      </w:pPr>
    </w:p>
    <w:p w14:paraId="52091A8C" w14:textId="77777777" w:rsidR="00EB3139" w:rsidRDefault="00EB3139" w:rsidP="00EB3139">
      <w:pPr>
        <w:jc w:val="center"/>
        <w:rPr>
          <w:b/>
          <w:bCs/>
          <w:sz w:val="36"/>
          <w:szCs w:val="36"/>
        </w:rPr>
      </w:pPr>
    </w:p>
    <w:p w14:paraId="0371F081" w14:textId="77777777" w:rsidR="00EB3139" w:rsidRDefault="00EB3139" w:rsidP="00EB3139">
      <w:pPr>
        <w:jc w:val="center"/>
        <w:rPr>
          <w:b/>
          <w:bCs/>
          <w:sz w:val="36"/>
          <w:szCs w:val="36"/>
        </w:rPr>
      </w:pPr>
    </w:p>
    <w:p w14:paraId="1A24EB50" w14:textId="4A62DD89" w:rsidR="00EB3139" w:rsidRPr="00175CA0" w:rsidRDefault="00EB3139" w:rsidP="00EB3139">
      <w:pPr>
        <w:jc w:val="center"/>
        <w:rPr>
          <w:b/>
          <w:bCs/>
          <w:sz w:val="36"/>
          <w:szCs w:val="36"/>
        </w:rPr>
      </w:pPr>
      <w:r w:rsidRPr="00175CA0">
        <w:rPr>
          <w:b/>
          <w:bCs/>
          <w:sz w:val="36"/>
          <w:szCs w:val="36"/>
        </w:rPr>
        <w:t xml:space="preserve">Assignment </w:t>
      </w:r>
      <w:r w:rsidR="007A17FD" w:rsidRPr="00175CA0">
        <w:rPr>
          <w:b/>
          <w:bCs/>
          <w:sz w:val="36"/>
          <w:szCs w:val="36"/>
        </w:rPr>
        <w:t>4</w:t>
      </w:r>
      <w:r w:rsidRPr="00175CA0">
        <w:rPr>
          <w:b/>
          <w:bCs/>
          <w:sz w:val="36"/>
          <w:szCs w:val="36"/>
        </w:rPr>
        <w:t xml:space="preserve">- </w:t>
      </w:r>
      <w:r w:rsidR="00175CA0" w:rsidRPr="00175CA0">
        <w:rPr>
          <w:rFonts w:ascii="Arial" w:eastAsia="Arial" w:hAnsi="Arial" w:cs="Arial"/>
          <w:b/>
          <w:bCs/>
          <w:sz w:val="36"/>
          <w:szCs w:val="36"/>
        </w:rPr>
        <w:t>Animated Visualizations</w:t>
      </w:r>
      <w:r w:rsidR="00175CA0" w:rsidRPr="00175CA0">
        <w:rPr>
          <w:rFonts w:ascii="Arial" w:eastAsia="Arial" w:hAnsi="Arial" w:cs="Arial"/>
          <w:sz w:val="36"/>
          <w:szCs w:val="36"/>
          <w:u w:val="single"/>
        </w:rPr>
        <w:t xml:space="preserve"> </w:t>
      </w:r>
    </w:p>
    <w:p w14:paraId="15640C9E" w14:textId="77777777" w:rsidR="00EB3139" w:rsidRPr="009810A2" w:rsidRDefault="00EB3139" w:rsidP="00EB3139">
      <w:pPr>
        <w:jc w:val="center"/>
        <w:rPr>
          <w:sz w:val="28"/>
          <w:szCs w:val="28"/>
        </w:rPr>
      </w:pPr>
      <w:r w:rsidRPr="009810A2">
        <w:rPr>
          <w:sz w:val="28"/>
          <w:szCs w:val="28"/>
        </w:rPr>
        <w:t>Course: 6380.003</w:t>
      </w:r>
    </w:p>
    <w:p w14:paraId="3A44D7D9" w14:textId="77777777" w:rsidR="00EB3139" w:rsidRPr="009810A2" w:rsidRDefault="00EB3139" w:rsidP="00EB3139">
      <w:pPr>
        <w:jc w:val="center"/>
      </w:pPr>
      <w:r w:rsidRPr="009810A2">
        <w:t>Name: Anamika Das</w:t>
      </w:r>
    </w:p>
    <w:p w14:paraId="7E19807C" w14:textId="77777777" w:rsidR="00EB3139" w:rsidRPr="009810A2" w:rsidRDefault="00EB3139" w:rsidP="00EB3139">
      <w:pPr>
        <w:jc w:val="center"/>
      </w:pPr>
      <w:r w:rsidRPr="009810A2">
        <w:t>Net ID: axd240045</w:t>
      </w:r>
    </w:p>
    <w:p w14:paraId="350333ED" w14:textId="77777777" w:rsidR="008964C5" w:rsidRDefault="008964C5"/>
    <w:p w14:paraId="751265C1" w14:textId="77777777" w:rsidR="00C36BF5" w:rsidRDefault="00C36BF5"/>
    <w:p w14:paraId="0B38F6CD" w14:textId="77777777" w:rsidR="00C36BF5" w:rsidRDefault="00C36BF5"/>
    <w:p w14:paraId="5618BF74" w14:textId="77777777" w:rsidR="00C36BF5" w:rsidRDefault="00C36BF5"/>
    <w:p w14:paraId="525529DD" w14:textId="77777777" w:rsidR="00C36BF5" w:rsidRDefault="00C36BF5"/>
    <w:p w14:paraId="67E50FBC" w14:textId="77777777" w:rsidR="00C36BF5" w:rsidRDefault="00C36BF5"/>
    <w:p w14:paraId="748EAE6C" w14:textId="77777777" w:rsidR="00C36BF5" w:rsidRDefault="00C36BF5"/>
    <w:p w14:paraId="725A179B" w14:textId="77777777" w:rsidR="00C36BF5" w:rsidRDefault="00C36BF5"/>
    <w:p w14:paraId="4C82B593" w14:textId="77777777" w:rsidR="00C36BF5" w:rsidRDefault="00C36BF5"/>
    <w:p w14:paraId="433D811E" w14:textId="77777777" w:rsidR="00C36BF5" w:rsidRDefault="00C36BF5"/>
    <w:p w14:paraId="730DE7DC" w14:textId="77777777" w:rsidR="00C36BF5" w:rsidRDefault="00C36BF5"/>
    <w:p w14:paraId="3E244A4E" w14:textId="77777777" w:rsidR="00C36BF5" w:rsidRDefault="00C36BF5"/>
    <w:p w14:paraId="41BBDFE3" w14:textId="77A8B98F" w:rsidR="00257838" w:rsidRDefault="00240A40" w:rsidP="00240A40">
      <w:pPr>
        <w:spacing w:line="259" w:lineRule="auto"/>
        <w:jc w:val="both"/>
        <w:rPr>
          <w:rFonts w:eastAsia="Arial" w:cs="Arial"/>
          <w:b/>
          <w:bCs/>
          <w:color w:val="0070C0"/>
        </w:rPr>
      </w:pPr>
      <w:r w:rsidRPr="756895C6">
        <w:rPr>
          <w:rFonts w:eastAsia="Arial" w:cs="Arial"/>
          <w:b/>
          <w:bCs/>
          <w:color w:val="0070C0"/>
        </w:rPr>
        <w:lastRenderedPageBreak/>
        <w:t>Q1) Take a full screenshot that shows you have successfully placed the Airline logo in the My Tableau Repository &gt; Shapes &gt; Airplane folder.</w:t>
      </w:r>
    </w:p>
    <w:p w14:paraId="4AE29DA4" w14:textId="72C67D28" w:rsidR="00257838" w:rsidRDefault="00257838" w:rsidP="00240A40">
      <w:pPr>
        <w:spacing w:line="259" w:lineRule="auto"/>
        <w:jc w:val="both"/>
        <w:rPr>
          <w:rFonts w:eastAsia="Arial" w:cs="Arial"/>
          <w:b/>
          <w:bCs/>
          <w:color w:val="0070C0"/>
        </w:rPr>
      </w:pPr>
      <w:r>
        <w:rPr>
          <w:noProof/>
        </w:rPr>
        <w:drawing>
          <wp:inline distT="0" distB="0" distL="0" distR="0" wp14:anchorId="43BC6CE7" wp14:editId="52BAFB99">
            <wp:extent cx="5943600" cy="3343910"/>
            <wp:effectExtent l="0" t="0" r="0" b="8890"/>
            <wp:docPr id="1084377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7096" name="Picture 1" descr="A screen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3248FECC" w14:textId="77777777" w:rsidR="00257838" w:rsidRDefault="00257838" w:rsidP="00240A40">
      <w:pPr>
        <w:spacing w:line="259" w:lineRule="auto"/>
        <w:jc w:val="both"/>
        <w:rPr>
          <w:rFonts w:eastAsia="Arial" w:cs="Arial"/>
          <w:b/>
          <w:bCs/>
          <w:color w:val="0070C0"/>
        </w:rPr>
      </w:pPr>
    </w:p>
    <w:p w14:paraId="09BF4CCA" w14:textId="77777777" w:rsidR="002B301F" w:rsidRDefault="002B301F" w:rsidP="002B301F">
      <w:pPr>
        <w:spacing w:line="259" w:lineRule="auto"/>
        <w:jc w:val="both"/>
        <w:rPr>
          <w:rFonts w:eastAsia="Arial" w:cs="Arial"/>
          <w:b/>
          <w:bCs/>
          <w:color w:val="0070C0"/>
        </w:rPr>
      </w:pPr>
      <w:r w:rsidRPr="70D1E3F4">
        <w:rPr>
          <w:rFonts w:eastAsia="Arial" w:cs="Arial"/>
          <w:b/>
          <w:bCs/>
          <w:color w:val="0070C0"/>
        </w:rPr>
        <w:t>Q2) Take a full screenshot that shows you have successfully imported the data source, renamed the workbook and you are present in Sheet 1</w:t>
      </w:r>
    </w:p>
    <w:p w14:paraId="4F71C222" w14:textId="63E7DAF4" w:rsidR="002B301F" w:rsidRPr="004D6655" w:rsidRDefault="002B301F" w:rsidP="002B301F">
      <w:pPr>
        <w:spacing w:line="259" w:lineRule="auto"/>
        <w:jc w:val="both"/>
        <w:rPr>
          <w:rFonts w:eastAsia="Arial" w:cs="Arial"/>
          <w:b/>
          <w:bCs/>
          <w:color w:val="0070C0"/>
        </w:rPr>
      </w:pPr>
      <w:r>
        <w:rPr>
          <w:noProof/>
        </w:rPr>
        <w:drawing>
          <wp:inline distT="0" distB="0" distL="0" distR="0" wp14:anchorId="50C7A3F9" wp14:editId="1B9E4986">
            <wp:extent cx="5943600" cy="3342640"/>
            <wp:effectExtent l="0" t="0" r="0" b="0"/>
            <wp:docPr id="16567130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3045" name="Picture 2"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7FB217C5" w14:textId="5E8A99BE" w:rsidR="00257838" w:rsidRPr="000B6131" w:rsidRDefault="00407935" w:rsidP="00240A40">
      <w:pPr>
        <w:spacing w:line="259" w:lineRule="auto"/>
        <w:jc w:val="both"/>
        <w:rPr>
          <w:rFonts w:eastAsia="Arial" w:cs="Arial"/>
          <w:b/>
          <w:bCs/>
          <w:color w:val="0070C0"/>
        </w:rPr>
      </w:pPr>
      <w:r w:rsidRPr="70D1E3F4">
        <w:rPr>
          <w:rFonts w:eastAsia="Arial" w:cs="Arial"/>
          <w:b/>
          <w:bCs/>
          <w:color w:val="0070C0"/>
        </w:rPr>
        <w:lastRenderedPageBreak/>
        <w:t xml:space="preserve">Q3) Take a full screenshot of the data pane post creation of the 3 calculated fields. </w:t>
      </w:r>
    </w:p>
    <w:p w14:paraId="5FC56C9C" w14:textId="02CA5B15" w:rsidR="00C36BF5" w:rsidRDefault="00257838">
      <w:r>
        <w:rPr>
          <w:noProof/>
        </w:rPr>
        <w:drawing>
          <wp:inline distT="0" distB="0" distL="0" distR="0" wp14:anchorId="44F50FC8" wp14:editId="2814E137">
            <wp:extent cx="5943600" cy="3343910"/>
            <wp:effectExtent l="0" t="0" r="0" b="8890"/>
            <wp:docPr id="13522288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8897" name="Picture 3"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46910902" w14:textId="77777777" w:rsidR="008B4626" w:rsidRDefault="008B4626"/>
    <w:p w14:paraId="6371044A" w14:textId="77777777" w:rsidR="008B4626" w:rsidRDefault="008B4626" w:rsidP="008B4626">
      <w:pPr>
        <w:spacing w:line="259" w:lineRule="auto"/>
        <w:jc w:val="both"/>
        <w:rPr>
          <w:rFonts w:eastAsia="Arial" w:cs="Arial"/>
          <w:b/>
          <w:bCs/>
          <w:color w:val="77206D" w:themeColor="accent5" w:themeShade="BF"/>
        </w:rPr>
      </w:pPr>
      <w:r w:rsidRPr="70D1E3F4">
        <w:rPr>
          <w:rFonts w:eastAsia="Arial" w:cs="Arial"/>
          <w:b/>
          <w:bCs/>
          <w:color w:val="77206D" w:themeColor="accent5" w:themeShade="BF"/>
        </w:rPr>
        <w:t xml:space="preserve">Q4) Take a full screenshot of the resulting visualization on the screen  </w:t>
      </w:r>
    </w:p>
    <w:p w14:paraId="037B2C7D" w14:textId="6F665296" w:rsidR="00B55E1E" w:rsidRDefault="00B55E1E" w:rsidP="008B4626">
      <w:pPr>
        <w:spacing w:line="259" w:lineRule="auto"/>
        <w:jc w:val="both"/>
        <w:rPr>
          <w:rFonts w:eastAsia="Arial" w:cs="Arial"/>
          <w:b/>
          <w:bCs/>
          <w:color w:val="0070C0"/>
        </w:rPr>
      </w:pPr>
      <w:r>
        <w:rPr>
          <w:noProof/>
        </w:rPr>
        <w:drawing>
          <wp:inline distT="0" distB="0" distL="0" distR="0" wp14:anchorId="437B28D2" wp14:editId="347AE880">
            <wp:extent cx="5943600" cy="3342640"/>
            <wp:effectExtent l="0" t="0" r="0" b="0"/>
            <wp:docPr id="115215234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52348"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5D00701D" w14:textId="77777777" w:rsidR="0066028D" w:rsidRDefault="0066028D" w:rsidP="008B4626">
      <w:pPr>
        <w:spacing w:line="259" w:lineRule="auto"/>
        <w:jc w:val="both"/>
        <w:rPr>
          <w:rFonts w:eastAsia="Arial" w:cs="Arial"/>
          <w:b/>
          <w:bCs/>
          <w:color w:val="0070C0"/>
        </w:rPr>
      </w:pPr>
    </w:p>
    <w:p w14:paraId="67947A1C" w14:textId="1C7BF9BC" w:rsidR="0066028D" w:rsidRPr="0034399A" w:rsidRDefault="0034399A" w:rsidP="008B4626">
      <w:pPr>
        <w:spacing w:line="259" w:lineRule="auto"/>
        <w:jc w:val="both"/>
        <w:rPr>
          <w:rFonts w:eastAsia="Arial" w:cs="Arial"/>
          <w:b/>
          <w:bCs/>
          <w:color w:val="77206D" w:themeColor="accent5" w:themeShade="BF"/>
        </w:rPr>
      </w:pPr>
      <w:r w:rsidRPr="70D1E3F4">
        <w:rPr>
          <w:rFonts w:eastAsia="Arial" w:cs="Arial"/>
          <w:b/>
          <w:bCs/>
          <w:color w:val="77206D" w:themeColor="accent5" w:themeShade="BF"/>
        </w:rPr>
        <w:lastRenderedPageBreak/>
        <w:t xml:space="preserve">Q5) Take a screenshot of the resulting visualization </w:t>
      </w:r>
    </w:p>
    <w:p w14:paraId="2074A7DC" w14:textId="77777777" w:rsidR="007B06B3" w:rsidRDefault="00B55E1E">
      <w:r>
        <w:rPr>
          <w:noProof/>
        </w:rPr>
        <w:drawing>
          <wp:inline distT="0" distB="0" distL="0" distR="0" wp14:anchorId="461FA1D5" wp14:editId="308D36C5">
            <wp:extent cx="5943600" cy="3336290"/>
            <wp:effectExtent l="0" t="0" r="0" b="0"/>
            <wp:docPr id="1626829639"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29639" name="Picture 5"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E251CEE" w14:textId="77777777" w:rsidR="006F299A" w:rsidRPr="000B6131" w:rsidRDefault="006F299A" w:rsidP="006F299A">
      <w:pPr>
        <w:spacing w:line="259" w:lineRule="auto"/>
        <w:jc w:val="both"/>
        <w:rPr>
          <w:rFonts w:eastAsia="Arial" w:cs="Arial"/>
          <w:b/>
          <w:bCs/>
          <w:color w:val="156082" w:themeColor="accent1"/>
        </w:rPr>
      </w:pPr>
      <w:r w:rsidRPr="12536CC2">
        <w:rPr>
          <w:rFonts w:eastAsia="Arial" w:cs="Arial"/>
          <w:b/>
          <w:bCs/>
          <w:color w:val="4471C4"/>
        </w:rPr>
        <w:t xml:space="preserve">Q6) Take a screenshot of resulting visualization at sequence 120. Explain in writing which hub are Delta Airlines flights travelling to? Explain in writing what would happen if there is an operations failure for Southwest Airlines in any of the routes. </w:t>
      </w:r>
    </w:p>
    <w:p w14:paraId="7E9DC1A1" w14:textId="77BFD903" w:rsidR="00477611" w:rsidRDefault="00FE0B82" w:rsidP="00477611">
      <w:pPr>
        <w:rPr>
          <w:noProof/>
        </w:rPr>
      </w:pPr>
      <w:r>
        <w:t>Answer:</w:t>
      </w:r>
      <w:r w:rsidR="004533A7">
        <w:t xml:space="preserve"> Delta Airlines flights</w:t>
      </w:r>
      <w:r w:rsidR="001041D1">
        <w:t xml:space="preserve"> are</w:t>
      </w:r>
      <w:r w:rsidR="004533A7">
        <w:t xml:space="preserve"> </w:t>
      </w:r>
      <w:r w:rsidR="00FE1DC4">
        <w:t xml:space="preserve">traveling to the </w:t>
      </w:r>
      <w:r w:rsidR="00477611" w:rsidRPr="009F419F">
        <w:rPr>
          <w:b/>
          <w:bCs/>
        </w:rPr>
        <w:t xml:space="preserve">Georgia </w:t>
      </w:r>
      <w:r w:rsidR="00477611" w:rsidRPr="009F419F">
        <w:rPr>
          <w:b/>
          <w:bCs/>
          <w:noProof/>
        </w:rPr>
        <w:t>hub</w:t>
      </w:r>
      <w:r w:rsidR="00477611">
        <w:rPr>
          <w:noProof/>
        </w:rPr>
        <w:t xml:space="preserve">. </w:t>
      </w:r>
    </w:p>
    <w:p w14:paraId="498FBD31" w14:textId="703C1F32" w:rsidR="00DC3566" w:rsidRDefault="00DC3566" w:rsidP="00477611">
      <w:pPr>
        <w:rPr>
          <w:noProof/>
        </w:rPr>
      </w:pPr>
      <w:r w:rsidRPr="00DC3566">
        <w:rPr>
          <w:noProof/>
        </w:rPr>
        <w:t>If there's an operational failure in Southwest's point-to-point network, it could cause significant flight delays or cancellations, as there are fewer alternative routes compared to a hub-and-spoke system. This can create a ripple effect, affecting other flights and disrupting passengers' connections. The airline might face challenges in recovery, leading to longer wait times, potential resource shortages, and possible financial losses due to rebooking, compensation, and customer dissatisfaction.</w:t>
      </w:r>
    </w:p>
    <w:p w14:paraId="69037E3E" w14:textId="00C17125" w:rsidR="009F419F" w:rsidRPr="00477611" w:rsidRDefault="009F419F" w:rsidP="00477611">
      <w:pPr>
        <w:rPr>
          <w:noProof/>
        </w:rPr>
      </w:pPr>
      <w:r>
        <w:rPr>
          <w:noProof/>
        </w:rPr>
        <w:t>Below is the screenshort :</w:t>
      </w:r>
      <w:r w:rsidR="00C564CF">
        <w:rPr>
          <w:noProof/>
        </w:rPr>
        <w:t xml:space="preserve"> </w:t>
      </w:r>
    </w:p>
    <w:p w14:paraId="130FE280" w14:textId="7715845D" w:rsidR="008B4626" w:rsidRDefault="00B55E1E">
      <w:r>
        <w:rPr>
          <w:noProof/>
        </w:rPr>
        <w:lastRenderedPageBreak/>
        <w:drawing>
          <wp:inline distT="0" distB="0" distL="0" distR="0" wp14:anchorId="492D3B3A" wp14:editId="61666713">
            <wp:extent cx="5943600" cy="3337560"/>
            <wp:effectExtent l="0" t="0" r="0" b="0"/>
            <wp:docPr id="780992398"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92398" name="Picture 6"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50EBEF46" w14:textId="77777777" w:rsidR="004F05F4" w:rsidRDefault="004F05F4"/>
    <w:p w14:paraId="729DB134" w14:textId="6DF0C6C4" w:rsidR="004F05F4" w:rsidRDefault="007B063B">
      <w:pPr>
        <w:rPr>
          <w:rFonts w:eastAsia="Arial" w:cs="Arial"/>
          <w:b/>
          <w:bCs/>
          <w:color w:val="156082" w:themeColor="accent1"/>
        </w:rPr>
      </w:pPr>
      <w:r w:rsidRPr="70D1E3F4">
        <w:rPr>
          <w:rFonts w:eastAsia="Arial" w:cs="Arial"/>
          <w:b/>
          <w:bCs/>
          <w:color w:val="156082" w:themeColor="accent1"/>
        </w:rPr>
        <w:t>Q7) Take a full screenshot of new worksheet created</w:t>
      </w:r>
    </w:p>
    <w:p w14:paraId="7B0F81F4" w14:textId="121E6300" w:rsidR="00176185" w:rsidRDefault="00176185">
      <w:pPr>
        <w:rPr>
          <w:rFonts w:eastAsia="Arial" w:cs="Arial"/>
          <w:b/>
          <w:bCs/>
          <w:color w:val="156082" w:themeColor="accent1"/>
        </w:rPr>
      </w:pPr>
      <w:r>
        <w:rPr>
          <w:noProof/>
        </w:rPr>
        <w:drawing>
          <wp:inline distT="0" distB="0" distL="0" distR="0" wp14:anchorId="32C8A3E2" wp14:editId="3418602F">
            <wp:extent cx="5943600" cy="3342640"/>
            <wp:effectExtent l="0" t="0" r="0" b="0"/>
            <wp:docPr id="86287621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6217" name="Picture 7"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6A9E5E2E" w14:textId="77777777" w:rsidR="00176185" w:rsidRDefault="00176185">
      <w:pPr>
        <w:rPr>
          <w:rFonts w:eastAsia="Arial" w:cs="Arial"/>
          <w:b/>
          <w:bCs/>
          <w:color w:val="156082" w:themeColor="accent1"/>
        </w:rPr>
      </w:pPr>
    </w:p>
    <w:p w14:paraId="4940DA23" w14:textId="77777777" w:rsidR="00176185" w:rsidRDefault="00176185">
      <w:pPr>
        <w:rPr>
          <w:rFonts w:eastAsia="Arial" w:cs="Arial"/>
          <w:b/>
          <w:bCs/>
          <w:color w:val="156082" w:themeColor="accent1"/>
        </w:rPr>
      </w:pPr>
    </w:p>
    <w:p w14:paraId="02E79F00" w14:textId="77777777" w:rsidR="00330C41" w:rsidRPr="000B6131" w:rsidRDefault="00330C41" w:rsidP="00330C41">
      <w:pPr>
        <w:spacing w:line="259" w:lineRule="auto"/>
        <w:jc w:val="both"/>
        <w:rPr>
          <w:rFonts w:eastAsia="Arial" w:cs="Arial"/>
          <w:b/>
          <w:bCs/>
          <w:color w:val="156082" w:themeColor="accent1"/>
        </w:rPr>
      </w:pPr>
      <w:r w:rsidRPr="70D1E3F4">
        <w:rPr>
          <w:rFonts w:eastAsia="Arial" w:cs="Arial"/>
          <w:b/>
          <w:bCs/>
          <w:color w:val="156082" w:themeColor="accent1"/>
        </w:rPr>
        <w:lastRenderedPageBreak/>
        <w:t xml:space="preserve">Q8) </w:t>
      </w:r>
      <w:r w:rsidRPr="70D1E3F4">
        <w:rPr>
          <w:rFonts w:eastAsia="Arial" w:cs="Arial"/>
          <w:b/>
          <w:bCs/>
          <w:color w:val="0070C0"/>
        </w:rPr>
        <w:t>Explain in writing what the MAKEPOINT and MAKELINE function does.</w:t>
      </w:r>
    </w:p>
    <w:p w14:paraId="562CFE16" w14:textId="3E0BD149" w:rsidR="00C734ED" w:rsidRDefault="00330C41" w:rsidP="000C5E6A">
      <w:pPr>
        <w:spacing w:line="259" w:lineRule="auto"/>
        <w:jc w:val="both"/>
        <w:rPr>
          <w:noProof/>
        </w:rPr>
      </w:pPr>
      <w:r w:rsidRPr="00330C41">
        <w:rPr>
          <w:noProof/>
        </w:rPr>
        <w:t>Answer:</w:t>
      </w:r>
      <w:r w:rsidR="002801AB">
        <w:rPr>
          <w:noProof/>
        </w:rPr>
        <w:t xml:space="preserve"> The </w:t>
      </w:r>
      <w:r w:rsidR="0029554C" w:rsidRPr="0029554C">
        <w:rPr>
          <w:b/>
          <w:bCs/>
          <w:noProof/>
        </w:rPr>
        <w:t>MAKEPOINT</w:t>
      </w:r>
      <w:r w:rsidR="0029554C">
        <w:rPr>
          <w:b/>
          <w:bCs/>
          <w:noProof/>
        </w:rPr>
        <w:t xml:space="preserve"> </w:t>
      </w:r>
      <w:r w:rsidR="00625C70" w:rsidRPr="00C564CF">
        <w:rPr>
          <w:noProof/>
        </w:rPr>
        <w:t>function creates a point (or geographic coordinate) based on a set of latitude and longitude values. The result is a geographic point that Tableau can use for mapping and spatial analysis.</w:t>
      </w:r>
    </w:p>
    <w:p w14:paraId="330C8C99" w14:textId="2E42DA55" w:rsidR="00B74817" w:rsidRDefault="00911317" w:rsidP="000C5E6A">
      <w:pPr>
        <w:spacing w:line="259" w:lineRule="auto"/>
        <w:jc w:val="both"/>
        <w:rPr>
          <w:noProof/>
        </w:rPr>
      </w:pPr>
      <w:r w:rsidRPr="00D16127">
        <w:rPr>
          <w:noProof/>
        </w:rPr>
        <w:t>The</w:t>
      </w:r>
      <w:r>
        <w:rPr>
          <w:b/>
          <w:bCs/>
          <w:noProof/>
        </w:rPr>
        <w:t xml:space="preserve"> </w:t>
      </w:r>
      <w:r w:rsidR="0029554C" w:rsidRPr="0029554C">
        <w:rPr>
          <w:b/>
          <w:bCs/>
          <w:noProof/>
        </w:rPr>
        <w:t>MAKE</w:t>
      </w:r>
      <w:r w:rsidR="0029554C">
        <w:rPr>
          <w:b/>
          <w:bCs/>
          <w:noProof/>
        </w:rPr>
        <w:t xml:space="preserve">LINE </w:t>
      </w:r>
      <w:r w:rsidR="0029554C" w:rsidRPr="0029554C">
        <w:rPr>
          <w:noProof/>
        </w:rPr>
        <w:t xml:space="preserve">function creates a line between two geographic points by using the </w:t>
      </w:r>
      <w:r w:rsidR="0029554C" w:rsidRPr="0029554C">
        <w:rPr>
          <w:b/>
          <w:bCs/>
          <w:noProof/>
        </w:rPr>
        <w:t>MAKEPOINT</w:t>
      </w:r>
      <w:r w:rsidR="0029554C" w:rsidRPr="0029554C">
        <w:rPr>
          <w:noProof/>
        </w:rPr>
        <w:t xml:space="preserve"> function to define the start and end points. The result is a line object that can be used for visualizing routes or paths between two locations.</w:t>
      </w:r>
    </w:p>
    <w:p w14:paraId="05EAC481" w14:textId="77777777" w:rsidR="00580707" w:rsidRDefault="00580707" w:rsidP="000C5E6A">
      <w:pPr>
        <w:spacing w:line="259" w:lineRule="auto"/>
        <w:jc w:val="both"/>
        <w:rPr>
          <w:noProof/>
        </w:rPr>
      </w:pPr>
    </w:p>
    <w:p w14:paraId="3E3FD93C" w14:textId="4E923F36" w:rsidR="00C906E4" w:rsidRDefault="002E3726" w:rsidP="000C5E6A">
      <w:pPr>
        <w:spacing w:line="259" w:lineRule="auto"/>
        <w:jc w:val="both"/>
        <w:rPr>
          <w:rFonts w:eastAsia="Arial" w:cs="Arial"/>
          <w:b/>
          <w:bCs/>
          <w:color w:val="156082" w:themeColor="accent1"/>
        </w:rPr>
      </w:pPr>
      <w:r w:rsidRPr="70D1E3F4">
        <w:rPr>
          <w:rFonts w:eastAsia="Arial" w:cs="Arial"/>
          <w:b/>
          <w:bCs/>
          <w:color w:val="156082" w:themeColor="accent1"/>
        </w:rPr>
        <w:t>Q9) Take a full screenshot of the worksheet. Answer in written which field is tracking time and helping us with the animation.</w:t>
      </w:r>
    </w:p>
    <w:p w14:paraId="4A411841" w14:textId="03ADF193" w:rsidR="00076EEA" w:rsidRDefault="00B74817" w:rsidP="000C5E6A">
      <w:pPr>
        <w:spacing w:line="259" w:lineRule="auto"/>
        <w:jc w:val="both"/>
        <w:rPr>
          <w:rFonts w:eastAsia="Arial" w:cs="Arial"/>
          <w:b/>
          <w:bCs/>
          <w:color w:val="156082" w:themeColor="accent1"/>
        </w:rPr>
      </w:pPr>
      <w:r>
        <w:rPr>
          <w:noProof/>
        </w:rPr>
        <w:drawing>
          <wp:inline distT="0" distB="0" distL="0" distR="0" wp14:anchorId="03F4E9F1" wp14:editId="4E48677F">
            <wp:extent cx="5943600" cy="3337560"/>
            <wp:effectExtent l="0" t="0" r="0" b="0"/>
            <wp:docPr id="1633715699"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15699" name="Picture 8"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44E10914" w14:textId="127351AA" w:rsidR="00182D1F" w:rsidRDefault="00076EEA" w:rsidP="000C5E6A">
      <w:pPr>
        <w:spacing w:line="259" w:lineRule="auto"/>
        <w:jc w:val="both"/>
        <w:rPr>
          <w:noProof/>
        </w:rPr>
      </w:pPr>
      <w:r>
        <w:rPr>
          <w:noProof/>
        </w:rPr>
        <w:t>Clock field is tracking time and helping us with the animation.</w:t>
      </w:r>
    </w:p>
    <w:p w14:paraId="550CC5C3" w14:textId="77777777" w:rsidR="0006689F" w:rsidRDefault="0006689F" w:rsidP="000C5E6A">
      <w:pPr>
        <w:spacing w:line="259" w:lineRule="auto"/>
        <w:jc w:val="both"/>
        <w:rPr>
          <w:rFonts w:eastAsia="Arial" w:cs="Arial"/>
          <w:b/>
          <w:bCs/>
          <w:color w:val="156082" w:themeColor="accent1"/>
        </w:rPr>
      </w:pPr>
    </w:p>
    <w:p w14:paraId="61E2F5AA" w14:textId="77777777" w:rsidR="00AF2486" w:rsidRDefault="00AF2486" w:rsidP="00AF2486">
      <w:pPr>
        <w:spacing w:line="259" w:lineRule="auto"/>
        <w:jc w:val="both"/>
        <w:rPr>
          <w:rFonts w:eastAsia="Arial" w:cs="Arial"/>
          <w:b/>
          <w:bCs/>
          <w:color w:val="156082" w:themeColor="accent1"/>
        </w:rPr>
      </w:pPr>
      <w:r w:rsidRPr="70D1E3F4">
        <w:rPr>
          <w:rFonts w:eastAsia="Arial" w:cs="Arial"/>
          <w:b/>
          <w:bCs/>
          <w:color w:val="4471C4"/>
        </w:rPr>
        <w:t xml:space="preserve">Q10) At approximately what time of the day, there is least activity in Southwest Airlines. Give your answer in writing. Paste a full screenshot as well. </w:t>
      </w:r>
    </w:p>
    <w:p w14:paraId="69092BD8" w14:textId="6792E919" w:rsidR="0044536E" w:rsidRDefault="0044536E" w:rsidP="0044536E">
      <w:pPr>
        <w:spacing w:line="259" w:lineRule="auto"/>
        <w:jc w:val="both"/>
        <w:rPr>
          <w:noProof/>
        </w:rPr>
      </w:pPr>
      <w:r>
        <w:rPr>
          <w:noProof/>
        </w:rPr>
        <w:t xml:space="preserve">At approximately 10.30am, there is least activity in southest airlines. </w:t>
      </w:r>
    </w:p>
    <w:p w14:paraId="3AFE90BB" w14:textId="77777777" w:rsidR="00182D1F" w:rsidRPr="00B74817" w:rsidRDefault="00182D1F" w:rsidP="000C5E6A">
      <w:pPr>
        <w:spacing w:line="259" w:lineRule="auto"/>
        <w:jc w:val="both"/>
        <w:rPr>
          <w:rFonts w:eastAsia="Arial" w:cs="Arial"/>
          <w:b/>
          <w:bCs/>
          <w:color w:val="156082" w:themeColor="accent1"/>
        </w:rPr>
      </w:pPr>
    </w:p>
    <w:p w14:paraId="5986BCB6" w14:textId="2C3C8B7E" w:rsidR="007B063B" w:rsidRDefault="007B063B">
      <w:r>
        <w:rPr>
          <w:noProof/>
        </w:rPr>
        <w:lastRenderedPageBreak/>
        <w:drawing>
          <wp:inline distT="0" distB="0" distL="0" distR="0" wp14:anchorId="7AC63FB8" wp14:editId="29C01A05">
            <wp:extent cx="5943600" cy="3340735"/>
            <wp:effectExtent l="0" t="0" r="0" b="0"/>
            <wp:docPr id="2079511936"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1936" name="Picture 9"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27262BD9" w14:textId="77777777" w:rsidR="00C8110E" w:rsidRDefault="00C8110E"/>
    <w:p w14:paraId="3165510A" w14:textId="77777777" w:rsidR="00C468BC" w:rsidRDefault="00C468BC" w:rsidP="00C468BC">
      <w:pPr>
        <w:spacing w:line="259" w:lineRule="auto"/>
        <w:jc w:val="both"/>
        <w:rPr>
          <w:rFonts w:eastAsia="Arial" w:cs="Arial"/>
          <w:b/>
          <w:bCs/>
          <w:color w:val="4471C4"/>
        </w:rPr>
      </w:pPr>
      <w:r w:rsidRPr="70D1E3F4">
        <w:rPr>
          <w:rFonts w:eastAsia="Arial" w:cs="Arial"/>
          <w:b/>
          <w:bCs/>
          <w:color w:val="4471C4"/>
        </w:rPr>
        <w:t>Q11) At approximately what time of the day, do you see the network in east coast region is very dense and network in west coast is very minimal. Give your answer in writing. Paste a full screenshot as well.</w:t>
      </w:r>
    </w:p>
    <w:p w14:paraId="6BF43A93" w14:textId="13781AE2" w:rsidR="0072251C" w:rsidRDefault="0072251C" w:rsidP="00C468BC">
      <w:pPr>
        <w:spacing w:line="259" w:lineRule="auto"/>
        <w:jc w:val="both"/>
        <w:rPr>
          <w:noProof/>
        </w:rPr>
      </w:pPr>
      <w:r>
        <w:rPr>
          <w:noProof/>
        </w:rPr>
        <w:t>Approximately at 1.30pm, east coast is very dense and west coast is nimimal network trafic.</w:t>
      </w:r>
    </w:p>
    <w:p w14:paraId="13BFC611" w14:textId="1CE811C1" w:rsidR="003C2AF0" w:rsidRDefault="003C2AF0" w:rsidP="00C468BC">
      <w:pPr>
        <w:spacing w:line="259" w:lineRule="auto"/>
        <w:jc w:val="both"/>
        <w:rPr>
          <w:rFonts w:eastAsia="Arial" w:cs="Arial"/>
          <w:b/>
          <w:bCs/>
          <w:color w:val="156082" w:themeColor="accent1"/>
        </w:rPr>
      </w:pPr>
      <w:r>
        <w:rPr>
          <w:noProof/>
        </w:rPr>
        <w:drawing>
          <wp:inline distT="0" distB="0" distL="0" distR="0" wp14:anchorId="0DFDC8D9" wp14:editId="753A2F8C">
            <wp:extent cx="5943600" cy="3342640"/>
            <wp:effectExtent l="0" t="0" r="0" b="0"/>
            <wp:docPr id="1016762167"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62167" name="Picture 10"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26F4BF90" w14:textId="77777777" w:rsidR="000A2552" w:rsidRDefault="000A2552" w:rsidP="000A2552">
      <w:pPr>
        <w:spacing w:line="259" w:lineRule="auto"/>
        <w:jc w:val="both"/>
        <w:rPr>
          <w:rFonts w:eastAsia="Arial" w:cs="Arial"/>
          <w:b/>
          <w:bCs/>
          <w:color w:val="156082" w:themeColor="accent1"/>
        </w:rPr>
      </w:pPr>
      <w:r w:rsidRPr="70D1E3F4">
        <w:rPr>
          <w:rFonts w:eastAsia="Arial" w:cs="Arial"/>
          <w:b/>
          <w:bCs/>
          <w:color w:val="4471C4"/>
        </w:rPr>
        <w:lastRenderedPageBreak/>
        <w:t>Q12) On Dec 15, 2022 at 4:35 PM, identify the ISO-Regions in Southwest Airlines where connectivity is the strongest. Name at least 2 regions</w:t>
      </w:r>
    </w:p>
    <w:p w14:paraId="119B3288" w14:textId="75E74EEF" w:rsidR="003C2AF0" w:rsidRDefault="00204BFA" w:rsidP="00C468BC">
      <w:pPr>
        <w:spacing w:line="259" w:lineRule="auto"/>
        <w:jc w:val="both"/>
        <w:rPr>
          <w:rFonts w:eastAsia="Arial" w:cs="Arial"/>
          <w:b/>
          <w:bCs/>
          <w:color w:val="156082" w:themeColor="accent1"/>
        </w:rPr>
      </w:pPr>
      <w:r>
        <w:rPr>
          <w:noProof/>
        </w:rPr>
        <w:t xml:space="preserve">Answer: </w:t>
      </w:r>
      <w:r>
        <w:rPr>
          <w:noProof/>
        </w:rPr>
        <w:t>US-IL, US-TX, US-CA</w:t>
      </w:r>
      <w:r>
        <w:rPr>
          <w:noProof/>
        </w:rPr>
        <w:t xml:space="preserve"> ISO-Regions</w:t>
      </w:r>
      <w:r w:rsidR="007F0A58">
        <w:rPr>
          <w:noProof/>
        </w:rPr>
        <w:t>.</w:t>
      </w:r>
    </w:p>
    <w:p w14:paraId="6A29EA94" w14:textId="77777777" w:rsidR="000A2552" w:rsidRDefault="000A2552" w:rsidP="00C468BC">
      <w:pPr>
        <w:spacing w:line="259" w:lineRule="auto"/>
        <w:jc w:val="both"/>
        <w:rPr>
          <w:rFonts w:eastAsia="Arial" w:cs="Arial"/>
          <w:b/>
          <w:bCs/>
          <w:color w:val="156082" w:themeColor="accent1"/>
        </w:rPr>
      </w:pPr>
    </w:p>
    <w:p w14:paraId="4003A93F" w14:textId="77777777" w:rsidR="00A47A91" w:rsidRPr="000B6131" w:rsidRDefault="00A47A91" w:rsidP="00A47A91">
      <w:pPr>
        <w:spacing w:line="259" w:lineRule="auto"/>
        <w:jc w:val="both"/>
        <w:rPr>
          <w:rFonts w:eastAsia="Arial" w:cs="Arial"/>
          <w:b/>
          <w:bCs/>
          <w:color w:val="156082" w:themeColor="accent1"/>
        </w:rPr>
      </w:pPr>
      <w:r w:rsidRPr="70D1E3F4">
        <w:rPr>
          <w:rFonts w:eastAsia="Arial" w:cs="Arial"/>
          <w:b/>
          <w:bCs/>
          <w:color w:val="4471C4"/>
        </w:rPr>
        <w:t xml:space="preserve">Q13) Mention 3 ISO Regions where you see hubs for Delta Airlines. Paste a full screenshot that supports your answer. </w:t>
      </w:r>
    </w:p>
    <w:p w14:paraId="4C1B8CE8" w14:textId="3EC26DF2" w:rsidR="00186F0B" w:rsidRDefault="00186F0B" w:rsidP="00186F0B">
      <w:pPr>
        <w:spacing w:line="259" w:lineRule="auto"/>
        <w:jc w:val="both"/>
        <w:rPr>
          <w:noProof/>
        </w:rPr>
      </w:pPr>
      <w:r>
        <w:rPr>
          <w:noProof/>
        </w:rPr>
        <w:t>Answer: US-</w:t>
      </w:r>
      <w:r>
        <w:rPr>
          <w:noProof/>
        </w:rPr>
        <w:t>GA</w:t>
      </w:r>
      <w:r>
        <w:rPr>
          <w:noProof/>
        </w:rPr>
        <w:t>, US-</w:t>
      </w:r>
      <w:r>
        <w:rPr>
          <w:noProof/>
        </w:rPr>
        <w:t>NY</w:t>
      </w:r>
      <w:r>
        <w:rPr>
          <w:noProof/>
        </w:rPr>
        <w:t>, US-CA</w:t>
      </w:r>
      <w:r w:rsidR="00A63835">
        <w:rPr>
          <w:noProof/>
        </w:rPr>
        <w:t>, US-M</w:t>
      </w:r>
      <w:r w:rsidR="00EC59D9">
        <w:rPr>
          <w:noProof/>
        </w:rPr>
        <w:t>N</w:t>
      </w:r>
      <w:r>
        <w:rPr>
          <w:noProof/>
        </w:rPr>
        <w:t xml:space="preserve"> ISO-Regions</w:t>
      </w:r>
      <w:r>
        <w:rPr>
          <w:noProof/>
        </w:rPr>
        <w:t xml:space="preserve"> are hub</w:t>
      </w:r>
      <w:r w:rsidR="00396E49">
        <w:rPr>
          <w:noProof/>
        </w:rPr>
        <w:t>s</w:t>
      </w:r>
      <w:r>
        <w:rPr>
          <w:noProof/>
        </w:rPr>
        <w:t xml:space="preserve"> of Delta </w:t>
      </w:r>
      <w:r w:rsidR="00BA25DB">
        <w:rPr>
          <w:noProof/>
        </w:rPr>
        <w:t>A</w:t>
      </w:r>
      <w:r>
        <w:rPr>
          <w:noProof/>
        </w:rPr>
        <w:t>irlines</w:t>
      </w:r>
      <w:r>
        <w:rPr>
          <w:noProof/>
        </w:rPr>
        <w:t>.</w:t>
      </w:r>
    </w:p>
    <w:p w14:paraId="6C1CE2BA" w14:textId="77777777" w:rsidR="005156A2" w:rsidRDefault="005156A2" w:rsidP="00186F0B">
      <w:pPr>
        <w:spacing w:line="259" w:lineRule="auto"/>
        <w:jc w:val="both"/>
        <w:rPr>
          <w:rFonts w:eastAsia="Arial" w:cs="Arial"/>
          <w:b/>
          <w:bCs/>
          <w:color w:val="156082" w:themeColor="accent1"/>
        </w:rPr>
      </w:pPr>
    </w:p>
    <w:p w14:paraId="4494A2C5" w14:textId="00E67D0D" w:rsidR="007F0A58" w:rsidRDefault="003161E9" w:rsidP="00C468BC">
      <w:pPr>
        <w:spacing w:line="259" w:lineRule="auto"/>
        <w:jc w:val="both"/>
        <w:rPr>
          <w:rFonts w:eastAsia="Arial" w:cs="Arial"/>
          <w:b/>
          <w:bCs/>
          <w:color w:val="156082" w:themeColor="accent1"/>
        </w:rPr>
      </w:pPr>
      <w:r>
        <w:rPr>
          <w:rFonts w:eastAsia="Arial" w:cs="Arial"/>
          <w:b/>
          <w:bCs/>
          <w:noProof/>
          <w:color w:val="156082" w:themeColor="accent1"/>
        </w:rPr>
        <w:drawing>
          <wp:inline distT="0" distB="0" distL="0" distR="0" wp14:anchorId="2557FEF1" wp14:editId="0F57B1A0">
            <wp:extent cx="5943600" cy="3340735"/>
            <wp:effectExtent l="0" t="0" r="0" b="0"/>
            <wp:docPr id="105572263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2631" name="Picture 1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DE86198" w14:textId="77777777" w:rsidR="000A2552" w:rsidRDefault="000A2552" w:rsidP="00C468BC">
      <w:pPr>
        <w:spacing w:line="259" w:lineRule="auto"/>
        <w:jc w:val="both"/>
        <w:rPr>
          <w:rFonts w:eastAsia="Arial" w:cs="Arial"/>
          <w:b/>
          <w:bCs/>
          <w:color w:val="156082" w:themeColor="accent1"/>
        </w:rPr>
      </w:pPr>
    </w:p>
    <w:p w14:paraId="395EE5AC" w14:textId="77777777" w:rsidR="00B0397E" w:rsidRDefault="00B0397E" w:rsidP="00C468BC">
      <w:pPr>
        <w:spacing w:line="259" w:lineRule="auto"/>
        <w:jc w:val="both"/>
        <w:rPr>
          <w:rFonts w:eastAsia="Arial" w:cs="Arial"/>
          <w:b/>
          <w:bCs/>
          <w:color w:val="156082" w:themeColor="accent1"/>
        </w:rPr>
      </w:pPr>
    </w:p>
    <w:p w14:paraId="2B03BCD9" w14:textId="77777777" w:rsidR="00B0397E" w:rsidRDefault="00B0397E" w:rsidP="00C468BC">
      <w:pPr>
        <w:spacing w:line="259" w:lineRule="auto"/>
        <w:jc w:val="both"/>
        <w:rPr>
          <w:rFonts w:eastAsia="Arial" w:cs="Arial"/>
          <w:b/>
          <w:bCs/>
          <w:color w:val="156082" w:themeColor="accent1"/>
        </w:rPr>
      </w:pPr>
    </w:p>
    <w:p w14:paraId="02A3B669" w14:textId="77777777" w:rsidR="00B0397E" w:rsidRDefault="00B0397E" w:rsidP="00C468BC">
      <w:pPr>
        <w:spacing w:line="259" w:lineRule="auto"/>
        <w:jc w:val="both"/>
        <w:rPr>
          <w:rFonts w:eastAsia="Arial" w:cs="Arial"/>
          <w:b/>
          <w:bCs/>
          <w:color w:val="156082" w:themeColor="accent1"/>
        </w:rPr>
      </w:pPr>
    </w:p>
    <w:p w14:paraId="662006D7" w14:textId="77777777" w:rsidR="00B0397E" w:rsidRDefault="00B0397E" w:rsidP="00C468BC">
      <w:pPr>
        <w:spacing w:line="259" w:lineRule="auto"/>
        <w:jc w:val="both"/>
        <w:rPr>
          <w:rFonts w:eastAsia="Arial" w:cs="Arial"/>
          <w:b/>
          <w:bCs/>
          <w:color w:val="156082" w:themeColor="accent1"/>
        </w:rPr>
      </w:pPr>
    </w:p>
    <w:p w14:paraId="7BF052D2" w14:textId="77777777" w:rsidR="00B0397E" w:rsidRDefault="00B0397E" w:rsidP="00C468BC">
      <w:pPr>
        <w:spacing w:line="259" w:lineRule="auto"/>
        <w:jc w:val="both"/>
        <w:rPr>
          <w:rFonts w:eastAsia="Arial" w:cs="Arial"/>
          <w:b/>
          <w:bCs/>
          <w:color w:val="156082" w:themeColor="accent1"/>
        </w:rPr>
      </w:pPr>
    </w:p>
    <w:p w14:paraId="7C29C659" w14:textId="77777777" w:rsidR="00B0397E" w:rsidRDefault="00B0397E" w:rsidP="00C468BC">
      <w:pPr>
        <w:spacing w:line="259" w:lineRule="auto"/>
        <w:jc w:val="both"/>
        <w:rPr>
          <w:rFonts w:eastAsia="Arial" w:cs="Arial"/>
          <w:b/>
          <w:bCs/>
          <w:color w:val="156082" w:themeColor="accent1"/>
        </w:rPr>
      </w:pPr>
    </w:p>
    <w:p w14:paraId="4ADA2C50" w14:textId="2EE2E70F" w:rsidR="00B0397E" w:rsidRDefault="00B0397E" w:rsidP="00C468BC">
      <w:pPr>
        <w:spacing w:line="259" w:lineRule="auto"/>
        <w:jc w:val="both"/>
        <w:rPr>
          <w:rFonts w:eastAsia="Arial" w:cs="Arial"/>
          <w:b/>
          <w:bCs/>
          <w:color w:val="156082" w:themeColor="accent1"/>
        </w:rPr>
      </w:pPr>
      <w:r w:rsidRPr="12536CC2">
        <w:rPr>
          <w:rFonts w:eastAsia="Arial" w:cs="Arial"/>
          <w:b/>
          <w:bCs/>
          <w:color w:val="4471C4"/>
        </w:rPr>
        <w:lastRenderedPageBreak/>
        <w:t xml:space="preserve">Q14) At approximately what time of the day, do you see the Delta network in east coast region is very dense and network in west coast is very minimal. Give your answer in writing. Paste a full screenshot as well. </w:t>
      </w:r>
    </w:p>
    <w:p w14:paraId="76C82722" w14:textId="3785FA6D" w:rsidR="00BF6BB0" w:rsidRDefault="00B65989">
      <w:r>
        <w:rPr>
          <w:noProof/>
        </w:rPr>
        <w:drawing>
          <wp:inline distT="0" distB="0" distL="0" distR="0" wp14:anchorId="2F6F1029" wp14:editId="4F842E11">
            <wp:extent cx="5943600" cy="3343910"/>
            <wp:effectExtent l="0" t="0" r="0" b="8890"/>
            <wp:docPr id="29986094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0948"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11FFD282" w14:textId="77777777" w:rsidR="00C12179" w:rsidRDefault="007111C9">
      <w:pPr>
        <w:rPr>
          <w:noProof/>
        </w:rPr>
      </w:pPr>
      <w:r>
        <w:t xml:space="preserve">Approximately at 1.35pm, </w:t>
      </w:r>
      <w:r w:rsidR="00521145">
        <w:rPr>
          <w:noProof/>
        </w:rPr>
        <w:t>east coast is very dense and west coast is nimimal</w:t>
      </w:r>
      <w:r w:rsidR="00521145">
        <w:rPr>
          <w:noProof/>
        </w:rPr>
        <w:t xml:space="preserve"> of Delta.</w:t>
      </w:r>
    </w:p>
    <w:p w14:paraId="3611B4E4" w14:textId="77777777" w:rsidR="00C12179" w:rsidRDefault="00C12179">
      <w:pPr>
        <w:rPr>
          <w:noProof/>
        </w:rPr>
      </w:pPr>
    </w:p>
    <w:p w14:paraId="329743E6" w14:textId="0E4C94C3" w:rsidR="006462F0" w:rsidRPr="006462F0" w:rsidRDefault="006462F0">
      <w:pPr>
        <w:rPr>
          <w:rFonts w:eastAsia="Arial" w:cs="Arial"/>
          <w:b/>
          <w:bCs/>
          <w:color w:val="4471C4"/>
        </w:rPr>
      </w:pPr>
      <w:r w:rsidRPr="12536CC2">
        <w:rPr>
          <w:rFonts w:eastAsia="Arial" w:cs="Arial"/>
          <w:b/>
          <w:bCs/>
          <w:color w:val="4471C4"/>
        </w:rPr>
        <w:t>Q15) At approximately what time of the day, do you see the very less activity in Delta flights. Give your answer in writing. Paste a full screenshot as well</w:t>
      </w:r>
    </w:p>
    <w:p w14:paraId="6128B7E8" w14:textId="1C997216" w:rsidR="006462F0" w:rsidRDefault="006462F0">
      <w:pPr>
        <w:rPr>
          <w:noProof/>
        </w:rPr>
      </w:pPr>
      <w:r>
        <w:rPr>
          <w:noProof/>
        </w:rPr>
        <w:t>At approximately 10.3</w:t>
      </w:r>
      <w:r w:rsidR="00455C62">
        <w:rPr>
          <w:noProof/>
        </w:rPr>
        <w:t>5</w:t>
      </w:r>
      <w:r>
        <w:rPr>
          <w:noProof/>
        </w:rPr>
        <w:t xml:space="preserve">am, there is least activity in </w:t>
      </w:r>
      <w:r>
        <w:rPr>
          <w:noProof/>
        </w:rPr>
        <w:t>Delta</w:t>
      </w:r>
      <w:r w:rsidR="00455C62">
        <w:rPr>
          <w:noProof/>
        </w:rPr>
        <w:t xml:space="preserve"> flights</w:t>
      </w:r>
      <w:r>
        <w:rPr>
          <w:noProof/>
        </w:rPr>
        <w:t>.</w:t>
      </w:r>
    </w:p>
    <w:p w14:paraId="364101AD" w14:textId="1E3B8990" w:rsidR="00C8110E" w:rsidRDefault="00B65989">
      <w:pPr>
        <w:rPr>
          <w:noProof/>
        </w:rPr>
      </w:pPr>
      <w:r>
        <w:rPr>
          <w:noProof/>
        </w:rPr>
        <w:lastRenderedPageBreak/>
        <w:drawing>
          <wp:inline distT="0" distB="0" distL="0" distR="0" wp14:anchorId="501FD478" wp14:editId="0905F415">
            <wp:extent cx="5943600" cy="3337560"/>
            <wp:effectExtent l="0" t="0" r="0" b="0"/>
            <wp:docPr id="1841951209"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1209" name="Picture 12"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sectPr w:rsidR="00C811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C5"/>
    <w:rsid w:val="000430C9"/>
    <w:rsid w:val="0006689F"/>
    <w:rsid w:val="00076EEA"/>
    <w:rsid w:val="00095CED"/>
    <w:rsid w:val="000A2552"/>
    <w:rsid w:val="000C5E6A"/>
    <w:rsid w:val="001041D1"/>
    <w:rsid w:val="00175CA0"/>
    <w:rsid w:val="00176185"/>
    <w:rsid w:val="00182D1F"/>
    <w:rsid w:val="00186F0B"/>
    <w:rsid w:val="00204BFA"/>
    <w:rsid w:val="00240A40"/>
    <w:rsid w:val="00257838"/>
    <w:rsid w:val="002801AB"/>
    <w:rsid w:val="0029554C"/>
    <w:rsid w:val="002B301F"/>
    <w:rsid w:val="002E3726"/>
    <w:rsid w:val="003161E9"/>
    <w:rsid w:val="00330C41"/>
    <w:rsid w:val="0034399A"/>
    <w:rsid w:val="00396E49"/>
    <w:rsid w:val="003C2AF0"/>
    <w:rsid w:val="00407935"/>
    <w:rsid w:val="0044536E"/>
    <w:rsid w:val="004533A7"/>
    <w:rsid w:val="00455C62"/>
    <w:rsid w:val="00477611"/>
    <w:rsid w:val="004C0A60"/>
    <w:rsid w:val="004E5229"/>
    <w:rsid w:val="004F05F4"/>
    <w:rsid w:val="0051048B"/>
    <w:rsid w:val="005156A2"/>
    <w:rsid w:val="00521145"/>
    <w:rsid w:val="00580707"/>
    <w:rsid w:val="00625C70"/>
    <w:rsid w:val="006462F0"/>
    <w:rsid w:val="0066028D"/>
    <w:rsid w:val="006F299A"/>
    <w:rsid w:val="007111C9"/>
    <w:rsid w:val="0072251C"/>
    <w:rsid w:val="007A17FD"/>
    <w:rsid w:val="007B063B"/>
    <w:rsid w:val="007B06B3"/>
    <w:rsid w:val="007F0A58"/>
    <w:rsid w:val="007F5D0A"/>
    <w:rsid w:val="008964C5"/>
    <w:rsid w:val="008B4626"/>
    <w:rsid w:val="00911317"/>
    <w:rsid w:val="009325BA"/>
    <w:rsid w:val="009B3D60"/>
    <w:rsid w:val="009F419F"/>
    <w:rsid w:val="00A47A91"/>
    <w:rsid w:val="00A60102"/>
    <w:rsid w:val="00A63835"/>
    <w:rsid w:val="00AF2486"/>
    <w:rsid w:val="00B0397E"/>
    <w:rsid w:val="00B33FF6"/>
    <w:rsid w:val="00B4608D"/>
    <w:rsid w:val="00B55E1E"/>
    <w:rsid w:val="00B65989"/>
    <w:rsid w:val="00B74817"/>
    <w:rsid w:val="00BA25DB"/>
    <w:rsid w:val="00BD11F6"/>
    <w:rsid w:val="00BF08CA"/>
    <w:rsid w:val="00BF6BB0"/>
    <w:rsid w:val="00C12179"/>
    <w:rsid w:val="00C36BF5"/>
    <w:rsid w:val="00C468BC"/>
    <w:rsid w:val="00C564CF"/>
    <w:rsid w:val="00C734ED"/>
    <w:rsid w:val="00C8110E"/>
    <w:rsid w:val="00C906E4"/>
    <w:rsid w:val="00D16127"/>
    <w:rsid w:val="00D40C92"/>
    <w:rsid w:val="00DC3566"/>
    <w:rsid w:val="00EB3139"/>
    <w:rsid w:val="00EC59D9"/>
    <w:rsid w:val="00F60F47"/>
    <w:rsid w:val="00F80178"/>
    <w:rsid w:val="00FE0B82"/>
    <w:rsid w:val="00FE1DC4"/>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450FF7"/>
  <w15:chartTrackingRefBased/>
  <w15:docId w15:val="{B6FBCAD1-6265-44EC-8D23-902CD53C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139"/>
  </w:style>
  <w:style w:type="paragraph" w:styleId="Heading1">
    <w:name w:val="heading 1"/>
    <w:basedOn w:val="Normal"/>
    <w:next w:val="Normal"/>
    <w:link w:val="Heading1Char"/>
    <w:uiPriority w:val="9"/>
    <w:qFormat/>
    <w:rsid w:val="008964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4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4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4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4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4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4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4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4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4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4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4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4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4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4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4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4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4C5"/>
    <w:rPr>
      <w:rFonts w:eastAsiaTheme="majorEastAsia" w:cstheme="majorBidi"/>
      <w:color w:val="272727" w:themeColor="text1" w:themeTint="D8"/>
    </w:rPr>
  </w:style>
  <w:style w:type="paragraph" w:styleId="Title">
    <w:name w:val="Title"/>
    <w:basedOn w:val="Normal"/>
    <w:next w:val="Normal"/>
    <w:link w:val="TitleChar"/>
    <w:uiPriority w:val="10"/>
    <w:qFormat/>
    <w:rsid w:val="008964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4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4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4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4C5"/>
    <w:pPr>
      <w:spacing w:before="160"/>
      <w:jc w:val="center"/>
    </w:pPr>
    <w:rPr>
      <w:i/>
      <w:iCs/>
      <w:color w:val="404040" w:themeColor="text1" w:themeTint="BF"/>
    </w:rPr>
  </w:style>
  <w:style w:type="character" w:customStyle="1" w:styleId="QuoteChar">
    <w:name w:val="Quote Char"/>
    <w:basedOn w:val="DefaultParagraphFont"/>
    <w:link w:val="Quote"/>
    <w:uiPriority w:val="29"/>
    <w:rsid w:val="008964C5"/>
    <w:rPr>
      <w:i/>
      <w:iCs/>
      <w:color w:val="404040" w:themeColor="text1" w:themeTint="BF"/>
    </w:rPr>
  </w:style>
  <w:style w:type="paragraph" w:styleId="ListParagraph">
    <w:name w:val="List Paragraph"/>
    <w:basedOn w:val="Normal"/>
    <w:uiPriority w:val="34"/>
    <w:qFormat/>
    <w:rsid w:val="008964C5"/>
    <w:pPr>
      <w:ind w:left="720"/>
      <w:contextualSpacing/>
    </w:pPr>
  </w:style>
  <w:style w:type="character" w:styleId="IntenseEmphasis">
    <w:name w:val="Intense Emphasis"/>
    <w:basedOn w:val="DefaultParagraphFont"/>
    <w:uiPriority w:val="21"/>
    <w:qFormat/>
    <w:rsid w:val="008964C5"/>
    <w:rPr>
      <w:i/>
      <w:iCs/>
      <w:color w:val="0F4761" w:themeColor="accent1" w:themeShade="BF"/>
    </w:rPr>
  </w:style>
  <w:style w:type="paragraph" w:styleId="IntenseQuote">
    <w:name w:val="Intense Quote"/>
    <w:basedOn w:val="Normal"/>
    <w:next w:val="Normal"/>
    <w:link w:val="IntenseQuoteChar"/>
    <w:uiPriority w:val="30"/>
    <w:qFormat/>
    <w:rsid w:val="008964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4C5"/>
    <w:rPr>
      <w:i/>
      <w:iCs/>
      <w:color w:val="0F4761" w:themeColor="accent1" w:themeShade="BF"/>
    </w:rPr>
  </w:style>
  <w:style w:type="character" w:styleId="IntenseReference">
    <w:name w:val="Intense Reference"/>
    <w:basedOn w:val="DefaultParagraphFont"/>
    <w:uiPriority w:val="32"/>
    <w:qFormat/>
    <w:rsid w:val="008964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TotalTime>
  <Pages>10</Pages>
  <Words>590</Words>
  <Characters>3019</Characters>
  <Application>Microsoft Office Word</Application>
  <DocSecurity>0</DocSecurity>
  <Lines>105</Lines>
  <Paragraphs>31</Paragraphs>
  <ScaleCrop>false</ScaleCrop>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Anamika Das</dc:creator>
  <cp:keywords/>
  <dc:description/>
  <cp:lastModifiedBy>Anamika Das</cp:lastModifiedBy>
  <cp:revision>82</cp:revision>
  <dcterms:created xsi:type="dcterms:W3CDTF">2025-02-20T04:07:00Z</dcterms:created>
  <dcterms:modified xsi:type="dcterms:W3CDTF">2025-02-20T05:36:00Z</dcterms:modified>
</cp:coreProperties>
</file>