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11CA51" w14:textId="77777777" w:rsidR="001353EF" w:rsidRDefault="00000000">
      <w:pPr>
        <w:pStyle w:val="Heading1"/>
        <w:spacing w:before="82"/>
      </w:pPr>
      <w:r>
        <w:rPr>
          <w:spacing w:val="-2"/>
        </w:rPr>
        <w:t>Introduction</w:t>
      </w:r>
    </w:p>
    <w:p w14:paraId="048B6A6F" w14:textId="77777777" w:rsidR="001353EF" w:rsidRDefault="001353EF">
      <w:pPr>
        <w:pStyle w:val="BodyText"/>
        <w:spacing w:before="141"/>
        <w:rPr>
          <w:rFonts w:ascii="Arial"/>
          <w:b/>
          <w:sz w:val="24"/>
        </w:rPr>
      </w:pPr>
    </w:p>
    <w:p w14:paraId="737ED21A" w14:textId="77777777" w:rsidR="001353EF" w:rsidRDefault="00000000">
      <w:pPr>
        <w:pStyle w:val="BodyText"/>
        <w:spacing w:line="537" w:lineRule="auto"/>
        <w:ind w:left="57" w:right="54"/>
        <w:jc w:val="both"/>
      </w:pPr>
      <w:r>
        <w:t>The Building Management System (BMS) is a web-based application developed to streamline the day-to-day operations of residential and commercial buildings. With the growing complexity of building management in modern</w:t>
      </w:r>
      <w:r>
        <w:rPr>
          <w:spacing w:val="-1"/>
        </w:rPr>
        <w:t xml:space="preserve"> </w:t>
      </w:r>
      <w:r>
        <w:t>cities,</w:t>
      </w:r>
      <w:r>
        <w:rPr>
          <w:spacing w:val="-1"/>
        </w:rPr>
        <w:t xml:space="preserve"> </w:t>
      </w:r>
      <w:r>
        <w:t>the</w:t>
      </w:r>
      <w:r>
        <w:rPr>
          <w:spacing w:val="-1"/>
        </w:rPr>
        <w:t xml:space="preserve"> </w:t>
      </w:r>
      <w:r>
        <w:t>need</w:t>
      </w:r>
      <w:r>
        <w:rPr>
          <w:spacing w:val="-1"/>
        </w:rPr>
        <w:t xml:space="preserve"> </w:t>
      </w:r>
      <w:r>
        <w:t>for</w:t>
      </w:r>
      <w:r>
        <w:rPr>
          <w:spacing w:val="-1"/>
        </w:rPr>
        <w:t xml:space="preserve"> </w:t>
      </w:r>
      <w:r>
        <w:t>a</w:t>
      </w:r>
      <w:r>
        <w:rPr>
          <w:spacing w:val="-1"/>
        </w:rPr>
        <w:t xml:space="preserve"> </w:t>
      </w:r>
      <w:r>
        <w:t>digital</w:t>
      </w:r>
      <w:r>
        <w:rPr>
          <w:spacing w:val="-1"/>
        </w:rPr>
        <w:t xml:space="preserve"> </w:t>
      </w:r>
      <w:r>
        <w:t>system</w:t>
      </w:r>
      <w:r>
        <w:rPr>
          <w:spacing w:val="-1"/>
        </w:rPr>
        <w:t xml:space="preserve"> </w:t>
      </w:r>
      <w:r>
        <w:t>that</w:t>
      </w:r>
      <w:r>
        <w:rPr>
          <w:spacing w:val="-1"/>
        </w:rPr>
        <w:t xml:space="preserve"> </w:t>
      </w:r>
      <w:r>
        <w:t>can</w:t>
      </w:r>
      <w:r>
        <w:rPr>
          <w:spacing w:val="-1"/>
        </w:rPr>
        <w:t xml:space="preserve"> </w:t>
      </w:r>
      <w:r>
        <w:t>oversee</w:t>
      </w:r>
      <w:r>
        <w:rPr>
          <w:spacing w:val="-1"/>
        </w:rPr>
        <w:t xml:space="preserve"> </w:t>
      </w:r>
      <w:r>
        <w:t>various</w:t>
      </w:r>
      <w:r>
        <w:rPr>
          <w:spacing w:val="-1"/>
        </w:rPr>
        <w:t xml:space="preserve"> </w:t>
      </w:r>
      <w:r>
        <w:t>administrative</w:t>
      </w:r>
      <w:r>
        <w:rPr>
          <w:spacing w:val="-1"/>
        </w:rPr>
        <w:t xml:space="preserve"> </w:t>
      </w:r>
      <w:r>
        <w:t>tasks</w:t>
      </w:r>
      <w:r>
        <w:rPr>
          <w:spacing w:val="-1"/>
        </w:rPr>
        <w:t xml:space="preserve"> </w:t>
      </w:r>
      <w:r>
        <w:t>has</w:t>
      </w:r>
      <w:r>
        <w:rPr>
          <w:spacing w:val="-1"/>
        </w:rPr>
        <w:t xml:space="preserve"> </w:t>
      </w:r>
      <w:r>
        <w:t>become</w:t>
      </w:r>
      <w:r>
        <w:rPr>
          <w:spacing w:val="-1"/>
        </w:rPr>
        <w:t xml:space="preserve"> </w:t>
      </w:r>
      <w:r>
        <w:t>critical. The BMS simplifies operations by enabling digital rent collection, tracking tenant information, monitoring building status, and handling complaints, all through a unified platform. It promotes transparency, reduces manual errors, and enhances the user experience for both tenants and managers.</w:t>
      </w:r>
    </w:p>
    <w:p w14:paraId="634F2EF9" w14:textId="77777777" w:rsidR="001353EF" w:rsidRDefault="001353EF">
      <w:pPr>
        <w:pStyle w:val="BodyText"/>
      </w:pPr>
    </w:p>
    <w:p w14:paraId="6FC9E64A" w14:textId="77777777" w:rsidR="001353EF" w:rsidRDefault="001353EF">
      <w:pPr>
        <w:pStyle w:val="BodyText"/>
        <w:spacing w:before="62"/>
      </w:pPr>
    </w:p>
    <w:p w14:paraId="2F948AF0" w14:textId="77777777" w:rsidR="001353EF" w:rsidRDefault="00000000">
      <w:pPr>
        <w:pStyle w:val="BodyText"/>
        <w:spacing w:line="537" w:lineRule="auto"/>
        <w:ind w:left="57" w:right="54"/>
        <w:jc w:val="both"/>
      </w:pPr>
      <w:r>
        <w:t>The system is ideal for landlords, tenants, and building administrators who wish to automate and digitize their property management process. Whether it's handling multiple tenants, processing monthly rents, or resolving tenant queries, the BMS provides a centralized solution for efficient management.</w:t>
      </w:r>
    </w:p>
    <w:p w14:paraId="70A2DBF2" w14:textId="77777777" w:rsidR="001353EF" w:rsidRDefault="001353EF">
      <w:pPr>
        <w:pStyle w:val="BodyText"/>
      </w:pPr>
    </w:p>
    <w:p w14:paraId="32DCCD0C" w14:textId="77777777" w:rsidR="001353EF" w:rsidRDefault="001353EF">
      <w:pPr>
        <w:pStyle w:val="BodyText"/>
        <w:spacing w:before="49"/>
      </w:pPr>
    </w:p>
    <w:p w14:paraId="5BB32232" w14:textId="77777777" w:rsidR="001353EF" w:rsidRDefault="00000000">
      <w:pPr>
        <w:pStyle w:val="Heading1"/>
        <w:spacing w:before="1"/>
      </w:pPr>
      <w:r>
        <w:t xml:space="preserve">Technologies </w:t>
      </w:r>
      <w:r>
        <w:rPr>
          <w:spacing w:val="-4"/>
        </w:rPr>
        <w:t>Used</w:t>
      </w:r>
    </w:p>
    <w:p w14:paraId="0233B408" w14:textId="77777777" w:rsidR="001353EF" w:rsidRDefault="001353EF">
      <w:pPr>
        <w:pStyle w:val="BodyText"/>
        <w:spacing w:before="141"/>
        <w:rPr>
          <w:rFonts w:ascii="Arial"/>
          <w:b/>
          <w:sz w:val="24"/>
        </w:rPr>
      </w:pPr>
    </w:p>
    <w:p w14:paraId="148E3E8C" w14:textId="77777777" w:rsidR="001353EF" w:rsidRDefault="00000000">
      <w:pPr>
        <w:pStyle w:val="BodyText"/>
        <w:spacing w:line="537" w:lineRule="auto"/>
        <w:ind w:left="57" w:right="54"/>
        <w:jc w:val="both"/>
      </w:pPr>
      <w:r>
        <w:t>The Building Management System leverages the modern MERN stack technology, which ensures high performance, scalability, and ease of development:</w:t>
      </w:r>
    </w:p>
    <w:p w14:paraId="300237B6" w14:textId="77777777" w:rsidR="001353EF" w:rsidRDefault="001353EF">
      <w:pPr>
        <w:pStyle w:val="BodyText"/>
      </w:pPr>
    </w:p>
    <w:p w14:paraId="60200A19" w14:textId="77777777" w:rsidR="001353EF" w:rsidRDefault="001353EF">
      <w:pPr>
        <w:pStyle w:val="BodyText"/>
        <w:spacing w:before="61"/>
      </w:pPr>
    </w:p>
    <w:p w14:paraId="483037C6" w14:textId="77777777" w:rsidR="001353EF" w:rsidRDefault="00000000">
      <w:pPr>
        <w:pStyle w:val="ListParagraph"/>
        <w:numPr>
          <w:ilvl w:val="0"/>
          <w:numId w:val="4"/>
        </w:numPr>
        <w:tabs>
          <w:tab w:val="left" w:pos="309"/>
        </w:tabs>
        <w:spacing w:line="537" w:lineRule="auto"/>
        <w:ind w:right="54" w:firstLine="0"/>
      </w:pPr>
      <w:r>
        <w:t>**MongoDB**: A NoSQL database used to store data in a flexible, JSON-like format. It handles collections such as users, buildings, rent records, and more.</w:t>
      </w:r>
    </w:p>
    <w:p w14:paraId="7CD886D6" w14:textId="77777777" w:rsidR="001353EF" w:rsidRDefault="00000000">
      <w:pPr>
        <w:pStyle w:val="ListParagraph"/>
        <w:numPr>
          <w:ilvl w:val="0"/>
          <w:numId w:val="4"/>
        </w:numPr>
        <w:tabs>
          <w:tab w:val="left" w:pos="362"/>
        </w:tabs>
        <w:spacing w:before="1" w:line="537" w:lineRule="auto"/>
        <w:ind w:right="54" w:firstLine="0"/>
      </w:pPr>
      <w:r>
        <w:t>**Express.js**:</w:t>
      </w:r>
      <w:r>
        <w:rPr>
          <w:spacing w:val="40"/>
        </w:rPr>
        <w:t xml:space="preserve"> </w:t>
      </w:r>
      <w:r>
        <w:t>A</w:t>
      </w:r>
      <w:r>
        <w:rPr>
          <w:spacing w:val="40"/>
        </w:rPr>
        <w:t xml:space="preserve"> </w:t>
      </w:r>
      <w:r>
        <w:t>lightweight</w:t>
      </w:r>
      <w:r>
        <w:rPr>
          <w:spacing w:val="40"/>
        </w:rPr>
        <w:t xml:space="preserve"> </w:t>
      </w:r>
      <w:r>
        <w:t>web</w:t>
      </w:r>
      <w:r>
        <w:rPr>
          <w:spacing w:val="40"/>
        </w:rPr>
        <w:t xml:space="preserve"> </w:t>
      </w:r>
      <w:r>
        <w:t>framework</w:t>
      </w:r>
      <w:r>
        <w:rPr>
          <w:spacing w:val="40"/>
        </w:rPr>
        <w:t xml:space="preserve"> </w:t>
      </w:r>
      <w:r>
        <w:t>used</w:t>
      </w:r>
      <w:r>
        <w:rPr>
          <w:spacing w:val="40"/>
        </w:rPr>
        <w:t xml:space="preserve"> </w:t>
      </w:r>
      <w:r>
        <w:t>on</w:t>
      </w:r>
      <w:r>
        <w:rPr>
          <w:spacing w:val="40"/>
        </w:rPr>
        <w:t xml:space="preserve"> </w:t>
      </w:r>
      <w:r>
        <w:t>the</w:t>
      </w:r>
      <w:r>
        <w:rPr>
          <w:spacing w:val="40"/>
        </w:rPr>
        <w:t xml:space="preserve"> </w:t>
      </w:r>
      <w:r>
        <w:t>server-side</w:t>
      </w:r>
      <w:r>
        <w:rPr>
          <w:spacing w:val="40"/>
        </w:rPr>
        <w:t xml:space="preserve"> </w:t>
      </w:r>
      <w:r>
        <w:t>to</w:t>
      </w:r>
      <w:r>
        <w:rPr>
          <w:spacing w:val="40"/>
        </w:rPr>
        <w:t xml:space="preserve"> </w:t>
      </w:r>
      <w:r>
        <w:t>manage</w:t>
      </w:r>
      <w:r>
        <w:rPr>
          <w:spacing w:val="40"/>
        </w:rPr>
        <w:t xml:space="preserve"> </w:t>
      </w:r>
      <w:r>
        <w:t>routing,</w:t>
      </w:r>
      <w:r>
        <w:rPr>
          <w:spacing w:val="40"/>
        </w:rPr>
        <w:t xml:space="preserve"> </w:t>
      </w:r>
      <w:r>
        <w:t>APIs,</w:t>
      </w:r>
      <w:r>
        <w:rPr>
          <w:spacing w:val="40"/>
        </w:rPr>
        <w:t xml:space="preserve"> </w:t>
      </w:r>
      <w:r>
        <w:t>and</w:t>
      </w:r>
      <w:r>
        <w:rPr>
          <w:spacing w:val="80"/>
        </w:rPr>
        <w:t xml:space="preserve"> </w:t>
      </w:r>
      <w:r>
        <w:t>business logic.</w:t>
      </w:r>
    </w:p>
    <w:p w14:paraId="19B9ACC4" w14:textId="77777777" w:rsidR="001353EF" w:rsidRDefault="00000000">
      <w:pPr>
        <w:pStyle w:val="ListParagraph"/>
        <w:numPr>
          <w:ilvl w:val="0"/>
          <w:numId w:val="4"/>
        </w:numPr>
        <w:tabs>
          <w:tab w:val="left" w:pos="332"/>
        </w:tabs>
        <w:spacing w:line="537" w:lineRule="auto"/>
        <w:ind w:right="54" w:firstLine="0"/>
      </w:pPr>
      <w:r>
        <w:t>**React.js**:</w:t>
      </w:r>
      <w:r>
        <w:rPr>
          <w:spacing w:val="28"/>
        </w:rPr>
        <w:t xml:space="preserve"> </w:t>
      </w:r>
      <w:r>
        <w:t>A</w:t>
      </w:r>
      <w:r>
        <w:rPr>
          <w:spacing w:val="28"/>
        </w:rPr>
        <w:t xml:space="preserve"> </w:t>
      </w:r>
      <w:r>
        <w:t>powerful</w:t>
      </w:r>
      <w:r>
        <w:rPr>
          <w:spacing w:val="28"/>
        </w:rPr>
        <w:t xml:space="preserve"> </w:t>
      </w:r>
      <w:r>
        <w:t>frontend</w:t>
      </w:r>
      <w:r>
        <w:rPr>
          <w:spacing w:val="28"/>
        </w:rPr>
        <w:t xml:space="preserve"> </w:t>
      </w:r>
      <w:r>
        <w:t>library</w:t>
      </w:r>
      <w:r>
        <w:rPr>
          <w:spacing w:val="28"/>
        </w:rPr>
        <w:t xml:space="preserve"> </w:t>
      </w:r>
      <w:r>
        <w:t>for</w:t>
      </w:r>
      <w:r>
        <w:rPr>
          <w:spacing w:val="28"/>
        </w:rPr>
        <w:t xml:space="preserve"> </w:t>
      </w:r>
      <w:r>
        <w:t>creating</w:t>
      </w:r>
      <w:r>
        <w:rPr>
          <w:spacing w:val="28"/>
        </w:rPr>
        <w:t xml:space="preserve"> </w:t>
      </w:r>
      <w:r>
        <w:t>dynamic</w:t>
      </w:r>
      <w:r>
        <w:rPr>
          <w:spacing w:val="28"/>
        </w:rPr>
        <w:t xml:space="preserve"> </w:t>
      </w:r>
      <w:r>
        <w:t>user</w:t>
      </w:r>
      <w:r>
        <w:rPr>
          <w:spacing w:val="28"/>
        </w:rPr>
        <w:t xml:space="preserve"> </w:t>
      </w:r>
      <w:r>
        <w:t>interfaces.</w:t>
      </w:r>
      <w:r>
        <w:rPr>
          <w:spacing w:val="28"/>
        </w:rPr>
        <w:t xml:space="preserve"> </w:t>
      </w:r>
      <w:r>
        <w:t>Users</w:t>
      </w:r>
      <w:r>
        <w:rPr>
          <w:spacing w:val="28"/>
        </w:rPr>
        <w:t xml:space="preserve"> </w:t>
      </w:r>
      <w:r>
        <w:t>interact</w:t>
      </w:r>
      <w:r>
        <w:rPr>
          <w:spacing w:val="28"/>
        </w:rPr>
        <w:t xml:space="preserve"> </w:t>
      </w:r>
      <w:r>
        <w:t>with</w:t>
      </w:r>
      <w:r>
        <w:rPr>
          <w:spacing w:val="28"/>
        </w:rPr>
        <w:t xml:space="preserve"> </w:t>
      </w:r>
      <w:r>
        <w:t>forms, dashboards, and notification systems.</w:t>
      </w:r>
    </w:p>
    <w:p w14:paraId="032599C6" w14:textId="77777777" w:rsidR="001353EF" w:rsidRDefault="00000000">
      <w:pPr>
        <w:pStyle w:val="ListParagraph"/>
        <w:numPr>
          <w:ilvl w:val="0"/>
          <w:numId w:val="4"/>
        </w:numPr>
        <w:tabs>
          <w:tab w:val="left" w:pos="327"/>
        </w:tabs>
        <w:spacing w:before="1" w:line="537" w:lineRule="auto"/>
        <w:ind w:right="54" w:firstLine="0"/>
      </w:pPr>
      <w:r>
        <w:t>**Node.js**:</w:t>
      </w:r>
      <w:r>
        <w:rPr>
          <w:spacing w:val="24"/>
        </w:rPr>
        <w:t xml:space="preserve"> </w:t>
      </w:r>
      <w:r>
        <w:t>Handles</w:t>
      </w:r>
      <w:r>
        <w:rPr>
          <w:spacing w:val="24"/>
        </w:rPr>
        <w:t xml:space="preserve"> </w:t>
      </w:r>
      <w:r>
        <w:t>the</w:t>
      </w:r>
      <w:r>
        <w:rPr>
          <w:spacing w:val="24"/>
        </w:rPr>
        <w:t xml:space="preserve"> </w:t>
      </w:r>
      <w:r>
        <w:t>server</w:t>
      </w:r>
      <w:r>
        <w:rPr>
          <w:spacing w:val="24"/>
        </w:rPr>
        <w:t xml:space="preserve"> </w:t>
      </w:r>
      <w:r>
        <w:t>environment</w:t>
      </w:r>
      <w:r>
        <w:rPr>
          <w:spacing w:val="24"/>
        </w:rPr>
        <w:t xml:space="preserve"> </w:t>
      </w:r>
      <w:r>
        <w:t>and</w:t>
      </w:r>
      <w:r>
        <w:rPr>
          <w:spacing w:val="24"/>
        </w:rPr>
        <w:t xml:space="preserve"> </w:t>
      </w:r>
      <w:r>
        <w:t>runs</w:t>
      </w:r>
      <w:r>
        <w:rPr>
          <w:spacing w:val="24"/>
        </w:rPr>
        <w:t xml:space="preserve"> </w:t>
      </w:r>
      <w:r>
        <w:t>Express.js.</w:t>
      </w:r>
      <w:r>
        <w:rPr>
          <w:spacing w:val="24"/>
        </w:rPr>
        <w:t xml:space="preserve"> </w:t>
      </w:r>
      <w:r>
        <w:t>It</w:t>
      </w:r>
      <w:r>
        <w:rPr>
          <w:spacing w:val="24"/>
        </w:rPr>
        <w:t xml:space="preserve"> </w:t>
      </w:r>
      <w:r>
        <w:t>allows</w:t>
      </w:r>
      <w:r>
        <w:rPr>
          <w:spacing w:val="24"/>
        </w:rPr>
        <w:t xml:space="preserve"> </w:t>
      </w:r>
      <w:r>
        <w:t>non-blocking</w:t>
      </w:r>
      <w:r>
        <w:rPr>
          <w:spacing w:val="24"/>
        </w:rPr>
        <w:t xml:space="preserve"> </w:t>
      </w:r>
      <w:r>
        <w:t>operations</w:t>
      </w:r>
      <w:r>
        <w:rPr>
          <w:spacing w:val="24"/>
        </w:rPr>
        <w:t xml:space="preserve"> </w:t>
      </w:r>
      <w:r>
        <w:t>and fast server-side execution.</w:t>
      </w:r>
    </w:p>
    <w:p w14:paraId="5488E7BE" w14:textId="77777777" w:rsidR="001353EF" w:rsidRDefault="001353EF">
      <w:pPr>
        <w:pStyle w:val="ListParagraph"/>
        <w:spacing w:line="537" w:lineRule="auto"/>
        <w:sectPr w:rsidR="001353EF">
          <w:headerReference w:type="even" r:id="rId7"/>
          <w:headerReference w:type="default" r:id="rId8"/>
          <w:footerReference w:type="even" r:id="rId9"/>
          <w:footerReference w:type="default" r:id="rId10"/>
          <w:headerReference w:type="first" r:id="rId11"/>
          <w:footerReference w:type="first" r:id="rId12"/>
          <w:type w:val="continuous"/>
          <w:pgSz w:w="11910" w:h="16840"/>
          <w:pgMar w:top="1460" w:right="566" w:bottom="680" w:left="566" w:header="681" w:footer="488" w:gutter="0"/>
          <w:pgNumType w:start="1"/>
          <w:cols w:space="720"/>
        </w:sectPr>
      </w:pPr>
    </w:p>
    <w:p w14:paraId="232F4150" w14:textId="77777777" w:rsidR="001353EF" w:rsidRDefault="001353EF">
      <w:pPr>
        <w:pStyle w:val="BodyText"/>
      </w:pPr>
    </w:p>
    <w:p w14:paraId="66E96A02" w14:textId="77777777" w:rsidR="001353EF" w:rsidRDefault="001353EF">
      <w:pPr>
        <w:pStyle w:val="BodyText"/>
        <w:spacing w:before="155"/>
      </w:pPr>
    </w:p>
    <w:p w14:paraId="2394C7AA" w14:textId="77777777" w:rsidR="001353EF" w:rsidRDefault="00000000">
      <w:pPr>
        <w:pStyle w:val="BodyText"/>
        <w:spacing w:before="1"/>
        <w:ind w:left="57"/>
      </w:pPr>
      <w:r>
        <w:t xml:space="preserve">Additionally, third-party tools and services were </w:t>
      </w:r>
      <w:r>
        <w:rPr>
          <w:spacing w:val="-2"/>
        </w:rPr>
        <w:t>integrated:</w:t>
      </w:r>
    </w:p>
    <w:p w14:paraId="1DBC7EAE" w14:textId="77777777" w:rsidR="001353EF" w:rsidRDefault="001353EF">
      <w:pPr>
        <w:pStyle w:val="BodyText"/>
        <w:spacing w:before="61"/>
      </w:pPr>
    </w:p>
    <w:p w14:paraId="63549C58" w14:textId="77777777" w:rsidR="001353EF" w:rsidRDefault="00000000">
      <w:pPr>
        <w:pStyle w:val="ListParagraph"/>
        <w:numPr>
          <w:ilvl w:val="1"/>
          <w:numId w:val="4"/>
        </w:numPr>
        <w:tabs>
          <w:tab w:val="left" w:pos="191"/>
        </w:tabs>
        <w:ind w:left="191" w:hanging="134"/>
      </w:pPr>
      <w:r>
        <w:t xml:space="preserve">**Stripe API** for secure rent </w:t>
      </w:r>
      <w:r>
        <w:rPr>
          <w:spacing w:val="-2"/>
        </w:rPr>
        <w:t>payments.</w:t>
      </w:r>
    </w:p>
    <w:p w14:paraId="3FFED295" w14:textId="77777777" w:rsidR="001353EF" w:rsidRDefault="001353EF">
      <w:pPr>
        <w:pStyle w:val="BodyText"/>
        <w:spacing w:before="60"/>
      </w:pPr>
    </w:p>
    <w:p w14:paraId="2DE16636" w14:textId="77777777" w:rsidR="001353EF" w:rsidRDefault="00000000">
      <w:pPr>
        <w:pStyle w:val="ListParagraph"/>
        <w:numPr>
          <w:ilvl w:val="1"/>
          <w:numId w:val="4"/>
        </w:numPr>
        <w:tabs>
          <w:tab w:val="left" w:pos="191"/>
        </w:tabs>
        <w:spacing w:before="1"/>
        <w:ind w:left="191" w:hanging="134"/>
      </w:pPr>
      <w:r>
        <w:t xml:space="preserve">**JWT (JSON Web </w:t>
      </w:r>
      <w:proofErr w:type="gramStart"/>
      <w:r>
        <w:t>Tokens)*</w:t>
      </w:r>
      <w:proofErr w:type="gramEnd"/>
      <w:r>
        <w:t xml:space="preserve">* for authentication and </w:t>
      </w:r>
      <w:r>
        <w:rPr>
          <w:spacing w:val="-2"/>
        </w:rPr>
        <w:t>authorization.</w:t>
      </w:r>
    </w:p>
    <w:p w14:paraId="3B1AF56B" w14:textId="77777777" w:rsidR="001353EF" w:rsidRDefault="001353EF">
      <w:pPr>
        <w:pStyle w:val="BodyText"/>
        <w:spacing w:before="60"/>
      </w:pPr>
    </w:p>
    <w:p w14:paraId="1445CE82" w14:textId="77777777" w:rsidR="001353EF" w:rsidRDefault="00000000">
      <w:pPr>
        <w:pStyle w:val="ListParagraph"/>
        <w:numPr>
          <w:ilvl w:val="1"/>
          <w:numId w:val="4"/>
        </w:numPr>
        <w:tabs>
          <w:tab w:val="left" w:pos="191"/>
        </w:tabs>
        <w:spacing w:before="1"/>
        <w:ind w:left="191" w:hanging="134"/>
      </w:pPr>
      <w:r>
        <w:t xml:space="preserve">**Google OAuth 2.0** for quick login and account </w:t>
      </w:r>
      <w:r>
        <w:rPr>
          <w:spacing w:val="-2"/>
        </w:rPr>
        <w:t>linking.</w:t>
      </w:r>
    </w:p>
    <w:p w14:paraId="55101363" w14:textId="77777777" w:rsidR="001353EF" w:rsidRDefault="001353EF">
      <w:pPr>
        <w:pStyle w:val="BodyText"/>
        <w:spacing w:before="60"/>
      </w:pPr>
    </w:p>
    <w:p w14:paraId="64C4A5B6" w14:textId="77777777" w:rsidR="001353EF" w:rsidRDefault="00000000">
      <w:pPr>
        <w:pStyle w:val="ListParagraph"/>
        <w:numPr>
          <w:ilvl w:val="1"/>
          <w:numId w:val="4"/>
        </w:numPr>
        <w:tabs>
          <w:tab w:val="left" w:pos="191"/>
        </w:tabs>
        <w:spacing w:before="1"/>
        <w:ind w:left="191" w:hanging="134"/>
      </w:pPr>
      <w:r>
        <w:t xml:space="preserve">**Tailwind CSS** for fast and responsive UI </w:t>
      </w:r>
      <w:r>
        <w:rPr>
          <w:spacing w:val="-2"/>
        </w:rPr>
        <w:t>development.</w:t>
      </w:r>
    </w:p>
    <w:p w14:paraId="671634C5" w14:textId="77777777" w:rsidR="001353EF" w:rsidRDefault="001353EF">
      <w:pPr>
        <w:pStyle w:val="BodyText"/>
      </w:pPr>
    </w:p>
    <w:p w14:paraId="59F35ADB" w14:textId="77777777" w:rsidR="001353EF" w:rsidRDefault="001353EF">
      <w:pPr>
        <w:pStyle w:val="BodyText"/>
      </w:pPr>
    </w:p>
    <w:p w14:paraId="67F175F9" w14:textId="77777777" w:rsidR="001353EF" w:rsidRDefault="001353EF">
      <w:pPr>
        <w:pStyle w:val="BodyText"/>
        <w:spacing w:before="109"/>
      </w:pPr>
    </w:p>
    <w:p w14:paraId="3547B94F" w14:textId="77777777" w:rsidR="001353EF" w:rsidRDefault="00000000">
      <w:pPr>
        <w:pStyle w:val="Heading1"/>
      </w:pPr>
      <w:r>
        <w:t xml:space="preserve">Key </w:t>
      </w:r>
      <w:r>
        <w:rPr>
          <w:spacing w:val="-2"/>
        </w:rPr>
        <w:t>Features</w:t>
      </w:r>
    </w:p>
    <w:p w14:paraId="1B9CDC1A" w14:textId="77777777" w:rsidR="001353EF" w:rsidRDefault="001353EF">
      <w:pPr>
        <w:pStyle w:val="BodyText"/>
        <w:spacing w:before="141"/>
        <w:rPr>
          <w:rFonts w:ascii="Arial"/>
          <w:b/>
          <w:sz w:val="24"/>
        </w:rPr>
      </w:pPr>
    </w:p>
    <w:p w14:paraId="6BB48119" w14:textId="77777777" w:rsidR="001353EF" w:rsidRDefault="00000000">
      <w:pPr>
        <w:pStyle w:val="BodyText"/>
        <w:ind w:left="57"/>
      </w:pPr>
      <w:r>
        <w:t xml:space="preserve">The BMS offers numerous features that are critical for building and tenant </w:t>
      </w:r>
      <w:r>
        <w:rPr>
          <w:spacing w:val="-2"/>
        </w:rPr>
        <w:t>management:</w:t>
      </w:r>
    </w:p>
    <w:p w14:paraId="06C98A01" w14:textId="77777777" w:rsidR="001353EF" w:rsidRDefault="001353EF">
      <w:pPr>
        <w:pStyle w:val="BodyText"/>
      </w:pPr>
    </w:p>
    <w:p w14:paraId="7CC00DD2" w14:textId="77777777" w:rsidR="001353EF" w:rsidRDefault="001353EF">
      <w:pPr>
        <w:pStyle w:val="BodyText"/>
      </w:pPr>
    </w:p>
    <w:p w14:paraId="6EDF19BD" w14:textId="77777777" w:rsidR="001353EF" w:rsidRDefault="001353EF">
      <w:pPr>
        <w:pStyle w:val="BodyText"/>
        <w:spacing w:before="122"/>
      </w:pPr>
    </w:p>
    <w:p w14:paraId="7FEB4996" w14:textId="77777777" w:rsidR="001353EF" w:rsidRDefault="00000000">
      <w:pPr>
        <w:pStyle w:val="ListParagraph"/>
        <w:numPr>
          <w:ilvl w:val="0"/>
          <w:numId w:val="3"/>
        </w:numPr>
        <w:tabs>
          <w:tab w:val="left" w:pos="342"/>
        </w:tabs>
        <w:ind w:left="342" w:hanging="285"/>
      </w:pPr>
      <w:r>
        <w:t>**Digital</w:t>
      </w:r>
      <w:r>
        <w:rPr>
          <w:spacing w:val="41"/>
        </w:rPr>
        <w:t xml:space="preserve"> </w:t>
      </w:r>
      <w:r>
        <w:t>Rent</w:t>
      </w:r>
      <w:r>
        <w:rPr>
          <w:spacing w:val="41"/>
        </w:rPr>
        <w:t xml:space="preserve"> </w:t>
      </w:r>
      <w:r>
        <w:t>Collection**:</w:t>
      </w:r>
      <w:r>
        <w:rPr>
          <w:spacing w:val="41"/>
        </w:rPr>
        <w:t xml:space="preserve"> </w:t>
      </w:r>
      <w:r>
        <w:t>Tenants</w:t>
      </w:r>
      <w:r>
        <w:rPr>
          <w:spacing w:val="41"/>
        </w:rPr>
        <w:t xml:space="preserve"> </w:t>
      </w:r>
      <w:r>
        <w:t>can</w:t>
      </w:r>
      <w:r>
        <w:rPr>
          <w:spacing w:val="41"/>
        </w:rPr>
        <w:t xml:space="preserve"> </w:t>
      </w:r>
      <w:r>
        <w:t>pay</w:t>
      </w:r>
      <w:r>
        <w:rPr>
          <w:spacing w:val="41"/>
        </w:rPr>
        <w:t xml:space="preserve"> </w:t>
      </w:r>
      <w:r>
        <w:t>their</w:t>
      </w:r>
      <w:r>
        <w:rPr>
          <w:spacing w:val="41"/>
        </w:rPr>
        <w:t xml:space="preserve"> </w:t>
      </w:r>
      <w:r>
        <w:t>rent</w:t>
      </w:r>
      <w:r>
        <w:rPr>
          <w:spacing w:val="41"/>
        </w:rPr>
        <w:t xml:space="preserve"> </w:t>
      </w:r>
      <w:r>
        <w:t>online</w:t>
      </w:r>
      <w:r>
        <w:rPr>
          <w:spacing w:val="41"/>
        </w:rPr>
        <w:t xml:space="preserve"> </w:t>
      </w:r>
      <w:r>
        <w:t>through</w:t>
      </w:r>
      <w:r>
        <w:rPr>
          <w:spacing w:val="41"/>
        </w:rPr>
        <w:t xml:space="preserve"> </w:t>
      </w:r>
      <w:r>
        <w:t>an</w:t>
      </w:r>
      <w:r>
        <w:rPr>
          <w:spacing w:val="41"/>
        </w:rPr>
        <w:t xml:space="preserve"> </w:t>
      </w:r>
      <w:r>
        <w:t>integrated</w:t>
      </w:r>
      <w:r>
        <w:rPr>
          <w:spacing w:val="41"/>
        </w:rPr>
        <w:t xml:space="preserve"> </w:t>
      </w:r>
      <w:r>
        <w:t>payment</w:t>
      </w:r>
      <w:r>
        <w:rPr>
          <w:spacing w:val="41"/>
        </w:rPr>
        <w:t xml:space="preserve"> </w:t>
      </w:r>
      <w:r>
        <w:rPr>
          <w:spacing w:val="-2"/>
        </w:rPr>
        <w:t>gateway.</w:t>
      </w:r>
    </w:p>
    <w:p w14:paraId="00730F49" w14:textId="77777777" w:rsidR="001353EF" w:rsidRDefault="001353EF">
      <w:pPr>
        <w:pStyle w:val="BodyText"/>
        <w:spacing w:before="60"/>
      </w:pPr>
    </w:p>
    <w:p w14:paraId="591E0683" w14:textId="77777777" w:rsidR="001353EF" w:rsidRDefault="00000000">
      <w:pPr>
        <w:pStyle w:val="BodyText"/>
        <w:spacing w:before="1"/>
        <w:ind w:left="57"/>
      </w:pPr>
      <w:r>
        <w:t xml:space="preserve">Payments are secure and </w:t>
      </w:r>
      <w:r>
        <w:rPr>
          <w:spacing w:val="-2"/>
        </w:rPr>
        <w:t>instant.</w:t>
      </w:r>
    </w:p>
    <w:p w14:paraId="6FECA2C2" w14:textId="77777777" w:rsidR="001353EF" w:rsidRDefault="001353EF">
      <w:pPr>
        <w:pStyle w:val="BodyText"/>
        <w:spacing w:before="61"/>
      </w:pPr>
    </w:p>
    <w:p w14:paraId="642CE99B" w14:textId="77777777" w:rsidR="001353EF" w:rsidRDefault="00000000">
      <w:pPr>
        <w:pStyle w:val="ListParagraph"/>
        <w:numPr>
          <w:ilvl w:val="0"/>
          <w:numId w:val="3"/>
        </w:numPr>
        <w:tabs>
          <w:tab w:val="left" w:pos="301"/>
        </w:tabs>
        <w:ind w:left="301" w:hanging="244"/>
      </w:pPr>
      <w:r>
        <w:t xml:space="preserve">**Role-Based Dashboard**: The system offers different dashboards based on user </w:t>
      </w:r>
      <w:r>
        <w:rPr>
          <w:spacing w:val="-2"/>
        </w:rPr>
        <w:t>roles:</w:t>
      </w:r>
    </w:p>
    <w:p w14:paraId="2A0AC656" w14:textId="77777777" w:rsidR="001353EF" w:rsidRDefault="001353EF">
      <w:pPr>
        <w:pStyle w:val="BodyText"/>
        <w:spacing w:before="61"/>
      </w:pPr>
    </w:p>
    <w:p w14:paraId="7A67A1B6" w14:textId="77777777" w:rsidR="001353EF" w:rsidRDefault="00000000">
      <w:pPr>
        <w:pStyle w:val="ListParagraph"/>
        <w:numPr>
          <w:ilvl w:val="1"/>
          <w:numId w:val="3"/>
        </w:numPr>
        <w:tabs>
          <w:tab w:val="left" w:pos="375"/>
        </w:tabs>
        <w:ind w:hanging="134"/>
      </w:pPr>
      <w:r>
        <w:t xml:space="preserve">Admin: Full system access with analytics and user </w:t>
      </w:r>
      <w:r>
        <w:rPr>
          <w:spacing w:val="-2"/>
        </w:rPr>
        <w:t>control.</w:t>
      </w:r>
    </w:p>
    <w:p w14:paraId="74B3C677" w14:textId="77777777" w:rsidR="001353EF" w:rsidRDefault="001353EF">
      <w:pPr>
        <w:pStyle w:val="BodyText"/>
        <w:spacing w:before="60"/>
      </w:pPr>
    </w:p>
    <w:p w14:paraId="2FD1AD1B" w14:textId="77777777" w:rsidR="001353EF" w:rsidRDefault="00000000">
      <w:pPr>
        <w:pStyle w:val="ListParagraph"/>
        <w:numPr>
          <w:ilvl w:val="1"/>
          <w:numId w:val="3"/>
        </w:numPr>
        <w:tabs>
          <w:tab w:val="left" w:pos="375"/>
        </w:tabs>
        <w:spacing w:before="1"/>
        <w:ind w:hanging="134"/>
      </w:pPr>
      <w:r>
        <w:t xml:space="preserve">User: Access to their own rent records and payment </w:t>
      </w:r>
      <w:r>
        <w:rPr>
          <w:spacing w:val="-2"/>
        </w:rPr>
        <w:t>system.</w:t>
      </w:r>
    </w:p>
    <w:p w14:paraId="19EAB19D" w14:textId="77777777" w:rsidR="001353EF" w:rsidRDefault="001353EF">
      <w:pPr>
        <w:pStyle w:val="BodyText"/>
        <w:spacing w:before="60"/>
      </w:pPr>
    </w:p>
    <w:p w14:paraId="5BAC8E7A" w14:textId="77777777" w:rsidR="001353EF" w:rsidRDefault="00000000">
      <w:pPr>
        <w:pStyle w:val="ListParagraph"/>
        <w:numPr>
          <w:ilvl w:val="1"/>
          <w:numId w:val="3"/>
        </w:numPr>
        <w:tabs>
          <w:tab w:val="left" w:pos="375"/>
        </w:tabs>
        <w:spacing w:before="1"/>
        <w:ind w:hanging="134"/>
      </w:pPr>
      <w:r>
        <w:t xml:space="preserve">Member: View of their profile and building </w:t>
      </w:r>
      <w:r>
        <w:rPr>
          <w:spacing w:val="-2"/>
        </w:rPr>
        <w:t>notices.</w:t>
      </w:r>
    </w:p>
    <w:p w14:paraId="05E2D23D" w14:textId="77777777" w:rsidR="001353EF" w:rsidRDefault="001353EF">
      <w:pPr>
        <w:pStyle w:val="BodyText"/>
        <w:spacing w:before="61"/>
      </w:pPr>
    </w:p>
    <w:p w14:paraId="69A8218F" w14:textId="77777777" w:rsidR="001353EF" w:rsidRDefault="00000000">
      <w:pPr>
        <w:pStyle w:val="ListParagraph"/>
        <w:numPr>
          <w:ilvl w:val="0"/>
          <w:numId w:val="3"/>
        </w:numPr>
        <w:tabs>
          <w:tab w:val="left" w:pos="375"/>
        </w:tabs>
        <w:spacing w:line="537" w:lineRule="auto"/>
        <w:ind w:left="57" w:right="54" w:firstLine="0"/>
      </w:pPr>
      <w:r>
        <w:t>**Real-Time</w:t>
      </w:r>
      <w:r>
        <w:rPr>
          <w:spacing w:val="72"/>
        </w:rPr>
        <w:t xml:space="preserve"> </w:t>
      </w:r>
      <w:r>
        <w:t>Notifications**:</w:t>
      </w:r>
      <w:r>
        <w:rPr>
          <w:spacing w:val="72"/>
        </w:rPr>
        <w:t xml:space="preserve"> </w:t>
      </w:r>
      <w:r>
        <w:t>Tenants</w:t>
      </w:r>
      <w:r>
        <w:rPr>
          <w:spacing w:val="72"/>
        </w:rPr>
        <w:t xml:space="preserve"> </w:t>
      </w:r>
      <w:r>
        <w:t>and</w:t>
      </w:r>
      <w:r>
        <w:rPr>
          <w:spacing w:val="72"/>
        </w:rPr>
        <w:t xml:space="preserve"> </w:t>
      </w:r>
      <w:r>
        <w:t>admins</w:t>
      </w:r>
      <w:r>
        <w:rPr>
          <w:spacing w:val="72"/>
        </w:rPr>
        <w:t xml:space="preserve"> </w:t>
      </w:r>
      <w:r>
        <w:t>receive</w:t>
      </w:r>
      <w:r>
        <w:rPr>
          <w:spacing w:val="72"/>
        </w:rPr>
        <w:t xml:space="preserve"> </w:t>
      </w:r>
      <w:r>
        <w:t>alerts</w:t>
      </w:r>
      <w:r>
        <w:rPr>
          <w:spacing w:val="72"/>
        </w:rPr>
        <w:t xml:space="preserve"> </w:t>
      </w:r>
      <w:r>
        <w:t>for</w:t>
      </w:r>
      <w:r>
        <w:rPr>
          <w:spacing w:val="72"/>
        </w:rPr>
        <w:t xml:space="preserve"> </w:t>
      </w:r>
      <w:r>
        <w:t>due</w:t>
      </w:r>
      <w:r>
        <w:rPr>
          <w:spacing w:val="72"/>
        </w:rPr>
        <w:t xml:space="preserve"> </w:t>
      </w:r>
      <w:r>
        <w:t>rent,</w:t>
      </w:r>
      <w:r>
        <w:rPr>
          <w:spacing w:val="72"/>
        </w:rPr>
        <w:t xml:space="preserve"> </w:t>
      </w:r>
      <w:r>
        <w:t>successful</w:t>
      </w:r>
      <w:r>
        <w:rPr>
          <w:spacing w:val="72"/>
        </w:rPr>
        <w:t xml:space="preserve"> </w:t>
      </w:r>
      <w:r>
        <w:t>payments, complaints, and important notices.</w:t>
      </w:r>
    </w:p>
    <w:p w14:paraId="721C5C03" w14:textId="77777777" w:rsidR="001353EF" w:rsidRDefault="00000000">
      <w:pPr>
        <w:pStyle w:val="ListParagraph"/>
        <w:numPr>
          <w:ilvl w:val="0"/>
          <w:numId w:val="3"/>
        </w:numPr>
        <w:tabs>
          <w:tab w:val="left" w:pos="301"/>
        </w:tabs>
        <w:ind w:left="301" w:hanging="244"/>
      </w:pPr>
      <w:r>
        <w:t xml:space="preserve">**Multi-Language Support**: The UI supports multiple languages to cater to diverse </w:t>
      </w:r>
      <w:r>
        <w:rPr>
          <w:spacing w:val="-2"/>
        </w:rPr>
        <w:t>users.</w:t>
      </w:r>
    </w:p>
    <w:p w14:paraId="4502E2F7" w14:textId="77777777" w:rsidR="001353EF" w:rsidRDefault="001353EF">
      <w:pPr>
        <w:pStyle w:val="BodyText"/>
        <w:spacing w:before="61"/>
      </w:pPr>
    </w:p>
    <w:p w14:paraId="1AC9EB95" w14:textId="77777777" w:rsidR="001353EF" w:rsidRDefault="00000000">
      <w:pPr>
        <w:pStyle w:val="ListParagraph"/>
        <w:numPr>
          <w:ilvl w:val="0"/>
          <w:numId w:val="3"/>
        </w:numPr>
        <w:tabs>
          <w:tab w:val="left" w:pos="310"/>
        </w:tabs>
        <w:spacing w:line="537" w:lineRule="auto"/>
        <w:ind w:left="57" w:right="54" w:firstLine="0"/>
      </w:pPr>
      <w:r>
        <w:t xml:space="preserve">**User Profile Management**: Users can update their information, including contact, password, and profile </w:t>
      </w:r>
      <w:r>
        <w:rPr>
          <w:spacing w:val="-2"/>
        </w:rPr>
        <w:t>image.</w:t>
      </w:r>
    </w:p>
    <w:p w14:paraId="4F5F8267" w14:textId="77777777" w:rsidR="001353EF" w:rsidRDefault="00000000">
      <w:pPr>
        <w:pStyle w:val="ListParagraph"/>
        <w:numPr>
          <w:ilvl w:val="0"/>
          <w:numId w:val="3"/>
        </w:numPr>
        <w:tabs>
          <w:tab w:val="left" w:pos="331"/>
        </w:tabs>
        <w:spacing w:before="1" w:line="537" w:lineRule="auto"/>
        <w:ind w:left="57" w:right="54" w:firstLine="0"/>
      </w:pPr>
      <w:r>
        <w:t>**Complaint</w:t>
      </w:r>
      <w:r>
        <w:rPr>
          <w:spacing w:val="27"/>
        </w:rPr>
        <w:t xml:space="preserve"> </w:t>
      </w:r>
      <w:r>
        <w:t>Handling</w:t>
      </w:r>
      <w:r>
        <w:rPr>
          <w:spacing w:val="27"/>
        </w:rPr>
        <w:t xml:space="preserve"> </w:t>
      </w:r>
      <w:r>
        <w:t>System**:</w:t>
      </w:r>
      <w:r>
        <w:rPr>
          <w:spacing w:val="27"/>
        </w:rPr>
        <w:t xml:space="preserve"> </w:t>
      </w:r>
      <w:r>
        <w:t>Tenants</w:t>
      </w:r>
      <w:r>
        <w:rPr>
          <w:spacing w:val="27"/>
        </w:rPr>
        <w:t xml:space="preserve"> </w:t>
      </w:r>
      <w:r>
        <w:t>can</w:t>
      </w:r>
      <w:r>
        <w:rPr>
          <w:spacing w:val="27"/>
        </w:rPr>
        <w:t xml:space="preserve"> </w:t>
      </w:r>
      <w:r>
        <w:t>submit</w:t>
      </w:r>
      <w:r>
        <w:rPr>
          <w:spacing w:val="27"/>
        </w:rPr>
        <w:t xml:space="preserve"> </w:t>
      </w:r>
      <w:r>
        <w:t>complaints</w:t>
      </w:r>
      <w:r>
        <w:rPr>
          <w:spacing w:val="27"/>
        </w:rPr>
        <w:t xml:space="preserve"> </w:t>
      </w:r>
      <w:r>
        <w:t>or</w:t>
      </w:r>
      <w:r>
        <w:rPr>
          <w:spacing w:val="27"/>
        </w:rPr>
        <w:t xml:space="preserve"> </w:t>
      </w:r>
      <w:r>
        <w:t>issues,</w:t>
      </w:r>
      <w:r>
        <w:rPr>
          <w:spacing w:val="27"/>
        </w:rPr>
        <w:t xml:space="preserve"> </w:t>
      </w:r>
      <w:r>
        <w:t>which</w:t>
      </w:r>
      <w:r>
        <w:rPr>
          <w:spacing w:val="27"/>
        </w:rPr>
        <w:t xml:space="preserve"> </w:t>
      </w:r>
      <w:r>
        <w:t>admins</w:t>
      </w:r>
      <w:r>
        <w:rPr>
          <w:spacing w:val="27"/>
        </w:rPr>
        <w:t xml:space="preserve"> </w:t>
      </w:r>
      <w:r>
        <w:t>can</w:t>
      </w:r>
      <w:r>
        <w:rPr>
          <w:spacing w:val="27"/>
        </w:rPr>
        <w:t xml:space="preserve"> </w:t>
      </w:r>
      <w:r>
        <w:t>track</w:t>
      </w:r>
      <w:r>
        <w:rPr>
          <w:spacing w:val="27"/>
        </w:rPr>
        <w:t xml:space="preserve"> </w:t>
      </w:r>
      <w:r>
        <w:t xml:space="preserve">and </w:t>
      </w:r>
      <w:r>
        <w:rPr>
          <w:spacing w:val="-2"/>
        </w:rPr>
        <w:t>resolve.</w:t>
      </w:r>
    </w:p>
    <w:p w14:paraId="1E1A8A01" w14:textId="77777777" w:rsidR="001353EF" w:rsidRDefault="00000000">
      <w:pPr>
        <w:pStyle w:val="ListParagraph"/>
        <w:numPr>
          <w:ilvl w:val="0"/>
          <w:numId w:val="3"/>
        </w:numPr>
        <w:tabs>
          <w:tab w:val="left" w:pos="301"/>
        </w:tabs>
        <w:ind w:left="301" w:hanging="244"/>
      </w:pPr>
      <w:r>
        <w:t xml:space="preserve">**Tenant History and Reports**: Admins can view tenant rent histories and generate reports for </w:t>
      </w:r>
      <w:r>
        <w:rPr>
          <w:spacing w:val="-2"/>
        </w:rPr>
        <w:t>records.</w:t>
      </w:r>
    </w:p>
    <w:p w14:paraId="7B2D0101" w14:textId="77777777" w:rsidR="001353EF" w:rsidRDefault="001353EF">
      <w:pPr>
        <w:pStyle w:val="ListParagraph"/>
        <w:sectPr w:rsidR="001353EF">
          <w:pgSz w:w="11910" w:h="16840"/>
          <w:pgMar w:top="1460" w:right="566" w:bottom="680" w:left="566" w:header="681" w:footer="488" w:gutter="0"/>
          <w:cols w:space="720"/>
        </w:sectPr>
      </w:pPr>
    </w:p>
    <w:p w14:paraId="088C8FDC" w14:textId="77777777" w:rsidR="001353EF" w:rsidRDefault="00000000">
      <w:pPr>
        <w:pStyle w:val="Heading1"/>
        <w:spacing w:before="82"/>
      </w:pPr>
      <w:r>
        <w:lastRenderedPageBreak/>
        <w:t xml:space="preserve">Role </w:t>
      </w:r>
      <w:r>
        <w:rPr>
          <w:spacing w:val="-2"/>
        </w:rPr>
        <w:t>Management</w:t>
      </w:r>
    </w:p>
    <w:p w14:paraId="13778E37" w14:textId="77777777" w:rsidR="001353EF" w:rsidRDefault="001353EF">
      <w:pPr>
        <w:pStyle w:val="BodyText"/>
        <w:spacing w:before="141"/>
        <w:rPr>
          <w:rFonts w:ascii="Arial"/>
          <w:b/>
          <w:sz w:val="24"/>
        </w:rPr>
      </w:pPr>
    </w:p>
    <w:p w14:paraId="6C979CA9" w14:textId="77777777" w:rsidR="001353EF" w:rsidRDefault="00000000">
      <w:pPr>
        <w:pStyle w:val="BodyText"/>
        <w:spacing w:line="537" w:lineRule="auto"/>
        <w:ind w:left="57"/>
      </w:pPr>
      <w:r>
        <w:t>Role-based access is one of the core features of the BMS, ensuring that each user only sees and interacts</w:t>
      </w:r>
      <w:r>
        <w:rPr>
          <w:spacing w:val="80"/>
        </w:rPr>
        <w:t xml:space="preserve"> </w:t>
      </w:r>
      <w:r>
        <w:t>with the data relevant to them:</w:t>
      </w:r>
    </w:p>
    <w:p w14:paraId="0F61E094" w14:textId="77777777" w:rsidR="001353EF" w:rsidRDefault="001353EF">
      <w:pPr>
        <w:pStyle w:val="BodyText"/>
      </w:pPr>
    </w:p>
    <w:p w14:paraId="38F157DF" w14:textId="77777777" w:rsidR="001353EF" w:rsidRDefault="001353EF">
      <w:pPr>
        <w:pStyle w:val="BodyText"/>
        <w:spacing w:before="61"/>
      </w:pPr>
    </w:p>
    <w:p w14:paraId="1DC4D224" w14:textId="77777777" w:rsidR="001353EF" w:rsidRDefault="00000000">
      <w:pPr>
        <w:pStyle w:val="ListParagraph"/>
        <w:numPr>
          <w:ilvl w:val="1"/>
          <w:numId w:val="3"/>
        </w:numPr>
        <w:tabs>
          <w:tab w:val="left" w:pos="191"/>
        </w:tabs>
        <w:spacing w:before="1"/>
        <w:ind w:left="191" w:hanging="134"/>
      </w:pPr>
      <w:r>
        <w:rPr>
          <w:spacing w:val="-2"/>
        </w:rPr>
        <w:t>**Admin**:</w:t>
      </w:r>
    </w:p>
    <w:p w14:paraId="22BE7789" w14:textId="77777777" w:rsidR="001353EF" w:rsidRDefault="001353EF">
      <w:pPr>
        <w:pStyle w:val="BodyText"/>
        <w:spacing w:before="60"/>
      </w:pPr>
    </w:p>
    <w:p w14:paraId="7FFC8F0B" w14:textId="77777777" w:rsidR="001353EF" w:rsidRDefault="00000000">
      <w:pPr>
        <w:pStyle w:val="ListParagraph"/>
        <w:numPr>
          <w:ilvl w:val="2"/>
          <w:numId w:val="3"/>
        </w:numPr>
        <w:tabs>
          <w:tab w:val="left" w:pos="314"/>
        </w:tabs>
        <w:ind w:hanging="134"/>
      </w:pPr>
      <w:r>
        <w:t xml:space="preserve">Full access to all parts of the </w:t>
      </w:r>
      <w:r>
        <w:rPr>
          <w:spacing w:val="-2"/>
        </w:rPr>
        <w:t>system.</w:t>
      </w:r>
    </w:p>
    <w:p w14:paraId="170895C1" w14:textId="77777777" w:rsidR="001353EF" w:rsidRDefault="001353EF">
      <w:pPr>
        <w:pStyle w:val="BodyText"/>
        <w:spacing w:before="61"/>
      </w:pPr>
    </w:p>
    <w:p w14:paraId="3F65D139" w14:textId="77777777" w:rsidR="001353EF" w:rsidRDefault="00000000">
      <w:pPr>
        <w:pStyle w:val="ListParagraph"/>
        <w:numPr>
          <w:ilvl w:val="2"/>
          <w:numId w:val="3"/>
        </w:numPr>
        <w:tabs>
          <w:tab w:val="left" w:pos="314"/>
        </w:tabs>
        <w:ind w:hanging="134"/>
      </w:pPr>
      <w:r>
        <w:t xml:space="preserve">Can view and manage all users, buildings, rent transactions, and </w:t>
      </w:r>
      <w:r>
        <w:rPr>
          <w:spacing w:val="-2"/>
        </w:rPr>
        <w:t>complaints.</w:t>
      </w:r>
    </w:p>
    <w:p w14:paraId="401855D1" w14:textId="77777777" w:rsidR="001353EF" w:rsidRDefault="001353EF">
      <w:pPr>
        <w:pStyle w:val="BodyText"/>
        <w:spacing w:before="61"/>
      </w:pPr>
    </w:p>
    <w:p w14:paraId="00A1122A" w14:textId="77777777" w:rsidR="001353EF" w:rsidRDefault="00000000">
      <w:pPr>
        <w:pStyle w:val="ListParagraph"/>
        <w:numPr>
          <w:ilvl w:val="2"/>
          <w:numId w:val="3"/>
        </w:numPr>
        <w:tabs>
          <w:tab w:val="left" w:pos="314"/>
        </w:tabs>
        <w:ind w:hanging="134"/>
      </w:pPr>
      <w:r>
        <w:t xml:space="preserve">Access to analytics, such as rent collection trends, overdue payments, and user </w:t>
      </w:r>
      <w:r>
        <w:rPr>
          <w:spacing w:val="-2"/>
        </w:rPr>
        <w:t>activity.</w:t>
      </w:r>
    </w:p>
    <w:p w14:paraId="3E428390" w14:textId="77777777" w:rsidR="001353EF" w:rsidRDefault="001353EF">
      <w:pPr>
        <w:pStyle w:val="BodyText"/>
      </w:pPr>
    </w:p>
    <w:p w14:paraId="18BE0EE5" w14:textId="77777777" w:rsidR="001353EF" w:rsidRDefault="001353EF">
      <w:pPr>
        <w:pStyle w:val="BodyText"/>
      </w:pPr>
    </w:p>
    <w:p w14:paraId="4E4E357E" w14:textId="77777777" w:rsidR="001353EF" w:rsidRDefault="001353EF">
      <w:pPr>
        <w:pStyle w:val="BodyText"/>
        <w:spacing w:before="122"/>
      </w:pPr>
    </w:p>
    <w:p w14:paraId="2966F57F" w14:textId="77777777" w:rsidR="001353EF" w:rsidRDefault="00000000">
      <w:pPr>
        <w:pStyle w:val="ListParagraph"/>
        <w:numPr>
          <w:ilvl w:val="1"/>
          <w:numId w:val="3"/>
        </w:numPr>
        <w:tabs>
          <w:tab w:val="left" w:pos="191"/>
        </w:tabs>
        <w:ind w:left="191" w:hanging="134"/>
      </w:pPr>
      <w:r>
        <w:t xml:space="preserve">**User </w:t>
      </w:r>
      <w:r>
        <w:rPr>
          <w:spacing w:val="-2"/>
        </w:rPr>
        <w:t>(Tenant)**:</w:t>
      </w:r>
    </w:p>
    <w:p w14:paraId="6DE4D0FE" w14:textId="77777777" w:rsidR="001353EF" w:rsidRDefault="001353EF">
      <w:pPr>
        <w:pStyle w:val="BodyText"/>
        <w:spacing w:before="61"/>
      </w:pPr>
    </w:p>
    <w:p w14:paraId="7E328187" w14:textId="77777777" w:rsidR="001353EF" w:rsidRDefault="00000000">
      <w:pPr>
        <w:pStyle w:val="ListParagraph"/>
        <w:numPr>
          <w:ilvl w:val="2"/>
          <w:numId w:val="3"/>
        </w:numPr>
        <w:tabs>
          <w:tab w:val="left" w:pos="314"/>
        </w:tabs>
        <w:ind w:hanging="134"/>
      </w:pPr>
      <w:r>
        <w:t xml:space="preserve">Can view their rent history and make payments </w:t>
      </w:r>
      <w:r>
        <w:rPr>
          <w:spacing w:val="-2"/>
        </w:rPr>
        <w:t>online.</w:t>
      </w:r>
    </w:p>
    <w:p w14:paraId="72A00F8D" w14:textId="77777777" w:rsidR="001353EF" w:rsidRDefault="001353EF">
      <w:pPr>
        <w:pStyle w:val="BodyText"/>
        <w:spacing w:before="61"/>
      </w:pPr>
    </w:p>
    <w:p w14:paraId="018189A4" w14:textId="77777777" w:rsidR="001353EF" w:rsidRDefault="00000000">
      <w:pPr>
        <w:pStyle w:val="ListParagraph"/>
        <w:numPr>
          <w:ilvl w:val="2"/>
          <w:numId w:val="3"/>
        </w:numPr>
        <w:tabs>
          <w:tab w:val="left" w:pos="314"/>
        </w:tabs>
        <w:ind w:hanging="134"/>
      </w:pPr>
      <w:r>
        <w:t xml:space="preserve">Able to submit complaints and track their resolution </w:t>
      </w:r>
      <w:r>
        <w:rPr>
          <w:spacing w:val="-2"/>
        </w:rPr>
        <w:t>status.</w:t>
      </w:r>
    </w:p>
    <w:p w14:paraId="6189FDF7" w14:textId="77777777" w:rsidR="001353EF" w:rsidRDefault="001353EF">
      <w:pPr>
        <w:pStyle w:val="BodyText"/>
        <w:spacing w:before="61"/>
      </w:pPr>
    </w:p>
    <w:p w14:paraId="05E0DF13" w14:textId="77777777" w:rsidR="001353EF" w:rsidRDefault="00000000">
      <w:pPr>
        <w:pStyle w:val="ListParagraph"/>
        <w:numPr>
          <w:ilvl w:val="2"/>
          <w:numId w:val="3"/>
        </w:numPr>
        <w:tabs>
          <w:tab w:val="left" w:pos="314"/>
        </w:tabs>
        <w:ind w:hanging="134"/>
      </w:pPr>
      <w:r>
        <w:t xml:space="preserve">Receive notifications and notices from the building </w:t>
      </w:r>
      <w:r>
        <w:rPr>
          <w:spacing w:val="-2"/>
        </w:rPr>
        <w:t>authority.</w:t>
      </w:r>
    </w:p>
    <w:p w14:paraId="1EDAA1E3" w14:textId="77777777" w:rsidR="001353EF" w:rsidRDefault="001353EF">
      <w:pPr>
        <w:pStyle w:val="BodyText"/>
      </w:pPr>
    </w:p>
    <w:p w14:paraId="44814DF7" w14:textId="77777777" w:rsidR="001353EF" w:rsidRDefault="001353EF">
      <w:pPr>
        <w:pStyle w:val="BodyText"/>
      </w:pPr>
    </w:p>
    <w:p w14:paraId="2F98E807" w14:textId="77777777" w:rsidR="001353EF" w:rsidRDefault="001353EF">
      <w:pPr>
        <w:pStyle w:val="BodyText"/>
        <w:spacing w:before="122"/>
      </w:pPr>
    </w:p>
    <w:p w14:paraId="180A3295" w14:textId="77777777" w:rsidR="001353EF" w:rsidRDefault="00000000">
      <w:pPr>
        <w:pStyle w:val="ListParagraph"/>
        <w:numPr>
          <w:ilvl w:val="1"/>
          <w:numId w:val="3"/>
        </w:numPr>
        <w:tabs>
          <w:tab w:val="left" w:pos="191"/>
        </w:tabs>
        <w:ind w:left="191" w:hanging="134"/>
      </w:pPr>
      <w:r>
        <w:rPr>
          <w:spacing w:val="-2"/>
        </w:rPr>
        <w:t>**Member**:</w:t>
      </w:r>
    </w:p>
    <w:p w14:paraId="5A433008" w14:textId="77777777" w:rsidR="001353EF" w:rsidRDefault="001353EF">
      <w:pPr>
        <w:pStyle w:val="BodyText"/>
        <w:spacing w:before="61"/>
      </w:pPr>
    </w:p>
    <w:p w14:paraId="5E967BB2" w14:textId="77777777" w:rsidR="001353EF" w:rsidRDefault="00000000">
      <w:pPr>
        <w:pStyle w:val="ListParagraph"/>
        <w:numPr>
          <w:ilvl w:val="2"/>
          <w:numId w:val="3"/>
        </w:numPr>
        <w:tabs>
          <w:tab w:val="left" w:pos="314"/>
        </w:tabs>
        <w:ind w:hanging="134"/>
      </w:pPr>
      <w:r>
        <w:t>Limited access role, mostly read-</w:t>
      </w:r>
      <w:r>
        <w:rPr>
          <w:spacing w:val="-2"/>
        </w:rPr>
        <w:t>only.</w:t>
      </w:r>
    </w:p>
    <w:p w14:paraId="4E143EDE" w14:textId="77777777" w:rsidR="001353EF" w:rsidRDefault="001353EF">
      <w:pPr>
        <w:pStyle w:val="BodyText"/>
        <w:spacing w:before="61"/>
      </w:pPr>
    </w:p>
    <w:p w14:paraId="79BCB75E" w14:textId="77777777" w:rsidR="001353EF" w:rsidRDefault="00000000">
      <w:pPr>
        <w:pStyle w:val="ListParagraph"/>
        <w:numPr>
          <w:ilvl w:val="2"/>
          <w:numId w:val="3"/>
        </w:numPr>
        <w:tabs>
          <w:tab w:val="left" w:pos="314"/>
        </w:tabs>
        <w:ind w:hanging="134"/>
      </w:pPr>
      <w:r>
        <w:t xml:space="preserve">Can view personal data, assigned buildings, and community </w:t>
      </w:r>
      <w:r>
        <w:rPr>
          <w:spacing w:val="-2"/>
        </w:rPr>
        <w:t>announcements.</w:t>
      </w:r>
    </w:p>
    <w:p w14:paraId="57D3807E" w14:textId="77777777" w:rsidR="001353EF" w:rsidRDefault="001353EF">
      <w:pPr>
        <w:pStyle w:val="BodyText"/>
      </w:pPr>
    </w:p>
    <w:p w14:paraId="67F5389D" w14:textId="77777777" w:rsidR="001353EF" w:rsidRDefault="001353EF">
      <w:pPr>
        <w:pStyle w:val="BodyText"/>
      </w:pPr>
    </w:p>
    <w:p w14:paraId="4589CCE1" w14:textId="77777777" w:rsidR="001353EF" w:rsidRDefault="001353EF">
      <w:pPr>
        <w:pStyle w:val="BodyText"/>
        <w:spacing w:before="122"/>
      </w:pPr>
    </w:p>
    <w:p w14:paraId="5285B884" w14:textId="77777777" w:rsidR="001353EF" w:rsidRDefault="00000000">
      <w:pPr>
        <w:pStyle w:val="BodyText"/>
        <w:spacing w:line="537" w:lineRule="auto"/>
        <w:ind w:left="57"/>
      </w:pPr>
      <w:r>
        <w:t>This</w:t>
      </w:r>
      <w:r>
        <w:rPr>
          <w:spacing w:val="34"/>
        </w:rPr>
        <w:t xml:space="preserve"> </w:t>
      </w:r>
      <w:r>
        <w:t>layered</w:t>
      </w:r>
      <w:r>
        <w:rPr>
          <w:spacing w:val="34"/>
        </w:rPr>
        <w:t xml:space="preserve"> </w:t>
      </w:r>
      <w:r>
        <w:t>structure</w:t>
      </w:r>
      <w:r>
        <w:rPr>
          <w:spacing w:val="34"/>
        </w:rPr>
        <w:t xml:space="preserve"> </w:t>
      </w:r>
      <w:r>
        <w:t>ensures</w:t>
      </w:r>
      <w:r>
        <w:rPr>
          <w:spacing w:val="34"/>
        </w:rPr>
        <w:t xml:space="preserve"> </w:t>
      </w:r>
      <w:r>
        <w:t>data</w:t>
      </w:r>
      <w:r>
        <w:rPr>
          <w:spacing w:val="34"/>
        </w:rPr>
        <w:t xml:space="preserve"> </w:t>
      </w:r>
      <w:r>
        <w:t>security</w:t>
      </w:r>
      <w:r>
        <w:rPr>
          <w:spacing w:val="34"/>
        </w:rPr>
        <w:t xml:space="preserve"> </w:t>
      </w:r>
      <w:r>
        <w:t>and</w:t>
      </w:r>
      <w:r>
        <w:rPr>
          <w:spacing w:val="34"/>
        </w:rPr>
        <w:t xml:space="preserve"> </w:t>
      </w:r>
      <w:r>
        <w:t>proper</w:t>
      </w:r>
      <w:r>
        <w:rPr>
          <w:spacing w:val="34"/>
        </w:rPr>
        <w:t xml:space="preserve"> </w:t>
      </w:r>
      <w:r>
        <w:t>delegation</w:t>
      </w:r>
      <w:r>
        <w:rPr>
          <w:spacing w:val="34"/>
        </w:rPr>
        <w:t xml:space="preserve"> </w:t>
      </w:r>
      <w:r>
        <w:t>of</w:t>
      </w:r>
      <w:r>
        <w:rPr>
          <w:spacing w:val="34"/>
        </w:rPr>
        <w:t xml:space="preserve"> </w:t>
      </w:r>
      <w:r>
        <w:t>responsibilities,</w:t>
      </w:r>
      <w:r>
        <w:rPr>
          <w:spacing w:val="34"/>
        </w:rPr>
        <w:t xml:space="preserve"> </w:t>
      </w:r>
      <w:r>
        <w:t>making</w:t>
      </w:r>
      <w:r>
        <w:rPr>
          <w:spacing w:val="34"/>
        </w:rPr>
        <w:t xml:space="preserve"> </w:t>
      </w:r>
      <w:r>
        <w:t>the</w:t>
      </w:r>
      <w:r>
        <w:rPr>
          <w:spacing w:val="34"/>
        </w:rPr>
        <w:t xml:space="preserve"> </w:t>
      </w:r>
      <w:r>
        <w:t>system scalable and easier to manage.</w:t>
      </w:r>
    </w:p>
    <w:p w14:paraId="6F04858E" w14:textId="77777777" w:rsidR="001353EF" w:rsidRDefault="001353EF">
      <w:pPr>
        <w:pStyle w:val="BodyText"/>
      </w:pPr>
    </w:p>
    <w:p w14:paraId="1B847E1E" w14:textId="77777777" w:rsidR="001353EF" w:rsidRDefault="001353EF">
      <w:pPr>
        <w:pStyle w:val="BodyText"/>
        <w:spacing w:before="49"/>
      </w:pPr>
    </w:p>
    <w:p w14:paraId="44E6FD2B" w14:textId="77777777" w:rsidR="001353EF" w:rsidRDefault="00000000">
      <w:pPr>
        <w:pStyle w:val="Heading1"/>
      </w:pPr>
      <w:r>
        <w:t xml:space="preserve">Payment </w:t>
      </w:r>
      <w:r>
        <w:rPr>
          <w:spacing w:val="-2"/>
        </w:rPr>
        <w:t>System</w:t>
      </w:r>
    </w:p>
    <w:p w14:paraId="6C8B4445" w14:textId="77777777" w:rsidR="001353EF" w:rsidRDefault="001353EF">
      <w:pPr>
        <w:pStyle w:val="BodyText"/>
        <w:spacing w:before="141"/>
        <w:rPr>
          <w:rFonts w:ascii="Arial"/>
          <w:b/>
          <w:sz w:val="24"/>
        </w:rPr>
      </w:pPr>
    </w:p>
    <w:p w14:paraId="35C6E941" w14:textId="77777777" w:rsidR="001353EF" w:rsidRDefault="00000000">
      <w:pPr>
        <w:pStyle w:val="BodyText"/>
        <w:spacing w:line="537" w:lineRule="auto"/>
        <w:ind w:left="57"/>
      </w:pPr>
      <w:r>
        <w:t>The</w:t>
      </w:r>
      <w:r>
        <w:rPr>
          <w:spacing w:val="20"/>
        </w:rPr>
        <w:t xml:space="preserve"> </w:t>
      </w:r>
      <w:r>
        <w:t>integration</w:t>
      </w:r>
      <w:r>
        <w:rPr>
          <w:spacing w:val="20"/>
        </w:rPr>
        <w:t xml:space="preserve"> </w:t>
      </w:r>
      <w:r>
        <w:t>of</w:t>
      </w:r>
      <w:r>
        <w:rPr>
          <w:spacing w:val="20"/>
        </w:rPr>
        <w:t xml:space="preserve"> </w:t>
      </w:r>
      <w:r>
        <w:t>Stripe</w:t>
      </w:r>
      <w:r>
        <w:rPr>
          <w:spacing w:val="20"/>
        </w:rPr>
        <w:t xml:space="preserve"> </w:t>
      </w:r>
      <w:r>
        <w:t>Payment</w:t>
      </w:r>
      <w:r>
        <w:rPr>
          <w:spacing w:val="20"/>
        </w:rPr>
        <w:t xml:space="preserve"> </w:t>
      </w:r>
      <w:r>
        <w:t>Gateway</w:t>
      </w:r>
      <w:r>
        <w:rPr>
          <w:spacing w:val="20"/>
        </w:rPr>
        <w:t xml:space="preserve"> </w:t>
      </w:r>
      <w:r>
        <w:t>ensures</w:t>
      </w:r>
      <w:r>
        <w:rPr>
          <w:spacing w:val="20"/>
        </w:rPr>
        <w:t xml:space="preserve"> </w:t>
      </w:r>
      <w:r>
        <w:t>that</w:t>
      </w:r>
      <w:r>
        <w:rPr>
          <w:spacing w:val="20"/>
        </w:rPr>
        <w:t xml:space="preserve"> </w:t>
      </w:r>
      <w:r>
        <w:t>rent</w:t>
      </w:r>
      <w:r>
        <w:rPr>
          <w:spacing w:val="20"/>
        </w:rPr>
        <w:t xml:space="preserve"> </w:t>
      </w:r>
      <w:r>
        <w:t>collection</w:t>
      </w:r>
      <w:r>
        <w:rPr>
          <w:spacing w:val="20"/>
        </w:rPr>
        <w:t xml:space="preserve"> </w:t>
      </w:r>
      <w:r>
        <w:t>is</w:t>
      </w:r>
      <w:r>
        <w:rPr>
          <w:spacing w:val="20"/>
        </w:rPr>
        <w:t xml:space="preserve"> </w:t>
      </w:r>
      <w:r>
        <w:t>fast,</w:t>
      </w:r>
      <w:r>
        <w:rPr>
          <w:spacing w:val="20"/>
        </w:rPr>
        <w:t xml:space="preserve"> </w:t>
      </w:r>
      <w:r>
        <w:t>secure,</w:t>
      </w:r>
      <w:r>
        <w:rPr>
          <w:spacing w:val="20"/>
        </w:rPr>
        <w:t xml:space="preserve"> </w:t>
      </w:r>
      <w:r>
        <w:t>and</w:t>
      </w:r>
      <w:r>
        <w:rPr>
          <w:spacing w:val="20"/>
        </w:rPr>
        <w:t xml:space="preserve"> </w:t>
      </w:r>
      <w:r>
        <w:t>reliable.</w:t>
      </w:r>
      <w:r>
        <w:rPr>
          <w:spacing w:val="20"/>
        </w:rPr>
        <w:t xml:space="preserve"> </w:t>
      </w:r>
      <w:r>
        <w:t>Here's how it works:</w:t>
      </w:r>
    </w:p>
    <w:p w14:paraId="2AEF2287" w14:textId="77777777" w:rsidR="001353EF" w:rsidRDefault="001353EF">
      <w:pPr>
        <w:pStyle w:val="BodyText"/>
        <w:spacing w:line="537" w:lineRule="auto"/>
        <w:sectPr w:rsidR="001353EF">
          <w:pgSz w:w="11910" w:h="16840"/>
          <w:pgMar w:top="1460" w:right="566" w:bottom="680" w:left="566" w:header="681" w:footer="488" w:gutter="0"/>
          <w:cols w:space="720"/>
        </w:sectPr>
      </w:pPr>
    </w:p>
    <w:p w14:paraId="330C6C8F" w14:textId="77777777" w:rsidR="001353EF" w:rsidRDefault="001353EF">
      <w:pPr>
        <w:pStyle w:val="BodyText"/>
      </w:pPr>
    </w:p>
    <w:p w14:paraId="7EAD89C7" w14:textId="77777777" w:rsidR="001353EF" w:rsidRDefault="001353EF">
      <w:pPr>
        <w:pStyle w:val="BodyText"/>
        <w:spacing w:before="155"/>
      </w:pPr>
    </w:p>
    <w:p w14:paraId="628BA3B5" w14:textId="77777777" w:rsidR="001353EF" w:rsidRDefault="00000000">
      <w:pPr>
        <w:pStyle w:val="ListParagraph"/>
        <w:numPr>
          <w:ilvl w:val="0"/>
          <w:numId w:val="2"/>
        </w:numPr>
        <w:tabs>
          <w:tab w:val="left" w:pos="311"/>
        </w:tabs>
        <w:spacing w:before="1" w:line="537" w:lineRule="auto"/>
        <w:ind w:right="54" w:firstLine="0"/>
      </w:pPr>
      <w:r>
        <w:t>**Secure Payment**: Stripe uses encrypted channels for financial transactions, ensuring no sensitive data is exposed.</w:t>
      </w:r>
    </w:p>
    <w:p w14:paraId="22143FE1" w14:textId="77777777" w:rsidR="001353EF" w:rsidRDefault="00000000">
      <w:pPr>
        <w:pStyle w:val="ListParagraph"/>
        <w:numPr>
          <w:ilvl w:val="0"/>
          <w:numId w:val="2"/>
        </w:numPr>
        <w:tabs>
          <w:tab w:val="left" w:pos="397"/>
        </w:tabs>
        <w:spacing w:line="537" w:lineRule="auto"/>
        <w:ind w:right="54" w:firstLine="0"/>
      </w:pPr>
      <w:r>
        <w:t>**Real-Time</w:t>
      </w:r>
      <w:r>
        <w:rPr>
          <w:spacing w:val="80"/>
        </w:rPr>
        <w:t xml:space="preserve"> </w:t>
      </w:r>
      <w:r>
        <w:t>Confirmation**:</w:t>
      </w:r>
      <w:r>
        <w:rPr>
          <w:spacing w:val="80"/>
        </w:rPr>
        <w:t xml:space="preserve"> </w:t>
      </w:r>
      <w:r>
        <w:t>Once</w:t>
      </w:r>
      <w:r>
        <w:rPr>
          <w:spacing w:val="80"/>
        </w:rPr>
        <w:t xml:space="preserve"> </w:t>
      </w:r>
      <w:r>
        <w:t>the</w:t>
      </w:r>
      <w:r>
        <w:rPr>
          <w:spacing w:val="80"/>
        </w:rPr>
        <w:t xml:space="preserve"> </w:t>
      </w:r>
      <w:r>
        <w:t>payment</w:t>
      </w:r>
      <w:r>
        <w:rPr>
          <w:spacing w:val="80"/>
        </w:rPr>
        <w:t xml:space="preserve"> </w:t>
      </w:r>
      <w:r>
        <w:t>is</w:t>
      </w:r>
      <w:r>
        <w:rPr>
          <w:spacing w:val="80"/>
        </w:rPr>
        <w:t xml:space="preserve"> </w:t>
      </w:r>
      <w:r>
        <w:t>successful,</w:t>
      </w:r>
      <w:r>
        <w:rPr>
          <w:spacing w:val="80"/>
        </w:rPr>
        <w:t xml:space="preserve"> </w:t>
      </w:r>
      <w:r>
        <w:t>both</w:t>
      </w:r>
      <w:r>
        <w:rPr>
          <w:spacing w:val="80"/>
        </w:rPr>
        <w:t xml:space="preserve"> </w:t>
      </w:r>
      <w:r>
        <w:t>the</w:t>
      </w:r>
      <w:r>
        <w:rPr>
          <w:spacing w:val="80"/>
        </w:rPr>
        <w:t xml:space="preserve"> </w:t>
      </w:r>
      <w:r>
        <w:t>user</w:t>
      </w:r>
      <w:r>
        <w:rPr>
          <w:spacing w:val="80"/>
        </w:rPr>
        <w:t xml:space="preserve"> </w:t>
      </w:r>
      <w:r>
        <w:t>and</w:t>
      </w:r>
      <w:r>
        <w:rPr>
          <w:spacing w:val="80"/>
        </w:rPr>
        <w:t xml:space="preserve"> </w:t>
      </w:r>
      <w:r>
        <w:t>admin</w:t>
      </w:r>
      <w:r>
        <w:rPr>
          <w:spacing w:val="80"/>
        </w:rPr>
        <w:t xml:space="preserve"> </w:t>
      </w:r>
      <w:r>
        <w:t>receive confirmation through email or in-app notification.</w:t>
      </w:r>
    </w:p>
    <w:p w14:paraId="7DE36E81" w14:textId="77777777" w:rsidR="001353EF" w:rsidRDefault="00000000">
      <w:pPr>
        <w:pStyle w:val="ListParagraph"/>
        <w:numPr>
          <w:ilvl w:val="0"/>
          <w:numId w:val="2"/>
        </w:numPr>
        <w:tabs>
          <w:tab w:val="left" w:pos="306"/>
        </w:tabs>
        <w:spacing w:before="1" w:line="537" w:lineRule="auto"/>
        <w:ind w:right="54" w:firstLine="0"/>
      </w:pPr>
      <w:r>
        <w:t>**Transaction Logs**: All transactions are stored in the database with timestamps, amount, and user ID for future reference.</w:t>
      </w:r>
    </w:p>
    <w:p w14:paraId="19134DEA" w14:textId="77777777" w:rsidR="001353EF" w:rsidRDefault="00000000">
      <w:pPr>
        <w:pStyle w:val="ListParagraph"/>
        <w:numPr>
          <w:ilvl w:val="0"/>
          <w:numId w:val="2"/>
        </w:numPr>
        <w:tabs>
          <w:tab w:val="left" w:pos="301"/>
        </w:tabs>
        <w:ind w:left="301" w:hanging="244"/>
      </w:pPr>
      <w:r>
        <w:t xml:space="preserve">**Payment History**: Users can view their monthly payment history, check for dues, and print </w:t>
      </w:r>
      <w:r>
        <w:rPr>
          <w:spacing w:val="-2"/>
        </w:rPr>
        <w:t>receipts.</w:t>
      </w:r>
    </w:p>
    <w:p w14:paraId="14A0D803" w14:textId="77777777" w:rsidR="001353EF" w:rsidRDefault="001353EF">
      <w:pPr>
        <w:pStyle w:val="BodyText"/>
        <w:spacing w:before="61"/>
      </w:pPr>
    </w:p>
    <w:p w14:paraId="798BA1EF" w14:textId="77777777" w:rsidR="001353EF" w:rsidRDefault="00000000">
      <w:pPr>
        <w:pStyle w:val="ListParagraph"/>
        <w:numPr>
          <w:ilvl w:val="0"/>
          <w:numId w:val="2"/>
        </w:numPr>
        <w:tabs>
          <w:tab w:val="left" w:pos="317"/>
        </w:tabs>
        <w:spacing w:line="537" w:lineRule="auto"/>
        <w:ind w:right="54" w:firstLine="0"/>
      </w:pPr>
      <w:r>
        <w:t>**Failed Payment Handling**: The system is capable of detecting and reporting failed payments, allowing users to retry.</w:t>
      </w:r>
    </w:p>
    <w:p w14:paraId="7CD04C86" w14:textId="77777777" w:rsidR="001353EF" w:rsidRDefault="001353EF">
      <w:pPr>
        <w:pStyle w:val="BodyText"/>
      </w:pPr>
    </w:p>
    <w:p w14:paraId="5E14B6E0" w14:textId="77777777" w:rsidR="001353EF" w:rsidRDefault="001353EF">
      <w:pPr>
        <w:pStyle w:val="BodyText"/>
        <w:spacing w:before="61"/>
      </w:pPr>
    </w:p>
    <w:p w14:paraId="5BB89580" w14:textId="77777777" w:rsidR="001353EF" w:rsidRDefault="00000000">
      <w:pPr>
        <w:pStyle w:val="BodyText"/>
        <w:spacing w:before="1" w:line="537" w:lineRule="auto"/>
        <w:ind w:left="57"/>
      </w:pPr>
      <w:r>
        <w:t xml:space="preserve">By automating this process, the system eliminates the need for manual handling and reduces the chance of </w:t>
      </w:r>
      <w:r>
        <w:rPr>
          <w:spacing w:val="-2"/>
        </w:rPr>
        <w:t>discrepancies.</w:t>
      </w:r>
    </w:p>
    <w:p w14:paraId="534C3F71" w14:textId="77777777" w:rsidR="001353EF" w:rsidRDefault="001353EF">
      <w:pPr>
        <w:pStyle w:val="BodyText"/>
      </w:pPr>
    </w:p>
    <w:p w14:paraId="2F2ABA21" w14:textId="77777777" w:rsidR="001353EF" w:rsidRDefault="001353EF">
      <w:pPr>
        <w:pStyle w:val="BodyText"/>
        <w:spacing w:before="48"/>
      </w:pPr>
    </w:p>
    <w:p w14:paraId="153342EE" w14:textId="77777777" w:rsidR="001353EF" w:rsidRDefault="00000000">
      <w:pPr>
        <w:pStyle w:val="Heading1"/>
      </w:pPr>
      <w:r>
        <w:t xml:space="preserve">Security and </w:t>
      </w:r>
      <w:r>
        <w:rPr>
          <w:spacing w:val="-2"/>
        </w:rPr>
        <w:t>Authentication</w:t>
      </w:r>
    </w:p>
    <w:p w14:paraId="6A9B6E1D" w14:textId="77777777" w:rsidR="001353EF" w:rsidRDefault="001353EF">
      <w:pPr>
        <w:pStyle w:val="BodyText"/>
        <w:spacing w:before="141"/>
        <w:rPr>
          <w:rFonts w:ascii="Arial"/>
          <w:b/>
          <w:sz w:val="24"/>
        </w:rPr>
      </w:pPr>
    </w:p>
    <w:p w14:paraId="67DC3D94" w14:textId="77777777" w:rsidR="001353EF" w:rsidRDefault="00000000">
      <w:pPr>
        <w:pStyle w:val="BodyText"/>
        <w:spacing w:before="1" w:line="537" w:lineRule="auto"/>
        <w:ind w:left="57"/>
      </w:pPr>
      <w:r>
        <w:t>Security</w:t>
      </w:r>
      <w:r>
        <w:rPr>
          <w:spacing w:val="30"/>
        </w:rPr>
        <w:t xml:space="preserve"> </w:t>
      </w:r>
      <w:r>
        <w:t>is</w:t>
      </w:r>
      <w:r>
        <w:rPr>
          <w:spacing w:val="30"/>
        </w:rPr>
        <w:t xml:space="preserve"> </w:t>
      </w:r>
      <w:r>
        <w:t>a</w:t>
      </w:r>
      <w:r>
        <w:rPr>
          <w:spacing w:val="30"/>
        </w:rPr>
        <w:t xml:space="preserve"> </w:t>
      </w:r>
      <w:r>
        <w:t>top</w:t>
      </w:r>
      <w:r>
        <w:rPr>
          <w:spacing w:val="30"/>
        </w:rPr>
        <w:t xml:space="preserve"> </w:t>
      </w:r>
      <w:r>
        <w:t>priority</w:t>
      </w:r>
      <w:r>
        <w:rPr>
          <w:spacing w:val="30"/>
        </w:rPr>
        <w:t xml:space="preserve"> </w:t>
      </w:r>
      <w:r>
        <w:t>in</w:t>
      </w:r>
      <w:r>
        <w:rPr>
          <w:spacing w:val="30"/>
        </w:rPr>
        <w:t xml:space="preserve"> </w:t>
      </w:r>
      <w:r>
        <w:t>any</w:t>
      </w:r>
      <w:r>
        <w:rPr>
          <w:spacing w:val="30"/>
        </w:rPr>
        <w:t xml:space="preserve"> </w:t>
      </w:r>
      <w:r>
        <w:t>management</w:t>
      </w:r>
      <w:r>
        <w:rPr>
          <w:spacing w:val="30"/>
        </w:rPr>
        <w:t xml:space="preserve"> </w:t>
      </w:r>
      <w:r>
        <w:t>system,</w:t>
      </w:r>
      <w:r>
        <w:rPr>
          <w:spacing w:val="30"/>
        </w:rPr>
        <w:t xml:space="preserve"> </w:t>
      </w:r>
      <w:r>
        <w:t>especially</w:t>
      </w:r>
      <w:r>
        <w:rPr>
          <w:spacing w:val="30"/>
        </w:rPr>
        <w:t xml:space="preserve"> </w:t>
      </w:r>
      <w:r>
        <w:t>one</w:t>
      </w:r>
      <w:r>
        <w:rPr>
          <w:spacing w:val="30"/>
        </w:rPr>
        <w:t xml:space="preserve"> </w:t>
      </w:r>
      <w:r>
        <w:t>that</w:t>
      </w:r>
      <w:r>
        <w:rPr>
          <w:spacing w:val="30"/>
        </w:rPr>
        <w:t xml:space="preserve"> </w:t>
      </w:r>
      <w:r>
        <w:t>handles</w:t>
      </w:r>
      <w:r>
        <w:rPr>
          <w:spacing w:val="30"/>
        </w:rPr>
        <w:t xml:space="preserve"> </w:t>
      </w:r>
      <w:r>
        <w:t>sensitive</w:t>
      </w:r>
      <w:r>
        <w:rPr>
          <w:spacing w:val="30"/>
        </w:rPr>
        <w:t xml:space="preserve"> </w:t>
      </w:r>
      <w:r>
        <w:t>user</w:t>
      </w:r>
      <w:r>
        <w:rPr>
          <w:spacing w:val="30"/>
        </w:rPr>
        <w:t xml:space="preserve"> </w:t>
      </w:r>
      <w:r>
        <w:t>data</w:t>
      </w:r>
      <w:r>
        <w:rPr>
          <w:spacing w:val="30"/>
        </w:rPr>
        <w:t xml:space="preserve"> </w:t>
      </w:r>
      <w:r>
        <w:t>and payments. This BMS includes:</w:t>
      </w:r>
    </w:p>
    <w:p w14:paraId="073337F4" w14:textId="77777777" w:rsidR="001353EF" w:rsidRDefault="001353EF">
      <w:pPr>
        <w:pStyle w:val="BodyText"/>
      </w:pPr>
    </w:p>
    <w:p w14:paraId="52F62F4E" w14:textId="77777777" w:rsidR="001353EF" w:rsidRDefault="001353EF">
      <w:pPr>
        <w:pStyle w:val="BodyText"/>
        <w:spacing w:before="61"/>
      </w:pPr>
    </w:p>
    <w:p w14:paraId="4981AEDC" w14:textId="77777777" w:rsidR="001353EF" w:rsidRDefault="00000000">
      <w:pPr>
        <w:pStyle w:val="ListParagraph"/>
        <w:numPr>
          <w:ilvl w:val="0"/>
          <w:numId w:val="1"/>
        </w:numPr>
        <w:tabs>
          <w:tab w:val="left" w:pos="193"/>
        </w:tabs>
        <w:spacing w:line="537" w:lineRule="auto"/>
        <w:ind w:right="54" w:firstLine="0"/>
      </w:pPr>
      <w:r>
        <w:t>**JWT</w:t>
      </w:r>
      <w:r>
        <w:rPr>
          <w:spacing w:val="-1"/>
        </w:rPr>
        <w:t xml:space="preserve"> </w:t>
      </w:r>
      <w:r>
        <w:t>(JSON</w:t>
      </w:r>
      <w:r>
        <w:rPr>
          <w:spacing w:val="-1"/>
        </w:rPr>
        <w:t xml:space="preserve"> </w:t>
      </w:r>
      <w:r>
        <w:t>Web</w:t>
      </w:r>
      <w:r>
        <w:rPr>
          <w:spacing w:val="-1"/>
        </w:rPr>
        <w:t xml:space="preserve"> </w:t>
      </w:r>
      <w:proofErr w:type="gramStart"/>
      <w:r>
        <w:t>Tokens)*</w:t>
      </w:r>
      <w:proofErr w:type="gramEnd"/>
      <w:r>
        <w:t>*:</w:t>
      </w:r>
      <w:r>
        <w:rPr>
          <w:spacing w:val="-1"/>
        </w:rPr>
        <w:t xml:space="preserve"> </w:t>
      </w:r>
      <w:r>
        <w:t>Used</w:t>
      </w:r>
      <w:r>
        <w:rPr>
          <w:spacing w:val="-1"/>
        </w:rPr>
        <w:t xml:space="preserve"> </w:t>
      </w:r>
      <w:r>
        <w:t>for</w:t>
      </w:r>
      <w:r>
        <w:rPr>
          <w:spacing w:val="-1"/>
        </w:rPr>
        <w:t xml:space="preserve"> </w:t>
      </w:r>
      <w:r>
        <w:t>secure,</w:t>
      </w:r>
      <w:r>
        <w:rPr>
          <w:spacing w:val="-1"/>
        </w:rPr>
        <w:t xml:space="preserve"> </w:t>
      </w:r>
      <w:r>
        <w:t>token-based</w:t>
      </w:r>
      <w:r>
        <w:rPr>
          <w:spacing w:val="-1"/>
        </w:rPr>
        <w:t xml:space="preserve"> </w:t>
      </w:r>
      <w:r>
        <w:t>session</w:t>
      </w:r>
      <w:r>
        <w:rPr>
          <w:spacing w:val="-1"/>
        </w:rPr>
        <w:t xml:space="preserve"> </w:t>
      </w:r>
      <w:r>
        <w:t>handling.</w:t>
      </w:r>
      <w:r>
        <w:rPr>
          <w:spacing w:val="-1"/>
        </w:rPr>
        <w:t xml:space="preserve"> </w:t>
      </w:r>
      <w:r>
        <w:t>After</w:t>
      </w:r>
      <w:r>
        <w:rPr>
          <w:spacing w:val="-1"/>
        </w:rPr>
        <w:t xml:space="preserve"> </w:t>
      </w:r>
      <w:r>
        <w:t>login,</w:t>
      </w:r>
      <w:r>
        <w:rPr>
          <w:spacing w:val="-1"/>
        </w:rPr>
        <w:t xml:space="preserve"> </w:t>
      </w:r>
      <w:r>
        <w:t>the</w:t>
      </w:r>
      <w:r>
        <w:rPr>
          <w:spacing w:val="-1"/>
        </w:rPr>
        <w:t xml:space="preserve"> </w:t>
      </w:r>
      <w:r>
        <w:t>server</w:t>
      </w:r>
      <w:r>
        <w:rPr>
          <w:spacing w:val="-1"/>
        </w:rPr>
        <w:t xml:space="preserve"> </w:t>
      </w:r>
      <w:r>
        <w:t>issues a token which is stored in the browser and used for subsequent requests.</w:t>
      </w:r>
    </w:p>
    <w:p w14:paraId="0F1DFA80" w14:textId="77777777" w:rsidR="001353EF" w:rsidRDefault="00000000">
      <w:pPr>
        <w:pStyle w:val="ListParagraph"/>
        <w:numPr>
          <w:ilvl w:val="0"/>
          <w:numId w:val="1"/>
        </w:numPr>
        <w:tabs>
          <w:tab w:val="left" w:pos="198"/>
        </w:tabs>
        <w:spacing w:line="537" w:lineRule="auto"/>
        <w:ind w:right="54" w:firstLine="0"/>
      </w:pPr>
      <w:r>
        <w:t>**Google OAuth Login**: Allows users to sign in with their Google account, providing both convenience and added security.</w:t>
      </w:r>
    </w:p>
    <w:p w14:paraId="0C1FCC68" w14:textId="77777777" w:rsidR="001353EF" w:rsidRDefault="00000000">
      <w:pPr>
        <w:pStyle w:val="ListParagraph"/>
        <w:numPr>
          <w:ilvl w:val="0"/>
          <w:numId w:val="1"/>
        </w:numPr>
        <w:tabs>
          <w:tab w:val="left" w:pos="191"/>
        </w:tabs>
        <w:spacing w:before="1"/>
        <w:ind w:left="191" w:hanging="134"/>
      </w:pPr>
      <w:r>
        <w:t xml:space="preserve">**Role-based Access Control (RBAC)**: Ensures that users can only perform actions permitted for their </w:t>
      </w:r>
      <w:r>
        <w:rPr>
          <w:spacing w:val="-2"/>
        </w:rPr>
        <w:t>role.</w:t>
      </w:r>
    </w:p>
    <w:p w14:paraId="3AF16555" w14:textId="77777777" w:rsidR="001353EF" w:rsidRDefault="001353EF">
      <w:pPr>
        <w:pStyle w:val="BodyText"/>
        <w:spacing w:before="61"/>
      </w:pPr>
    </w:p>
    <w:p w14:paraId="59C94685" w14:textId="77777777" w:rsidR="001353EF" w:rsidRDefault="00000000">
      <w:pPr>
        <w:pStyle w:val="ListParagraph"/>
        <w:numPr>
          <w:ilvl w:val="0"/>
          <w:numId w:val="1"/>
        </w:numPr>
        <w:tabs>
          <w:tab w:val="left" w:pos="197"/>
        </w:tabs>
        <w:ind w:left="197" w:hanging="140"/>
      </w:pPr>
      <w:r>
        <w:t>**Form</w:t>
      </w:r>
      <w:r>
        <w:rPr>
          <w:spacing w:val="6"/>
        </w:rPr>
        <w:t xml:space="preserve"> </w:t>
      </w:r>
      <w:r>
        <w:t>Validations**:</w:t>
      </w:r>
      <w:r>
        <w:rPr>
          <w:spacing w:val="6"/>
        </w:rPr>
        <w:t xml:space="preserve"> </w:t>
      </w:r>
      <w:r>
        <w:t>All</w:t>
      </w:r>
      <w:r>
        <w:rPr>
          <w:spacing w:val="6"/>
        </w:rPr>
        <w:t xml:space="preserve"> </w:t>
      </w:r>
      <w:r>
        <w:t>forms</w:t>
      </w:r>
      <w:r>
        <w:rPr>
          <w:spacing w:val="6"/>
        </w:rPr>
        <w:t xml:space="preserve"> </w:t>
      </w:r>
      <w:r>
        <w:t>include</w:t>
      </w:r>
      <w:r>
        <w:rPr>
          <w:spacing w:val="6"/>
        </w:rPr>
        <w:t xml:space="preserve"> </w:t>
      </w:r>
      <w:r>
        <w:t>both</w:t>
      </w:r>
      <w:r>
        <w:rPr>
          <w:spacing w:val="6"/>
        </w:rPr>
        <w:t xml:space="preserve"> </w:t>
      </w:r>
      <w:r>
        <w:t>frontend</w:t>
      </w:r>
      <w:r>
        <w:rPr>
          <w:spacing w:val="6"/>
        </w:rPr>
        <w:t xml:space="preserve"> </w:t>
      </w:r>
      <w:r>
        <w:t>and</w:t>
      </w:r>
      <w:r>
        <w:rPr>
          <w:spacing w:val="6"/>
        </w:rPr>
        <w:t xml:space="preserve"> </w:t>
      </w:r>
      <w:r>
        <w:t>backend</w:t>
      </w:r>
      <w:r>
        <w:rPr>
          <w:spacing w:val="6"/>
        </w:rPr>
        <w:t xml:space="preserve"> </w:t>
      </w:r>
      <w:r>
        <w:t>validation</w:t>
      </w:r>
      <w:r>
        <w:rPr>
          <w:spacing w:val="6"/>
        </w:rPr>
        <w:t xml:space="preserve"> </w:t>
      </w:r>
      <w:r>
        <w:t>to</w:t>
      </w:r>
      <w:r>
        <w:rPr>
          <w:spacing w:val="6"/>
        </w:rPr>
        <w:t xml:space="preserve"> </w:t>
      </w:r>
      <w:r>
        <w:t>prevent</w:t>
      </w:r>
      <w:r>
        <w:rPr>
          <w:spacing w:val="6"/>
        </w:rPr>
        <w:t xml:space="preserve"> </w:t>
      </w:r>
      <w:r>
        <w:t>SQL</w:t>
      </w:r>
      <w:r>
        <w:rPr>
          <w:spacing w:val="6"/>
        </w:rPr>
        <w:t xml:space="preserve"> </w:t>
      </w:r>
      <w:r>
        <w:t>injection,</w:t>
      </w:r>
      <w:r>
        <w:rPr>
          <w:spacing w:val="6"/>
        </w:rPr>
        <w:t xml:space="preserve"> </w:t>
      </w:r>
      <w:r>
        <w:rPr>
          <w:spacing w:val="-4"/>
        </w:rPr>
        <w:t>XSS,</w:t>
      </w:r>
    </w:p>
    <w:p w14:paraId="19A33196" w14:textId="77777777" w:rsidR="001353EF" w:rsidRDefault="001353EF">
      <w:pPr>
        <w:pStyle w:val="ListParagraph"/>
        <w:sectPr w:rsidR="001353EF">
          <w:pgSz w:w="11910" w:h="16840"/>
          <w:pgMar w:top="1460" w:right="566" w:bottom="680" w:left="566" w:header="681" w:footer="488" w:gutter="0"/>
          <w:cols w:space="720"/>
        </w:sectPr>
      </w:pPr>
    </w:p>
    <w:p w14:paraId="24B21618" w14:textId="77777777" w:rsidR="001353EF" w:rsidRDefault="00000000">
      <w:pPr>
        <w:pStyle w:val="BodyText"/>
        <w:spacing w:before="95"/>
        <w:ind w:left="57"/>
      </w:pPr>
      <w:r>
        <w:lastRenderedPageBreak/>
        <w:t xml:space="preserve">and other </w:t>
      </w:r>
      <w:r>
        <w:rPr>
          <w:spacing w:val="-2"/>
        </w:rPr>
        <w:t>attacks.</w:t>
      </w:r>
    </w:p>
    <w:p w14:paraId="5F065EF3" w14:textId="77777777" w:rsidR="001353EF" w:rsidRDefault="001353EF">
      <w:pPr>
        <w:pStyle w:val="BodyText"/>
        <w:spacing w:before="60"/>
      </w:pPr>
    </w:p>
    <w:p w14:paraId="12756E04" w14:textId="77777777" w:rsidR="001353EF" w:rsidRDefault="00000000">
      <w:pPr>
        <w:pStyle w:val="ListParagraph"/>
        <w:numPr>
          <w:ilvl w:val="0"/>
          <w:numId w:val="1"/>
        </w:numPr>
        <w:tabs>
          <w:tab w:val="left" w:pos="191"/>
        </w:tabs>
        <w:spacing w:before="1"/>
        <w:ind w:left="191" w:hanging="134"/>
      </w:pPr>
      <w:r>
        <w:t xml:space="preserve">**HTTPS Deployment**: Ensures all data is transmitted over secure </w:t>
      </w:r>
      <w:r>
        <w:rPr>
          <w:spacing w:val="-2"/>
        </w:rPr>
        <w:t>channels.</w:t>
      </w:r>
    </w:p>
    <w:p w14:paraId="3E0A4BD9" w14:textId="77777777" w:rsidR="001353EF" w:rsidRDefault="001353EF">
      <w:pPr>
        <w:pStyle w:val="BodyText"/>
      </w:pPr>
    </w:p>
    <w:p w14:paraId="2C0C86BF" w14:textId="77777777" w:rsidR="001353EF" w:rsidRDefault="001353EF">
      <w:pPr>
        <w:pStyle w:val="BodyText"/>
      </w:pPr>
    </w:p>
    <w:p w14:paraId="779A08BA" w14:textId="77777777" w:rsidR="001353EF" w:rsidRDefault="001353EF">
      <w:pPr>
        <w:pStyle w:val="BodyText"/>
        <w:spacing w:before="121"/>
      </w:pPr>
    </w:p>
    <w:p w14:paraId="6B4DC260" w14:textId="77777777" w:rsidR="001353EF" w:rsidRDefault="00000000">
      <w:pPr>
        <w:pStyle w:val="BodyText"/>
        <w:spacing w:before="1" w:line="537" w:lineRule="auto"/>
        <w:ind w:left="57" w:right="54"/>
        <w:jc w:val="both"/>
      </w:pPr>
      <w:r>
        <w:t>These</w:t>
      </w:r>
      <w:r>
        <w:rPr>
          <w:spacing w:val="-1"/>
        </w:rPr>
        <w:t xml:space="preserve"> </w:t>
      </w:r>
      <w:r>
        <w:t>measures</w:t>
      </w:r>
      <w:r>
        <w:rPr>
          <w:spacing w:val="-1"/>
        </w:rPr>
        <w:t xml:space="preserve"> </w:t>
      </w:r>
      <w:r>
        <w:t>ensure</w:t>
      </w:r>
      <w:r>
        <w:rPr>
          <w:spacing w:val="-1"/>
        </w:rPr>
        <w:t xml:space="preserve"> </w:t>
      </w:r>
      <w:r>
        <w:t>that</w:t>
      </w:r>
      <w:r>
        <w:rPr>
          <w:spacing w:val="-1"/>
        </w:rPr>
        <w:t xml:space="preserve"> </w:t>
      </w:r>
      <w:r>
        <w:t>data</w:t>
      </w:r>
      <w:r>
        <w:rPr>
          <w:spacing w:val="-1"/>
        </w:rPr>
        <w:t xml:space="preserve"> </w:t>
      </w:r>
      <w:r>
        <w:t>integrity,</w:t>
      </w:r>
      <w:r>
        <w:rPr>
          <w:spacing w:val="-1"/>
        </w:rPr>
        <w:t xml:space="preserve"> </w:t>
      </w:r>
      <w:r>
        <w:t>confidentiality,</w:t>
      </w:r>
      <w:r>
        <w:rPr>
          <w:spacing w:val="-1"/>
        </w:rPr>
        <w:t xml:space="preserve"> </w:t>
      </w:r>
      <w:r>
        <w:t>and</w:t>
      </w:r>
      <w:r>
        <w:rPr>
          <w:spacing w:val="-1"/>
        </w:rPr>
        <w:t xml:space="preserve"> </w:t>
      </w:r>
      <w:r>
        <w:t>availability</w:t>
      </w:r>
      <w:r>
        <w:rPr>
          <w:spacing w:val="-1"/>
        </w:rPr>
        <w:t xml:space="preserve"> </w:t>
      </w:r>
      <w:r>
        <w:t>are</w:t>
      </w:r>
      <w:r>
        <w:rPr>
          <w:spacing w:val="-1"/>
        </w:rPr>
        <w:t xml:space="preserve"> </w:t>
      </w:r>
      <w:r>
        <w:t>maintained</w:t>
      </w:r>
      <w:r>
        <w:rPr>
          <w:spacing w:val="-1"/>
        </w:rPr>
        <w:t xml:space="preserve"> </w:t>
      </w:r>
      <w:r>
        <w:t>throughout</w:t>
      </w:r>
      <w:r>
        <w:rPr>
          <w:spacing w:val="-1"/>
        </w:rPr>
        <w:t xml:space="preserve"> </w:t>
      </w:r>
      <w:r>
        <w:t>the</w:t>
      </w:r>
      <w:r>
        <w:rPr>
          <w:spacing w:val="-1"/>
        </w:rPr>
        <w:t xml:space="preserve"> </w:t>
      </w:r>
      <w:r>
        <w:t xml:space="preserve">user </w:t>
      </w:r>
      <w:r>
        <w:rPr>
          <w:spacing w:val="-2"/>
        </w:rPr>
        <w:t>experience.</w:t>
      </w:r>
    </w:p>
    <w:p w14:paraId="2126D1FD" w14:textId="77777777" w:rsidR="001353EF" w:rsidRDefault="001353EF">
      <w:pPr>
        <w:pStyle w:val="BodyText"/>
      </w:pPr>
    </w:p>
    <w:p w14:paraId="6952AD27" w14:textId="77777777" w:rsidR="001353EF" w:rsidRDefault="001353EF">
      <w:pPr>
        <w:pStyle w:val="BodyText"/>
        <w:spacing w:before="48"/>
      </w:pPr>
    </w:p>
    <w:p w14:paraId="23C98DA2" w14:textId="77777777" w:rsidR="001353EF" w:rsidRDefault="00000000">
      <w:pPr>
        <w:pStyle w:val="Heading1"/>
      </w:pPr>
      <w:r>
        <w:rPr>
          <w:spacing w:val="-2"/>
        </w:rPr>
        <w:t>Conclusion</w:t>
      </w:r>
    </w:p>
    <w:p w14:paraId="064B38E0" w14:textId="77777777" w:rsidR="001353EF" w:rsidRDefault="001353EF">
      <w:pPr>
        <w:pStyle w:val="BodyText"/>
        <w:spacing w:before="141"/>
        <w:rPr>
          <w:rFonts w:ascii="Arial"/>
          <w:b/>
          <w:sz w:val="24"/>
        </w:rPr>
      </w:pPr>
    </w:p>
    <w:p w14:paraId="0ED1A59F" w14:textId="77777777" w:rsidR="001353EF" w:rsidRDefault="00000000">
      <w:pPr>
        <w:pStyle w:val="BodyText"/>
        <w:spacing w:line="537" w:lineRule="auto"/>
        <w:ind w:left="57" w:right="54"/>
        <w:jc w:val="both"/>
      </w:pPr>
      <w:r>
        <w:t>In conclusion, the Building Management System serves as a robust solution for digital property management. By incorporating features like secure payments, user role differentiation, automated notifications, and tenant support, it reduces administrative burden while improving tenant satisfaction.</w:t>
      </w:r>
    </w:p>
    <w:p w14:paraId="1BCB79BD" w14:textId="77777777" w:rsidR="001353EF" w:rsidRDefault="001353EF">
      <w:pPr>
        <w:pStyle w:val="BodyText"/>
      </w:pPr>
    </w:p>
    <w:p w14:paraId="680A0B3E" w14:textId="77777777" w:rsidR="001353EF" w:rsidRDefault="001353EF">
      <w:pPr>
        <w:pStyle w:val="BodyText"/>
        <w:spacing w:before="62"/>
      </w:pPr>
    </w:p>
    <w:p w14:paraId="645E4394" w14:textId="77777777" w:rsidR="001353EF" w:rsidRDefault="00000000">
      <w:pPr>
        <w:pStyle w:val="BodyText"/>
        <w:spacing w:line="537" w:lineRule="auto"/>
        <w:ind w:left="57" w:right="54"/>
        <w:jc w:val="both"/>
      </w:pPr>
      <w:r>
        <w:t>With the power of the MERN stack, the system is both scalable and responsive, making it suitable for small buildings as well as large apartment complexes. The inclusion of modern technologies ensures it remains secure, user-friendly, and future-proof.</w:t>
      </w:r>
    </w:p>
    <w:p w14:paraId="0F5380DA" w14:textId="77777777" w:rsidR="001353EF" w:rsidRDefault="001353EF">
      <w:pPr>
        <w:pStyle w:val="BodyText"/>
      </w:pPr>
    </w:p>
    <w:p w14:paraId="1182D6E2" w14:textId="77777777" w:rsidR="001353EF" w:rsidRDefault="001353EF">
      <w:pPr>
        <w:pStyle w:val="BodyText"/>
        <w:spacing w:before="62"/>
      </w:pPr>
    </w:p>
    <w:p w14:paraId="637A4B9B" w14:textId="77777777" w:rsidR="001353EF" w:rsidRDefault="00000000">
      <w:pPr>
        <w:pStyle w:val="BodyText"/>
        <w:spacing w:line="537" w:lineRule="auto"/>
        <w:ind w:left="57" w:right="54"/>
        <w:jc w:val="both"/>
      </w:pPr>
      <w:r>
        <w:t>As more buildings and property owners move towards digital solutions, platforms like this will become essential tools in everyday management.</w:t>
      </w:r>
    </w:p>
    <w:sectPr w:rsidR="001353EF">
      <w:pgSz w:w="11910" w:h="16840"/>
      <w:pgMar w:top="1460" w:right="566" w:bottom="680" w:left="566" w:header="681" w:footer="48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C9E2D64" w14:textId="77777777" w:rsidR="00C0745A" w:rsidRDefault="00C0745A">
      <w:r>
        <w:separator/>
      </w:r>
    </w:p>
  </w:endnote>
  <w:endnote w:type="continuationSeparator" w:id="0">
    <w:p w14:paraId="786CB5A5" w14:textId="77777777" w:rsidR="00C0745A" w:rsidRDefault="00C074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B3D081" w14:textId="77777777" w:rsidR="00B87967" w:rsidRDefault="00B8796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752A50" w14:textId="77777777" w:rsidR="001353EF" w:rsidRDefault="00000000">
    <w:pPr>
      <w:pStyle w:val="BodyText"/>
      <w:spacing w:line="14" w:lineRule="auto"/>
      <w:rPr>
        <w:sz w:val="20"/>
      </w:rPr>
    </w:pPr>
    <w:r>
      <w:rPr>
        <w:noProof/>
        <w:sz w:val="20"/>
      </w:rPr>
      <mc:AlternateContent>
        <mc:Choice Requires="wps">
          <w:drawing>
            <wp:anchor distT="0" distB="0" distL="0" distR="0" simplePos="0" relativeHeight="487491072" behindDoc="1" locked="0" layoutInCell="1" allowOverlap="1" wp14:anchorId="34C99A10" wp14:editId="352836AC">
              <wp:simplePos x="0" y="0"/>
              <wp:positionH relativeFrom="page">
                <wp:posOffset>3566033</wp:posOffset>
              </wp:positionH>
              <wp:positionV relativeFrom="page">
                <wp:posOffset>10242388</wp:posOffset>
              </wp:positionV>
              <wp:extent cx="466090" cy="16764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66090" cy="167640"/>
                      </a:xfrm>
                      <a:prstGeom prst="rect">
                        <a:avLst/>
                      </a:prstGeom>
                    </wps:spPr>
                    <wps:txbx>
                      <w:txbxContent>
                        <w:p w14:paraId="645EA972" w14:textId="77777777" w:rsidR="001353EF" w:rsidRDefault="00000000">
                          <w:pPr>
                            <w:spacing w:before="13"/>
                            <w:ind w:left="20"/>
                            <w:rPr>
                              <w:rFonts w:ascii="Arial"/>
                              <w:i/>
                              <w:sz w:val="20"/>
                            </w:rPr>
                          </w:pPr>
                          <w:r>
                            <w:rPr>
                              <w:rFonts w:ascii="Arial"/>
                              <w:i/>
                              <w:sz w:val="20"/>
                            </w:rPr>
                            <w:t xml:space="preserve">Page </w:t>
                          </w:r>
                          <w:r>
                            <w:rPr>
                              <w:rFonts w:ascii="Arial"/>
                              <w:i/>
                              <w:spacing w:val="-10"/>
                              <w:sz w:val="20"/>
                            </w:rPr>
                            <w:fldChar w:fldCharType="begin"/>
                          </w:r>
                          <w:r>
                            <w:rPr>
                              <w:rFonts w:ascii="Arial"/>
                              <w:i/>
                              <w:spacing w:val="-10"/>
                              <w:sz w:val="20"/>
                            </w:rPr>
                            <w:instrText xml:space="preserve"> PAGE </w:instrText>
                          </w:r>
                          <w:r>
                            <w:rPr>
                              <w:rFonts w:ascii="Arial"/>
                              <w:i/>
                              <w:spacing w:val="-10"/>
                              <w:sz w:val="20"/>
                            </w:rPr>
                            <w:fldChar w:fldCharType="separate"/>
                          </w:r>
                          <w:r>
                            <w:rPr>
                              <w:rFonts w:ascii="Arial"/>
                              <w:i/>
                              <w:spacing w:val="-10"/>
                              <w:sz w:val="20"/>
                            </w:rPr>
                            <w:t>1</w:t>
                          </w:r>
                          <w:r>
                            <w:rPr>
                              <w:rFonts w:ascii="Arial"/>
                              <w:i/>
                              <w:spacing w:val="-10"/>
                              <w:sz w:val="20"/>
                            </w:rPr>
                            <w:fldChar w:fldCharType="end"/>
                          </w:r>
                        </w:p>
                      </w:txbxContent>
                    </wps:txbx>
                    <wps:bodyPr wrap="square" lIns="0" tIns="0" rIns="0" bIns="0" rtlCol="0">
                      <a:noAutofit/>
                    </wps:bodyPr>
                  </wps:wsp>
                </a:graphicData>
              </a:graphic>
            </wp:anchor>
          </w:drawing>
        </mc:Choice>
        <mc:Fallback>
          <w:pict>
            <v:shapetype w14:anchorId="34C99A10" id="_x0000_t202" coordsize="21600,21600" o:spt="202" path="m,l,21600r21600,l21600,xe">
              <v:stroke joinstyle="miter"/>
              <v:path gradientshapeok="t" o:connecttype="rect"/>
            </v:shapetype>
            <v:shape id="Textbox 2" o:spid="_x0000_s1027" type="#_x0000_t202" style="position:absolute;margin-left:280.8pt;margin-top:806.5pt;width:36.7pt;height:13.2pt;z-index:-158254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" filled="f" stroked="f">
              <v:textbox inset="0,0,0,0">
                <w:txbxContent>
                  <w:p w14:paraId="645EA972" w14:textId="77777777" w:rsidR="001353EF" w:rsidRDefault="00000000">
                    <w:pPr>
                      <w:spacing w:before="13"/>
                      <w:ind w:left="20"/>
                      <w:rPr>
                        <w:rFonts w:ascii="Arial"/>
                        <w:i/>
                        <w:sz w:val="20"/>
                      </w:rPr>
                    </w:pPr>
                    <w:r>
                      <w:rPr>
                        <w:rFonts w:ascii="Arial"/>
                        <w:i/>
                        <w:sz w:val="20"/>
                      </w:rPr>
                      <w:t xml:space="preserve">Page </w:t>
                    </w:r>
                    <w:r>
                      <w:rPr>
                        <w:rFonts w:ascii="Arial"/>
                        <w:i/>
                        <w:spacing w:val="-10"/>
                        <w:sz w:val="20"/>
                      </w:rPr>
                      <w:fldChar w:fldCharType="begin"/>
                    </w:r>
                    <w:r>
                      <w:rPr>
                        <w:rFonts w:ascii="Arial"/>
                        <w:i/>
                        <w:spacing w:val="-10"/>
                        <w:sz w:val="20"/>
                      </w:rPr>
                      <w:instrText xml:space="preserve"> PAGE </w:instrText>
                    </w:r>
                    <w:r>
                      <w:rPr>
                        <w:rFonts w:ascii="Arial"/>
                        <w:i/>
                        <w:spacing w:val="-10"/>
                        <w:sz w:val="20"/>
                      </w:rPr>
                      <w:fldChar w:fldCharType="separate"/>
                    </w:r>
                    <w:r>
                      <w:rPr>
                        <w:rFonts w:ascii="Arial"/>
                        <w:i/>
                        <w:spacing w:val="-10"/>
                        <w:sz w:val="20"/>
                      </w:rPr>
                      <w:t>1</w:t>
                    </w:r>
                    <w:r>
                      <w:rPr>
                        <w:rFonts w:ascii="Arial"/>
                        <w:i/>
                        <w:spacing w:val="-10"/>
                        <w:sz w:val="20"/>
                      </w:rP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463C02" w14:textId="77777777" w:rsidR="00B87967" w:rsidRDefault="00B879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E2EB12" w14:textId="77777777" w:rsidR="00C0745A" w:rsidRDefault="00C0745A">
      <w:r>
        <w:separator/>
      </w:r>
    </w:p>
  </w:footnote>
  <w:footnote w:type="continuationSeparator" w:id="0">
    <w:p w14:paraId="0CE6F84A" w14:textId="77777777" w:rsidR="00C0745A" w:rsidRDefault="00C0745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B8D364" w14:textId="77777777" w:rsidR="00B87967" w:rsidRDefault="00B8796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C3ECDC" w14:textId="77777777" w:rsidR="001353EF" w:rsidRDefault="00000000">
    <w:pPr>
      <w:pStyle w:val="BodyText"/>
      <w:spacing w:line="14" w:lineRule="auto"/>
      <w:rPr>
        <w:sz w:val="20"/>
      </w:rPr>
    </w:pPr>
    <w:r>
      <w:rPr>
        <w:noProof/>
        <w:sz w:val="20"/>
      </w:rPr>
      <mc:AlternateContent>
        <mc:Choice Requires="wps">
          <w:drawing>
            <wp:anchor distT="0" distB="0" distL="0" distR="0" simplePos="0" relativeHeight="487490560" behindDoc="1" locked="0" layoutInCell="1" allowOverlap="1" wp14:anchorId="17302839" wp14:editId="51AD7ABB">
              <wp:simplePos x="0" y="0"/>
              <wp:positionH relativeFrom="page">
                <wp:posOffset>2448179</wp:posOffset>
              </wp:positionH>
              <wp:positionV relativeFrom="page">
                <wp:posOffset>419686</wp:posOffset>
              </wp:positionV>
              <wp:extent cx="2663825" cy="224154"/>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63825" cy="224154"/>
                      </a:xfrm>
                      <a:prstGeom prst="rect">
                        <a:avLst/>
                      </a:prstGeom>
                    </wps:spPr>
                    <wps:txbx>
                      <w:txbxContent>
                        <w:p w14:paraId="62C63CAC" w14:textId="2536C24A" w:rsidR="001353EF" w:rsidRDefault="00B87967">
                          <w:pPr>
                            <w:spacing w:before="11"/>
                            <w:ind w:left="20"/>
                            <w:rPr>
                              <w:rFonts w:ascii="Arial"/>
                              <w:b/>
                              <w:sz w:val="28"/>
                            </w:rPr>
                          </w:pPr>
                          <w:r>
                            <w:rPr>
                              <w:rFonts w:ascii="Arial"/>
                              <w:b/>
                              <w:sz w:val="28"/>
                            </w:rPr>
                            <w:t>Building Management System</w:t>
                          </w:r>
                        </w:p>
                      </w:txbxContent>
                    </wps:txbx>
                    <wps:bodyPr wrap="square" lIns="0" tIns="0" rIns="0" bIns="0" rtlCol="0">
                      <a:noAutofit/>
                    </wps:bodyPr>
                  </wps:wsp>
                </a:graphicData>
              </a:graphic>
            </wp:anchor>
          </w:drawing>
        </mc:Choice>
        <mc:Fallback>
          <w:pict>
            <v:shapetype w14:anchorId="17302839" id="_x0000_t202" coordsize="21600,21600" o:spt="202" path="m,l,21600r21600,l21600,xe">
              <v:stroke joinstyle="miter"/>
              <v:path gradientshapeok="t" o:connecttype="rect"/>
            </v:shapetype>
            <v:shape id="Textbox 1" o:spid="_x0000_s1026" type="#_x0000_t202" style="position:absolute;margin-left:192.75pt;margin-top:33.05pt;width:209.75pt;height:17.65pt;z-index:-158259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" filled="f" stroked="f">
              <v:textbox inset="0,0,0,0">
                <w:txbxContent>
                  <w:p w14:paraId="62C63CAC" w14:textId="2536C24A" w:rsidR="001353EF" w:rsidRDefault="00B87967">
                    <w:pPr>
                      <w:spacing w:before="11"/>
                      <w:ind w:left="20"/>
                      <w:rPr>
                        <w:rFonts w:ascii="Arial"/>
                        <w:b/>
                        <w:sz w:val="28"/>
                      </w:rPr>
                    </w:pPr>
                    <w:r>
                      <w:rPr>
                        <w:rFonts w:ascii="Arial"/>
                        <w:b/>
                        <w:sz w:val="28"/>
                      </w:rPr>
                      <w:t>Building Management System</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CC8CAB" w14:textId="77777777" w:rsidR="00B87967" w:rsidRDefault="00B8796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41643B"/>
    <w:multiLevelType w:val="hybridMultilevel"/>
    <w:tmpl w:val="CCBAB2E2"/>
    <w:lvl w:ilvl="0" w:tplc="3000D18C">
      <w:start w:val="1"/>
      <w:numFmt w:val="decimal"/>
      <w:lvlText w:val="%1."/>
      <w:lvlJc w:val="left"/>
      <w:pPr>
        <w:ind w:left="57" w:hanging="253"/>
        <w:jc w:val="left"/>
      </w:pPr>
      <w:rPr>
        <w:rFonts w:ascii="Arial MT" w:eastAsia="Arial MT" w:hAnsi="Arial MT" w:cs="Arial MT" w:hint="default"/>
        <w:b w:val="0"/>
        <w:bCs w:val="0"/>
        <w:i w:val="0"/>
        <w:iCs w:val="0"/>
        <w:spacing w:val="0"/>
        <w:w w:val="100"/>
        <w:sz w:val="22"/>
        <w:szCs w:val="22"/>
        <w:lang w:val="en-US" w:eastAsia="en-US" w:bidi="ar-SA"/>
      </w:rPr>
    </w:lvl>
    <w:lvl w:ilvl="1" w:tplc="7728B08E">
      <w:numFmt w:val="bullet"/>
      <w:lvlText w:val="-"/>
      <w:lvlJc w:val="left"/>
      <w:pPr>
        <w:ind w:left="192" w:hanging="135"/>
      </w:pPr>
      <w:rPr>
        <w:rFonts w:ascii="Arial MT" w:eastAsia="Arial MT" w:hAnsi="Arial MT" w:cs="Arial MT" w:hint="default"/>
        <w:b w:val="0"/>
        <w:bCs w:val="0"/>
        <w:i w:val="0"/>
        <w:iCs w:val="0"/>
        <w:spacing w:val="0"/>
        <w:w w:val="100"/>
        <w:sz w:val="22"/>
        <w:szCs w:val="22"/>
        <w:lang w:val="en-US" w:eastAsia="en-US" w:bidi="ar-SA"/>
      </w:rPr>
    </w:lvl>
    <w:lvl w:ilvl="2" w:tplc="E7925684">
      <w:numFmt w:val="bullet"/>
      <w:lvlText w:val="•"/>
      <w:lvlJc w:val="left"/>
      <w:pPr>
        <w:ind w:left="1374" w:hanging="135"/>
      </w:pPr>
      <w:rPr>
        <w:rFonts w:hint="default"/>
        <w:lang w:val="en-US" w:eastAsia="en-US" w:bidi="ar-SA"/>
      </w:rPr>
    </w:lvl>
    <w:lvl w:ilvl="3" w:tplc="A29A9B7A">
      <w:numFmt w:val="bullet"/>
      <w:lvlText w:val="•"/>
      <w:lvlJc w:val="left"/>
      <w:pPr>
        <w:ind w:left="2549" w:hanging="135"/>
      </w:pPr>
      <w:rPr>
        <w:rFonts w:hint="default"/>
        <w:lang w:val="en-US" w:eastAsia="en-US" w:bidi="ar-SA"/>
      </w:rPr>
    </w:lvl>
    <w:lvl w:ilvl="4" w:tplc="1B086DD4">
      <w:numFmt w:val="bullet"/>
      <w:lvlText w:val="•"/>
      <w:lvlJc w:val="left"/>
      <w:pPr>
        <w:ind w:left="3724" w:hanging="135"/>
      </w:pPr>
      <w:rPr>
        <w:rFonts w:hint="default"/>
        <w:lang w:val="en-US" w:eastAsia="en-US" w:bidi="ar-SA"/>
      </w:rPr>
    </w:lvl>
    <w:lvl w:ilvl="5" w:tplc="C3448E00">
      <w:numFmt w:val="bullet"/>
      <w:lvlText w:val="•"/>
      <w:lvlJc w:val="left"/>
      <w:pPr>
        <w:ind w:left="4899" w:hanging="135"/>
      </w:pPr>
      <w:rPr>
        <w:rFonts w:hint="default"/>
        <w:lang w:val="en-US" w:eastAsia="en-US" w:bidi="ar-SA"/>
      </w:rPr>
    </w:lvl>
    <w:lvl w:ilvl="6" w:tplc="39943A1A">
      <w:numFmt w:val="bullet"/>
      <w:lvlText w:val="•"/>
      <w:lvlJc w:val="left"/>
      <w:pPr>
        <w:ind w:left="6074" w:hanging="135"/>
      </w:pPr>
      <w:rPr>
        <w:rFonts w:hint="default"/>
        <w:lang w:val="en-US" w:eastAsia="en-US" w:bidi="ar-SA"/>
      </w:rPr>
    </w:lvl>
    <w:lvl w:ilvl="7" w:tplc="402C68F8">
      <w:numFmt w:val="bullet"/>
      <w:lvlText w:val="•"/>
      <w:lvlJc w:val="left"/>
      <w:pPr>
        <w:ind w:left="7249" w:hanging="135"/>
      </w:pPr>
      <w:rPr>
        <w:rFonts w:hint="default"/>
        <w:lang w:val="en-US" w:eastAsia="en-US" w:bidi="ar-SA"/>
      </w:rPr>
    </w:lvl>
    <w:lvl w:ilvl="8" w:tplc="8B942F7A">
      <w:numFmt w:val="bullet"/>
      <w:lvlText w:val="•"/>
      <w:lvlJc w:val="left"/>
      <w:pPr>
        <w:ind w:left="8423" w:hanging="135"/>
      </w:pPr>
      <w:rPr>
        <w:rFonts w:hint="default"/>
        <w:lang w:val="en-US" w:eastAsia="en-US" w:bidi="ar-SA"/>
      </w:rPr>
    </w:lvl>
  </w:abstractNum>
  <w:abstractNum w:abstractNumId="1" w15:restartNumberingAfterBreak="0">
    <w:nsid w:val="29B84569"/>
    <w:multiLevelType w:val="hybridMultilevel"/>
    <w:tmpl w:val="3D6A6EC8"/>
    <w:lvl w:ilvl="0" w:tplc="6E2C114C">
      <w:numFmt w:val="bullet"/>
      <w:lvlText w:val="-"/>
      <w:lvlJc w:val="left"/>
      <w:pPr>
        <w:ind w:left="57" w:hanging="137"/>
      </w:pPr>
      <w:rPr>
        <w:rFonts w:ascii="Arial MT" w:eastAsia="Arial MT" w:hAnsi="Arial MT" w:cs="Arial MT" w:hint="default"/>
        <w:b w:val="0"/>
        <w:bCs w:val="0"/>
        <w:i w:val="0"/>
        <w:iCs w:val="0"/>
        <w:spacing w:val="0"/>
        <w:w w:val="100"/>
        <w:sz w:val="22"/>
        <w:szCs w:val="22"/>
        <w:lang w:val="en-US" w:eastAsia="en-US" w:bidi="ar-SA"/>
      </w:rPr>
    </w:lvl>
    <w:lvl w:ilvl="1" w:tplc="CC4E4D40">
      <w:numFmt w:val="bullet"/>
      <w:lvlText w:val="•"/>
      <w:lvlJc w:val="left"/>
      <w:pPr>
        <w:ind w:left="1131" w:hanging="137"/>
      </w:pPr>
      <w:rPr>
        <w:rFonts w:hint="default"/>
        <w:lang w:val="en-US" w:eastAsia="en-US" w:bidi="ar-SA"/>
      </w:rPr>
    </w:lvl>
    <w:lvl w:ilvl="2" w:tplc="25A6B482">
      <w:numFmt w:val="bullet"/>
      <w:lvlText w:val="•"/>
      <w:lvlJc w:val="left"/>
      <w:pPr>
        <w:ind w:left="2202" w:hanging="137"/>
      </w:pPr>
      <w:rPr>
        <w:rFonts w:hint="default"/>
        <w:lang w:val="en-US" w:eastAsia="en-US" w:bidi="ar-SA"/>
      </w:rPr>
    </w:lvl>
    <w:lvl w:ilvl="3" w:tplc="515826D4">
      <w:numFmt w:val="bullet"/>
      <w:lvlText w:val="•"/>
      <w:lvlJc w:val="left"/>
      <w:pPr>
        <w:ind w:left="3274" w:hanging="137"/>
      </w:pPr>
      <w:rPr>
        <w:rFonts w:hint="default"/>
        <w:lang w:val="en-US" w:eastAsia="en-US" w:bidi="ar-SA"/>
      </w:rPr>
    </w:lvl>
    <w:lvl w:ilvl="4" w:tplc="DCE02848">
      <w:numFmt w:val="bullet"/>
      <w:lvlText w:val="•"/>
      <w:lvlJc w:val="left"/>
      <w:pPr>
        <w:ind w:left="4345" w:hanging="137"/>
      </w:pPr>
      <w:rPr>
        <w:rFonts w:hint="default"/>
        <w:lang w:val="en-US" w:eastAsia="en-US" w:bidi="ar-SA"/>
      </w:rPr>
    </w:lvl>
    <w:lvl w:ilvl="5" w:tplc="A0A8DFD2">
      <w:numFmt w:val="bullet"/>
      <w:lvlText w:val="•"/>
      <w:lvlJc w:val="left"/>
      <w:pPr>
        <w:ind w:left="5416" w:hanging="137"/>
      </w:pPr>
      <w:rPr>
        <w:rFonts w:hint="default"/>
        <w:lang w:val="en-US" w:eastAsia="en-US" w:bidi="ar-SA"/>
      </w:rPr>
    </w:lvl>
    <w:lvl w:ilvl="6" w:tplc="10DAF4F2">
      <w:numFmt w:val="bullet"/>
      <w:lvlText w:val="•"/>
      <w:lvlJc w:val="left"/>
      <w:pPr>
        <w:ind w:left="6488" w:hanging="137"/>
      </w:pPr>
      <w:rPr>
        <w:rFonts w:hint="default"/>
        <w:lang w:val="en-US" w:eastAsia="en-US" w:bidi="ar-SA"/>
      </w:rPr>
    </w:lvl>
    <w:lvl w:ilvl="7" w:tplc="B01EFFBA">
      <w:numFmt w:val="bullet"/>
      <w:lvlText w:val="•"/>
      <w:lvlJc w:val="left"/>
      <w:pPr>
        <w:ind w:left="7559" w:hanging="137"/>
      </w:pPr>
      <w:rPr>
        <w:rFonts w:hint="default"/>
        <w:lang w:val="en-US" w:eastAsia="en-US" w:bidi="ar-SA"/>
      </w:rPr>
    </w:lvl>
    <w:lvl w:ilvl="8" w:tplc="3410C162">
      <w:numFmt w:val="bullet"/>
      <w:lvlText w:val="•"/>
      <w:lvlJc w:val="left"/>
      <w:pPr>
        <w:ind w:left="8630" w:hanging="137"/>
      </w:pPr>
      <w:rPr>
        <w:rFonts w:hint="default"/>
        <w:lang w:val="en-US" w:eastAsia="en-US" w:bidi="ar-SA"/>
      </w:rPr>
    </w:lvl>
  </w:abstractNum>
  <w:abstractNum w:abstractNumId="2" w15:restartNumberingAfterBreak="0">
    <w:nsid w:val="452A2AA6"/>
    <w:multiLevelType w:val="hybridMultilevel"/>
    <w:tmpl w:val="E0640ACC"/>
    <w:lvl w:ilvl="0" w:tplc="9FFE4268">
      <w:start w:val="1"/>
      <w:numFmt w:val="decimal"/>
      <w:lvlText w:val="%1."/>
      <w:lvlJc w:val="left"/>
      <w:pPr>
        <w:ind w:left="57" w:hanging="256"/>
        <w:jc w:val="left"/>
      </w:pPr>
      <w:rPr>
        <w:rFonts w:ascii="Arial MT" w:eastAsia="Arial MT" w:hAnsi="Arial MT" w:cs="Arial MT" w:hint="default"/>
        <w:b w:val="0"/>
        <w:bCs w:val="0"/>
        <w:i w:val="0"/>
        <w:iCs w:val="0"/>
        <w:spacing w:val="0"/>
        <w:w w:val="100"/>
        <w:sz w:val="22"/>
        <w:szCs w:val="22"/>
        <w:lang w:val="en-US" w:eastAsia="en-US" w:bidi="ar-SA"/>
      </w:rPr>
    </w:lvl>
    <w:lvl w:ilvl="1" w:tplc="056A0014">
      <w:numFmt w:val="bullet"/>
      <w:lvlText w:val="•"/>
      <w:lvlJc w:val="left"/>
      <w:pPr>
        <w:ind w:left="1131" w:hanging="256"/>
      </w:pPr>
      <w:rPr>
        <w:rFonts w:hint="default"/>
        <w:lang w:val="en-US" w:eastAsia="en-US" w:bidi="ar-SA"/>
      </w:rPr>
    </w:lvl>
    <w:lvl w:ilvl="2" w:tplc="4D6A49F2">
      <w:numFmt w:val="bullet"/>
      <w:lvlText w:val="•"/>
      <w:lvlJc w:val="left"/>
      <w:pPr>
        <w:ind w:left="2202" w:hanging="256"/>
      </w:pPr>
      <w:rPr>
        <w:rFonts w:hint="default"/>
        <w:lang w:val="en-US" w:eastAsia="en-US" w:bidi="ar-SA"/>
      </w:rPr>
    </w:lvl>
    <w:lvl w:ilvl="3" w:tplc="2AE269F6">
      <w:numFmt w:val="bullet"/>
      <w:lvlText w:val="•"/>
      <w:lvlJc w:val="left"/>
      <w:pPr>
        <w:ind w:left="3274" w:hanging="256"/>
      </w:pPr>
      <w:rPr>
        <w:rFonts w:hint="default"/>
        <w:lang w:val="en-US" w:eastAsia="en-US" w:bidi="ar-SA"/>
      </w:rPr>
    </w:lvl>
    <w:lvl w:ilvl="4" w:tplc="90161812">
      <w:numFmt w:val="bullet"/>
      <w:lvlText w:val="•"/>
      <w:lvlJc w:val="left"/>
      <w:pPr>
        <w:ind w:left="4345" w:hanging="256"/>
      </w:pPr>
      <w:rPr>
        <w:rFonts w:hint="default"/>
        <w:lang w:val="en-US" w:eastAsia="en-US" w:bidi="ar-SA"/>
      </w:rPr>
    </w:lvl>
    <w:lvl w:ilvl="5" w:tplc="D578F25A">
      <w:numFmt w:val="bullet"/>
      <w:lvlText w:val="•"/>
      <w:lvlJc w:val="left"/>
      <w:pPr>
        <w:ind w:left="5416" w:hanging="256"/>
      </w:pPr>
      <w:rPr>
        <w:rFonts w:hint="default"/>
        <w:lang w:val="en-US" w:eastAsia="en-US" w:bidi="ar-SA"/>
      </w:rPr>
    </w:lvl>
    <w:lvl w:ilvl="6" w:tplc="1BD03D9E">
      <w:numFmt w:val="bullet"/>
      <w:lvlText w:val="•"/>
      <w:lvlJc w:val="left"/>
      <w:pPr>
        <w:ind w:left="6488" w:hanging="256"/>
      </w:pPr>
      <w:rPr>
        <w:rFonts w:hint="default"/>
        <w:lang w:val="en-US" w:eastAsia="en-US" w:bidi="ar-SA"/>
      </w:rPr>
    </w:lvl>
    <w:lvl w:ilvl="7" w:tplc="69B82C84">
      <w:numFmt w:val="bullet"/>
      <w:lvlText w:val="•"/>
      <w:lvlJc w:val="left"/>
      <w:pPr>
        <w:ind w:left="7559" w:hanging="256"/>
      </w:pPr>
      <w:rPr>
        <w:rFonts w:hint="default"/>
        <w:lang w:val="en-US" w:eastAsia="en-US" w:bidi="ar-SA"/>
      </w:rPr>
    </w:lvl>
    <w:lvl w:ilvl="8" w:tplc="0D8E577E">
      <w:numFmt w:val="bullet"/>
      <w:lvlText w:val="•"/>
      <w:lvlJc w:val="left"/>
      <w:pPr>
        <w:ind w:left="8630" w:hanging="256"/>
      </w:pPr>
      <w:rPr>
        <w:rFonts w:hint="default"/>
        <w:lang w:val="en-US" w:eastAsia="en-US" w:bidi="ar-SA"/>
      </w:rPr>
    </w:lvl>
  </w:abstractNum>
  <w:abstractNum w:abstractNumId="3" w15:restartNumberingAfterBreak="0">
    <w:nsid w:val="484F3A29"/>
    <w:multiLevelType w:val="hybridMultilevel"/>
    <w:tmpl w:val="F5EE3C68"/>
    <w:lvl w:ilvl="0" w:tplc="BF92F4A2">
      <w:start w:val="1"/>
      <w:numFmt w:val="decimal"/>
      <w:lvlText w:val="%1."/>
      <w:lvlJc w:val="left"/>
      <w:pPr>
        <w:ind w:left="343" w:hanging="287"/>
        <w:jc w:val="left"/>
      </w:pPr>
      <w:rPr>
        <w:rFonts w:ascii="Arial MT" w:eastAsia="Arial MT" w:hAnsi="Arial MT" w:cs="Arial MT" w:hint="default"/>
        <w:b w:val="0"/>
        <w:bCs w:val="0"/>
        <w:i w:val="0"/>
        <w:iCs w:val="0"/>
        <w:spacing w:val="0"/>
        <w:w w:val="100"/>
        <w:sz w:val="22"/>
        <w:szCs w:val="22"/>
        <w:lang w:val="en-US" w:eastAsia="en-US" w:bidi="ar-SA"/>
      </w:rPr>
    </w:lvl>
    <w:lvl w:ilvl="1" w:tplc="7196FA74">
      <w:numFmt w:val="bullet"/>
      <w:lvlText w:val="-"/>
      <w:lvlJc w:val="left"/>
      <w:pPr>
        <w:ind w:left="375" w:hanging="135"/>
      </w:pPr>
      <w:rPr>
        <w:rFonts w:ascii="Arial MT" w:eastAsia="Arial MT" w:hAnsi="Arial MT" w:cs="Arial MT" w:hint="default"/>
        <w:b w:val="0"/>
        <w:bCs w:val="0"/>
        <w:i w:val="0"/>
        <w:iCs w:val="0"/>
        <w:spacing w:val="0"/>
        <w:w w:val="100"/>
        <w:sz w:val="22"/>
        <w:szCs w:val="22"/>
        <w:lang w:val="en-US" w:eastAsia="en-US" w:bidi="ar-SA"/>
      </w:rPr>
    </w:lvl>
    <w:lvl w:ilvl="2" w:tplc="C9DA5630">
      <w:numFmt w:val="bullet"/>
      <w:lvlText w:val="-"/>
      <w:lvlJc w:val="left"/>
      <w:pPr>
        <w:ind w:left="314" w:hanging="135"/>
      </w:pPr>
      <w:rPr>
        <w:rFonts w:ascii="Arial MT" w:eastAsia="Arial MT" w:hAnsi="Arial MT" w:cs="Arial MT" w:hint="default"/>
        <w:b w:val="0"/>
        <w:bCs w:val="0"/>
        <w:i w:val="0"/>
        <w:iCs w:val="0"/>
        <w:spacing w:val="0"/>
        <w:w w:val="100"/>
        <w:sz w:val="22"/>
        <w:szCs w:val="22"/>
        <w:lang w:val="en-US" w:eastAsia="en-US" w:bidi="ar-SA"/>
      </w:rPr>
    </w:lvl>
    <w:lvl w:ilvl="3" w:tplc="CB2E2B38">
      <w:numFmt w:val="bullet"/>
      <w:lvlText w:val="•"/>
      <w:lvlJc w:val="left"/>
      <w:pPr>
        <w:ind w:left="380" w:hanging="135"/>
      </w:pPr>
      <w:rPr>
        <w:rFonts w:hint="default"/>
        <w:lang w:val="en-US" w:eastAsia="en-US" w:bidi="ar-SA"/>
      </w:rPr>
    </w:lvl>
    <w:lvl w:ilvl="4" w:tplc="647E9404">
      <w:numFmt w:val="bullet"/>
      <w:lvlText w:val="•"/>
      <w:lvlJc w:val="left"/>
      <w:pPr>
        <w:ind w:left="1864" w:hanging="135"/>
      </w:pPr>
      <w:rPr>
        <w:rFonts w:hint="default"/>
        <w:lang w:val="en-US" w:eastAsia="en-US" w:bidi="ar-SA"/>
      </w:rPr>
    </w:lvl>
    <w:lvl w:ilvl="5" w:tplc="D4CE8A8E">
      <w:numFmt w:val="bullet"/>
      <w:lvlText w:val="•"/>
      <w:lvlJc w:val="left"/>
      <w:pPr>
        <w:ind w:left="3349" w:hanging="135"/>
      </w:pPr>
      <w:rPr>
        <w:rFonts w:hint="default"/>
        <w:lang w:val="en-US" w:eastAsia="en-US" w:bidi="ar-SA"/>
      </w:rPr>
    </w:lvl>
    <w:lvl w:ilvl="6" w:tplc="D302A162">
      <w:numFmt w:val="bullet"/>
      <w:lvlText w:val="•"/>
      <w:lvlJc w:val="left"/>
      <w:pPr>
        <w:ind w:left="4834" w:hanging="135"/>
      </w:pPr>
      <w:rPr>
        <w:rFonts w:hint="default"/>
        <w:lang w:val="en-US" w:eastAsia="en-US" w:bidi="ar-SA"/>
      </w:rPr>
    </w:lvl>
    <w:lvl w:ilvl="7" w:tplc="9B188C20">
      <w:numFmt w:val="bullet"/>
      <w:lvlText w:val="•"/>
      <w:lvlJc w:val="left"/>
      <w:pPr>
        <w:ind w:left="6319" w:hanging="135"/>
      </w:pPr>
      <w:rPr>
        <w:rFonts w:hint="default"/>
        <w:lang w:val="en-US" w:eastAsia="en-US" w:bidi="ar-SA"/>
      </w:rPr>
    </w:lvl>
    <w:lvl w:ilvl="8" w:tplc="52829A9E">
      <w:numFmt w:val="bullet"/>
      <w:lvlText w:val="•"/>
      <w:lvlJc w:val="left"/>
      <w:pPr>
        <w:ind w:left="7804" w:hanging="135"/>
      </w:pPr>
      <w:rPr>
        <w:rFonts w:hint="default"/>
        <w:lang w:val="en-US" w:eastAsia="en-US" w:bidi="ar-SA"/>
      </w:rPr>
    </w:lvl>
  </w:abstractNum>
  <w:num w:numId="1" w16cid:durableId="604389403">
    <w:abstractNumId w:val="1"/>
  </w:num>
  <w:num w:numId="2" w16cid:durableId="503397089">
    <w:abstractNumId w:val="2"/>
  </w:num>
  <w:num w:numId="3" w16cid:durableId="411245756">
    <w:abstractNumId w:val="3"/>
  </w:num>
  <w:num w:numId="4" w16cid:durableId="17663423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hdrShapeDefaults>
    <o:shapedefaults v:ext="edit" spidmax="1025"/>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53EF"/>
    <w:rsid w:val="001353EF"/>
    <w:rsid w:val="0092044D"/>
    <w:rsid w:val="00B87967"/>
    <w:rsid w:val="00C0745A"/>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ecimalSymbol w:val="."/>
  <w:listSeparator w:val=","/>
  <w14:docId w14:val="55290AF4"/>
  <w15:docId w15:val="{A58C39C2-6A2A-4F62-B508-DE664B671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paragraph" w:styleId="Heading1">
    <w:name w:val="heading 1"/>
    <w:basedOn w:val="Normal"/>
    <w:uiPriority w:val="9"/>
    <w:qFormat/>
    <w:pPr>
      <w:ind w:left="57"/>
      <w:outlineLvl w:val="0"/>
    </w:pPr>
    <w:rPr>
      <w:rFonts w:ascii="Arial" w:eastAsia="Arial" w:hAnsi="Arial" w:cs="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11"/>
      <w:ind w:left="20"/>
    </w:pPr>
    <w:rPr>
      <w:rFonts w:ascii="Arial" w:eastAsia="Arial" w:hAnsi="Arial" w:cs="Arial"/>
      <w:b/>
      <w:bCs/>
      <w:sz w:val="28"/>
      <w:szCs w:val="28"/>
    </w:rPr>
  </w:style>
  <w:style w:type="paragraph" w:styleId="ListParagraph">
    <w:name w:val="List Paragraph"/>
    <w:basedOn w:val="Normal"/>
    <w:uiPriority w:val="1"/>
    <w:qFormat/>
    <w:pPr>
      <w:ind w:left="57" w:hanging="134"/>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B87967"/>
    <w:pPr>
      <w:tabs>
        <w:tab w:val="center" w:pos="4513"/>
        <w:tab w:val="right" w:pos="9026"/>
      </w:tabs>
    </w:pPr>
  </w:style>
  <w:style w:type="character" w:customStyle="1" w:styleId="HeaderChar">
    <w:name w:val="Header Char"/>
    <w:basedOn w:val="DefaultParagraphFont"/>
    <w:link w:val="Header"/>
    <w:uiPriority w:val="99"/>
    <w:rsid w:val="00B87967"/>
    <w:rPr>
      <w:rFonts w:ascii="Arial MT" w:eastAsia="Arial MT" w:hAnsi="Arial MT" w:cs="Arial MT"/>
    </w:rPr>
  </w:style>
  <w:style w:type="paragraph" w:styleId="Footer">
    <w:name w:val="footer"/>
    <w:basedOn w:val="Normal"/>
    <w:link w:val="FooterChar"/>
    <w:uiPriority w:val="99"/>
    <w:unhideWhenUsed/>
    <w:rsid w:val="00B87967"/>
    <w:pPr>
      <w:tabs>
        <w:tab w:val="center" w:pos="4513"/>
        <w:tab w:val="right" w:pos="9026"/>
      </w:tabs>
    </w:pPr>
  </w:style>
  <w:style w:type="character" w:customStyle="1" w:styleId="FooterChar">
    <w:name w:val="Footer Char"/>
    <w:basedOn w:val="DefaultParagraphFont"/>
    <w:link w:val="Footer"/>
    <w:uiPriority w:val="99"/>
    <w:rsid w:val="00B87967"/>
    <w:rPr>
      <w:rFonts w:ascii="Arial MT" w:eastAsia="Arial MT" w:hAnsi="Arial MT" w:cs="Arial M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5</Pages>
  <Words>944</Words>
  <Characters>5387</Characters>
  <Application>Microsoft Office Word</Application>
  <DocSecurity>0</DocSecurity>
  <Lines>44</Lines>
  <Paragraphs>12</Paragraphs>
  <ScaleCrop>false</ScaleCrop>
  <Company/>
  <LinksUpToDate>false</LinksUpToDate>
  <CharactersWithSpaces>6319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anamul haque</cp:lastModifiedBy>
  <cp:revision>2</cp:revision>
  <dcterms:created xsi:type="dcterms:W3CDTF">2025-05-15T16:45:00Z</dcterms:created>
  <dcterms:modified xsi:type="dcterms:W3CDTF">2025-05-15T16:45:00Z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2025-05-15T00:00:00Z</vt:filetime>
  </property>
  <property fmtid="{D5CDD505-2E9C-101B-9397-08002B2CF9AE}" pid="3" name="Producer">
    <vt:lpwstr>PyFPDF 1.7.2 http://pyfpdf.googlecode.com/</vt:lpwstr>
  </property>
  <property fmtid="{D5CDD505-2E9C-101B-9397-08002B2CF9AE}" pid="4" name="LastSaved">
    <vt:filetime>2025-05-15T00:00:00Z</vt:filetime>
  </property>
</Properties>
</file>