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694276041"/>
        <w:docPartObj>
          <w:docPartGallery w:val="Cover Pages"/>
          <w:docPartUnique/>
        </w:docPartObj>
      </w:sdtPr>
      <w:sdtContent>
        <w:p w14:paraId="0CEB4582" w14:textId="180D8EEB" w:rsidR="000279CC" w:rsidRPr="000279CC" w:rsidRDefault="000279CC" w:rsidP="000279CC">
          <w:pPr>
            <w:jc w:val="center"/>
            <w:rPr>
              <w:rFonts w:ascii="Arial" w:eastAsiaTheme="minorEastAsia" w:hAnsi="Arial" w:cs="Arial"/>
              <w:color w:val="000000" w:themeColor="text1"/>
              <w:kern w:val="0"/>
              <w:sz w:val="44"/>
              <w:szCs w:val="44"/>
              <w:lang w:val="en-US"/>
              <w14:ligatures w14:val="none"/>
            </w:rPr>
          </w:pPr>
          <w:r w:rsidRPr="000279CC">
            <w:rPr>
              <w:rFonts w:ascii="Arial" w:hAnsi="Arial" w:cs="Arial"/>
              <w:noProof/>
              <w:color w:val="000000" w:themeColor="text1"/>
              <w:sz w:val="44"/>
              <w:szCs w:val="44"/>
            </w:rPr>
            <mc:AlternateContent>
              <mc:Choice Requires="wpg">
                <w:drawing>
                  <wp:anchor distT="0" distB="0" distL="114300" distR="114300" simplePos="0" relativeHeight="251659264" behindDoc="1" locked="0" layoutInCell="1" allowOverlap="1" wp14:anchorId="725F801A" wp14:editId="1C04023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6B4D9E0" w14:textId="6EA7BC50" w:rsidR="000279CC" w:rsidRPr="001F38EA" w:rsidRDefault="000279CC" w:rsidP="000279CC">
                                      <w:pPr>
                                        <w:pStyle w:val="NoSpacing"/>
                                        <w:spacing w:before="120"/>
                                        <w:rPr>
                                          <w:color w:val="000000" w:themeColor="text1"/>
                                          <w:sz w:val="40"/>
                                          <w:szCs w:val="40"/>
                                        </w:rPr>
                                      </w:pPr>
                                      <w:r>
                                        <w:rPr>
                                          <w:color w:val="000000" w:themeColor="text1"/>
                                          <w:sz w:val="40"/>
                                          <w:szCs w:val="40"/>
                                          <w:lang w:bidi="he-IL"/>
                                        </w:rPr>
                                        <w:t>Anan Husein</w:t>
                                      </w:r>
                                    </w:p>
                                  </w:sdtContent>
                                </w:sdt>
                                <w:p w14:paraId="1317538C" w14:textId="77777777" w:rsidR="000279CC" w:rsidRDefault="000279CC" w:rsidP="000279CC">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300"/>
                                      <w:szCs w:val="30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812AB9" w14:textId="097B48C3" w:rsidR="000279CC" w:rsidRPr="001F38EA" w:rsidRDefault="000279CC" w:rsidP="000279CC">
                                      <w:pPr>
                                        <w:pStyle w:val="NoSpacing"/>
                                        <w:jc w:val="center"/>
                                        <w:rPr>
                                          <w:rFonts w:asciiTheme="majorHAnsi" w:eastAsiaTheme="majorEastAsia" w:hAnsiTheme="majorHAnsi" w:cstheme="majorBidi"/>
                                          <w:caps/>
                                          <w:color w:val="000000" w:themeColor="text1"/>
                                          <w:sz w:val="300"/>
                                          <w:szCs w:val="300"/>
                                        </w:rPr>
                                      </w:pPr>
                                      <w:r w:rsidRPr="000279CC">
                                        <w:rPr>
                                          <w:rFonts w:asciiTheme="majorHAnsi" w:eastAsiaTheme="majorEastAsia" w:hAnsiTheme="majorHAnsi" w:cstheme="majorBidi"/>
                                          <w:b/>
                                          <w:bCs/>
                                          <w:caps/>
                                          <w:color w:val="000000" w:themeColor="text1"/>
                                          <w:sz w:val="300"/>
                                          <w:szCs w:val="300"/>
                                        </w:rPr>
                                        <w:t>STD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F801A"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000000" w:themeColor="text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6B4D9E0" w14:textId="6EA7BC50" w:rsidR="000279CC" w:rsidRPr="001F38EA" w:rsidRDefault="000279CC" w:rsidP="000279CC">
                                <w:pPr>
                                  <w:pStyle w:val="NoSpacing"/>
                                  <w:spacing w:before="120"/>
                                  <w:rPr>
                                    <w:color w:val="000000" w:themeColor="text1"/>
                                    <w:sz w:val="40"/>
                                    <w:szCs w:val="40"/>
                                  </w:rPr>
                                </w:pPr>
                                <w:r>
                                  <w:rPr>
                                    <w:color w:val="000000" w:themeColor="text1"/>
                                    <w:sz w:val="40"/>
                                    <w:szCs w:val="40"/>
                                    <w:lang w:bidi="he-IL"/>
                                  </w:rPr>
                                  <w:t>Anan Husein</w:t>
                                </w:r>
                              </w:p>
                            </w:sdtContent>
                          </w:sdt>
                          <w:p w14:paraId="1317538C" w14:textId="77777777" w:rsidR="000279CC" w:rsidRDefault="000279CC" w:rsidP="000279CC">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000000" w:themeColor="text1"/>
                                <w:sz w:val="300"/>
                                <w:szCs w:val="30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812AB9" w14:textId="097B48C3" w:rsidR="000279CC" w:rsidRPr="001F38EA" w:rsidRDefault="000279CC" w:rsidP="000279CC">
                                <w:pPr>
                                  <w:pStyle w:val="NoSpacing"/>
                                  <w:jc w:val="center"/>
                                  <w:rPr>
                                    <w:rFonts w:asciiTheme="majorHAnsi" w:eastAsiaTheme="majorEastAsia" w:hAnsiTheme="majorHAnsi" w:cstheme="majorBidi"/>
                                    <w:caps/>
                                    <w:color w:val="000000" w:themeColor="text1"/>
                                    <w:sz w:val="300"/>
                                    <w:szCs w:val="300"/>
                                  </w:rPr>
                                </w:pPr>
                                <w:r w:rsidRPr="000279CC">
                                  <w:rPr>
                                    <w:rFonts w:asciiTheme="majorHAnsi" w:eastAsiaTheme="majorEastAsia" w:hAnsiTheme="majorHAnsi" w:cstheme="majorBidi"/>
                                    <w:b/>
                                    <w:bCs/>
                                    <w:caps/>
                                    <w:color w:val="000000" w:themeColor="text1"/>
                                    <w:sz w:val="300"/>
                                    <w:szCs w:val="300"/>
                                  </w:rPr>
                                  <w:t>STD</w:t>
                                </w:r>
                              </w:p>
                            </w:sdtContent>
                          </w:sdt>
                        </w:txbxContent>
                      </v:textbox>
                    </v:shape>
                    <w10:wrap anchorx="page" anchory="page"/>
                  </v:group>
                </w:pict>
              </mc:Fallback>
            </mc:AlternateContent>
          </w:r>
          <w:r w:rsidRPr="000279CC">
            <w:rPr>
              <w:rFonts w:ascii="Arial" w:hAnsi="Arial" w:cs="Arial"/>
              <w:color w:val="000000" w:themeColor="text1"/>
              <w:sz w:val="44"/>
              <w:szCs w:val="44"/>
            </w:rPr>
            <w:t>“Open Library” Website</w:t>
          </w:r>
          <w:r w:rsidRPr="000279CC">
            <w:rPr>
              <w:rFonts w:ascii="Arial" w:eastAsiaTheme="minorEastAsia" w:hAnsi="Arial" w:cs="Arial"/>
              <w:color w:val="000000" w:themeColor="text1"/>
              <w:kern w:val="0"/>
              <w:sz w:val="44"/>
              <w:szCs w:val="44"/>
              <w:lang w:val="en-US"/>
              <w14:ligatures w14:val="none"/>
            </w:rPr>
            <w:t xml:space="preserve"> STD document</w:t>
          </w:r>
        </w:p>
        <w:p w14:paraId="38D64D4D" w14:textId="7BF53BE5" w:rsidR="000279CC" w:rsidRPr="000279CC" w:rsidRDefault="000279CC" w:rsidP="000279CC">
          <w:pPr>
            <w:jc w:val="center"/>
            <w:rPr>
              <w:rFonts w:ascii="Arial" w:hAnsi="Arial" w:cs="Arial"/>
              <w:color w:val="000000" w:themeColor="text1"/>
              <w:sz w:val="44"/>
              <w:szCs w:val="44"/>
            </w:rPr>
          </w:pPr>
          <w:r w:rsidRPr="000279CC">
            <w:rPr>
              <w:rFonts w:ascii="Arial" w:eastAsiaTheme="minorEastAsia" w:hAnsi="Arial" w:cs="Arial"/>
              <w:color w:val="000000" w:themeColor="text1"/>
              <w:kern w:val="0"/>
              <w:sz w:val="44"/>
              <w:szCs w:val="44"/>
              <w:lang w:val="en-US"/>
              <w14:ligatures w14:val="none"/>
            </w:rPr>
            <w:t>Version</w:t>
          </w:r>
          <w:r w:rsidRPr="000279CC">
            <w:rPr>
              <w:rFonts w:ascii="Arial" w:eastAsiaTheme="minorEastAsia" w:hAnsi="Arial" w:cs="Arial"/>
              <w:color w:val="000000" w:themeColor="text1"/>
              <w:kern w:val="0"/>
              <w:sz w:val="44"/>
              <w:szCs w:val="44"/>
              <w:lang w:val="en-US"/>
              <w14:ligatures w14:val="none"/>
            </w:rPr>
            <w:t>:</w:t>
          </w:r>
          <w:r w:rsidRPr="000279CC">
            <w:rPr>
              <w:rFonts w:ascii="Arial" w:eastAsiaTheme="minorEastAsia" w:hAnsi="Arial" w:cs="Arial"/>
              <w:color w:val="000000" w:themeColor="text1"/>
              <w:kern w:val="0"/>
              <w:sz w:val="44"/>
              <w:szCs w:val="44"/>
              <w:lang w:val="en-US"/>
              <w14:ligatures w14:val="none"/>
            </w:rPr>
            <w:t xml:space="preserve"> </w:t>
          </w:r>
          <w:r w:rsidRPr="000279CC">
            <w:rPr>
              <w:rFonts w:ascii="Arial" w:eastAsiaTheme="minorEastAsia" w:hAnsi="Arial" w:cs="Arial"/>
              <w:color w:val="000000" w:themeColor="text1"/>
              <w:kern w:val="0"/>
              <w:sz w:val="44"/>
              <w:szCs w:val="44"/>
              <w:lang w:val="en-US"/>
              <w14:ligatures w14:val="none"/>
            </w:rPr>
            <w:t>3cb7cfe</w:t>
          </w:r>
        </w:p>
        <w:p w14:paraId="10606698" w14:textId="77777777" w:rsidR="000279CC" w:rsidRPr="000279CC" w:rsidRDefault="000279CC" w:rsidP="000279CC">
          <w:pPr>
            <w:rPr>
              <w:rFonts w:ascii="Arial" w:eastAsiaTheme="majorEastAsia" w:hAnsi="Arial" w:cs="Arial"/>
              <w:color w:val="0F4761" w:themeColor="accent1" w:themeShade="BF"/>
              <w:sz w:val="32"/>
              <w:szCs w:val="32"/>
            </w:rPr>
          </w:pPr>
          <w:r w:rsidRPr="000279CC">
            <w:rPr>
              <w:rFonts w:ascii="Arial" w:hAnsi="Arial" w:cs="Arial"/>
            </w:rPr>
            <w:br w:type="page"/>
          </w:r>
        </w:p>
      </w:sdtContent>
    </w:sdt>
    <w:p w14:paraId="5D4C8852" w14:textId="77777777" w:rsidR="000279CC" w:rsidRPr="000279CC" w:rsidRDefault="000279CC" w:rsidP="000279CC">
      <w:pPr>
        <w:pStyle w:val="Heading2"/>
        <w:spacing w:before="27"/>
        <w:ind w:right="3497"/>
        <w:rPr>
          <w:rFonts w:ascii="Arial" w:hAnsi="Arial" w:cs="Arial"/>
        </w:rPr>
      </w:pPr>
      <w:r w:rsidRPr="000279CC">
        <w:rPr>
          <w:rFonts w:ascii="Arial" w:hAnsi="Arial" w:cs="Arial"/>
        </w:rPr>
        <w:lastRenderedPageBreak/>
        <w:t xml:space="preserve">     Table</w:t>
      </w:r>
      <w:r w:rsidRPr="000279CC">
        <w:rPr>
          <w:rFonts w:ascii="Arial" w:hAnsi="Arial" w:cs="Arial"/>
          <w:spacing w:val="-3"/>
        </w:rPr>
        <w:t xml:space="preserve"> </w:t>
      </w:r>
      <w:r w:rsidRPr="000279CC">
        <w:rPr>
          <w:rFonts w:ascii="Arial" w:hAnsi="Arial" w:cs="Arial"/>
        </w:rPr>
        <w:t>of</w:t>
      </w:r>
      <w:r w:rsidRPr="000279CC">
        <w:rPr>
          <w:rFonts w:ascii="Arial" w:hAnsi="Arial" w:cs="Arial"/>
          <w:spacing w:val="-2"/>
        </w:rPr>
        <w:t xml:space="preserve"> </w:t>
      </w:r>
      <w:r w:rsidRPr="000279CC">
        <w:rPr>
          <w:rFonts w:ascii="Arial" w:hAnsi="Arial" w:cs="Arial"/>
        </w:rPr>
        <w:t>Contents</w:t>
      </w:r>
    </w:p>
    <w:sdt>
      <w:sdtPr>
        <w:rPr>
          <w:rFonts w:ascii="Arial" w:eastAsiaTheme="minorHAnsi" w:hAnsi="Arial" w:cs="Arial"/>
          <w:kern w:val="2"/>
          <w:sz w:val="24"/>
          <w:szCs w:val="24"/>
          <w:lang w:val="en-IL" w:bidi="he-IL"/>
          <w14:ligatures w14:val="standardContextual"/>
        </w:rPr>
        <w:id w:val="163988808"/>
        <w:docPartObj>
          <w:docPartGallery w:val="Table of Contents"/>
          <w:docPartUnique/>
        </w:docPartObj>
      </w:sdtPr>
      <w:sdtContent>
        <w:p w14:paraId="5C1686FB" w14:textId="77777777" w:rsidR="000279CC" w:rsidRPr="000279CC" w:rsidRDefault="000279CC" w:rsidP="000279CC">
          <w:pPr>
            <w:pStyle w:val="TOC1"/>
            <w:numPr>
              <w:ilvl w:val="0"/>
              <w:numId w:val="1"/>
            </w:numPr>
            <w:tabs>
              <w:tab w:val="left" w:pos="632"/>
              <w:tab w:val="left" w:pos="633"/>
              <w:tab w:val="right" w:leader="dot" w:pos="10427"/>
            </w:tabs>
            <w:spacing w:before="154" w:after="240"/>
            <w:rPr>
              <w:rFonts w:ascii="Arial" w:hAnsi="Arial" w:cs="Arial"/>
            </w:rPr>
          </w:pPr>
          <w:hyperlink w:anchor="_bookmark0" w:history="1">
            <w:r w:rsidRPr="000279CC">
              <w:rPr>
                <w:rFonts w:ascii="Arial" w:hAnsi="Arial" w:cs="Arial"/>
              </w:rPr>
              <w:t>INTRODUCTION</w:t>
            </w:r>
            <w:r w:rsidRPr="000279CC">
              <w:rPr>
                <w:rFonts w:ascii="Arial" w:hAnsi="Arial" w:cs="Arial"/>
              </w:rPr>
              <w:tab/>
              <w:t>3</w:t>
            </w:r>
          </w:hyperlink>
        </w:p>
        <w:p w14:paraId="6745392D" w14:textId="6C343D39" w:rsidR="000279CC" w:rsidRPr="000279CC" w:rsidRDefault="000279CC" w:rsidP="000279CC">
          <w:pPr>
            <w:pStyle w:val="TOC1"/>
            <w:numPr>
              <w:ilvl w:val="0"/>
              <w:numId w:val="1"/>
            </w:numPr>
            <w:tabs>
              <w:tab w:val="left" w:pos="632"/>
              <w:tab w:val="left" w:pos="633"/>
              <w:tab w:val="right" w:leader="dot" w:pos="10427"/>
            </w:tabs>
            <w:spacing w:before="154" w:after="240"/>
            <w:rPr>
              <w:rFonts w:ascii="Arial" w:hAnsi="Arial" w:cs="Arial"/>
            </w:rPr>
          </w:pPr>
          <w:r w:rsidRPr="000279CC">
            <w:rPr>
              <w:rFonts w:ascii="Arial" w:hAnsi="Arial" w:cs="Arial"/>
            </w:rPr>
            <w:t xml:space="preserve">Traceability </w:t>
          </w:r>
          <w:r w:rsidRPr="000279CC">
            <w:rPr>
              <w:rFonts w:ascii="Arial" w:hAnsi="Arial" w:cs="Arial"/>
            </w:rPr>
            <w:t>Tabl</w:t>
          </w:r>
          <w:r>
            <w:rPr>
              <w:rFonts w:ascii="Arial" w:hAnsi="Arial" w:cs="Arial"/>
            </w:rPr>
            <w:t>e...</w:t>
          </w:r>
          <w:r w:rsidRPr="000279CC">
            <w:rPr>
              <w:rFonts w:ascii="Arial" w:hAnsi="Arial" w:cs="Arial"/>
            </w:rPr>
            <w:t>………………………………………</w:t>
          </w:r>
          <w:r>
            <w:rPr>
              <w:rFonts w:ascii="Arial" w:hAnsi="Arial" w:cs="Arial"/>
            </w:rPr>
            <w:t>...</w:t>
          </w:r>
          <w:r w:rsidRPr="000279CC">
            <w:rPr>
              <w:rFonts w:ascii="Arial" w:hAnsi="Arial" w:cs="Arial"/>
            </w:rPr>
            <w:t>…4</w:t>
          </w:r>
        </w:p>
        <w:p w14:paraId="14EB512D" w14:textId="56940B50" w:rsidR="000279CC" w:rsidRPr="000279CC" w:rsidRDefault="000279CC" w:rsidP="000279CC">
          <w:pPr>
            <w:pStyle w:val="TOC1"/>
            <w:numPr>
              <w:ilvl w:val="0"/>
              <w:numId w:val="1"/>
            </w:numPr>
            <w:tabs>
              <w:tab w:val="left" w:pos="632"/>
              <w:tab w:val="left" w:pos="633"/>
              <w:tab w:val="right" w:leader="dot" w:pos="10427"/>
            </w:tabs>
            <w:spacing w:before="101" w:after="240"/>
            <w:rPr>
              <w:rFonts w:ascii="Arial" w:hAnsi="Arial" w:cs="Arial"/>
            </w:rPr>
          </w:pPr>
          <w:hyperlink w:anchor="_bookmark1" w:history="1">
            <w:r w:rsidRPr="000279CC">
              <w:rPr>
                <w:rFonts w:ascii="Arial" w:hAnsi="Arial" w:cs="Arial"/>
              </w:rPr>
              <w:t>Test Case</w:t>
            </w:r>
            <w:r>
              <w:rPr>
                <w:rFonts w:ascii="Arial" w:hAnsi="Arial" w:cs="Arial"/>
              </w:rPr>
              <w:t>s</w:t>
            </w:r>
            <w:r w:rsidRPr="000279CC">
              <w:rPr>
                <w:rFonts w:ascii="Arial" w:hAnsi="Arial" w:cs="Arial"/>
              </w:rPr>
              <w:tab/>
              <w:t>5</w:t>
            </w:r>
          </w:hyperlink>
        </w:p>
        <w:p w14:paraId="2295EB43" w14:textId="77777777" w:rsidR="000279CC" w:rsidRPr="000279CC" w:rsidRDefault="000279CC" w:rsidP="000279CC">
          <w:pPr>
            <w:spacing w:after="240"/>
            <w:rPr>
              <w:rFonts w:ascii="Arial" w:hAnsi="Arial" w:cs="Arial"/>
            </w:rPr>
          </w:pPr>
        </w:p>
      </w:sdtContent>
    </w:sdt>
    <w:p w14:paraId="6C6F40DB" w14:textId="77777777" w:rsidR="000279CC" w:rsidRPr="000279CC" w:rsidRDefault="000279CC" w:rsidP="000279CC">
      <w:pPr>
        <w:rPr>
          <w:rFonts w:ascii="Arial" w:hAnsi="Arial" w:cs="Arial"/>
        </w:rPr>
      </w:pPr>
    </w:p>
    <w:p w14:paraId="0317F165" w14:textId="77777777" w:rsidR="000279CC" w:rsidRPr="000279CC" w:rsidRDefault="000279CC" w:rsidP="000279CC">
      <w:pPr>
        <w:rPr>
          <w:rFonts w:ascii="Arial" w:hAnsi="Arial" w:cs="Arial"/>
        </w:rPr>
      </w:pPr>
    </w:p>
    <w:p w14:paraId="48946F75" w14:textId="77777777" w:rsidR="000279CC" w:rsidRPr="000279CC" w:rsidRDefault="000279CC" w:rsidP="000279CC">
      <w:pPr>
        <w:rPr>
          <w:rFonts w:ascii="Arial" w:hAnsi="Arial" w:cs="Arial"/>
        </w:rPr>
      </w:pPr>
    </w:p>
    <w:p w14:paraId="0184A517" w14:textId="77777777" w:rsidR="000279CC" w:rsidRPr="000279CC" w:rsidRDefault="000279CC" w:rsidP="000279CC">
      <w:pPr>
        <w:rPr>
          <w:rFonts w:ascii="Arial" w:hAnsi="Arial" w:cs="Arial"/>
        </w:rPr>
      </w:pPr>
    </w:p>
    <w:p w14:paraId="58BE15B5" w14:textId="77777777" w:rsidR="000279CC" w:rsidRPr="000279CC" w:rsidRDefault="000279CC" w:rsidP="000279CC">
      <w:pPr>
        <w:rPr>
          <w:rFonts w:ascii="Arial" w:hAnsi="Arial" w:cs="Arial"/>
        </w:rPr>
      </w:pPr>
    </w:p>
    <w:p w14:paraId="0F539CFF" w14:textId="77777777" w:rsidR="000279CC" w:rsidRPr="000279CC" w:rsidRDefault="000279CC" w:rsidP="000279CC">
      <w:pPr>
        <w:rPr>
          <w:rFonts w:ascii="Arial" w:hAnsi="Arial" w:cs="Arial"/>
        </w:rPr>
      </w:pPr>
    </w:p>
    <w:p w14:paraId="15BA9238" w14:textId="77777777" w:rsidR="000279CC" w:rsidRPr="000279CC" w:rsidRDefault="000279CC" w:rsidP="000279CC">
      <w:pPr>
        <w:rPr>
          <w:rFonts w:ascii="Arial" w:hAnsi="Arial" w:cs="Arial"/>
        </w:rPr>
      </w:pPr>
    </w:p>
    <w:p w14:paraId="31882EEF" w14:textId="77777777" w:rsidR="000279CC" w:rsidRPr="000279CC" w:rsidRDefault="000279CC" w:rsidP="000279CC">
      <w:pPr>
        <w:rPr>
          <w:rFonts w:ascii="Arial" w:hAnsi="Arial" w:cs="Arial"/>
        </w:rPr>
      </w:pPr>
    </w:p>
    <w:p w14:paraId="507D5054" w14:textId="77777777" w:rsidR="000279CC" w:rsidRPr="000279CC" w:rsidRDefault="000279CC" w:rsidP="000279CC">
      <w:pPr>
        <w:rPr>
          <w:rFonts w:ascii="Arial" w:hAnsi="Arial" w:cs="Arial"/>
        </w:rPr>
      </w:pPr>
    </w:p>
    <w:p w14:paraId="727F879F" w14:textId="77777777" w:rsidR="000279CC" w:rsidRPr="000279CC" w:rsidRDefault="000279CC" w:rsidP="000279CC">
      <w:pPr>
        <w:rPr>
          <w:rFonts w:ascii="Arial" w:hAnsi="Arial" w:cs="Arial"/>
        </w:rPr>
      </w:pPr>
    </w:p>
    <w:p w14:paraId="2182C830" w14:textId="77777777" w:rsidR="000279CC" w:rsidRPr="000279CC" w:rsidRDefault="000279CC" w:rsidP="000279CC">
      <w:pPr>
        <w:rPr>
          <w:rFonts w:ascii="Arial" w:hAnsi="Arial" w:cs="Arial"/>
        </w:rPr>
      </w:pPr>
    </w:p>
    <w:p w14:paraId="3146A2CB" w14:textId="77777777" w:rsidR="000279CC" w:rsidRPr="000279CC" w:rsidRDefault="000279CC" w:rsidP="000279CC">
      <w:pPr>
        <w:rPr>
          <w:rFonts w:ascii="Arial" w:hAnsi="Arial" w:cs="Arial"/>
        </w:rPr>
      </w:pPr>
    </w:p>
    <w:p w14:paraId="7DE018EA" w14:textId="77777777" w:rsidR="000279CC" w:rsidRPr="000279CC" w:rsidRDefault="000279CC" w:rsidP="000279CC">
      <w:pPr>
        <w:rPr>
          <w:rFonts w:ascii="Arial" w:hAnsi="Arial" w:cs="Arial"/>
        </w:rPr>
      </w:pPr>
    </w:p>
    <w:p w14:paraId="1928BAAD" w14:textId="77777777" w:rsidR="000279CC" w:rsidRPr="000279CC" w:rsidRDefault="000279CC" w:rsidP="000279CC">
      <w:pPr>
        <w:rPr>
          <w:rFonts w:ascii="Arial" w:hAnsi="Arial" w:cs="Arial"/>
        </w:rPr>
      </w:pPr>
    </w:p>
    <w:p w14:paraId="4A8E4774" w14:textId="77777777" w:rsidR="000279CC" w:rsidRPr="000279CC" w:rsidRDefault="000279CC" w:rsidP="000279CC">
      <w:pPr>
        <w:rPr>
          <w:rFonts w:ascii="Arial" w:hAnsi="Arial" w:cs="Arial"/>
        </w:rPr>
      </w:pPr>
    </w:p>
    <w:p w14:paraId="4F58075B" w14:textId="77777777" w:rsidR="000279CC" w:rsidRPr="000279CC" w:rsidRDefault="000279CC" w:rsidP="000279CC">
      <w:pPr>
        <w:rPr>
          <w:rFonts w:ascii="Arial" w:hAnsi="Arial" w:cs="Arial"/>
        </w:rPr>
      </w:pPr>
    </w:p>
    <w:p w14:paraId="7F1EFC35" w14:textId="77777777" w:rsidR="000279CC" w:rsidRPr="000279CC" w:rsidRDefault="000279CC" w:rsidP="000279CC">
      <w:pPr>
        <w:rPr>
          <w:rFonts w:ascii="Arial" w:hAnsi="Arial" w:cs="Arial"/>
        </w:rPr>
      </w:pPr>
    </w:p>
    <w:p w14:paraId="62BE6866" w14:textId="77777777" w:rsidR="000279CC" w:rsidRPr="000279CC" w:rsidRDefault="000279CC" w:rsidP="000279CC">
      <w:pPr>
        <w:rPr>
          <w:rFonts w:ascii="Arial" w:hAnsi="Arial" w:cs="Arial"/>
        </w:rPr>
      </w:pPr>
    </w:p>
    <w:p w14:paraId="3DB807AB" w14:textId="77777777" w:rsidR="000279CC" w:rsidRPr="000279CC" w:rsidRDefault="000279CC" w:rsidP="000279CC">
      <w:pPr>
        <w:rPr>
          <w:rFonts w:ascii="Arial" w:hAnsi="Arial" w:cs="Arial"/>
        </w:rPr>
      </w:pPr>
    </w:p>
    <w:p w14:paraId="580AF333" w14:textId="77777777" w:rsidR="000279CC" w:rsidRPr="000279CC" w:rsidRDefault="000279CC" w:rsidP="000279CC">
      <w:pPr>
        <w:rPr>
          <w:rFonts w:ascii="Arial" w:hAnsi="Arial" w:cs="Arial"/>
        </w:rPr>
      </w:pPr>
    </w:p>
    <w:p w14:paraId="3720E1B1" w14:textId="77777777" w:rsidR="000279CC" w:rsidRPr="000279CC" w:rsidRDefault="000279CC" w:rsidP="000279CC">
      <w:pPr>
        <w:rPr>
          <w:rFonts w:ascii="Arial" w:hAnsi="Arial" w:cs="Arial"/>
        </w:rPr>
      </w:pPr>
    </w:p>
    <w:p w14:paraId="037F07F0" w14:textId="77777777" w:rsidR="000279CC" w:rsidRPr="000279CC" w:rsidRDefault="000279CC" w:rsidP="000279CC">
      <w:pPr>
        <w:rPr>
          <w:rFonts w:ascii="Arial" w:hAnsi="Arial" w:cs="Arial"/>
        </w:rPr>
      </w:pPr>
    </w:p>
    <w:p w14:paraId="3B60445A" w14:textId="77777777" w:rsidR="000279CC" w:rsidRPr="000279CC" w:rsidRDefault="000279CC" w:rsidP="000279CC">
      <w:pPr>
        <w:rPr>
          <w:rFonts w:ascii="Arial" w:hAnsi="Arial" w:cs="Arial"/>
        </w:rPr>
      </w:pPr>
    </w:p>
    <w:p w14:paraId="772AF314" w14:textId="5AEC30FC" w:rsidR="000279CC" w:rsidRPr="000279CC" w:rsidRDefault="000279CC" w:rsidP="000279CC">
      <w:pPr>
        <w:rPr>
          <w:rFonts w:ascii="Arial" w:hAnsi="Arial" w:cs="Arial"/>
          <w:b/>
          <w:bCs/>
          <w:sz w:val="44"/>
          <w:szCs w:val="44"/>
        </w:rPr>
      </w:pPr>
      <w:r w:rsidRPr="000279CC">
        <w:rPr>
          <w:rFonts w:ascii="Arial" w:hAnsi="Arial" w:cs="Arial"/>
          <w:b/>
          <w:bCs/>
          <w:sz w:val="44"/>
          <w:szCs w:val="44"/>
        </w:rPr>
        <w:lastRenderedPageBreak/>
        <w:t>1.</w:t>
      </w:r>
      <w:r w:rsidRPr="000279CC">
        <w:rPr>
          <w:rFonts w:ascii="Arial" w:hAnsi="Arial" w:cs="Arial"/>
          <w:b/>
          <w:bCs/>
          <w:sz w:val="44"/>
          <w:szCs w:val="44"/>
        </w:rPr>
        <w:t>Introduction</w:t>
      </w:r>
    </w:p>
    <w:p w14:paraId="7EE0811E" w14:textId="77777777" w:rsidR="000279CC" w:rsidRPr="000279CC" w:rsidRDefault="000279CC" w:rsidP="000279CC">
      <w:pPr>
        <w:spacing w:before="100" w:beforeAutospacing="1" w:after="100" w:afterAutospacing="1"/>
        <w:ind w:left="360"/>
        <w:rPr>
          <w:rFonts w:ascii="Arial" w:hAnsi="Arial" w:cs="Arial"/>
          <w:sz w:val="32"/>
          <w:szCs w:val="32"/>
          <w:lang w:eastAsia="en-IL"/>
        </w:rPr>
      </w:pPr>
      <w:r w:rsidRPr="000279CC">
        <w:rPr>
          <w:rFonts w:ascii="Arial" w:hAnsi="Arial" w:cs="Arial"/>
          <w:sz w:val="32"/>
          <w:szCs w:val="32"/>
          <w:lang w:eastAsia="en-IL"/>
        </w:rPr>
        <w:t>The Open Library website is a digital platform created with the mission to provide free and universal access to all knowledge. An initiative of the Internet Archive. This ambitious project offers millions of books, including many rare and out-of-print titles, available for reading and borrowing. With a user-friendly interface, it allows users to browse, search, and read a vast collection of books online. Additionally, it allows users to contribute by adding new books, correcting information, and enhancing the database, making it a comprehensive and constantly evolving resource for readers, researchers, and book lovers worldwide.</w:t>
      </w:r>
    </w:p>
    <w:p w14:paraId="5CDF48AE" w14:textId="77777777" w:rsidR="000279CC" w:rsidRPr="000279CC" w:rsidRDefault="000279CC" w:rsidP="000279CC">
      <w:pPr>
        <w:pStyle w:val="BodyText"/>
        <w:spacing w:before="115" w:line="360" w:lineRule="auto"/>
        <w:ind w:left="720" w:right="825"/>
        <w:jc w:val="both"/>
        <w:rPr>
          <w:rFonts w:ascii="Arial" w:hAnsi="Arial" w:cs="Arial"/>
          <w:lang w:val="en-IL"/>
        </w:rPr>
      </w:pPr>
    </w:p>
    <w:p w14:paraId="7CF41EF0" w14:textId="77777777" w:rsidR="000279CC" w:rsidRPr="000279CC" w:rsidRDefault="000279CC" w:rsidP="000279CC">
      <w:pPr>
        <w:pStyle w:val="BodyText"/>
        <w:spacing w:before="115" w:line="360" w:lineRule="auto"/>
        <w:ind w:left="720" w:right="825"/>
        <w:jc w:val="both"/>
        <w:rPr>
          <w:rFonts w:ascii="Arial" w:hAnsi="Arial" w:cs="Arial"/>
        </w:rPr>
      </w:pPr>
    </w:p>
    <w:p w14:paraId="3C53D453" w14:textId="77777777" w:rsidR="000279CC" w:rsidRPr="000279CC" w:rsidRDefault="000279CC" w:rsidP="000279CC">
      <w:pPr>
        <w:pStyle w:val="BodyText"/>
        <w:spacing w:before="115" w:line="360" w:lineRule="auto"/>
        <w:ind w:left="720" w:right="825"/>
        <w:jc w:val="both"/>
        <w:rPr>
          <w:rFonts w:ascii="Arial" w:hAnsi="Arial" w:cs="Arial"/>
        </w:rPr>
      </w:pPr>
    </w:p>
    <w:p w14:paraId="770546CC" w14:textId="77777777" w:rsidR="000279CC" w:rsidRPr="000279CC" w:rsidRDefault="000279CC" w:rsidP="000279CC">
      <w:pPr>
        <w:pStyle w:val="BodyText"/>
        <w:spacing w:before="115" w:line="360" w:lineRule="auto"/>
        <w:ind w:left="720" w:right="825"/>
        <w:jc w:val="both"/>
        <w:rPr>
          <w:rFonts w:ascii="Arial" w:hAnsi="Arial" w:cs="Arial"/>
        </w:rPr>
      </w:pPr>
    </w:p>
    <w:p w14:paraId="2079E75D" w14:textId="77777777" w:rsidR="000279CC" w:rsidRPr="000279CC" w:rsidRDefault="000279CC" w:rsidP="000279CC">
      <w:pPr>
        <w:pStyle w:val="BodyText"/>
        <w:spacing w:before="115" w:line="360" w:lineRule="auto"/>
        <w:ind w:left="720" w:right="825"/>
        <w:jc w:val="both"/>
        <w:rPr>
          <w:rFonts w:ascii="Arial" w:hAnsi="Arial" w:cs="Arial"/>
        </w:rPr>
      </w:pPr>
    </w:p>
    <w:p w14:paraId="7FAD99F2" w14:textId="77777777" w:rsidR="000279CC" w:rsidRPr="000279CC" w:rsidRDefault="000279CC" w:rsidP="000279CC">
      <w:pPr>
        <w:pStyle w:val="BodyText"/>
        <w:spacing w:before="115" w:line="360" w:lineRule="auto"/>
        <w:ind w:left="720" w:right="825"/>
        <w:jc w:val="both"/>
        <w:rPr>
          <w:rFonts w:ascii="Arial" w:hAnsi="Arial" w:cs="Arial"/>
        </w:rPr>
      </w:pPr>
    </w:p>
    <w:p w14:paraId="41F7DDD6" w14:textId="77777777" w:rsidR="000279CC" w:rsidRPr="000279CC" w:rsidRDefault="000279CC" w:rsidP="000279CC">
      <w:pPr>
        <w:pStyle w:val="BodyText"/>
        <w:spacing w:before="115" w:line="360" w:lineRule="auto"/>
        <w:ind w:left="720" w:right="825"/>
        <w:jc w:val="both"/>
        <w:rPr>
          <w:rFonts w:ascii="Arial" w:hAnsi="Arial" w:cs="Arial"/>
        </w:rPr>
      </w:pPr>
    </w:p>
    <w:p w14:paraId="5D063D92" w14:textId="77777777" w:rsidR="000279CC" w:rsidRPr="000279CC" w:rsidRDefault="000279CC" w:rsidP="000279CC">
      <w:pPr>
        <w:pStyle w:val="BodyText"/>
        <w:spacing w:before="115" w:line="360" w:lineRule="auto"/>
        <w:ind w:left="720" w:right="825"/>
        <w:jc w:val="both"/>
        <w:rPr>
          <w:rFonts w:ascii="Arial" w:hAnsi="Arial" w:cs="Arial"/>
        </w:rPr>
      </w:pPr>
    </w:p>
    <w:p w14:paraId="5374FA48" w14:textId="77777777" w:rsidR="000279CC" w:rsidRPr="000279CC" w:rsidRDefault="000279CC" w:rsidP="000279CC">
      <w:pPr>
        <w:pStyle w:val="BodyText"/>
        <w:spacing w:before="115" w:line="360" w:lineRule="auto"/>
        <w:ind w:left="720" w:right="825"/>
        <w:jc w:val="both"/>
        <w:rPr>
          <w:rFonts w:ascii="Arial" w:hAnsi="Arial" w:cs="Arial"/>
        </w:rPr>
      </w:pPr>
    </w:p>
    <w:p w14:paraId="49B279BE" w14:textId="77777777" w:rsidR="000279CC" w:rsidRPr="000279CC" w:rsidRDefault="000279CC" w:rsidP="000279CC">
      <w:pPr>
        <w:pStyle w:val="BodyText"/>
        <w:spacing w:before="115" w:line="360" w:lineRule="auto"/>
        <w:ind w:left="720" w:right="825"/>
        <w:jc w:val="both"/>
        <w:rPr>
          <w:rFonts w:ascii="Arial" w:hAnsi="Arial" w:cs="Arial"/>
        </w:rPr>
      </w:pPr>
    </w:p>
    <w:p w14:paraId="5EF542D7" w14:textId="77777777" w:rsidR="000279CC" w:rsidRPr="000279CC" w:rsidRDefault="000279CC" w:rsidP="000279CC">
      <w:pPr>
        <w:pStyle w:val="BodyText"/>
        <w:spacing w:before="115" w:line="360" w:lineRule="auto"/>
        <w:ind w:left="720" w:right="825"/>
        <w:jc w:val="both"/>
        <w:rPr>
          <w:rFonts w:ascii="Arial" w:hAnsi="Arial" w:cs="Arial"/>
        </w:rPr>
      </w:pPr>
    </w:p>
    <w:p w14:paraId="021223A0" w14:textId="77777777" w:rsidR="000279CC" w:rsidRPr="000279CC" w:rsidRDefault="000279CC" w:rsidP="000279CC">
      <w:pPr>
        <w:pStyle w:val="BodyText"/>
        <w:spacing w:before="115" w:line="360" w:lineRule="auto"/>
        <w:ind w:left="720" w:right="825"/>
        <w:jc w:val="both"/>
        <w:rPr>
          <w:rFonts w:ascii="Arial" w:hAnsi="Arial" w:cs="Arial"/>
        </w:rPr>
      </w:pPr>
    </w:p>
    <w:p w14:paraId="0CED6BB9" w14:textId="77777777" w:rsidR="000279CC" w:rsidRPr="000279CC" w:rsidRDefault="000279CC" w:rsidP="000279CC">
      <w:pPr>
        <w:pStyle w:val="BodyText"/>
        <w:spacing w:before="115" w:line="360" w:lineRule="auto"/>
        <w:ind w:left="720" w:right="825"/>
        <w:jc w:val="both"/>
        <w:rPr>
          <w:rFonts w:ascii="Arial" w:hAnsi="Arial" w:cs="Arial"/>
        </w:rPr>
      </w:pPr>
    </w:p>
    <w:p w14:paraId="0B4A4D56" w14:textId="77777777" w:rsidR="000279CC" w:rsidRPr="000279CC" w:rsidRDefault="000279CC" w:rsidP="000279CC">
      <w:pPr>
        <w:pStyle w:val="BodyText"/>
        <w:spacing w:before="115" w:line="360" w:lineRule="auto"/>
        <w:ind w:left="720" w:right="825"/>
        <w:jc w:val="both"/>
        <w:rPr>
          <w:rFonts w:ascii="Arial" w:hAnsi="Arial" w:cs="Arial"/>
        </w:rPr>
      </w:pPr>
    </w:p>
    <w:p w14:paraId="3C859E65" w14:textId="77777777" w:rsidR="000279CC" w:rsidRPr="000279CC" w:rsidRDefault="000279CC" w:rsidP="000279CC">
      <w:pPr>
        <w:pStyle w:val="BodyText"/>
        <w:spacing w:before="115" w:line="360" w:lineRule="auto"/>
        <w:ind w:left="720" w:right="825"/>
        <w:jc w:val="both"/>
        <w:rPr>
          <w:rFonts w:ascii="Arial" w:hAnsi="Arial" w:cs="Arial"/>
        </w:rPr>
      </w:pPr>
    </w:p>
    <w:p w14:paraId="6D1A622E" w14:textId="707F4786" w:rsidR="000279CC" w:rsidRPr="000279CC" w:rsidRDefault="00F72506" w:rsidP="00F72506">
      <w:pPr>
        <w:pStyle w:val="BodyText"/>
        <w:spacing w:before="115" w:line="360" w:lineRule="auto"/>
        <w:ind w:left="360" w:right="825"/>
        <w:jc w:val="both"/>
        <w:rPr>
          <w:rFonts w:ascii="Arial" w:hAnsi="Arial" w:cs="Arial"/>
          <w:b/>
          <w:bCs/>
          <w:sz w:val="32"/>
          <w:szCs w:val="32"/>
        </w:rPr>
      </w:pPr>
      <w:r>
        <w:rPr>
          <w:rFonts w:ascii="Arial" w:hAnsi="Arial" w:cs="Arial"/>
          <w:b/>
          <w:bCs/>
          <w:sz w:val="32"/>
          <w:szCs w:val="32"/>
        </w:rPr>
        <w:t>2.</w:t>
      </w:r>
      <w:r w:rsidR="000279CC" w:rsidRPr="000279CC">
        <w:rPr>
          <w:rFonts w:ascii="Arial" w:hAnsi="Arial" w:cs="Arial"/>
          <w:b/>
          <w:bCs/>
          <w:sz w:val="32"/>
          <w:szCs w:val="32"/>
        </w:rPr>
        <w:t xml:space="preserve">Traceability Table </w:t>
      </w:r>
    </w:p>
    <w:p w14:paraId="283581B0" w14:textId="77777777" w:rsidR="000279CC" w:rsidRPr="000279CC" w:rsidRDefault="000279CC" w:rsidP="000279CC">
      <w:pPr>
        <w:pStyle w:val="BodyText"/>
        <w:spacing w:before="115" w:line="360" w:lineRule="auto"/>
        <w:ind w:left="720" w:right="825"/>
        <w:jc w:val="both"/>
        <w:rPr>
          <w:rFonts w:ascii="Arial" w:hAnsi="Arial" w:cs="Arial"/>
          <w:b/>
          <w:bCs/>
          <w:sz w:val="32"/>
          <w:szCs w:val="32"/>
        </w:rPr>
      </w:pPr>
    </w:p>
    <w:tbl>
      <w:tblPr>
        <w:tblStyle w:val="1"/>
        <w:tblW w:w="9247" w:type="dxa"/>
        <w:tblLook w:val="04A0" w:firstRow="1" w:lastRow="0" w:firstColumn="1" w:lastColumn="0" w:noHBand="0" w:noVBand="1"/>
        <w:tblCaption w:val="&lt;Test Category/Function&gt; Results"/>
        <w:tblDescription w:val="This table includes a header row with the following columns, from left to right:&#10;&#10;Test Case/Script ID&#10;Test Case/Script Description&#10;Date Tested&#10;Pass/Fail&#10;Comments&#10;&#10;Several data rows reside below the header row."/>
      </w:tblPr>
      <w:tblGrid>
        <w:gridCol w:w="1569"/>
        <w:gridCol w:w="3382"/>
        <w:gridCol w:w="1759"/>
        <w:gridCol w:w="2537"/>
      </w:tblGrid>
      <w:tr w:rsidR="00C34D5D" w:rsidRPr="000279CC" w14:paraId="41BC52D0" w14:textId="77777777" w:rsidTr="00B970A4">
        <w:trPr>
          <w:cantSplit/>
          <w:tblHeader/>
        </w:trPr>
        <w:tc>
          <w:tcPr>
            <w:tcW w:w="0" w:type="auto"/>
            <w:shd w:val="clear" w:color="auto" w:fill="1F497D"/>
            <w:vAlign w:val="center"/>
          </w:tcPr>
          <w:p w14:paraId="27BD03E5" w14:textId="77777777" w:rsidR="000279CC" w:rsidRPr="000279CC" w:rsidRDefault="000279CC" w:rsidP="00B970A4">
            <w:pPr>
              <w:pStyle w:val="TableText10HeaderCenter"/>
              <w:rPr>
                <w:rFonts w:cs="Arial"/>
              </w:rPr>
            </w:pPr>
            <w:r w:rsidRPr="000279CC">
              <w:rPr>
                <w:rFonts w:cs="Arial"/>
              </w:rPr>
              <w:t>Requirement ID</w:t>
            </w:r>
          </w:p>
        </w:tc>
        <w:tc>
          <w:tcPr>
            <w:tcW w:w="0" w:type="auto"/>
            <w:shd w:val="clear" w:color="auto" w:fill="1F497D"/>
            <w:vAlign w:val="center"/>
          </w:tcPr>
          <w:p w14:paraId="194B428F" w14:textId="77777777" w:rsidR="000279CC" w:rsidRPr="000279CC" w:rsidRDefault="000279CC" w:rsidP="00B970A4">
            <w:pPr>
              <w:pStyle w:val="TableText10HeaderCenter"/>
              <w:rPr>
                <w:rFonts w:cs="Arial"/>
              </w:rPr>
            </w:pPr>
            <w:r w:rsidRPr="000279CC">
              <w:rPr>
                <w:rFonts w:cs="Arial"/>
              </w:rPr>
              <w:t>Requirement</w:t>
            </w:r>
          </w:p>
          <w:p w14:paraId="77451DAB" w14:textId="77777777" w:rsidR="000279CC" w:rsidRPr="000279CC" w:rsidRDefault="000279CC" w:rsidP="00B970A4">
            <w:pPr>
              <w:pStyle w:val="TableText10HeaderCenter"/>
              <w:rPr>
                <w:rFonts w:cs="Arial"/>
              </w:rPr>
            </w:pPr>
            <w:r w:rsidRPr="000279CC">
              <w:rPr>
                <w:rFonts w:cs="Arial"/>
              </w:rPr>
              <w:t>Description</w:t>
            </w:r>
          </w:p>
        </w:tc>
        <w:tc>
          <w:tcPr>
            <w:tcW w:w="0" w:type="auto"/>
            <w:shd w:val="clear" w:color="auto" w:fill="1F497D"/>
            <w:vAlign w:val="center"/>
          </w:tcPr>
          <w:p w14:paraId="31903264" w14:textId="77777777" w:rsidR="000279CC" w:rsidRPr="000279CC" w:rsidRDefault="000279CC" w:rsidP="00B970A4">
            <w:pPr>
              <w:pStyle w:val="TableText10HeaderCenter"/>
              <w:rPr>
                <w:rFonts w:cs="Arial"/>
              </w:rPr>
            </w:pPr>
            <w:r w:rsidRPr="000279CC">
              <w:rPr>
                <w:rFonts w:cs="Arial"/>
              </w:rPr>
              <w:t>Test Case/Script ID</w:t>
            </w:r>
          </w:p>
        </w:tc>
        <w:tc>
          <w:tcPr>
            <w:tcW w:w="0" w:type="auto"/>
            <w:shd w:val="clear" w:color="auto" w:fill="1F497D"/>
            <w:vAlign w:val="center"/>
          </w:tcPr>
          <w:p w14:paraId="03E9F72E" w14:textId="77777777" w:rsidR="000279CC" w:rsidRPr="000279CC" w:rsidRDefault="000279CC" w:rsidP="00B970A4">
            <w:pPr>
              <w:pStyle w:val="TableText10HeaderCenter"/>
              <w:rPr>
                <w:rFonts w:cs="Arial"/>
              </w:rPr>
            </w:pPr>
            <w:r w:rsidRPr="000279CC">
              <w:rPr>
                <w:rFonts w:cs="Arial"/>
              </w:rPr>
              <w:t>Test Case/Script Description</w:t>
            </w:r>
          </w:p>
        </w:tc>
      </w:tr>
      <w:tr w:rsidR="000279CC" w:rsidRPr="000279CC" w14:paraId="566CEA0F" w14:textId="77777777" w:rsidTr="00B970A4">
        <w:trPr>
          <w:cantSplit/>
        </w:trPr>
        <w:tc>
          <w:tcPr>
            <w:tcW w:w="0" w:type="auto"/>
            <w:vAlign w:val="center"/>
          </w:tcPr>
          <w:p w14:paraId="70C1CAC1" w14:textId="77777777" w:rsidR="000279CC" w:rsidRPr="000279CC" w:rsidRDefault="000279CC" w:rsidP="00B970A4">
            <w:pPr>
              <w:pStyle w:val="InstructionalTextTableText10"/>
              <w:rPr>
                <w:rFonts w:cs="Arial"/>
              </w:rPr>
            </w:pPr>
            <w:r w:rsidRPr="000279CC">
              <w:rPr>
                <w:rFonts w:cs="Arial"/>
              </w:rPr>
              <w:t>1</w:t>
            </w:r>
          </w:p>
        </w:tc>
        <w:tc>
          <w:tcPr>
            <w:tcW w:w="0" w:type="auto"/>
            <w:vAlign w:val="center"/>
          </w:tcPr>
          <w:p w14:paraId="558C3C1B" w14:textId="77777777" w:rsidR="000279CC" w:rsidRPr="000279CC" w:rsidRDefault="000279CC" w:rsidP="00B970A4">
            <w:pPr>
              <w:pStyle w:val="InstructionalTextTableText10"/>
              <w:rPr>
                <w:rFonts w:cs="Arial"/>
              </w:rPr>
            </w:pPr>
            <w:r w:rsidRPr="000279CC">
              <w:rPr>
                <w:rFonts w:cs="Arial"/>
              </w:rPr>
              <w:t>The system shall allow user login using valid details</w:t>
            </w:r>
          </w:p>
        </w:tc>
        <w:tc>
          <w:tcPr>
            <w:tcW w:w="0" w:type="auto"/>
            <w:vAlign w:val="center"/>
          </w:tcPr>
          <w:p w14:paraId="7FEACA85" w14:textId="459C5FC2" w:rsidR="000279CC" w:rsidRPr="000279CC" w:rsidRDefault="000279CC" w:rsidP="00B970A4">
            <w:pPr>
              <w:pStyle w:val="InstructionalTextTableText10"/>
              <w:rPr>
                <w:rFonts w:cs="Arial"/>
              </w:rPr>
            </w:pPr>
            <w:r>
              <w:rPr>
                <w:rFonts w:cs="Arial"/>
              </w:rPr>
              <w:t>Test Case-7</w:t>
            </w:r>
          </w:p>
        </w:tc>
        <w:tc>
          <w:tcPr>
            <w:tcW w:w="0" w:type="auto"/>
            <w:vAlign w:val="center"/>
          </w:tcPr>
          <w:p w14:paraId="6D68540A" w14:textId="696D1D89" w:rsidR="000279CC" w:rsidRPr="000279CC" w:rsidRDefault="000279CC" w:rsidP="00B970A4">
            <w:pPr>
              <w:pStyle w:val="InstructionalTextTableText10"/>
              <w:rPr>
                <w:rFonts w:cs="Arial"/>
              </w:rPr>
            </w:pPr>
            <w:r w:rsidRPr="000279CC">
              <w:rPr>
                <w:rFonts w:cs="Arial"/>
              </w:rPr>
              <w:t>log in with valid email and password</w:t>
            </w:r>
          </w:p>
        </w:tc>
      </w:tr>
      <w:tr w:rsidR="000279CC" w:rsidRPr="000279CC" w14:paraId="1DC499AD" w14:textId="77777777" w:rsidTr="00B970A4">
        <w:trPr>
          <w:cantSplit/>
        </w:trPr>
        <w:tc>
          <w:tcPr>
            <w:tcW w:w="0" w:type="auto"/>
            <w:vAlign w:val="center"/>
          </w:tcPr>
          <w:p w14:paraId="2B5C26FB" w14:textId="77777777" w:rsidR="000279CC" w:rsidRPr="000279CC" w:rsidRDefault="000279CC" w:rsidP="00B970A4">
            <w:pPr>
              <w:pStyle w:val="InstructionalTextTableText10"/>
              <w:rPr>
                <w:rFonts w:cs="Arial"/>
              </w:rPr>
            </w:pPr>
            <w:r w:rsidRPr="000279CC">
              <w:rPr>
                <w:rFonts w:cs="Arial"/>
              </w:rPr>
              <w:t>2</w:t>
            </w:r>
          </w:p>
        </w:tc>
        <w:tc>
          <w:tcPr>
            <w:tcW w:w="0" w:type="auto"/>
            <w:vAlign w:val="center"/>
          </w:tcPr>
          <w:p w14:paraId="09502362" w14:textId="0F6DCC8B" w:rsidR="000279CC" w:rsidRPr="000279CC" w:rsidRDefault="000279CC" w:rsidP="00B970A4">
            <w:pPr>
              <w:pStyle w:val="InstructionalTextTableText10"/>
              <w:rPr>
                <w:rFonts w:cs="Arial"/>
              </w:rPr>
            </w:pPr>
            <w:r w:rsidRPr="000279CC">
              <w:rPr>
                <w:rFonts w:cs="Arial"/>
              </w:rPr>
              <w:t xml:space="preserve">The system shall </w:t>
            </w:r>
            <w:r>
              <w:rPr>
                <w:rFonts w:cs="Arial"/>
              </w:rPr>
              <w:t>handle invalid login</w:t>
            </w:r>
          </w:p>
        </w:tc>
        <w:tc>
          <w:tcPr>
            <w:tcW w:w="0" w:type="auto"/>
            <w:vAlign w:val="center"/>
          </w:tcPr>
          <w:p w14:paraId="626A22EB" w14:textId="523544F5" w:rsidR="000279CC" w:rsidRPr="000279CC" w:rsidRDefault="000279CC" w:rsidP="00B970A4">
            <w:pPr>
              <w:pStyle w:val="InstructionalTextTableText10"/>
              <w:rPr>
                <w:rFonts w:cs="Arial"/>
              </w:rPr>
            </w:pPr>
            <w:r>
              <w:rPr>
                <w:rFonts w:cs="Arial"/>
              </w:rPr>
              <w:t>Test Case-</w:t>
            </w:r>
            <w:r w:rsidR="009843B5">
              <w:rPr>
                <w:rFonts w:cs="Arial"/>
              </w:rPr>
              <w:t>6</w:t>
            </w:r>
          </w:p>
        </w:tc>
        <w:tc>
          <w:tcPr>
            <w:tcW w:w="0" w:type="auto"/>
            <w:vAlign w:val="center"/>
          </w:tcPr>
          <w:p w14:paraId="1CCA73AE" w14:textId="68826F88" w:rsidR="000279CC" w:rsidRPr="000279CC" w:rsidRDefault="009843B5" w:rsidP="00B970A4">
            <w:pPr>
              <w:pStyle w:val="InstructionalTextTableText10"/>
              <w:rPr>
                <w:rFonts w:cs="Arial"/>
              </w:rPr>
            </w:pPr>
            <w:r w:rsidRPr="009843B5">
              <w:rPr>
                <w:rFonts w:cs="Arial"/>
              </w:rPr>
              <w:t>log in with invalid email address</w:t>
            </w:r>
          </w:p>
        </w:tc>
      </w:tr>
      <w:tr w:rsidR="000279CC" w:rsidRPr="000279CC" w14:paraId="01EA31FA" w14:textId="77777777" w:rsidTr="00B970A4">
        <w:trPr>
          <w:cantSplit/>
        </w:trPr>
        <w:tc>
          <w:tcPr>
            <w:tcW w:w="0" w:type="auto"/>
            <w:vAlign w:val="center"/>
          </w:tcPr>
          <w:p w14:paraId="1A4855EB" w14:textId="77777777" w:rsidR="000279CC" w:rsidRPr="000279CC" w:rsidRDefault="000279CC" w:rsidP="00B970A4">
            <w:pPr>
              <w:pStyle w:val="InstructionalTextTableText10"/>
              <w:rPr>
                <w:rFonts w:cs="Arial"/>
              </w:rPr>
            </w:pPr>
            <w:r w:rsidRPr="000279CC">
              <w:rPr>
                <w:rFonts w:cs="Arial"/>
              </w:rPr>
              <w:t>3</w:t>
            </w:r>
          </w:p>
        </w:tc>
        <w:tc>
          <w:tcPr>
            <w:tcW w:w="0" w:type="auto"/>
            <w:vAlign w:val="center"/>
          </w:tcPr>
          <w:p w14:paraId="6414EA91" w14:textId="7F9C3A76" w:rsidR="000279CC" w:rsidRPr="000279CC" w:rsidRDefault="000279CC" w:rsidP="00B970A4">
            <w:pPr>
              <w:pStyle w:val="InstructionalTextTableText10"/>
              <w:rPr>
                <w:rFonts w:cs="Arial"/>
              </w:rPr>
            </w:pPr>
            <w:r w:rsidRPr="000279CC">
              <w:rPr>
                <w:rFonts w:cs="Arial"/>
              </w:rPr>
              <w:t xml:space="preserve">The system shall allow </w:t>
            </w:r>
            <w:r w:rsidR="009843B5">
              <w:rPr>
                <w:rFonts w:cs="Arial"/>
              </w:rPr>
              <w:t>searching for book by name</w:t>
            </w:r>
          </w:p>
        </w:tc>
        <w:tc>
          <w:tcPr>
            <w:tcW w:w="0" w:type="auto"/>
            <w:vAlign w:val="center"/>
          </w:tcPr>
          <w:p w14:paraId="1177A07C" w14:textId="797A77F6" w:rsidR="000279CC" w:rsidRPr="000279CC" w:rsidRDefault="009843B5" w:rsidP="00B970A4">
            <w:pPr>
              <w:pStyle w:val="InstructionalTextTableText10"/>
              <w:rPr>
                <w:rFonts w:cs="Arial"/>
              </w:rPr>
            </w:pPr>
            <w:r>
              <w:rPr>
                <w:rFonts w:cs="Arial"/>
              </w:rPr>
              <w:t>Test Case-9</w:t>
            </w:r>
          </w:p>
        </w:tc>
        <w:tc>
          <w:tcPr>
            <w:tcW w:w="0" w:type="auto"/>
            <w:vAlign w:val="center"/>
          </w:tcPr>
          <w:p w14:paraId="3554666D" w14:textId="74ABF78F" w:rsidR="000279CC" w:rsidRPr="000279CC" w:rsidRDefault="009843B5" w:rsidP="00B970A4">
            <w:pPr>
              <w:pStyle w:val="InstructionalTextTableText10"/>
              <w:rPr>
                <w:rFonts w:cs="Arial"/>
              </w:rPr>
            </w:pPr>
            <w:r w:rsidRPr="009843B5">
              <w:rPr>
                <w:rFonts w:cs="Arial"/>
              </w:rPr>
              <w:t>search for a book by name</w:t>
            </w:r>
          </w:p>
        </w:tc>
      </w:tr>
      <w:tr w:rsidR="000279CC" w:rsidRPr="000279CC" w14:paraId="53C81570" w14:textId="77777777" w:rsidTr="00B970A4">
        <w:trPr>
          <w:cantSplit/>
        </w:trPr>
        <w:tc>
          <w:tcPr>
            <w:tcW w:w="0" w:type="auto"/>
            <w:vAlign w:val="center"/>
          </w:tcPr>
          <w:p w14:paraId="108BF726" w14:textId="77777777" w:rsidR="000279CC" w:rsidRPr="000279CC" w:rsidRDefault="000279CC" w:rsidP="00B970A4">
            <w:pPr>
              <w:pStyle w:val="InstructionalTextTableText10"/>
              <w:rPr>
                <w:rFonts w:cs="Arial"/>
              </w:rPr>
            </w:pPr>
            <w:r w:rsidRPr="000279CC">
              <w:rPr>
                <w:rFonts w:cs="Arial"/>
              </w:rPr>
              <w:t>4</w:t>
            </w:r>
          </w:p>
        </w:tc>
        <w:tc>
          <w:tcPr>
            <w:tcW w:w="0" w:type="auto"/>
            <w:vAlign w:val="center"/>
          </w:tcPr>
          <w:p w14:paraId="6495308A" w14:textId="60C193C7" w:rsidR="000279CC" w:rsidRPr="000279CC" w:rsidRDefault="000279CC" w:rsidP="00B970A4">
            <w:pPr>
              <w:pStyle w:val="InstructionalTextTableText10"/>
              <w:rPr>
                <w:rFonts w:cs="Arial"/>
              </w:rPr>
            </w:pPr>
            <w:r w:rsidRPr="000279CC">
              <w:rPr>
                <w:rFonts w:cs="Arial"/>
              </w:rPr>
              <w:t xml:space="preserve">The system shall allow </w:t>
            </w:r>
            <w:r w:rsidR="009843B5">
              <w:rPr>
                <w:rFonts w:cs="Arial"/>
              </w:rPr>
              <w:t>filtering the search</w:t>
            </w:r>
          </w:p>
        </w:tc>
        <w:tc>
          <w:tcPr>
            <w:tcW w:w="0" w:type="auto"/>
            <w:vAlign w:val="center"/>
          </w:tcPr>
          <w:p w14:paraId="4A7416C4" w14:textId="6A65F13B" w:rsidR="000279CC" w:rsidRPr="000279CC" w:rsidRDefault="009843B5" w:rsidP="00B970A4">
            <w:pPr>
              <w:pStyle w:val="InstructionalTextTableText10"/>
              <w:rPr>
                <w:rFonts w:cs="Arial"/>
              </w:rPr>
            </w:pPr>
            <w:r>
              <w:rPr>
                <w:rFonts w:cs="Arial"/>
              </w:rPr>
              <w:t>Test Case-</w:t>
            </w:r>
            <w:r>
              <w:rPr>
                <w:rFonts w:cs="Arial"/>
              </w:rPr>
              <w:t>10</w:t>
            </w:r>
          </w:p>
        </w:tc>
        <w:tc>
          <w:tcPr>
            <w:tcW w:w="0" w:type="auto"/>
            <w:vAlign w:val="center"/>
          </w:tcPr>
          <w:p w14:paraId="629A47F9" w14:textId="2B7A4185" w:rsidR="000279CC" w:rsidRPr="000279CC" w:rsidRDefault="009843B5" w:rsidP="00B970A4">
            <w:pPr>
              <w:pStyle w:val="InstructionalTextTableText10"/>
              <w:rPr>
                <w:rFonts w:cs="Arial"/>
              </w:rPr>
            </w:pPr>
            <w:r w:rsidRPr="009843B5">
              <w:rPr>
                <w:rFonts w:cs="Arial"/>
              </w:rPr>
              <w:t>search for an author</w:t>
            </w:r>
          </w:p>
        </w:tc>
      </w:tr>
      <w:tr w:rsidR="000279CC" w:rsidRPr="000279CC" w14:paraId="1EA3FB3B" w14:textId="77777777" w:rsidTr="00B970A4">
        <w:trPr>
          <w:cantSplit/>
        </w:trPr>
        <w:tc>
          <w:tcPr>
            <w:tcW w:w="0" w:type="auto"/>
            <w:vAlign w:val="center"/>
          </w:tcPr>
          <w:p w14:paraId="3DEB5ECD" w14:textId="77777777" w:rsidR="000279CC" w:rsidRPr="000279CC" w:rsidRDefault="000279CC" w:rsidP="00B970A4">
            <w:pPr>
              <w:pStyle w:val="InstructionalTextTableText10"/>
              <w:rPr>
                <w:rFonts w:cs="Arial"/>
              </w:rPr>
            </w:pPr>
            <w:r w:rsidRPr="000279CC">
              <w:rPr>
                <w:rFonts w:cs="Arial"/>
              </w:rPr>
              <w:t>5</w:t>
            </w:r>
          </w:p>
        </w:tc>
        <w:tc>
          <w:tcPr>
            <w:tcW w:w="0" w:type="auto"/>
            <w:vAlign w:val="center"/>
          </w:tcPr>
          <w:p w14:paraId="09A0B4A5" w14:textId="3683D335" w:rsidR="000279CC" w:rsidRPr="000279CC" w:rsidRDefault="000279CC" w:rsidP="00B970A4">
            <w:pPr>
              <w:pStyle w:val="InstructionalTextTableText10"/>
              <w:rPr>
                <w:rFonts w:cs="Arial"/>
              </w:rPr>
            </w:pPr>
            <w:r w:rsidRPr="000279CC">
              <w:rPr>
                <w:rFonts w:cs="Arial"/>
              </w:rPr>
              <w:t xml:space="preserve">The system shall </w:t>
            </w:r>
            <w:r w:rsidR="009843B5">
              <w:rPr>
                <w:rFonts w:cs="Arial"/>
              </w:rPr>
              <w:t xml:space="preserve">show a random book </w:t>
            </w:r>
          </w:p>
        </w:tc>
        <w:tc>
          <w:tcPr>
            <w:tcW w:w="0" w:type="auto"/>
            <w:vAlign w:val="center"/>
          </w:tcPr>
          <w:p w14:paraId="753ECD12" w14:textId="7A4A5923" w:rsidR="000279CC" w:rsidRPr="000279CC" w:rsidRDefault="009843B5" w:rsidP="00B970A4">
            <w:pPr>
              <w:pStyle w:val="InstructionalTextTableText10"/>
              <w:rPr>
                <w:rFonts w:cs="Arial"/>
              </w:rPr>
            </w:pPr>
            <w:r>
              <w:rPr>
                <w:rFonts w:cs="Arial"/>
              </w:rPr>
              <w:t>Test Case-</w:t>
            </w:r>
            <w:r>
              <w:rPr>
                <w:rFonts w:cs="Arial"/>
              </w:rPr>
              <w:t>1</w:t>
            </w:r>
          </w:p>
        </w:tc>
        <w:tc>
          <w:tcPr>
            <w:tcW w:w="0" w:type="auto"/>
            <w:vAlign w:val="center"/>
          </w:tcPr>
          <w:p w14:paraId="054E0F0C" w14:textId="1FDB3342" w:rsidR="000279CC" w:rsidRPr="000279CC" w:rsidRDefault="009843B5" w:rsidP="00B970A4">
            <w:pPr>
              <w:pStyle w:val="InstructionalTextTableText10"/>
              <w:rPr>
                <w:rFonts w:cs="Arial"/>
              </w:rPr>
            </w:pPr>
            <w:r>
              <w:rPr>
                <w:rFonts w:cs="Arial"/>
              </w:rPr>
              <w:t>viewing</w:t>
            </w:r>
            <w:r w:rsidRPr="009843B5">
              <w:rPr>
                <w:rFonts w:cs="Arial"/>
              </w:rPr>
              <w:t xml:space="preserve"> random book</w:t>
            </w:r>
          </w:p>
        </w:tc>
      </w:tr>
      <w:tr w:rsidR="000279CC" w:rsidRPr="000279CC" w14:paraId="31AA32A5" w14:textId="77777777" w:rsidTr="00B970A4">
        <w:trPr>
          <w:cantSplit/>
        </w:trPr>
        <w:tc>
          <w:tcPr>
            <w:tcW w:w="0" w:type="auto"/>
            <w:vAlign w:val="center"/>
          </w:tcPr>
          <w:p w14:paraId="13E9BEEF" w14:textId="77777777" w:rsidR="000279CC" w:rsidRPr="000279CC" w:rsidRDefault="000279CC" w:rsidP="00B970A4">
            <w:pPr>
              <w:pStyle w:val="InstructionalTextTableText10"/>
              <w:rPr>
                <w:rFonts w:cs="Arial"/>
              </w:rPr>
            </w:pPr>
            <w:r w:rsidRPr="000279CC">
              <w:rPr>
                <w:rFonts w:cs="Arial"/>
              </w:rPr>
              <w:t>6</w:t>
            </w:r>
          </w:p>
        </w:tc>
        <w:tc>
          <w:tcPr>
            <w:tcW w:w="0" w:type="auto"/>
            <w:vAlign w:val="center"/>
          </w:tcPr>
          <w:p w14:paraId="094E88A8" w14:textId="26B3F292" w:rsidR="000279CC" w:rsidRPr="000279CC" w:rsidRDefault="000279CC" w:rsidP="00B970A4">
            <w:pPr>
              <w:pStyle w:val="InstructionalTextTableText10"/>
              <w:rPr>
                <w:rFonts w:cs="Arial"/>
              </w:rPr>
            </w:pPr>
            <w:r w:rsidRPr="000279CC">
              <w:rPr>
                <w:rFonts w:cs="Arial"/>
              </w:rPr>
              <w:t xml:space="preserve">The system shall </w:t>
            </w:r>
            <w:r w:rsidR="009843B5">
              <w:rPr>
                <w:rFonts w:cs="Arial"/>
              </w:rPr>
              <w:t xml:space="preserve">show a trending books by filter </w:t>
            </w:r>
          </w:p>
        </w:tc>
        <w:tc>
          <w:tcPr>
            <w:tcW w:w="0" w:type="auto"/>
            <w:vAlign w:val="center"/>
          </w:tcPr>
          <w:p w14:paraId="24DD407E" w14:textId="606D80C3" w:rsidR="000279CC" w:rsidRPr="000279CC" w:rsidRDefault="009843B5" w:rsidP="00B970A4">
            <w:pPr>
              <w:pStyle w:val="InstructionalTextTableText10"/>
              <w:rPr>
                <w:rFonts w:cs="Arial"/>
              </w:rPr>
            </w:pPr>
            <w:r>
              <w:rPr>
                <w:rFonts w:cs="Arial"/>
              </w:rPr>
              <w:t>Test Case-</w:t>
            </w:r>
            <w:r>
              <w:rPr>
                <w:rFonts w:cs="Arial"/>
              </w:rPr>
              <w:t>2</w:t>
            </w:r>
          </w:p>
        </w:tc>
        <w:tc>
          <w:tcPr>
            <w:tcW w:w="0" w:type="auto"/>
            <w:vAlign w:val="center"/>
          </w:tcPr>
          <w:p w14:paraId="56FFE2BC" w14:textId="718EA44D" w:rsidR="000279CC" w:rsidRPr="000279CC" w:rsidRDefault="009843B5" w:rsidP="00B970A4">
            <w:pPr>
              <w:pStyle w:val="InstructionalTextTableText10"/>
              <w:rPr>
                <w:rFonts w:cs="Arial"/>
              </w:rPr>
            </w:pPr>
            <w:r w:rsidRPr="009843B5">
              <w:rPr>
                <w:rFonts w:cs="Arial"/>
              </w:rPr>
              <w:t xml:space="preserve">viewing the </w:t>
            </w:r>
            <w:r w:rsidRPr="009843B5">
              <w:rPr>
                <w:rFonts w:cs="Arial"/>
              </w:rPr>
              <w:t>all-time</w:t>
            </w:r>
            <w:r w:rsidRPr="009843B5">
              <w:rPr>
                <w:rFonts w:cs="Arial"/>
              </w:rPr>
              <w:t xml:space="preserve"> trending books</w:t>
            </w:r>
          </w:p>
        </w:tc>
      </w:tr>
      <w:tr w:rsidR="000279CC" w:rsidRPr="000279CC" w14:paraId="5CECD72B" w14:textId="77777777" w:rsidTr="00B970A4">
        <w:trPr>
          <w:cantSplit/>
        </w:trPr>
        <w:tc>
          <w:tcPr>
            <w:tcW w:w="0" w:type="auto"/>
            <w:vAlign w:val="center"/>
          </w:tcPr>
          <w:p w14:paraId="6965B071" w14:textId="77777777" w:rsidR="000279CC" w:rsidRPr="000279CC" w:rsidRDefault="000279CC" w:rsidP="00B970A4">
            <w:pPr>
              <w:pStyle w:val="InstructionalTextTableText10"/>
              <w:rPr>
                <w:rFonts w:cs="Arial"/>
              </w:rPr>
            </w:pPr>
            <w:r w:rsidRPr="000279CC">
              <w:rPr>
                <w:rFonts w:cs="Arial"/>
              </w:rPr>
              <w:t>7</w:t>
            </w:r>
          </w:p>
        </w:tc>
        <w:tc>
          <w:tcPr>
            <w:tcW w:w="0" w:type="auto"/>
            <w:vAlign w:val="center"/>
          </w:tcPr>
          <w:p w14:paraId="7D2ECA58" w14:textId="7D7BBDBB" w:rsidR="000279CC" w:rsidRPr="000279CC" w:rsidRDefault="000279CC" w:rsidP="00B970A4">
            <w:pPr>
              <w:pStyle w:val="InstructionalTextTableText10"/>
              <w:rPr>
                <w:rFonts w:cs="Arial"/>
              </w:rPr>
            </w:pPr>
            <w:r w:rsidRPr="000279CC">
              <w:rPr>
                <w:rFonts w:cs="Arial"/>
              </w:rPr>
              <w:t xml:space="preserve">The system shall allow user to add </w:t>
            </w:r>
            <w:r w:rsidR="00C34D5D">
              <w:rPr>
                <w:rFonts w:cs="Arial"/>
              </w:rPr>
              <w:t>a note to certain book</w:t>
            </w:r>
          </w:p>
        </w:tc>
        <w:tc>
          <w:tcPr>
            <w:tcW w:w="0" w:type="auto"/>
            <w:vAlign w:val="center"/>
          </w:tcPr>
          <w:p w14:paraId="0715965F" w14:textId="0F2AAA32" w:rsidR="000279CC" w:rsidRPr="000279CC" w:rsidRDefault="009843B5" w:rsidP="00B970A4">
            <w:pPr>
              <w:pStyle w:val="InstructionalTextTableText10"/>
              <w:rPr>
                <w:rFonts w:cs="Arial"/>
              </w:rPr>
            </w:pPr>
            <w:r>
              <w:rPr>
                <w:rFonts w:cs="Arial"/>
              </w:rPr>
              <w:t>Test Case-</w:t>
            </w:r>
            <w:r w:rsidR="00C34D5D">
              <w:rPr>
                <w:rFonts w:cs="Arial"/>
              </w:rPr>
              <w:t>3</w:t>
            </w:r>
          </w:p>
        </w:tc>
        <w:tc>
          <w:tcPr>
            <w:tcW w:w="0" w:type="auto"/>
            <w:vAlign w:val="center"/>
          </w:tcPr>
          <w:p w14:paraId="62366C7D" w14:textId="3A59291F" w:rsidR="000279CC" w:rsidRPr="000279CC" w:rsidRDefault="00C34D5D" w:rsidP="00B970A4">
            <w:pPr>
              <w:pStyle w:val="InstructionalTextTableText10"/>
              <w:rPr>
                <w:rFonts w:cs="Arial"/>
              </w:rPr>
            </w:pPr>
            <w:r w:rsidRPr="00C34D5D">
              <w:rPr>
                <w:rFonts w:cs="Arial"/>
              </w:rPr>
              <w:t>add note to a book</w:t>
            </w:r>
          </w:p>
        </w:tc>
      </w:tr>
      <w:tr w:rsidR="000279CC" w:rsidRPr="000279CC" w14:paraId="1F5352DE" w14:textId="77777777" w:rsidTr="00B970A4">
        <w:trPr>
          <w:cantSplit/>
        </w:trPr>
        <w:tc>
          <w:tcPr>
            <w:tcW w:w="0" w:type="auto"/>
            <w:vAlign w:val="center"/>
          </w:tcPr>
          <w:p w14:paraId="05076BB6" w14:textId="77777777" w:rsidR="000279CC" w:rsidRPr="000279CC" w:rsidRDefault="000279CC" w:rsidP="00B970A4">
            <w:pPr>
              <w:pStyle w:val="InstructionalTextTableText10"/>
              <w:rPr>
                <w:rFonts w:cs="Arial"/>
              </w:rPr>
            </w:pPr>
            <w:r w:rsidRPr="000279CC">
              <w:rPr>
                <w:rFonts w:cs="Arial"/>
              </w:rPr>
              <w:t>8</w:t>
            </w:r>
          </w:p>
        </w:tc>
        <w:tc>
          <w:tcPr>
            <w:tcW w:w="0" w:type="auto"/>
            <w:vAlign w:val="center"/>
          </w:tcPr>
          <w:p w14:paraId="08BBC57D" w14:textId="17F07453" w:rsidR="000279CC" w:rsidRPr="000279CC" w:rsidRDefault="000279CC" w:rsidP="00B970A4">
            <w:pPr>
              <w:pStyle w:val="InstructionalTextTableText10"/>
              <w:rPr>
                <w:rFonts w:cs="Arial"/>
              </w:rPr>
            </w:pPr>
            <w:r w:rsidRPr="000279CC">
              <w:rPr>
                <w:rFonts w:cs="Arial"/>
              </w:rPr>
              <w:t xml:space="preserve">The system shall allow </w:t>
            </w:r>
            <w:r w:rsidR="00C34D5D">
              <w:rPr>
                <w:rFonts w:cs="Arial"/>
              </w:rPr>
              <w:t xml:space="preserve">user to rate a book </w:t>
            </w:r>
            <w:r w:rsidRPr="000279CC">
              <w:rPr>
                <w:rFonts w:cs="Arial"/>
              </w:rPr>
              <w:t xml:space="preserve"> </w:t>
            </w:r>
          </w:p>
        </w:tc>
        <w:tc>
          <w:tcPr>
            <w:tcW w:w="0" w:type="auto"/>
            <w:vAlign w:val="center"/>
          </w:tcPr>
          <w:p w14:paraId="269411DF" w14:textId="7EAB4A52" w:rsidR="000279CC" w:rsidRPr="000279CC" w:rsidRDefault="009843B5" w:rsidP="00B970A4">
            <w:pPr>
              <w:pStyle w:val="InstructionalTextTableText10"/>
              <w:rPr>
                <w:rFonts w:cs="Arial"/>
              </w:rPr>
            </w:pPr>
            <w:r>
              <w:rPr>
                <w:rFonts w:cs="Arial"/>
              </w:rPr>
              <w:t>Test Case-</w:t>
            </w:r>
            <w:r w:rsidR="00C34D5D">
              <w:rPr>
                <w:rFonts w:cs="Arial"/>
              </w:rPr>
              <w:t>8</w:t>
            </w:r>
          </w:p>
        </w:tc>
        <w:tc>
          <w:tcPr>
            <w:tcW w:w="0" w:type="auto"/>
            <w:vAlign w:val="center"/>
          </w:tcPr>
          <w:p w14:paraId="197E5A1A" w14:textId="1BC6AD35" w:rsidR="000279CC" w:rsidRPr="000279CC" w:rsidRDefault="00C34D5D" w:rsidP="00B970A4">
            <w:pPr>
              <w:pStyle w:val="InstructionalTextTableText10"/>
              <w:rPr>
                <w:rFonts w:cs="Arial"/>
              </w:rPr>
            </w:pPr>
            <w:r w:rsidRPr="00C34D5D">
              <w:rPr>
                <w:rFonts w:cs="Arial"/>
              </w:rPr>
              <w:t>rate a book as best rating</w:t>
            </w:r>
          </w:p>
        </w:tc>
      </w:tr>
      <w:tr w:rsidR="000279CC" w:rsidRPr="000279CC" w14:paraId="5B3D5592" w14:textId="77777777" w:rsidTr="00B970A4">
        <w:trPr>
          <w:cantSplit/>
        </w:trPr>
        <w:tc>
          <w:tcPr>
            <w:tcW w:w="0" w:type="auto"/>
            <w:vAlign w:val="center"/>
          </w:tcPr>
          <w:p w14:paraId="5A9EC3B2" w14:textId="77777777" w:rsidR="000279CC" w:rsidRPr="000279CC" w:rsidRDefault="000279CC" w:rsidP="00B970A4">
            <w:pPr>
              <w:pStyle w:val="InstructionalTextTableText10"/>
              <w:rPr>
                <w:rFonts w:cs="Arial"/>
              </w:rPr>
            </w:pPr>
            <w:r w:rsidRPr="000279CC">
              <w:rPr>
                <w:rFonts w:cs="Arial"/>
              </w:rPr>
              <w:t>9</w:t>
            </w:r>
          </w:p>
        </w:tc>
        <w:tc>
          <w:tcPr>
            <w:tcW w:w="0" w:type="auto"/>
            <w:vAlign w:val="center"/>
          </w:tcPr>
          <w:p w14:paraId="17C67495" w14:textId="3B49E6C9" w:rsidR="000279CC" w:rsidRPr="000279CC" w:rsidRDefault="000279CC" w:rsidP="00B970A4">
            <w:pPr>
              <w:pStyle w:val="InstructionalTextTableText10"/>
              <w:rPr>
                <w:rFonts w:cs="Arial"/>
              </w:rPr>
            </w:pPr>
            <w:r w:rsidRPr="000279CC">
              <w:rPr>
                <w:rFonts w:cs="Arial"/>
              </w:rPr>
              <w:t xml:space="preserve">The system shall allow user to </w:t>
            </w:r>
            <w:r w:rsidR="00C34D5D">
              <w:rPr>
                <w:rFonts w:cs="Arial"/>
              </w:rPr>
              <w:t>borrow book if available</w:t>
            </w:r>
            <w:r w:rsidRPr="000279CC">
              <w:rPr>
                <w:rFonts w:cs="Arial"/>
              </w:rPr>
              <w:t xml:space="preserve"> </w:t>
            </w:r>
          </w:p>
        </w:tc>
        <w:tc>
          <w:tcPr>
            <w:tcW w:w="0" w:type="auto"/>
            <w:vAlign w:val="center"/>
          </w:tcPr>
          <w:p w14:paraId="337347B4" w14:textId="1D2791A7" w:rsidR="000279CC" w:rsidRPr="000279CC" w:rsidRDefault="009843B5" w:rsidP="00B970A4">
            <w:pPr>
              <w:pStyle w:val="InstructionalTextTableText10"/>
              <w:rPr>
                <w:rFonts w:cs="Arial"/>
              </w:rPr>
            </w:pPr>
            <w:r>
              <w:rPr>
                <w:rFonts w:cs="Arial"/>
              </w:rPr>
              <w:t>Test Case-</w:t>
            </w:r>
            <w:r w:rsidR="00C34D5D">
              <w:rPr>
                <w:rFonts w:cs="Arial"/>
              </w:rPr>
              <w:t>4</w:t>
            </w:r>
          </w:p>
        </w:tc>
        <w:tc>
          <w:tcPr>
            <w:tcW w:w="0" w:type="auto"/>
            <w:vAlign w:val="center"/>
          </w:tcPr>
          <w:p w14:paraId="68929A7B" w14:textId="7725F804" w:rsidR="000279CC" w:rsidRPr="000279CC" w:rsidRDefault="00C34D5D" w:rsidP="00B970A4">
            <w:pPr>
              <w:pStyle w:val="InstructionalTextTableText10"/>
              <w:rPr>
                <w:rFonts w:cs="Arial"/>
              </w:rPr>
            </w:pPr>
            <w:r>
              <w:rPr>
                <w:rFonts w:cs="Arial"/>
              </w:rPr>
              <w:t>Borrow a book</w:t>
            </w:r>
          </w:p>
        </w:tc>
      </w:tr>
      <w:tr w:rsidR="000279CC" w:rsidRPr="000279CC" w14:paraId="3150C428" w14:textId="77777777" w:rsidTr="00B970A4">
        <w:trPr>
          <w:cantSplit/>
          <w:trHeight w:val="137"/>
        </w:trPr>
        <w:tc>
          <w:tcPr>
            <w:tcW w:w="0" w:type="auto"/>
            <w:vAlign w:val="center"/>
          </w:tcPr>
          <w:p w14:paraId="5B08A9AA" w14:textId="77777777" w:rsidR="000279CC" w:rsidRPr="000279CC" w:rsidRDefault="000279CC" w:rsidP="00B970A4">
            <w:pPr>
              <w:pStyle w:val="InstructionalTextTableText10"/>
              <w:rPr>
                <w:rFonts w:cs="Arial"/>
              </w:rPr>
            </w:pPr>
            <w:r w:rsidRPr="000279CC">
              <w:rPr>
                <w:rFonts w:cs="Arial"/>
              </w:rPr>
              <w:t>10</w:t>
            </w:r>
          </w:p>
        </w:tc>
        <w:tc>
          <w:tcPr>
            <w:tcW w:w="0" w:type="auto"/>
            <w:vAlign w:val="center"/>
          </w:tcPr>
          <w:p w14:paraId="7661C09C" w14:textId="336D10C8" w:rsidR="000279CC" w:rsidRPr="000279CC" w:rsidRDefault="000279CC" w:rsidP="00B970A4">
            <w:pPr>
              <w:pStyle w:val="InstructionalTextTableText10"/>
              <w:rPr>
                <w:rFonts w:cs="Arial"/>
              </w:rPr>
            </w:pPr>
            <w:r w:rsidRPr="000279CC">
              <w:rPr>
                <w:rFonts w:cs="Arial"/>
              </w:rPr>
              <w:t xml:space="preserve">The system shall allow user </w:t>
            </w:r>
            <w:r w:rsidR="00C34D5D">
              <w:rPr>
                <w:rFonts w:cs="Arial"/>
              </w:rPr>
              <w:t xml:space="preserve">to edit the display name </w:t>
            </w:r>
          </w:p>
        </w:tc>
        <w:tc>
          <w:tcPr>
            <w:tcW w:w="0" w:type="auto"/>
            <w:vAlign w:val="center"/>
          </w:tcPr>
          <w:p w14:paraId="1F27296B" w14:textId="7A29929B" w:rsidR="000279CC" w:rsidRPr="000279CC" w:rsidRDefault="009843B5" w:rsidP="009843B5">
            <w:pPr>
              <w:pStyle w:val="InstructionalTextTableText10"/>
              <w:ind w:left="720" w:hanging="720"/>
              <w:rPr>
                <w:rFonts w:cs="Arial"/>
              </w:rPr>
            </w:pPr>
            <w:r>
              <w:rPr>
                <w:rFonts w:cs="Arial"/>
              </w:rPr>
              <w:t>Test Case-</w:t>
            </w:r>
            <w:r w:rsidR="00C34D5D">
              <w:rPr>
                <w:rFonts w:cs="Arial"/>
              </w:rPr>
              <w:t>5</w:t>
            </w:r>
          </w:p>
        </w:tc>
        <w:tc>
          <w:tcPr>
            <w:tcW w:w="0" w:type="auto"/>
            <w:vAlign w:val="center"/>
          </w:tcPr>
          <w:p w14:paraId="3C6CB461" w14:textId="736D8AEF" w:rsidR="000279CC" w:rsidRPr="000279CC" w:rsidRDefault="00C34D5D" w:rsidP="00B970A4">
            <w:pPr>
              <w:pStyle w:val="InstructionalTextTableText10"/>
              <w:rPr>
                <w:rFonts w:cs="Arial"/>
              </w:rPr>
            </w:pPr>
            <w:r w:rsidRPr="00C34D5D">
              <w:rPr>
                <w:rFonts w:cs="Arial"/>
              </w:rPr>
              <w:t>edit the display name of registered user</w:t>
            </w:r>
          </w:p>
        </w:tc>
      </w:tr>
    </w:tbl>
    <w:p w14:paraId="034BAD1C" w14:textId="77777777" w:rsidR="000279CC" w:rsidRPr="000279CC" w:rsidRDefault="000279CC" w:rsidP="000279CC">
      <w:pPr>
        <w:rPr>
          <w:rFonts w:ascii="Arial" w:hAnsi="Arial" w:cs="Arial"/>
          <w:lang w:val="en-US"/>
        </w:rPr>
      </w:pPr>
    </w:p>
    <w:p w14:paraId="093CB73C" w14:textId="77777777" w:rsidR="000279CC" w:rsidRPr="000279CC" w:rsidRDefault="000279CC" w:rsidP="000279CC">
      <w:pPr>
        <w:rPr>
          <w:rFonts w:ascii="Arial" w:hAnsi="Arial" w:cs="Arial"/>
        </w:rPr>
      </w:pPr>
    </w:p>
    <w:p w14:paraId="794E24C7" w14:textId="77777777" w:rsidR="000279CC" w:rsidRPr="000279CC" w:rsidRDefault="000279CC" w:rsidP="000279CC">
      <w:pPr>
        <w:rPr>
          <w:rFonts w:ascii="Arial" w:hAnsi="Arial" w:cs="Arial"/>
        </w:rPr>
      </w:pPr>
    </w:p>
    <w:p w14:paraId="45E5EF07" w14:textId="77777777" w:rsidR="000279CC" w:rsidRPr="000279CC" w:rsidRDefault="000279CC" w:rsidP="000279CC">
      <w:pPr>
        <w:rPr>
          <w:rFonts w:ascii="Arial" w:hAnsi="Arial" w:cs="Arial"/>
        </w:rPr>
      </w:pPr>
    </w:p>
    <w:p w14:paraId="210FBD21" w14:textId="77777777" w:rsidR="000279CC" w:rsidRPr="000279CC" w:rsidRDefault="000279CC" w:rsidP="000279CC">
      <w:pPr>
        <w:rPr>
          <w:rFonts w:ascii="Arial" w:hAnsi="Arial" w:cs="Arial"/>
        </w:rPr>
      </w:pPr>
    </w:p>
    <w:p w14:paraId="73D76FCE" w14:textId="77777777" w:rsidR="000279CC" w:rsidRPr="000279CC" w:rsidRDefault="000279CC" w:rsidP="000279CC">
      <w:pPr>
        <w:rPr>
          <w:rFonts w:ascii="Arial" w:hAnsi="Arial" w:cs="Arial"/>
        </w:rPr>
      </w:pPr>
    </w:p>
    <w:p w14:paraId="2AE9235B" w14:textId="4C77E0D2" w:rsidR="000279CC" w:rsidRPr="000279CC" w:rsidRDefault="000279CC" w:rsidP="000279CC">
      <w:pPr>
        <w:rPr>
          <w:rFonts w:ascii="Arial" w:hAnsi="Arial" w:cs="Arial"/>
          <w:sz w:val="40"/>
          <w:szCs w:val="40"/>
          <w:lang w:val="en-US"/>
        </w:rPr>
      </w:pPr>
    </w:p>
    <w:p w14:paraId="4CFE14BA" w14:textId="77777777" w:rsidR="000279CC" w:rsidRPr="000279CC" w:rsidRDefault="000279CC" w:rsidP="000279CC">
      <w:pPr>
        <w:rPr>
          <w:rFonts w:ascii="Arial" w:hAnsi="Arial" w:cs="Arial"/>
          <w:sz w:val="40"/>
          <w:szCs w:val="40"/>
          <w:lang w:val="en-US"/>
        </w:rPr>
      </w:pPr>
    </w:p>
    <w:p w14:paraId="4A6E0607" w14:textId="77777777" w:rsidR="000279CC" w:rsidRPr="000279CC" w:rsidRDefault="000279CC" w:rsidP="000279CC">
      <w:pPr>
        <w:rPr>
          <w:rFonts w:ascii="Arial" w:hAnsi="Arial" w:cs="Arial"/>
          <w:sz w:val="40"/>
          <w:szCs w:val="40"/>
          <w:lang w:val="en-US"/>
        </w:rPr>
      </w:pPr>
    </w:p>
    <w:p w14:paraId="79EA07F1" w14:textId="1D99922C" w:rsidR="000279CC" w:rsidRPr="000279CC" w:rsidRDefault="00F72506" w:rsidP="000279CC">
      <w:pPr>
        <w:rPr>
          <w:rFonts w:ascii="Arial" w:hAnsi="Arial" w:cs="Arial"/>
          <w:sz w:val="40"/>
          <w:szCs w:val="40"/>
          <w:lang w:val="en-US"/>
        </w:rPr>
      </w:pPr>
      <w:r>
        <w:rPr>
          <w:rFonts w:ascii="Arial" w:hAnsi="Arial" w:cs="Arial"/>
          <w:sz w:val="40"/>
          <w:szCs w:val="40"/>
          <w:lang w:val="en-US"/>
        </w:rPr>
        <w:lastRenderedPageBreak/>
        <w:t>3.Test cases</w:t>
      </w:r>
      <w:r w:rsidR="00C34D5D" w:rsidRPr="00C34D5D">
        <w:rPr>
          <w:rFonts w:ascii="Arial" w:hAnsi="Arial" w:cs="Arial"/>
          <w:noProof/>
          <w:sz w:val="40"/>
          <w:szCs w:val="40"/>
          <w:lang w:val="en-US"/>
        </w:rPr>
        <w:drawing>
          <wp:inline distT="0" distB="0" distL="0" distR="0" wp14:anchorId="62313D6F" wp14:editId="3C0CE2F5">
            <wp:extent cx="5753100" cy="3632200"/>
            <wp:effectExtent l="0" t="0" r="0" b="6350"/>
            <wp:docPr id="32208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32200"/>
                    </a:xfrm>
                    <a:prstGeom prst="rect">
                      <a:avLst/>
                    </a:prstGeom>
                    <a:noFill/>
                    <a:ln>
                      <a:noFill/>
                    </a:ln>
                  </pic:spPr>
                </pic:pic>
              </a:graphicData>
            </a:graphic>
          </wp:inline>
        </w:drawing>
      </w:r>
    </w:p>
    <w:p w14:paraId="53637CAA" w14:textId="23AF2917" w:rsidR="00C34D5D" w:rsidRPr="000279CC" w:rsidRDefault="00C34D5D" w:rsidP="000279CC">
      <w:pPr>
        <w:rPr>
          <w:rFonts w:ascii="Arial" w:hAnsi="Arial" w:cs="Arial"/>
          <w:sz w:val="40"/>
          <w:szCs w:val="40"/>
          <w:rtl/>
        </w:rPr>
      </w:pPr>
    </w:p>
    <w:p w14:paraId="7D203DF7" w14:textId="4A4E6EEC" w:rsidR="000279CC" w:rsidRPr="000279CC" w:rsidRDefault="00C34D5D" w:rsidP="000279CC">
      <w:pPr>
        <w:rPr>
          <w:rFonts w:ascii="Arial" w:hAnsi="Arial" w:cs="Arial"/>
          <w:sz w:val="40"/>
          <w:szCs w:val="40"/>
          <w:lang w:val="en-US"/>
        </w:rPr>
      </w:pPr>
      <w:r w:rsidRPr="00C34D5D">
        <w:rPr>
          <w:rFonts w:ascii="Arial" w:hAnsi="Arial" w:cs="Arial"/>
          <w:noProof/>
          <w:sz w:val="40"/>
          <w:szCs w:val="40"/>
        </w:rPr>
        <w:drawing>
          <wp:inline distT="0" distB="0" distL="0" distR="0" wp14:anchorId="3E023092" wp14:editId="63174AE4">
            <wp:extent cx="5949950" cy="4241800"/>
            <wp:effectExtent l="0" t="0" r="0" b="6350"/>
            <wp:docPr id="214275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4241800"/>
                    </a:xfrm>
                    <a:prstGeom prst="rect">
                      <a:avLst/>
                    </a:prstGeom>
                    <a:noFill/>
                    <a:ln>
                      <a:noFill/>
                    </a:ln>
                  </pic:spPr>
                </pic:pic>
              </a:graphicData>
            </a:graphic>
          </wp:inline>
        </w:drawing>
      </w:r>
    </w:p>
    <w:p w14:paraId="58F62FDB" w14:textId="07C63311" w:rsidR="000279CC" w:rsidRPr="000279CC" w:rsidRDefault="00C34D5D" w:rsidP="000279CC">
      <w:pPr>
        <w:rPr>
          <w:rFonts w:ascii="Arial" w:hAnsi="Arial" w:cs="Arial"/>
          <w:sz w:val="40"/>
          <w:szCs w:val="40"/>
          <w:lang w:val="en-US"/>
        </w:rPr>
      </w:pPr>
      <w:r w:rsidRPr="00C34D5D">
        <w:rPr>
          <w:rFonts w:ascii="Arial" w:hAnsi="Arial" w:cs="Arial"/>
          <w:noProof/>
          <w:sz w:val="40"/>
          <w:szCs w:val="40"/>
          <w:lang w:val="en-US"/>
        </w:rPr>
        <w:lastRenderedPageBreak/>
        <w:drawing>
          <wp:inline distT="0" distB="0" distL="0" distR="0" wp14:anchorId="3983FB2C" wp14:editId="58D6CE2A">
            <wp:extent cx="5731510" cy="4584700"/>
            <wp:effectExtent l="0" t="0" r="2540" b="6350"/>
            <wp:docPr id="737173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84700"/>
                    </a:xfrm>
                    <a:prstGeom prst="rect">
                      <a:avLst/>
                    </a:prstGeom>
                    <a:noFill/>
                    <a:ln>
                      <a:noFill/>
                    </a:ln>
                  </pic:spPr>
                </pic:pic>
              </a:graphicData>
            </a:graphic>
          </wp:inline>
        </w:drawing>
      </w:r>
    </w:p>
    <w:p w14:paraId="6C5B2900" w14:textId="0FD8150C" w:rsidR="000279CC" w:rsidRPr="000279CC" w:rsidRDefault="00C34D5D" w:rsidP="00F72506">
      <w:pPr>
        <w:rPr>
          <w:rFonts w:ascii="Arial" w:hAnsi="Arial" w:cs="Arial"/>
          <w:sz w:val="40"/>
          <w:szCs w:val="40"/>
          <w:lang w:val="en-US"/>
        </w:rPr>
      </w:pPr>
      <w:r w:rsidRPr="00C34D5D">
        <w:rPr>
          <w:rFonts w:ascii="Arial" w:hAnsi="Arial" w:cs="Arial"/>
          <w:noProof/>
          <w:sz w:val="40"/>
          <w:szCs w:val="40"/>
          <w:lang w:val="en-US"/>
        </w:rPr>
        <w:drawing>
          <wp:inline distT="0" distB="0" distL="0" distR="0" wp14:anchorId="0042A08D" wp14:editId="4294FEAF">
            <wp:extent cx="5731510" cy="3848100"/>
            <wp:effectExtent l="0" t="0" r="2540" b="0"/>
            <wp:docPr id="1376670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48100"/>
                    </a:xfrm>
                    <a:prstGeom prst="rect">
                      <a:avLst/>
                    </a:prstGeom>
                    <a:noFill/>
                    <a:ln>
                      <a:noFill/>
                    </a:ln>
                  </pic:spPr>
                </pic:pic>
              </a:graphicData>
            </a:graphic>
          </wp:inline>
        </w:drawing>
      </w:r>
    </w:p>
    <w:p w14:paraId="0040E01D" w14:textId="12BD19C0" w:rsidR="000279CC" w:rsidRPr="000279CC" w:rsidRDefault="000279CC" w:rsidP="000279CC">
      <w:pPr>
        <w:rPr>
          <w:rFonts w:ascii="Arial" w:hAnsi="Arial" w:cs="Arial"/>
          <w:sz w:val="40"/>
          <w:szCs w:val="40"/>
          <w:lang w:val="en-US"/>
        </w:rPr>
      </w:pPr>
    </w:p>
    <w:p w14:paraId="53E2566E" w14:textId="2A5BB1D1" w:rsidR="000279CC" w:rsidRPr="000279CC" w:rsidRDefault="00C34D5D" w:rsidP="000279CC">
      <w:pPr>
        <w:rPr>
          <w:rFonts w:ascii="Arial" w:hAnsi="Arial" w:cs="Arial"/>
          <w:sz w:val="40"/>
          <w:szCs w:val="40"/>
          <w:lang w:val="en-US"/>
        </w:rPr>
      </w:pPr>
      <w:r w:rsidRPr="00C34D5D">
        <w:rPr>
          <w:rFonts w:ascii="Arial" w:hAnsi="Arial" w:cs="Arial"/>
          <w:noProof/>
          <w:sz w:val="40"/>
          <w:szCs w:val="40"/>
          <w:lang w:val="en-US"/>
        </w:rPr>
        <w:drawing>
          <wp:inline distT="0" distB="0" distL="0" distR="0" wp14:anchorId="636E4C1D" wp14:editId="1A0D6B3F">
            <wp:extent cx="5731510" cy="3719830"/>
            <wp:effectExtent l="0" t="0" r="2540" b="0"/>
            <wp:docPr id="1069436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19830"/>
                    </a:xfrm>
                    <a:prstGeom prst="rect">
                      <a:avLst/>
                    </a:prstGeom>
                    <a:noFill/>
                    <a:ln>
                      <a:noFill/>
                    </a:ln>
                  </pic:spPr>
                </pic:pic>
              </a:graphicData>
            </a:graphic>
          </wp:inline>
        </w:drawing>
      </w:r>
    </w:p>
    <w:p w14:paraId="2D1AA603" w14:textId="7B919437" w:rsidR="000279CC" w:rsidRPr="000279CC" w:rsidRDefault="000279CC" w:rsidP="000279CC">
      <w:pPr>
        <w:rPr>
          <w:rFonts w:ascii="Arial" w:hAnsi="Arial" w:cs="Arial"/>
          <w:sz w:val="40"/>
          <w:szCs w:val="40"/>
          <w:lang w:val="en-US"/>
        </w:rPr>
      </w:pPr>
    </w:p>
    <w:p w14:paraId="2FD700FD" w14:textId="172C0415" w:rsidR="007061B7" w:rsidRDefault="00C34D5D">
      <w:pPr>
        <w:rPr>
          <w:rFonts w:ascii="Arial" w:hAnsi="Arial" w:cs="Arial"/>
        </w:rPr>
      </w:pPr>
      <w:r w:rsidRPr="00C34D5D">
        <w:rPr>
          <w:rFonts w:ascii="Arial" w:hAnsi="Arial" w:cs="Arial"/>
          <w:noProof/>
        </w:rPr>
        <w:drawing>
          <wp:inline distT="0" distB="0" distL="0" distR="0" wp14:anchorId="411A0C97" wp14:editId="2C210282">
            <wp:extent cx="5731510" cy="3564890"/>
            <wp:effectExtent l="0" t="0" r="2540" b="0"/>
            <wp:docPr id="1838911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4890"/>
                    </a:xfrm>
                    <a:prstGeom prst="rect">
                      <a:avLst/>
                    </a:prstGeom>
                    <a:noFill/>
                    <a:ln>
                      <a:noFill/>
                    </a:ln>
                  </pic:spPr>
                </pic:pic>
              </a:graphicData>
            </a:graphic>
          </wp:inline>
        </w:drawing>
      </w:r>
    </w:p>
    <w:p w14:paraId="43106506" w14:textId="53962C20" w:rsidR="00C34D5D" w:rsidRDefault="00C34D5D">
      <w:pPr>
        <w:rPr>
          <w:rFonts w:ascii="Arial" w:hAnsi="Arial" w:cs="Arial"/>
        </w:rPr>
      </w:pPr>
      <w:r w:rsidRPr="00C34D5D">
        <w:rPr>
          <w:rFonts w:ascii="Arial" w:hAnsi="Arial" w:cs="Arial"/>
          <w:noProof/>
        </w:rPr>
        <w:lastRenderedPageBreak/>
        <w:drawing>
          <wp:inline distT="0" distB="0" distL="0" distR="0" wp14:anchorId="67D99E56" wp14:editId="09336C7F">
            <wp:extent cx="5731510" cy="3797300"/>
            <wp:effectExtent l="0" t="0" r="2540" b="0"/>
            <wp:docPr id="1046597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7300"/>
                    </a:xfrm>
                    <a:prstGeom prst="rect">
                      <a:avLst/>
                    </a:prstGeom>
                    <a:noFill/>
                    <a:ln>
                      <a:noFill/>
                    </a:ln>
                  </pic:spPr>
                </pic:pic>
              </a:graphicData>
            </a:graphic>
          </wp:inline>
        </w:drawing>
      </w:r>
    </w:p>
    <w:p w14:paraId="52042364" w14:textId="25762481" w:rsidR="00C34D5D" w:rsidRDefault="00C34D5D">
      <w:pPr>
        <w:rPr>
          <w:rFonts w:ascii="Arial" w:hAnsi="Arial" w:cs="Arial"/>
        </w:rPr>
      </w:pPr>
    </w:p>
    <w:p w14:paraId="1532380F" w14:textId="16C5AAAB" w:rsidR="00F72506" w:rsidRDefault="00F72506">
      <w:pPr>
        <w:rPr>
          <w:rFonts w:ascii="Arial" w:hAnsi="Arial" w:cs="Arial"/>
        </w:rPr>
      </w:pPr>
      <w:r w:rsidRPr="00C34D5D">
        <w:rPr>
          <w:rFonts w:ascii="Arial" w:hAnsi="Arial" w:cs="Arial"/>
          <w:noProof/>
        </w:rPr>
        <w:drawing>
          <wp:inline distT="0" distB="0" distL="0" distR="0" wp14:anchorId="38311200" wp14:editId="6BDD7ABB">
            <wp:extent cx="5731510" cy="4260850"/>
            <wp:effectExtent l="0" t="0" r="2540" b="6350"/>
            <wp:docPr id="1295458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60850"/>
                    </a:xfrm>
                    <a:prstGeom prst="rect">
                      <a:avLst/>
                    </a:prstGeom>
                    <a:noFill/>
                    <a:ln>
                      <a:noFill/>
                    </a:ln>
                  </pic:spPr>
                </pic:pic>
              </a:graphicData>
            </a:graphic>
          </wp:inline>
        </w:drawing>
      </w:r>
    </w:p>
    <w:p w14:paraId="2921E2D2" w14:textId="3E2C2429" w:rsidR="00F72506" w:rsidRDefault="00F72506">
      <w:pPr>
        <w:rPr>
          <w:rFonts w:ascii="Arial" w:hAnsi="Arial" w:cs="Arial"/>
        </w:rPr>
      </w:pPr>
      <w:r w:rsidRPr="00F72506">
        <w:rPr>
          <w:rFonts w:ascii="Arial" w:hAnsi="Arial" w:cs="Arial"/>
          <w:noProof/>
        </w:rPr>
        <w:lastRenderedPageBreak/>
        <w:drawing>
          <wp:inline distT="0" distB="0" distL="0" distR="0" wp14:anchorId="76CCB555" wp14:editId="2C30CBFC">
            <wp:extent cx="5731510" cy="4445000"/>
            <wp:effectExtent l="0" t="0" r="2540" b="0"/>
            <wp:docPr id="19235416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45000"/>
                    </a:xfrm>
                    <a:prstGeom prst="rect">
                      <a:avLst/>
                    </a:prstGeom>
                    <a:noFill/>
                    <a:ln>
                      <a:noFill/>
                    </a:ln>
                  </pic:spPr>
                </pic:pic>
              </a:graphicData>
            </a:graphic>
          </wp:inline>
        </w:drawing>
      </w:r>
    </w:p>
    <w:p w14:paraId="0969FEB4" w14:textId="77777777" w:rsidR="00F72506" w:rsidRDefault="00F72506">
      <w:pPr>
        <w:rPr>
          <w:rFonts w:ascii="Arial" w:hAnsi="Arial" w:cs="Arial"/>
        </w:rPr>
      </w:pPr>
    </w:p>
    <w:p w14:paraId="04A9EBA2" w14:textId="1B65E004" w:rsidR="00F72506" w:rsidRPr="000279CC" w:rsidRDefault="00F72506">
      <w:pPr>
        <w:rPr>
          <w:rFonts w:ascii="Arial" w:hAnsi="Arial" w:cs="Arial"/>
        </w:rPr>
      </w:pPr>
      <w:r w:rsidRPr="00F72506">
        <w:rPr>
          <w:rFonts w:ascii="Arial" w:hAnsi="Arial" w:cs="Arial"/>
          <w:noProof/>
        </w:rPr>
        <w:drawing>
          <wp:inline distT="0" distB="0" distL="0" distR="0" wp14:anchorId="4091A58F" wp14:editId="19F0319C">
            <wp:extent cx="5731510" cy="3911600"/>
            <wp:effectExtent l="0" t="0" r="2540" b="0"/>
            <wp:docPr id="13234394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11600"/>
                    </a:xfrm>
                    <a:prstGeom prst="rect">
                      <a:avLst/>
                    </a:prstGeom>
                    <a:noFill/>
                    <a:ln>
                      <a:noFill/>
                    </a:ln>
                  </pic:spPr>
                </pic:pic>
              </a:graphicData>
            </a:graphic>
          </wp:inline>
        </w:drawing>
      </w:r>
    </w:p>
    <w:sectPr w:rsidR="00F72506" w:rsidRPr="000279CC" w:rsidSect="000279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1AA4"/>
    <w:multiLevelType w:val="multilevel"/>
    <w:tmpl w:val="6C78971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 w15:restartNumberingAfterBreak="0">
    <w:nsid w:val="4F390365"/>
    <w:multiLevelType w:val="hybridMultilevel"/>
    <w:tmpl w:val="CEE25F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96762244">
    <w:abstractNumId w:val="0"/>
  </w:num>
  <w:num w:numId="2" w16cid:durableId="169056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CC"/>
    <w:rsid w:val="000279CC"/>
    <w:rsid w:val="00137217"/>
    <w:rsid w:val="00541505"/>
    <w:rsid w:val="007061B7"/>
    <w:rsid w:val="009843B5"/>
    <w:rsid w:val="00C34D5D"/>
    <w:rsid w:val="00F725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C6CF"/>
  <w15:chartTrackingRefBased/>
  <w15:docId w15:val="{F2E0FA02-FA62-47A9-9732-298087F0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CC"/>
  </w:style>
  <w:style w:type="paragraph" w:styleId="Heading1">
    <w:name w:val="heading 1"/>
    <w:basedOn w:val="Normal"/>
    <w:next w:val="Normal"/>
    <w:link w:val="Heading1Char"/>
    <w:uiPriority w:val="9"/>
    <w:qFormat/>
    <w:rsid w:val="00027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7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9CC"/>
    <w:rPr>
      <w:rFonts w:eastAsiaTheme="majorEastAsia" w:cstheme="majorBidi"/>
      <w:color w:val="272727" w:themeColor="text1" w:themeTint="D8"/>
    </w:rPr>
  </w:style>
  <w:style w:type="paragraph" w:styleId="Title">
    <w:name w:val="Title"/>
    <w:basedOn w:val="Normal"/>
    <w:next w:val="Normal"/>
    <w:link w:val="TitleChar"/>
    <w:uiPriority w:val="10"/>
    <w:qFormat/>
    <w:rsid w:val="00027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9CC"/>
    <w:pPr>
      <w:spacing w:before="160"/>
      <w:jc w:val="center"/>
    </w:pPr>
    <w:rPr>
      <w:i/>
      <w:iCs/>
      <w:color w:val="404040" w:themeColor="text1" w:themeTint="BF"/>
    </w:rPr>
  </w:style>
  <w:style w:type="character" w:customStyle="1" w:styleId="QuoteChar">
    <w:name w:val="Quote Char"/>
    <w:basedOn w:val="DefaultParagraphFont"/>
    <w:link w:val="Quote"/>
    <w:uiPriority w:val="29"/>
    <w:rsid w:val="000279CC"/>
    <w:rPr>
      <w:i/>
      <w:iCs/>
      <w:color w:val="404040" w:themeColor="text1" w:themeTint="BF"/>
    </w:rPr>
  </w:style>
  <w:style w:type="paragraph" w:styleId="ListParagraph">
    <w:name w:val="List Paragraph"/>
    <w:basedOn w:val="Normal"/>
    <w:uiPriority w:val="34"/>
    <w:qFormat/>
    <w:rsid w:val="000279CC"/>
    <w:pPr>
      <w:ind w:left="720"/>
      <w:contextualSpacing/>
    </w:pPr>
  </w:style>
  <w:style w:type="character" w:styleId="IntenseEmphasis">
    <w:name w:val="Intense Emphasis"/>
    <w:basedOn w:val="DefaultParagraphFont"/>
    <w:uiPriority w:val="21"/>
    <w:qFormat/>
    <w:rsid w:val="000279CC"/>
    <w:rPr>
      <w:i/>
      <w:iCs/>
      <w:color w:val="0F4761" w:themeColor="accent1" w:themeShade="BF"/>
    </w:rPr>
  </w:style>
  <w:style w:type="paragraph" w:styleId="IntenseQuote">
    <w:name w:val="Intense Quote"/>
    <w:basedOn w:val="Normal"/>
    <w:next w:val="Normal"/>
    <w:link w:val="IntenseQuoteChar"/>
    <w:uiPriority w:val="30"/>
    <w:qFormat/>
    <w:rsid w:val="00027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9CC"/>
    <w:rPr>
      <w:i/>
      <w:iCs/>
      <w:color w:val="0F4761" w:themeColor="accent1" w:themeShade="BF"/>
    </w:rPr>
  </w:style>
  <w:style w:type="character" w:styleId="IntenseReference">
    <w:name w:val="Intense Reference"/>
    <w:basedOn w:val="DefaultParagraphFont"/>
    <w:uiPriority w:val="32"/>
    <w:qFormat/>
    <w:rsid w:val="000279CC"/>
    <w:rPr>
      <w:b/>
      <w:bCs/>
      <w:smallCaps/>
      <w:color w:val="0F4761" w:themeColor="accent1" w:themeShade="BF"/>
      <w:spacing w:val="5"/>
    </w:rPr>
  </w:style>
  <w:style w:type="paragraph" w:styleId="TOC1">
    <w:name w:val="toc 1"/>
    <w:basedOn w:val="Normal"/>
    <w:uiPriority w:val="1"/>
    <w:qFormat/>
    <w:rsid w:val="000279CC"/>
    <w:pPr>
      <w:widowControl w:val="0"/>
      <w:autoSpaceDE w:val="0"/>
      <w:autoSpaceDN w:val="0"/>
      <w:spacing w:before="100" w:after="0" w:line="240" w:lineRule="auto"/>
      <w:ind w:left="632" w:hanging="401"/>
    </w:pPr>
    <w:rPr>
      <w:rFonts w:ascii="Times New Roman" w:eastAsia="Times New Roman" w:hAnsi="Times New Roman" w:cs="Times New Roman"/>
      <w:kern w:val="0"/>
      <w:sz w:val="32"/>
      <w:szCs w:val="32"/>
      <w:lang w:val="en-US" w:bidi="ar-SA"/>
      <w14:ligatures w14:val="none"/>
    </w:rPr>
  </w:style>
  <w:style w:type="paragraph" w:styleId="BodyText">
    <w:name w:val="Body Text"/>
    <w:basedOn w:val="Normal"/>
    <w:link w:val="BodyTextChar"/>
    <w:uiPriority w:val="1"/>
    <w:qFormat/>
    <w:rsid w:val="000279CC"/>
    <w:pPr>
      <w:widowControl w:val="0"/>
      <w:autoSpaceDE w:val="0"/>
      <w:autoSpaceDN w:val="0"/>
      <w:spacing w:after="0" w:line="240" w:lineRule="auto"/>
    </w:pPr>
    <w:rPr>
      <w:rFonts w:ascii="Times New Roman" w:eastAsia="Times New Roman" w:hAnsi="Times New Roman" w:cs="Times New Roman"/>
      <w:kern w:val="0"/>
      <w:sz w:val="28"/>
      <w:szCs w:val="28"/>
      <w:lang w:val="en-US" w:bidi="ar-SA"/>
      <w14:ligatures w14:val="none"/>
    </w:rPr>
  </w:style>
  <w:style w:type="character" w:customStyle="1" w:styleId="BodyTextChar">
    <w:name w:val="Body Text Char"/>
    <w:basedOn w:val="DefaultParagraphFont"/>
    <w:link w:val="BodyText"/>
    <w:uiPriority w:val="1"/>
    <w:rsid w:val="000279CC"/>
    <w:rPr>
      <w:rFonts w:ascii="Times New Roman" w:eastAsia="Times New Roman" w:hAnsi="Times New Roman" w:cs="Times New Roman"/>
      <w:kern w:val="0"/>
      <w:sz w:val="28"/>
      <w:szCs w:val="28"/>
      <w:lang w:val="en-US" w:bidi="ar-SA"/>
      <w14:ligatures w14:val="none"/>
    </w:rPr>
  </w:style>
  <w:style w:type="paragraph" w:styleId="NoSpacing">
    <w:name w:val="No Spacing"/>
    <w:link w:val="NoSpacingChar"/>
    <w:uiPriority w:val="1"/>
    <w:qFormat/>
    <w:rsid w:val="000279CC"/>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0279CC"/>
    <w:rPr>
      <w:rFonts w:eastAsiaTheme="minorEastAsia"/>
      <w:kern w:val="0"/>
      <w:sz w:val="22"/>
      <w:szCs w:val="22"/>
      <w:lang w:val="en-US" w:bidi="ar-SA"/>
      <w14:ligatures w14:val="none"/>
    </w:rPr>
  </w:style>
  <w:style w:type="table" w:customStyle="1" w:styleId="1">
    <w:name w:val="רשת טבלה1"/>
    <w:basedOn w:val="TableNormal"/>
    <w:next w:val="TableGrid"/>
    <w:rsid w:val="000279CC"/>
    <w:pPr>
      <w:spacing w:after="0" w:line="240" w:lineRule="auto"/>
    </w:pPr>
    <w:rPr>
      <w:rFonts w:ascii="Times New Roman" w:eastAsia="Times New Roman" w:hAnsi="Times New Roman" w:cs="Times New Roman"/>
      <w:kern w:val="0"/>
      <w:sz w:val="20"/>
      <w:szCs w:val="20"/>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TableText10">
    <w:name w:val="Instructional Text Table Text 10"/>
    <w:basedOn w:val="Normal"/>
    <w:link w:val="InstructionalTextTableText10Char"/>
    <w:qFormat/>
    <w:rsid w:val="000279CC"/>
    <w:pPr>
      <w:spacing w:before="20" w:after="120" w:line="240" w:lineRule="auto"/>
    </w:pPr>
    <w:rPr>
      <w:rFonts w:ascii="Arial" w:eastAsia="Times New Roman" w:hAnsi="Arial" w:cs="Times New Roman"/>
      <w:i/>
      <w:color w:val="0000FF"/>
      <w:kern w:val="0"/>
      <w:sz w:val="20"/>
      <w:szCs w:val="20"/>
      <w:lang w:val="en-US" w:eastAsia="ar-SA" w:bidi="ar-SA"/>
      <w14:ligatures w14:val="none"/>
    </w:rPr>
  </w:style>
  <w:style w:type="character" w:customStyle="1" w:styleId="InstructionalTextTableText10Char">
    <w:name w:val="Instructional Text Table Text 10 Char"/>
    <w:basedOn w:val="DefaultParagraphFont"/>
    <w:link w:val="InstructionalTextTableText10"/>
    <w:rsid w:val="000279CC"/>
    <w:rPr>
      <w:rFonts w:ascii="Arial" w:eastAsia="Times New Roman" w:hAnsi="Arial" w:cs="Times New Roman"/>
      <w:i/>
      <w:color w:val="0000FF"/>
      <w:kern w:val="0"/>
      <w:sz w:val="20"/>
      <w:szCs w:val="20"/>
      <w:lang w:val="en-US" w:eastAsia="ar-SA" w:bidi="ar-SA"/>
      <w14:ligatures w14:val="none"/>
    </w:rPr>
  </w:style>
  <w:style w:type="paragraph" w:customStyle="1" w:styleId="TableText10HeaderCenter">
    <w:name w:val="Table Text 10 Header Center"/>
    <w:basedOn w:val="Normal"/>
    <w:link w:val="TableText10HeaderCenterChar"/>
    <w:uiPriority w:val="99"/>
    <w:rsid w:val="000279CC"/>
    <w:pPr>
      <w:keepNext/>
      <w:spacing w:after="120" w:line="240" w:lineRule="auto"/>
      <w:jc w:val="center"/>
    </w:pPr>
    <w:rPr>
      <w:rFonts w:ascii="Arial" w:eastAsia="Times New Roman" w:hAnsi="Arial" w:cs="Times New Roman"/>
      <w:b/>
      <w:color w:val="FFFFFF" w:themeColor="background1"/>
      <w:kern w:val="0"/>
      <w:sz w:val="20"/>
      <w:lang w:val="en-US" w:bidi="ar-SA"/>
      <w14:ligatures w14:val="none"/>
    </w:rPr>
  </w:style>
  <w:style w:type="character" w:customStyle="1" w:styleId="TableText10HeaderCenterChar">
    <w:name w:val="Table Text 10 Header Center Char"/>
    <w:basedOn w:val="DefaultParagraphFont"/>
    <w:link w:val="TableText10HeaderCenter"/>
    <w:uiPriority w:val="99"/>
    <w:locked/>
    <w:rsid w:val="000279CC"/>
    <w:rPr>
      <w:rFonts w:ascii="Arial" w:eastAsia="Times New Roman" w:hAnsi="Arial" w:cs="Times New Roman"/>
      <w:b/>
      <w:color w:val="FFFFFF" w:themeColor="background1"/>
      <w:kern w:val="0"/>
      <w:sz w:val="20"/>
      <w:lang w:val="en-US" w:bidi="ar-SA"/>
      <w14:ligatures w14:val="none"/>
    </w:rPr>
  </w:style>
  <w:style w:type="table" w:styleId="TableGrid">
    <w:name w:val="Table Grid"/>
    <w:basedOn w:val="TableNormal"/>
    <w:uiPriority w:val="39"/>
    <w:rsid w:val="0002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dc:title>
  <dc:subject/>
  <dc:creator>Anan Husein</dc:creator>
  <cp:keywords/>
  <dc:description/>
  <cp:lastModifiedBy>ענאן חוסין</cp:lastModifiedBy>
  <cp:revision>1</cp:revision>
  <dcterms:created xsi:type="dcterms:W3CDTF">2024-07-13T08:46:00Z</dcterms:created>
  <dcterms:modified xsi:type="dcterms:W3CDTF">2024-07-13T10:19:00Z</dcterms:modified>
</cp:coreProperties>
</file>