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032" w:rsidRPr="00F74032" w:rsidRDefault="00F74032" w:rsidP="00F74032">
      <w:pPr>
        <w:spacing w:line="360" w:lineRule="auto"/>
        <w:jc w:val="center"/>
        <w:rPr>
          <w:rFonts w:ascii="Calibri" w:eastAsia="宋体" w:hAnsi="Calibri"/>
          <w:b/>
          <w:sz w:val="44"/>
          <w:szCs w:val="44"/>
        </w:rPr>
      </w:pPr>
      <w:r w:rsidRPr="00F74032">
        <w:rPr>
          <w:rFonts w:ascii="Calibri" w:eastAsia="宋体" w:hAnsi="Calibri" w:hint="eastAsia"/>
          <w:b/>
          <w:sz w:val="44"/>
          <w:szCs w:val="44"/>
        </w:rPr>
        <w:t>进程间通信</w:t>
      </w:r>
      <w:r w:rsidRPr="00F74032">
        <w:rPr>
          <w:rFonts w:ascii="Calibri" w:eastAsia="宋体" w:hAnsi="Calibri" w:hint="eastAsia"/>
          <w:b/>
          <w:sz w:val="44"/>
          <w:szCs w:val="44"/>
        </w:rPr>
        <w:t>(IPC)</w:t>
      </w:r>
    </w:p>
    <w:p w:rsidR="005C5FE3" w:rsidRDefault="00EE2039" w:rsidP="00F74032">
      <w:pPr>
        <w:spacing w:line="360" w:lineRule="auto"/>
        <w:ind w:firstLineChars="200" w:firstLine="480"/>
        <w:rPr>
          <w:rFonts w:ascii="Calibri" w:eastAsia="宋体"/>
          <w:sz w:val="24"/>
        </w:rPr>
      </w:pPr>
      <w:r w:rsidRPr="00F74032">
        <w:rPr>
          <w:rFonts w:ascii="Calibri" w:eastAsia="宋体" w:hAnsi="Calibri" w:hint="eastAsia"/>
          <w:sz w:val="24"/>
        </w:rPr>
        <w:t>Linux</w:t>
      </w:r>
      <w:r w:rsidRPr="00F74032">
        <w:rPr>
          <w:rFonts w:ascii="Calibri" w:eastAsia="宋体" w:hint="eastAsia"/>
          <w:sz w:val="24"/>
        </w:rPr>
        <w:t>下的进程通信手段基本上是从</w:t>
      </w:r>
      <w:r w:rsidRPr="00F74032">
        <w:rPr>
          <w:rFonts w:ascii="Calibri" w:eastAsia="宋体" w:hAnsi="Calibri" w:hint="eastAsia"/>
          <w:sz w:val="24"/>
        </w:rPr>
        <w:t>UNIX</w:t>
      </w:r>
      <w:r w:rsidRPr="00F74032">
        <w:rPr>
          <w:rFonts w:ascii="Calibri" w:eastAsia="宋体" w:hint="eastAsia"/>
          <w:sz w:val="24"/>
        </w:rPr>
        <w:t>平台上的进程通信手段继承而来的</w:t>
      </w:r>
      <w:r w:rsidR="00D06AC6">
        <w:rPr>
          <w:rFonts w:ascii="Calibri" w:eastAsia="宋体" w:hint="eastAsia"/>
          <w:sz w:val="24"/>
        </w:rPr>
        <w:t>。</w:t>
      </w:r>
      <w:r w:rsidRPr="00F74032">
        <w:rPr>
          <w:rFonts w:ascii="Calibri" w:eastAsia="宋体" w:hint="eastAsia"/>
          <w:sz w:val="24"/>
        </w:rPr>
        <w:t>对</w:t>
      </w:r>
      <w:r w:rsidRPr="00F74032">
        <w:rPr>
          <w:rFonts w:ascii="Calibri" w:eastAsia="宋体" w:hAnsi="Calibri" w:hint="eastAsia"/>
          <w:sz w:val="24"/>
        </w:rPr>
        <w:t>UNIX</w:t>
      </w:r>
      <w:r w:rsidRPr="00F74032">
        <w:rPr>
          <w:rFonts w:ascii="Calibri" w:eastAsia="宋体" w:hint="eastAsia"/>
          <w:sz w:val="24"/>
        </w:rPr>
        <w:t>发展做出重大贡献的两大主力</w:t>
      </w:r>
      <w:r w:rsidRPr="00F74032">
        <w:rPr>
          <w:rFonts w:ascii="Calibri" w:eastAsia="宋体" w:hAnsi="Calibri" w:hint="eastAsia"/>
          <w:sz w:val="24"/>
        </w:rPr>
        <w:t>AT&amp;T</w:t>
      </w:r>
      <w:r w:rsidRPr="00F74032">
        <w:rPr>
          <w:rFonts w:ascii="Calibri" w:eastAsia="宋体" w:hint="eastAsia"/>
          <w:sz w:val="24"/>
        </w:rPr>
        <w:t>的贝尔实验室和</w:t>
      </w:r>
      <w:r w:rsidRPr="00F74032">
        <w:rPr>
          <w:rFonts w:ascii="Calibri" w:eastAsia="宋体" w:hAnsi="Calibri" w:hint="eastAsia"/>
          <w:sz w:val="24"/>
        </w:rPr>
        <w:t>BSD(</w:t>
      </w:r>
      <w:r w:rsidRPr="00F74032">
        <w:rPr>
          <w:rFonts w:ascii="Calibri" w:eastAsia="宋体" w:hint="eastAsia"/>
          <w:sz w:val="24"/>
        </w:rPr>
        <w:t>加州大学伯克利分校的伯克利软件发布中心</w:t>
      </w:r>
      <w:r w:rsidRPr="00F74032">
        <w:rPr>
          <w:rFonts w:ascii="Calibri" w:eastAsia="宋体" w:hAnsi="Calibri" w:hint="eastAsia"/>
          <w:sz w:val="24"/>
        </w:rPr>
        <w:t>)</w:t>
      </w:r>
      <w:r w:rsidR="00F74032">
        <w:rPr>
          <w:rFonts w:ascii="Calibri" w:eastAsia="宋体" w:hint="eastAsia"/>
          <w:sz w:val="24"/>
        </w:rPr>
        <w:t>在进程间通信的侧重点有所不同。</w:t>
      </w:r>
      <w:r w:rsidRPr="00F74032">
        <w:rPr>
          <w:rFonts w:ascii="Calibri" w:eastAsia="宋体" w:hint="eastAsia"/>
          <w:sz w:val="24"/>
        </w:rPr>
        <w:t>前者对</w:t>
      </w:r>
      <w:r w:rsidRPr="00F74032">
        <w:rPr>
          <w:rFonts w:ascii="Calibri" w:eastAsia="宋体" w:hAnsi="Calibri" w:hint="eastAsia"/>
          <w:sz w:val="24"/>
        </w:rPr>
        <w:t>UNIX</w:t>
      </w:r>
      <w:r w:rsidRPr="00F74032">
        <w:rPr>
          <w:rFonts w:ascii="Calibri" w:eastAsia="宋体" w:hint="eastAsia"/>
          <w:sz w:val="24"/>
        </w:rPr>
        <w:t>早期的进程间通信手段进行了系统的改进和扩展，形成了</w:t>
      </w:r>
      <w:r w:rsidRPr="00F74032">
        <w:rPr>
          <w:rFonts w:ascii="Calibri" w:eastAsia="宋体" w:hAnsi="Calibri" w:hint="eastAsia"/>
          <w:sz w:val="24"/>
        </w:rPr>
        <w:t>“</w:t>
      </w:r>
      <w:r w:rsidRPr="00F74032">
        <w:rPr>
          <w:rFonts w:ascii="Calibri" w:eastAsia="宋体" w:hAnsi="Calibri" w:hint="eastAsia"/>
          <w:sz w:val="24"/>
        </w:rPr>
        <w:t>System V IPC</w:t>
      </w:r>
      <w:r w:rsidRPr="00F74032">
        <w:rPr>
          <w:rFonts w:ascii="Calibri" w:eastAsia="宋体" w:hAnsi="Calibri" w:hint="eastAsia"/>
          <w:sz w:val="24"/>
        </w:rPr>
        <w:t>”</w:t>
      </w:r>
      <w:r w:rsidRPr="00F74032">
        <w:rPr>
          <w:rFonts w:ascii="Calibri" w:eastAsia="宋体" w:hint="eastAsia"/>
          <w:sz w:val="24"/>
        </w:rPr>
        <w:t>对象，其通信进程主要局限在单个计算机内；后者则跳过该限制，形成了基于套接字</w:t>
      </w:r>
      <w:r w:rsidRPr="00F74032">
        <w:rPr>
          <w:rFonts w:ascii="Calibri" w:eastAsia="宋体" w:hAnsi="Calibri" w:hint="eastAsia"/>
          <w:sz w:val="24"/>
        </w:rPr>
        <w:t>(Socket)</w:t>
      </w:r>
      <w:r w:rsidR="00F74032" w:rsidRPr="00F74032">
        <w:rPr>
          <w:rFonts w:ascii="Calibri" w:eastAsia="宋体" w:hint="eastAsia"/>
          <w:sz w:val="24"/>
        </w:rPr>
        <w:t>的进程间通信机制。而</w:t>
      </w:r>
      <w:r w:rsidR="00F74032" w:rsidRPr="00F74032">
        <w:rPr>
          <w:rFonts w:ascii="Calibri" w:eastAsia="宋体" w:hAnsi="Calibri" w:hint="eastAsia"/>
          <w:sz w:val="24"/>
        </w:rPr>
        <w:t>Linux</w:t>
      </w:r>
      <w:r w:rsidR="00F74032" w:rsidRPr="00F74032">
        <w:rPr>
          <w:rFonts w:ascii="Calibri" w:eastAsia="宋体" w:hint="eastAsia"/>
          <w:sz w:val="24"/>
        </w:rPr>
        <w:t>则把二者的优势都继承了下来。</w:t>
      </w:r>
    </w:p>
    <w:p w:rsidR="00F74032" w:rsidRDefault="00F74032" w:rsidP="00F74032">
      <w:pPr>
        <w:spacing w:line="360" w:lineRule="auto"/>
        <w:ind w:firstLineChars="200" w:firstLine="480"/>
        <w:rPr>
          <w:rFonts w:ascii="Calibri" w:eastAsia="宋体"/>
          <w:sz w:val="24"/>
        </w:rPr>
      </w:pPr>
      <w:r>
        <w:rPr>
          <w:rFonts w:ascii="Calibri" w:eastAsia="宋体" w:hint="eastAsia"/>
          <w:sz w:val="24"/>
        </w:rPr>
        <w:t>常用的进程间通信方式包括以下七种：</w:t>
      </w:r>
    </w:p>
    <w:p w:rsidR="00F74032" w:rsidRDefault="00F74032" w:rsidP="00F74032">
      <w:pPr>
        <w:pStyle w:val="a5"/>
        <w:numPr>
          <w:ilvl w:val="0"/>
          <w:numId w:val="1"/>
        </w:numPr>
        <w:spacing w:line="360" w:lineRule="auto"/>
        <w:ind w:firstLineChars="0"/>
        <w:rPr>
          <w:rFonts w:ascii="Calibri" w:eastAsia="宋体"/>
          <w:sz w:val="24"/>
        </w:rPr>
      </w:pPr>
      <w:r>
        <w:rPr>
          <w:rFonts w:ascii="Calibri" w:eastAsia="宋体" w:hint="eastAsia"/>
          <w:sz w:val="24"/>
        </w:rPr>
        <w:t>传统：无名管道</w:t>
      </w:r>
      <w:r>
        <w:rPr>
          <w:rFonts w:ascii="Calibri" w:eastAsia="宋体" w:hint="eastAsia"/>
          <w:sz w:val="24"/>
        </w:rPr>
        <w:t>(pipe)</w:t>
      </w:r>
      <w:r>
        <w:rPr>
          <w:rFonts w:ascii="Calibri" w:eastAsia="宋体" w:hint="eastAsia"/>
          <w:sz w:val="24"/>
        </w:rPr>
        <w:t>，有名管道</w:t>
      </w:r>
      <w:r>
        <w:rPr>
          <w:rFonts w:ascii="Calibri" w:eastAsia="宋体" w:hint="eastAsia"/>
          <w:sz w:val="24"/>
        </w:rPr>
        <w:t>(fifo)</w:t>
      </w:r>
      <w:r>
        <w:rPr>
          <w:rFonts w:ascii="Calibri" w:eastAsia="宋体" w:hint="eastAsia"/>
          <w:sz w:val="24"/>
        </w:rPr>
        <w:t>，信号</w:t>
      </w:r>
      <w:r>
        <w:rPr>
          <w:rFonts w:ascii="Calibri" w:eastAsia="宋体" w:hint="eastAsia"/>
          <w:sz w:val="24"/>
        </w:rPr>
        <w:t>(signal)</w:t>
      </w:r>
      <w:r>
        <w:rPr>
          <w:rFonts w:ascii="Calibri" w:eastAsia="宋体" w:hint="eastAsia"/>
          <w:sz w:val="24"/>
        </w:rPr>
        <w:t>；</w:t>
      </w:r>
    </w:p>
    <w:p w:rsidR="00F74032" w:rsidRDefault="00F74032" w:rsidP="00F74032">
      <w:pPr>
        <w:pStyle w:val="a5"/>
        <w:numPr>
          <w:ilvl w:val="0"/>
          <w:numId w:val="1"/>
        </w:numPr>
        <w:spacing w:line="360" w:lineRule="auto"/>
        <w:ind w:firstLineChars="0"/>
        <w:rPr>
          <w:rFonts w:ascii="Calibri" w:eastAsia="宋体"/>
          <w:sz w:val="24"/>
        </w:rPr>
      </w:pPr>
      <w:r>
        <w:rPr>
          <w:rFonts w:ascii="Calibri" w:eastAsia="宋体" w:hint="eastAsia"/>
          <w:sz w:val="24"/>
        </w:rPr>
        <w:t>System V IPC</w:t>
      </w:r>
      <w:r>
        <w:rPr>
          <w:rFonts w:ascii="Calibri" w:eastAsia="宋体" w:hint="eastAsia"/>
          <w:sz w:val="24"/>
        </w:rPr>
        <w:t>：共享内存</w:t>
      </w:r>
      <w:r>
        <w:rPr>
          <w:rFonts w:ascii="Calibri" w:eastAsia="宋体" w:hint="eastAsia"/>
          <w:sz w:val="24"/>
        </w:rPr>
        <w:t>(share memory)</w:t>
      </w:r>
      <w:r>
        <w:rPr>
          <w:rFonts w:ascii="Calibri" w:eastAsia="宋体" w:hint="eastAsia"/>
          <w:sz w:val="24"/>
        </w:rPr>
        <w:t>，消息队列</w:t>
      </w:r>
      <w:r>
        <w:rPr>
          <w:rFonts w:ascii="Calibri" w:eastAsia="宋体" w:hint="eastAsia"/>
          <w:sz w:val="24"/>
        </w:rPr>
        <w:t>(message queue)</w:t>
      </w:r>
      <w:r>
        <w:rPr>
          <w:rFonts w:ascii="Calibri" w:eastAsia="宋体" w:hint="eastAsia"/>
          <w:sz w:val="24"/>
        </w:rPr>
        <w:t>，信号量</w:t>
      </w:r>
      <w:r>
        <w:rPr>
          <w:rFonts w:ascii="Calibri" w:eastAsia="宋体" w:hint="eastAsia"/>
          <w:sz w:val="24"/>
        </w:rPr>
        <w:t>(semaphore)</w:t>
      </w:r>
      <w:r>
        <w:rPr>
          <w:rFonts w:ascii="Calibri" w:eastAsia="宋体" w:hint="eastAsia"/>
          <w:sz w:val="24"/>
        </w:rPr>
        <w:t>；</w:t>
      </w:r>
    </w:p>
    <w:p w:rsidR="00F74032" w:rsidRDefault="00F74032" w:rsidP="00F74032">
      <w:pPr>
        <w:pStyle w:val="a5"/>
        <w:numPr>
          <w:ilvl w:val="0"/>
          <w:numId w:val="1"/>
        </w:numPr>
        <w:spacing w:line="360" w:lineRule="auto"/>
        <w:ind w:firstLineChars="0"/>
        <w:rPr>
          <w:rFonts w:ascii="Calibri" w:eastAsia="宋体"/>
          <w:sz w:val="24"/>
        </w:rPr>
      </w:pPr>
      <w:r>
        <w:rPr>
          <w:rFonts w:ascii="Calibri" w:eastAsia="宋体" w:hint="eastAsia"/>
          <w:sz w:val="24"/>
        </w:rPr>
        <w:t>BSD</w:t>
      </w:r>
      <w:r>
        <w:rPr>
          <w:rFonts w:ascii="Calibri" w:eastAsia="宋体" w:hint="eastAsia"/>
          <w:sz w:val="24"/>
        </w:rPr>
        <w:t>：套接字</w:t>
      </w:r>
      <w:r>
        <w:rPr>
          <w:rFonts w:ascii="Calibri" w:eastAsia="宋体" w:hint="eastAsia"/>
          <w:sz w:val="24"/>
        </w:rPr>
        <w:t>(Socket)</w:t>
      </w:r>
      <w:r>
        <w:rPr>
          <w:rFonts w:ascii="Calibri" w:eastAsia="宋体" w:hint="eastAsia"/>
          <w:sz w:val="24"/>
        </w:rPr>
        <w:t>。</w:t>
      </w:r>
    </w:p>
    <w:p w:rsidR="00EF56A1" w:rsidRDefault="00EF56A1" w:rsidP="00EF56A1">
      <w:pPr>
        <w:spacing w:line="360" w:lineRule="auto"/>
        <w:rPr>
          <w:rFonts w:ascii="Calibri" w:eastAsia="宋体"/>
          <w:sz w:val="24"/>
        </w:rPr>
      </w:pPr>
      <w:r w:rsidRPr="00EF56A1">
        <w:rPr>
          <w:rFonts w:ascii="Calibri" w:eastAsia="宋体" w:hint="eastAsia"/>
          <w:sz w:val="24"/>
          <w:highlight w:val="yellow"/>
        </w:rPr>
        <w:t>进程间通信方式比较：</w:t>
      </w:r>
    </w:p>
    <w:p w:rsidR="00EF56A1" w:rsidRDefault="00EF56A1" w:rsidP="00EF56A1">
      <w:pPr>
        <w:pStyle w:val="a5"/>
        <w:numPr>
          <w:ilvl w:val="0"/>
          <w:numId w:val="19"/>
        </w:numPr>
        <w:spacing w:line="360" w:lineRule="auto"/>
        <w:ind w:firstLineChars="0"/>
        <w:rPr>
          <w:rFonts w:ascii="Calibri" w:eastAsia="宋体"/>
          <w:sz w:val="24"/>
        </w:rPr>
      </w:pPr>
      <w:r>
        <w:rPr>
          <w:rFonts w:ascii="Calibri" w:eastAsia="宋体" w:hint="eastAsia"/>
          <w:sz w:val="24"/>
        </w:rPr>
        <w:t>pipe</w:t>
      </w:r>
      <w:r>
        <w:rPr>
          <w:rFonts w:ascii="Calibri" w:eastAsia="宋体" w:hint="eastAsia"/>
          <w:sz w:val="24"/>
        </w:rPr>
        <w:t>：具有亲缘关系的进程间，单工，数据在内存中；</w:t>
      </w:r>
    </w:p>
    <w:p w:rsidR="00EF56A1" w:rsidRDefault="00EF56A1" w:rsidP="00EF56A1">
      <w:pPr>
        <w:pStyle w:val="a5"/>
        <w:numPr>
          <w:ilvl w:val="0"/>
          <w:numId w:val="19"/>
        </w:numPr>
        <w:spacing w:line="360" w:lineRule="auto"/>
        <w:ind w:firstLineChars="0"/>
        <w:rPr>
          <w:rFonts w:ascii="Calibri" w:eastAsia="宋体"/>
          <w:sz w:val="24"/>
        </w:rPr>
      </w:pPr>
      <w:r>
        <w:rPr>
          <w:rFonts w:ascii="Calibri" w:eastAsia="宋体" w:hint="eastAsia"/>
          <w:sz w:val="24"/>
        </w:rPr>
        <w:t>fifo</w:t>
      </w:r>
      <w:r>
        <w:rPr>
          <w:rFonts w:ascii="Calibri" w:eastAsia="宋体" w:hint="eastAsia"/>
          <w:sz w:val="24"/>
        </w:rPr>
        <w:t>：可用于任意进程间，双工，有文件名，数据在内存中；</w:t>
      </w:r>
    </w:p>
    <w:p w:rsidR="00EF56A1" w:rsidRDefault="00EF56A1" w:rsidP="00EF56A1">
      <w:pPr>
        <w:pStyle w:val="a5"/>
        <w:numPr>
          <w:ilvl w:val="0"/>
          <w:numId w:val="19"/>
        </w:numPr>
        <w:spacing w:line="360" w:lineRule="auto"/>
        <w:ind w:firstLineChars="0"/>
        <w:rPr>
          <w:rFonts w:ascii="Calibri" w:eastAsia="宋体"/>
          <w:sz w:val="24"/>
        </w:rPr>
      </w:pPr>
      <w:r>
        <w:rPr>
          <w:rFonts w:ascii="Calibri" w:eastAsia="宋体" w:hint="eastAsia"/>
          <w:sz w:val="24"/>
        </w:rPr>
        <w:t>signal</w:t>
      </w:r>
      <w:r>
        <w:rPr>
          <w:rFonts w:ascii="Calibri" w:eastAsia="宋体" w:hint="eastAsia"/>
          <w:sz w:val="24"/>
        </w:rPr>
        <w:t>：唯一的异步通信方式；</w:t>
      </w:r>
    </w:p>
    <w:p w:rsidR="00EF56A1" w:rsidRPr="00EF56A1" w:rsidRDefault="00EF56A1" w:rsidP="00EF56A1">
      <w:pPr>
        <w:pStyle w:val="a5"/>
        <w:numPr>
          <w:ilvl w:val="0"/>
          <w:numId w:val="19"/>
        </w:numPr>
        <w:spacing w:line="360" w:lineRule="auto"/>
        <w:ind w:firstLineChars="0"/>
        <w:rPr>
          <w:rFonts w:ascii="Calibri" w:eastAsia="宋体"/>
          <w:sz w:val="24"/>
        </w:rPr>
      </w:pPr>
      <w:r>
        <w:rPr>
          <w:rFonts w:ascii="Calibri" w:eastAsia="宋体" w:hint="eastAsia"/>
          <w:sz w:val="24"/>
        </w:rPr>
        <w:t>share memory</w:t>
      </w:r>
      <w:r>
        <w:rPr>
          <w:rFonts w:ascii="Calibri" w:eastAsia="宋体" w:hint="eastAsia"/>
          <w:sz w:val="24"/>
        </w:rPr>
        <w:t>：效率最高</w:t>
      </w:r>
      <w:r>
        <w:rPr>
          <w:rFonts w:ascii="Calibri" w:eastAsia="宋体" w:hint="eastAsia"/>
          <w:sz w:val="24"/>
        </w:rPr>
        <w:t>(</w:t>
      </w:r>
      <w:r>
        <w:rPr>
          <w:rFonts w:ascii="Calibri" w:eastAsia="宋体" w:hint="eastAsia"/>
          <w:sz w:val="24"/>
        </w:rPr>
        <w:t>可直接访问内存</w:t>
      </w:r>
      <w:r>
        <w:rPr>
          <w:rFonts w:ascii="Calibri" w:eastAsia="宋体" w:hint="eastAsia"/>
          <w:sz w:val="24"/>
        </w:rPr>
        <w:t>)</w:t>
      </w:r>
      <w:r>
        <w:rPr>
          <w:rFonts w:ascii="Calibri" w:eastAsia="宋体" w:hint="eastAsia"/>
          <w:sz w:val="24"/>
        </w:rPr>
        <w:t>，需要同步和互斥机制；</w:t>
      </w:r>
    </w:p>
    <w:p w:rsidR="00EF56A1" w:rsidRDefault="00EF56A1" w:rsidP="00EF56A1">
      <w:pPr>
        <w:pStyle w:val="a5"/>
        <w:numPr>
          <w:ilvl w:val="0"/>
          <w:numId w:val="19"/>
        </w:numPr>
        <w:spacing w:line="360" w:lineRule="auto"/>
        <w:ind w:firstLineChars="0"/>
        <w:rPr>
          <w:rFonts w:ascii="Calibri" w:eastAsia="宋体"/>
          <w:sz w:val="24"/>
        </w:rPr>
      </w:pPr>
      <w:r>
        <w:rPr>
          <w:rFonts w:ascii="Calibri" w:eastAsia="宋体" w:hint="eastAsia"/>
          <w:sz w:val="24"/>
        </w:rPr>
        <w:t>message queue</w:t>
      </w:r>
      <w:r>
        <w:rPr>
          <w:rFonts w:ascii="Calibri" w:eastAsia="宋体" w:hint="eastAsia"/>
          <w:sz w:val="24"/>
        </w:rPr>
        <w:t>：常用于</w:t>
      </w:r>
      <w:r>
        <w:rPr>
          <w:rFonts w:ascii="Calibri" w:eastAsia="宋体" w:hint="eastAsia"/>
          <w:sz w:val="24"/>
        </w:rPr>
        <w:t>CS</w:t>
      </w:r>
      <w:r>
        <w:rPr>
          <w:rFonts w:ascii="Calibri" w:eastAsia="宋体" w:hint="eastAsia"/>
          <w:sz w:val="24"/>
        </w:rPr>
        <w:t>模式中，按消息类型访问；</w:t>
      </w:r>
    </w:p>
    <w:p w:rsidR="00EF56A1" w:rsidRPr="00EF56A1" w:rsidRDefault="00EF56A1" w:rsidP="00EF56A1">
      <w:pPr>
        <w:pStyle w:val="a5"/>
        <w:numPr>
          <w:ilvl w:val="0"/>
          <w:numId w:val="19"/>
        </w:numPr>
        <w:spacing w:line="360" w:lineRule="auto"/>
        <w:ind w:firstLineChars="0"/>
        <w:rPr>
          <w:rFonts w:ascii="Calibri" w:eastAsia="宋体"/>
          <w:sz w:val="24"/>
        </w:rPr>
      </w:pPr>
      <w:r>
        <w:rPr>
          <w:rFonts w:ascii="Calibri" w:eastAsia="宋体" w:hint="eastAsia"/>
          <w:sz w:val="24"/>
        </w:rPr>
        <w:t>semaphore</w:t>
      </w:r>
      <w:r>
        <w:rPr>
          <w:rFonts w:ascii="Calibri" w:eastAsia="宋体" w:hint="eastAsia"/>
          <w:sz w:val="24"/>
        </w:rPr>
        <w:t>：配合共享内存使用，用以实现同步和互斥。</w:t>
      </w:r>
    </w:p>
    <w:p w:rsidR="00F74032" w:rsidRPr="00513A40" w:rsidRDefault="00F74032" w:rsidP="00513A40">
      <w:pPr>
        <w:pStyle w:val="a5"/>
        <w:numPr>
          <w:ilvl w:val="0"/>
          <w:numId w:val="2"/>
        </w:numPr>
        <w:spacing w:line="360" w:lineRule="auto"/>
        <w:ind w:firstLineChars="0"/>
        <w:jc w:val="center"/>
        <w:rPr>
          <w:rFonts w:ascii="Calibri" w:eastAsia="宋体"/>
          <w:b/>
          <w:sz w:val="24"/>
        </w:rPr>
      </w:pPr>
      <w:r w:rsidRPr="00513A40">
        <w:rPr>
          <w:rFonts w:ascii="Calibri" w:eastAsia="宋体" w:hint="eastAsia"/>
          <w:b/>
          <w:sz w:val="24"/>
        </w:rPr>
        <w:t>管道通信</w:t>
      </w:r>
    </w:p>
    <w:p w:rsidR="00F74032" w:rsidRDefault="00F74032" w:rsidP="00E92031">
      <w:pPr>
        <w:spacing w:line="360" w:lineRule="auto"/>
        <w:ind w:firstLine="420"/>
        <w:rPr>
          <w:rFonts w:ascii="Calibri" w:eastAsia="宋体"/>
          <w:sz w:val="24"/>
        </w:rPr>
      </w:pPr>
      <w:r>
        <w:rPr>
          <w:rFonts w:ascii="Calibri" w:eastAsia="宋体" w:hint="eastAsia"/>
          <w:sz w:val="24"/>
        </w:rPr>
        <w:t>管道是</w:t>
      </w:r>
      <w:r>
        <w:rPr>
          <w:rFonts w:ascii="Calibri" w:eastAsia="宋体" w:hint="eastAsia"/>
          <w:sz w:val="24"/>
        </w:rPr>
        <w:t>Linux</w:t>
      </w:r>
      <w:r>
        <w:rPr>
          <w:rFonts w:ascii="Calibri" w:eastAsia="宋体" w:hint="eastAsia"/>
          <w:sz w:val="24"/>
        </w:rPr>
        <w:t>中进程间通信的一种方式，它把一个程序的输出直接连接到另一个程序的输入</w:t>
      </w:r>
      <w:r w:rsidR="00E92031">
        <w:rPr>
          <w:rFonts w:ascii="Calibri" w:eastAsia="宋体" w:hint="eastAsia"/>
          <w:sz w:val="24"/>
        </w:rPr>
        <w:t>。</w:t>
      </w:r>
      <w:r w:rsidR="00E92031">
        <w:rPr>
          <w:rFonts w:ascii="Calibri" w:eastAsia="宋体" w:hint="eastAsia"/>
          <w:sz w:val="24"/>
        </w:rPr>
        <w:t>Linux</w:t>
      </w:r>
      <w:r w:rsidR="00E92031">
        <w:rPr>
          <w:rFonts w:ascii="Calibri" w:eastAsia="宋体" w:hint="eastAsia"/>
          <w:sz w:val="24"/>
        </w:rPr>
        <w:t>的管道主要包括两种：</w:t>
      </w:r>
      <w:r w:rsidR="00E92031">
        <w:rPr>
          <w:rFonts w:ascii="Calibri" w:eastAsia="宋体" w:hint="eastAsia"/>
          <w:sz w:val="24"/>
        </w:rPr>
        <w:t>pipe</w:t>
      </w:r>
      <w:r w:rsidR="00E92031">
        <w:rPr>
          <w:rFonts w:ascii="Calibri" w:eastAsia="宋体" w:hint="eastAsia"/>
          <w:sz w:val="24"/>
        </w:rPr>
        <w:t>和</w:t>
      </w:r>
      <w:r w:rsidR="00E92031">
        <w:rPr>
          <w:rFonts w:ascii="Calibri" w:eastAsia="宋体" w:hint="eastAsia"/>
          <w:sz w:val="24"/>
        </w:rPr>
        <w:t>fifo</w:t>
      </w:r>
      <w:r w:rsidR="00E92031">
        <w:rPr>
          <w:rFonts w:ascii="Calibri" w:eastAsia="宋体" w:hint="eastAsia"/>
          <w:sz w:val="24"/>
        </w:rPr>
        <w:t>。</w:t>
      </w:r>
    </w:p>
    <w:p w:rsidR="00E92031" w:rsidRDefault="00E92031" w:rsidP="00E92031">
      <w:pPr>
        <w:spacing w:line="360" w:lineRule="auto"/>
        <w:rPr>
          <w:rFonts w:ascii="Calibri" w:eastAsia="宋体"/>
          <w:sz w:val="24"/>
        </w:rPr>
      </w:pPr>
      <w:r w:rsidRPr="00E92031">
        <w:rPr>
          <w:rFonts w:ascii="Calibri" w:eastAsia="宋体" w:hint="eastAsia"/>
          <w:sz w:val="24"/>
          <w:highlight w:val="yellow"/>
        </w:rPr>
        <w:t>无名管道：</w:t>
      </w:r>
    </w:p>
    <w:p w:rsidR="00E92031" w:rsidRDefault="00E92031" w:rsidP="00E92031">
      <w:pPr>
        <w:pStyle w:val="a5"/>
        <w:numPr>
          <w:ilvl w:val="0"/>
          <w:numId w:val="3"/>
        </w:numPr>
        <w:spacing w:line="360" w:lineRule="auto"/>
        <w:ind w:firstLineChars="0"/>
        <w:rPr>
          <w:rFonts w:ascii="Calibri" w:eastAsia="宋体"/>
          <w:sz w:val="24"/>
        </w:rPr>
      </w:pPr>
      <w:r>
        <w:rPr>
          <w:rFonts w:ascii="Calibri" w:eastAsia="宋体" w:hint="eastAsia"/>
          <w:sz w:val="24"/>
        </w:rPr>
        <w:t>它只能用于具有亲缘关系的进程间通信</w:t>
      </w:r>
      <w:r>
        <w:rPr>
          <w:rFonts w:ascii="Calibri" w:eastAsia="宋体" w:hint="eastAsia"/>
          <w:sz w:val="24"/>
        </w:rPr>
        <w:t>(</w:t>
      </w:r>
      <w:r>
        <w:rPr>
          <w:rFonts w:ascii="Calibri" w:eastAsia="宋体" w:hint="eastAsia"/>
          <w:sz w:val="24"/>
        </w:rPr>
        <w:t>父子或兄弟</w:t>
      </w:r>
      <w:r>
        <w:rPr>
          <w:rFonts w:ascii="Calibri" w:eastAsia="宋体" w:hint="eastAsia"/>
          <w:sz w:val="24"/>
        </w:rPr>
        <w:t>)</w:t>
      </w:r>
      <w:r>
        <w:rPr>
          <w:rFonts w:ascii="Calibri" w:eastAsia="宋体" w:hint="eastAsia"/>
          <w:sz w:val="24"/>
        </w:rPr>
        <w:t>；</w:t>
      </w:r>
    </w:p>
    <w:p w:rsidR="00E92031" w:rsidRDefault="00E92031" w:rsidP="00E92031">
      <w:pPr>
        <w:pStyle w:val="a5"/>
        <w:numPr>
          <w:ilvl w:val="0"/>
          <w:numId w:val="3"/>
        </w:numPr>
        <w:spacing w:line="360" w:lineRule="auto"/>
        <w:ind w:firstLineChars="0"/>
        <w:rPr>
          <w:rFonts w:ascii="Calibri" w:eastAsia="宋体"/>
          <w:sz w:val="24"/>
        </w:rPr>
      </w:pPr>
      <w:r>
        <w:rPr>
          <w:rFonts w:ascii="Calibri" w:eastAsia="宋体" w:hint="eastAsia"/>
          <w:sz w:val="24"/>
        </w:rPr>
        <w:t>它是一个半双工的通信模式，具有固定的读端和写端；</w:t>
      </w:r>
    </w:p>
    <w:p w:rsidR="00E92031" w:rsidRDefault="00E92031" w:rsidP="00E92031">
      <w:pPr>
        <w:pStyle w:val="a5"/>
        <w:numPr>
          <w:ilvl w:val="0"/>
          <w:numId w:val="3"/>
        </w:numPr>
        <w:spacing w:line="360" w:lineRule="auto"/>
        <w:ind w:firstLineChars="0"/>
        <w:rPr>
          <w:rFonts w:ascii="Calibri" w:eastAsia="宋体"/>
          <w:sz w:val="24"/>
        </w:rPr>
      </w:pPr>
      <w:r>
        <w:rPr>
          <w:rFonts w:ascii="Calibri" w:eastAsia="宋体" w:hint="eastAsia"/>
          <w:sz w:val="24"/>
        </w:rPr>
        <w:t>管道可以看成是一种特殊的文件，对于它的读写要使用文件</w:t>
      </w:r>
      <w:r>
        <w:rPr>
          <w:rFonts w:ascii="Calibri" w:eastAsia="宋体" w:hint="eastAsia"/>
          <w:sz w:val="24"/>
        </w:rPr>
        <w:t>IO</w:t>
      </w:r>
      <w:r w:rsidR="00DF2562">
        <w:rPr>
          <w:rFonts w:ascii="Calibri" w:eastAsia="宋体" w:hint="eastAsia"/>
          <w:sz w:val="24"/>
        </w:rPr>
        <w:t>(read()</w:t>
      </w:r>
      <w:r w:rsidR="00DF2562">
        <w:rPr>
          <w:rFonts w:ascii="Calibri" w:eastAsia="宋体" w:hint="eastAsia"/>
          <w:sz w:val="24"/>
        </w:rPr>
        <w:t>和</w:t>
      </w:r>
      <w:r w:rsidR="00DF2562">
        <w:rPr>
          <w:rFonts w:ascii="Calibri" w:eastAsia="宋体" w:hint="eastAsia"/>
          <w:sz w:val="24"/>
        </w:rPr>
        <w:t>write())</w:t>
      </w:r>
      <w:r>
        <w:rPr>
          <w:rFonts w:ascii="Calibri" w:eastAsia="宋体" w:hint="eastAsia"/>
          <w:sz w:val="24"/>
        </w:rPr>
        <w:t>。管道不是普通的文件，它不属于任何文件系统，并且只存在于内存中。</w:t>
      </w:r>
    </w:p>
    <w:p w:rsidR="00E92031" w:rsidRDefault="00E92031" w:rsidP="00E92031">
      <w:pPr>
        <w:pStyle w:val="a5"/>
        <w:numPr>
          <w:ilvl w:val="0"/>
          <w:numId w:val="3"/>
        </w:numPr>
        <w:spacing w:line="360" w:lineRule="auto"/>
        <w:ind w:firstLineChars="0"/>
        <w:rPr>
          <w:rFonts w:ascii="Calibri" w:eastAsia="宋体"/>
          <w:sz w:val="24"/>
        </w:rPr>
      </w:pPr>
      <w:r>
        <w:rPr>
          <w:rFonts w:ascii="Calibri" w:eastAsia="宋体" w:hint="eastAsia"/>
          <w:sz w:val="24"/>
        </w:rPr>
        <w:t>管道是基于文件描述符的通信方式，当一个管道建立时，它会创建两个</w:t>
      </w:r>
      <w:r w:rsidR="00E62401">
        <w:rPr>
          <w:rFonts w:ascii="Calibri" w:eastAsia="宋体" w:hint="eastAsia"/>
          <w:sz w:val="24"/>
        </w:rPr>
        <w:t>文件</w:t>
      </w:r>
      <w:r w:rsidR="00E62401">
        <w:rPr>
          <w:rFonts w:ascii="Calibri" w:eastAsia="宋体" w:hint="eastAsia"/>
          <w:sz w:val="24"/>
        </w:rPr>
        <w:lastRenderedPageBreak/>
        <w:t>描述符</w:t>
      </w:r>
      <w:r w:rsidR="00E62401">
        <w:rPr>
          <w:rFonts w:ascii="Calibri" w:eastAsia="宋体" w:hint="eastAsia"/>
          <w:sz w:val="24"/>
        </w:rPr>
        <w:t>fd[0]</w:t>
      </w:r>
      <w:r w:rsidR="00E62401">
        <w:rPr>
          <w:rFonts w:ascii="Calibri" w:eastAsia="宋体" w:hint="eastAsia"/>
          <w:sz w:val="24"/>
        </w:rPr>
        <w:t>和</w:t>
      </w:r>
      <w:r w:rsidR="00E62401">
        <w:rPr>
          <w:rFonts w:ascii="Calibri" w:eastAsia="宋体" w:hint="eastAsia"/>
          <w:sz w:val="24"/>
        </w:rPr>
        <w:t>fd[1]</w:t>
      </w:r>
      <w:r w:rsidR="00E62401">
        <w:rPr>
          <w:rFonts w:ascii="Calibri" w:eastAsia="宋体" w:hint="eastAsia"/>
          <w:sz w:val="24"/>
        </w:rPr>
        <w:t>，其中</w:t>
      </w:r>
      <w:r w:rsidR="00E62401">
        <w:rPr>
          <w:rFonts w:ascii="Calibri" w:eastAsia="宋体" w:hint="eastAsia"/>
          <w:sz w:val="24"/>
        </w:rPr>
        <w:t>fd[0]</w:t>
      </w:r>
      <w:r w:rsidR="00E62401">
        <w:rPr>
          <w:rFonts w:ascii="Calibri" w:eastAsia="宋体" w:hint="eastAsia"/>
          <w:sz w:val="24"/>
        </w:rPr>
        <w:t>固定用于读管道，而</w:t>
      </w:r>
      <w:r w:rsidR="00E62401">
        <w:rPr>
          <w:rFonts w:ascii="Calibri" w:eastAsia="宋体" w:hint="eastAsia"/>
          <w:sz w:val="24"/>
        </w:rPr>
        <w:t>fd[1]</w:t>
      </w:r>
      <w:r w:rsidR="00E62401">
        <w:rPr>
          <w:rFonts w:ascii="Calibri" w:eastAsia="宋体" w:hint="eastAsia"/>
          <w:sz w:val="24"/>
        </w:rPr>
        <w:t>固定用于写管道，这样就构成了一个半双工的通道。</w:t>
      </w:r>
    </w:p>
    <w:p w:rsidR="00E62401" w:rsidRDefault="00E62401" w:rsidP="00E62401">
      <w:pPr>
        <w:spacing w:line="360" w:lineRule="auto"/>
        <w:rPr>
          <w:rFonts w:ascii="Calibri" w:eastAsia="宋体"/>
          <w:sz w:val="24"/>
        </w:rPr>
      </w:pPr>
      <w:r>
        <w:rPr>
          <w:rFonts w:ascii="Calibri" w:eastAsia="宋体" w:hint="eastAsia"/>
          <w:sz w:val="24"/>
        </w:rPr>
        <w:t>无名管道的读写需要注意以下几点：</w:t>
      </w:r>
    </w:p>
    <w:p w:rsidR="00E62401" w:rsidRDefault="00E62401" w:rsidP="00E62401">
      <w:pPr>
        <w:pStyle w:val="a5"/>
        <w:numPr>
          <w:ilvl w:val="0"/>
          <w:numId w:val="4"/>
        </w:numPr>
        <w:spacing w:line="360" w:lineRule="auto"/>
        <w:ind w:firstLineChars="0"/>
        <w:rPr>
          <w:rFonts w:ascii="Calibri" w:eastAsia="宋体"/>
          <w:sz w:val="24"/>
        </w:rPr>
      </w:pPr>
      <w:r>
        <w:rPr>
          <w:rFonts w:ascii="Calibri" w:eastAsia="宋体" w:hint="eastAsia"/>
          <w:sz w:val="24"/>
        </w:rPr>
        <w:t>当写端存在时：若管道中有数据，则读端取走；若管道中无数据，则读端会阻塞直至管道中有数据为止。当写端不存在时：若管道中有数据，则读端取走；若管道中无数据，则读端</w:t>
      </w:r>
      <w:r>
        <w:rPr>
          <w:rFonts w:ascii="Calibri" w:eastAsia="宋体" w:hint="eastAsia"/>
          <w:sz w:val="24"/>
        </w:rPr>
        <w:t>read</w:t>
      </w:r>
      <w:r>
        <w:rPr>
          <w:rFonts w:ascii="Calibri" w:eastAsia="宋体" w:hint="eastAsia"/>
          <w:sz w:val="24"/>
        </w:rPr>
        <w:t>返回值为</w:t>
      </w:r>
      <w:r>
        <w:rPr>
          <w:rFonts w:ascii="Calibri" w:eastAsia="宋体" w:hint="eastAsia"/>
          <w:sz w:val="24"/>
        </w:rPr>
        <w:t>0</w:t>
      </w:r>
      <w:r>
        <w:rPr>
          <w:rFonts w:ascii="Calibri" w:eastAsia="宋体" w:hint="eastAsia"/>
          <w:sz w:val="24"/>
        </w:rPr>
        <w:t>。</w:t>
      </w:r>
    </w:p>
    <w:p w:rsidR="00E62401" w:rsidRDefault="00E62401" w:rsidP="00E62401">
      <w:pPr>
        <w:pStyle w:val="a5"/>
        <w:numPr>
          <w:ilvl w:val="0"/>
          <w:numId w:val="4"/>
        </w:numPr>
        <w:spacing w:line="360" w:lineRule="auto"/>
        <w:ind w:firstLineChars="0"/>
        <w:rPr>
          <w:rFonts w:ascii="Calibri" w:eastAsia="宋体"/>
          <w:sz w:val="24"/>
        </w:rPr>
      </w:pPr>
      <w:r>
        <w:rPr>
          <w:rFonts w:ascii="Calibri" w:eastAsia="宋体" w:hint="eastAsia"/>
          <w:sz w:val="24"/>
        </w:rPr>
        <w:t>当读端存在时：若管道未满：则写端写数据；若管道满了</w:t>
      </w:r>
      <w:r w:rsidR="00A07457">
        <w:rPr>
          <w:rFonts w:ascii="Calibri" w:eastAsia="宋体" w:hint="eastAsia"/>
          <w:sz w:val="24"/>
        </w:rPr>
        <w:t>(</w:t>
      </w:r>
      <w:r w:rsidR="00A07457">
        <w:rPr>
          <w:rFonts w:ascii="Calibri" w:eastAsia="宋体" w:hint="eastAsia"/>
          <w:sz w:val="24"/>
        </w:rPr>
        <w:t>最大容量为</w:t>
      </w:r>
      <w:r w:rsidR="00A07457">
        <w:rPr>
          <w:rFonts w:ascii="Calibri" w:eastAsia="宋体" w:hint="eastAsia"/>
          <w:sz w:val="24"/>
        </w:rPr>
        <w:t>65536</w:t>
      </w:r>
      <w:r w:rsidR="00A07457">
        <w:rPr>
          <w:rFonts w:ascii="Calibri" w:eastAsia="宋体" w:hint="eastAsia"/>
          <w:sz w:val="24"/>
        </w:rPr>
        <w:t>个字节</w:t>
      </w:r>
      <w:r w:rsidR="00A07457">
        <w:rPr>
          <w:rFonts w:ascii="Calibri" w:eastAsia="宋体" w:hint="eastAsia"/>
          <w:sz w:val="24"/>
        </w:rPr>
        <w:t>)</w:t>
      </w:r>
      <w:r>
        <w:rPr>
          <w:rFonts w:ascii="Calibri" w:eastAsia="宋体" w:hint="eastAsia"/>
          <w:sz w:val="24"/>
        </w:rPr>
        <w:t>，则写端阻塞。当读端不存在</w:t>
      </w:r>
      <w:r w:rsidR="00DF2562">
        <w:rPr>
          <w:rFonts w:ascii="Calibri" w:eastAsia="宋体" w:hint="eastAsia"/>
          <w:sz w:val="24"/>
        </w:rPr>
        <w:t>(</w:t>
      </w:r>
      <w:r w:rsidR="00DF2562">
        <w:rPr>
          <w:rFonts w:ascii="Calibri" w:eastAsia="宋体" w:hint="eastAsia"/>
          <w:sz w:val="24"/>
        </w:rPr>
        <w:t>指的是读写进程中的</w:t>
      </w:r>
      <w:r w:rsidR="00DF2562">
        <w:rPr>
          <w:rFonts w:ascii="Calibri" w:eastAsia="宋体" w:hint="eastAsia"/>
          <w:sz w:val="24"/>
        </w:rPr>
        <w:t>fd[0]</w:t>
      </w:r>
      <w:r w:rsidR="00DF2562">
        <w:rPr>
          <w:rFonts w:ascii="Calibri" w:eastAsia="宋体" w:hint="eastAsia"/>
          <w:sz w:val="24"/>
        </w:rPr>
        <w:t>都关闭</w:t>
      </w:r>
      <w:r w:rsidR="00DF2562">
        <w:rPr>
          <w:rFonts w:ascii="Calibri" w:eastAsia="宋体" w:hint="eastAsia"/>
          <w:sz w:val="24"/>
        </w:rPr>
        <w:t>)</w:t>
      </w:r>
      <w:r>
        <w:rPr>
          <w:rFonts w:ascii="Calibri" w:eastAsia="宋体" w:hint="eastAsia"/>
          <w:sz w:val="24"/>
        </w:rPr>
        <w:t>时，写端被信号</w:t>
      </w:r>
      <w:r>
        <w:rPr>
          <w:rFonts w:ascii="Calibri" w:eastAsia="宋体" w:hint="eastAsia"/>
          <w:sz w:val="24"/>
        </w:rPr>
        <w:t>(13 SIGPIPE)</w:t>
      </w:r>
      <w:r>
        <w:rPr>
          <w:rFonts w:ascii="Calibri" w:eastAsia="宋体" w:hint="eastAsia"/>
          <w:sz w:val="24"/>
        </w:rPr>
        <w:t>杀死。</w:t>
      </w:r>
      <w:r w:rsidR="00A07457">
        <w:rPr>
          <w:rFonts w:ascii="Calibri" w:eastAsia="宋体" w:hint="eastAsia"/>
          <w:sz w:val="24"/>
        </w:rPr>
        <w:t>(</w:t>
      </w:r>
      <w:r w:rsidR="00A07457">
        <w:rPr>
          <w:rFonts w:ascii="Calibri" w:eastAsia="宋体" w:hint="eastAsia"/>
          <w:sz w:val="24"/>
        </w:rPr>
        <w:t>只有在读端存在时，向管道写入数据才有意义</w:t>
      </w:r>
      <w:r w:rsidR="00A07457">
        <w:rPr>
          <w:rFonts w:ascii="Calibri" w:eastAsia="宋体" w:hint="eastAsia"/>
          <w:sz w:val="24"/>
        </w:rPr>
        <w:t>)</w:t>
      </w:r>
    </w:p>
    <w:p w:rsidR="00DF2562" w:rsidRDefault="00DF2562" w:rsidP="00E62401">
      <w:pPr>
        <w:pStyle w:val="a5"/>
        <w:numPr>
          <w:ilvl w:val="0"/>
          <w:numId w:val="4"/>
        </w:numPr>
        <w:spacing w:line="360" w:lineRule="auto"/>
        <w:ind w:firstLineChars="0"/>
        <w:rPr>
          <w:rFonts w:ascii="Calibri" w:eastAsia="宋体"/>
          <w:sz w:val="24"/>
        </w:rPr>
      </w:pPr>
      <w:r>
        <w:rPr>
          <w:rFonts w:ascii="Calibri" w:eastAsia="宋体" w:hint="eastAsia"/>
          <w:sz w:val="24"/>
        </w:rPr>
        <w:t>为了保证严谨性，在读进程中，我们要关闭</w:t>
      </w:r>
      <w:r>
        <w:rPr>
          <w:rFonts w:ascii="Calibri" w:eastAsia="宋体" w:hint="eastAsia"/>
          <w:sz w:val="24"/>
        </w:rPr>
        <w:t>fd[1]</w:t>
      </w:r>
      <w:r>
        <w:rPr>
          <w:rFonts w:ascii="Calibri" w:eastAsia="宋体" w:hint="eastAsia"/>
          <w:sz w:val="24"/>
        </w:rPr>
        <w:t>；在写进程中，我们要关闭</w:t>
      </w:r>
      <w:r>
        <w:rPr>
          <w:rFonts w:ascii="Calibri" w:eastAsia="宋体" w:hint="eastAsia"/>
          <w:sz w:val="24"/>
        </w:rPr>
        <w:t>fd[0]</w:t>
      </w:r>
      <w:r>
        <w:rPr>
          <w:rFonts w:ascii="Calibri" w:eastAsia="宋体" w:hint="eastAsia"/>
          <w:sz w:val="24"/>
        </w:rPr>
        <w:t>。</w:t>
      </w:r>
    </w:p>
    <w:p w:rsidR="00A07457" w:rsidRPr="00A07457" w:rsidRDefault="00A07457" w:rsidP="00A07457">
      <w:pPr>
        <w:spacing w:line="360" w:lineRule="auto"/>
        <w:rPr>
          <w:rFonts w:ascii="Calibri" w:eastAsia="宋体"/>
          <w:color w:val="FF0000"/>
          <w:sz w:val="24"/>
        </w:rPr>
      </w:pPr>
      <w:r w:rsidRPr="00A07457">
        <w:rPr>
          <w:rFonts w:ascii="Calibri" w:eastAsia="宋体" w:hint="eastAsia"/>
          <w:color w:val="FF0000"/>
          <w:sz w:val="24"/>
        </w:rPr>
        <w:t>pipe()</w:t>
      </w:r>
      <w:r w:rsidRPr="00A07457">
        <w:rPr>
          <w:rFonts w:ascii="Calibri" w:eastAsia="宋体" w:hint="eastAsia"/>
          <w:color w:val="FF0000"/>
          <w:sz w:val="24"/>
        </w:rPr>
        <w:t>：</w:t>
      </w:r>
      <w:r w:rsidR="007E2D5A">
        <w:rPr>
          <w:rFonts w:ascii="Calibri" w:eastAsia="宋体" w:hint="eastAsia"/>
          <w:color w:val="FF0000"/>
          <w:sz w:val="24"/>
        </w:rPr>
        <w:t>创建无名管道</w:t>
      </w:r>
    </w:p>
    <w:tbl>
      <w:tblPr>
        <w:tblStyle w:val="a6"/>
        <w:tblW w:w="0" w:type="auto"/>
        <w:tblLook w:val="04A0"/>
      </w:tblPr>
      <w:tblGrid>
        <w:gridCol w:w="1101"/>
        <w:gridCol w:w="7421"/>
      </w:tblGrid>
      <w:tr w:rsidR="00A07457" w:rsidTr="00A07457">
        <w:tc>
          <w:tcPr>
            <w:tcW w:w="1101" w:type="dxa"/>
          </w:tcPr>
          <w:p w:rsidR="00A07457" w:rsidRDefault="00A07457" w:rsidP="00A07457">
            <w:pPr>
              <w:spacing w:line="360" w:lineRule="auto"/>
              <w:rPr>
                <w:rFonts w:ascii="Calibri" w:eastAsia="宋体"/>
                <w:sz w:val="24"/>
              </w:rPr>
            </w:pPr>
            <w:r>
              <w:rPr>
                <w:rFonts w:ascii="Calibri" w:eastAsia="宋体" w:hint="eastAsia"/>
                <w:sz w:val="24"/>
              </w:rPr>
              <w:t>头文件</w:t>
            </w:r>
          </w:p>
        </w:tc>
        <w:tc>
          <w:tcPr>
            <w:tcW w:w="7421" w:type="dxa"/>
          </w:tcPr>
          <w:p w:rsidR="00A07457" w:rsidRDefault="00A07457" w:rsidP="00A07457">
            <w:pPr>
              <w:spacing w:line="360" w:lineRule="auto"/>
              <w:rPr>
                <w:rFonts w:ascii="Calibri" w:eastAsia="宋体"/>
                <w:sz w:val="24"/>
              </w:rPr>
            </w:pPr>
            <w:r>
              <w:rPr>
                <w:rFonts w:ascii="Calibri" w:eastAsia="宋体" w:hint="eastAsia"/>
                <w:sz w:val="24"/>
              </w:rPr>
              <w:t>#include &lt;unistd.h&gt;</w:t>
            </w:r>
          </w:p>
        </w:tc>
      </w:tr>
      <w:tr w:rsidR="00A07457" w:rsidTr="00A07457">
        <w:tc>
          <w:tcPr>
            <w:tcW w:w="1101" w:type="dxa"/>
          </w:tcPr>
          <w:p w:rsidR="00A07457" w:rsidRDefault="00A07457" w:rsidP="00A07457">
            <w:pPr>
              <w:spacing w:line="360" w:lineRule="auto"/>
              <w:rPr>
                <w:rFonts w:ascii="Calibri" w:eastAsia="宋体"/>
                <w:sz w:val="24"/>
              </w:rPr>
            </w:pPr>
            <w:r>
              <w:rPr>
                <w:rFonts w:ascii="Calibri" w:eastAsia="宋体" w:hint="eastAsia"/>
                <w:sz w:val="24"/>
              </w:rPr>
              <w:t>原型</w:t>
            </w:r>
          </w:p>
        </w:tc>
        <w:tc>
          <w:tcPr>
            <w:tcW w:w="7421" w:type="dxa"/>
          </w:tcPr>
          <w:p w:rsidR="00A07457" w:rsidRDefault="00A07457" w:rsidP="00A07457">
            <w:pPr>
              <w:spacing w:line="360" w:lineRule="auto"/>
              <w:rPr>
                <w:rFonts w:ascii="Calibri" w:eastAsia="宋体"/>
                <w:sz w:val="24"/>
              </w:rPr>
            </w:pPr>
            <w:r>
              <w:rPr>
                <w:rFonts w:ascii="Calibri" w:eastAsia="宋体" w:hint="eastAsia"/>
                <w:sz w:val="24"/>
              </w:rPr>
              <w:t>int pipe(int pipefd[2]);</w:t>
            </w:r>
          </w:p>
        </w:tc>
      </w:tr>
      <w:tr w:rsidR="00A07457" w:rsidTr="00A07457">
        <w:tc>
          <w:tcPr>
            <w:tcW w:w="1101" w:type="dxa"/>
          </w:tcPr>
          <w:p w:rsidR="00A07457" w:rsidRDefault="00A07457" w:rsidP="00A07457">
            <w:pPr>
              <w:spacing w:line="360" w:lineRule="auto"/>
              <w:rPr>
                <w:rFonts w:ascii="Calibri" w:eastAsia="宋体"/>
                <w:sz w:val="24"/>
              </w:rPr>
            </w:pPr>
            <w:r>
              <w:rPr>
                <w:rFonts w:ascii="Calibri" w:eastAsia="宋体" w:hint="eastAsia"/>
                <w:sz w:val="24"/>
              </w:rPr>
              <w:t>参数</w:t>
            </w:r>
          </w:p>
        </w:tc>
        <w:tc>
          <w:tcPr>
            <w:tcW w:w="7421" w:type="dxa"/>
          </w:tcPr>
          <w:p w:rsidR="00A07457" w:rsidRDefault="00A4137D" w:rsidP="00A07457">
            <w:pPr>
              <w:spacing w:line="360" w:lineRule="auto"/>
              <w:rPr>
                <w:rFonts w:ascii="Calibri" w:eastAsia="宋体"/>
                <w:sz w:val="24"/>
              </w:rPr>
            </w:pPr>
            <w:r>
              <w:rPr>
                <w:rFonts w:ascii="Calibri" w:eastAsia="宋体" w:hint="eastAsia"/>
                <w:sz w:val="24"/>
              </w:rPr>
              <w:t>fd</w:t>
            </w:r>
            <w:r>
              <w:rPr>
                <w:rFonts w:ascii="Calibri" w:eastAsia="宋体" w:hint="eastAsia"/>
                <w:sz w:val="24"/>
              </w:rPr>
              <w:t>是包含两个文件描述符的数组</w:t>
            </w:r>
          </w:p>
        </w:tc>
      </w:tr>
      <w:tr w:rsidR="00A07457" w:rsidTr="00A07457">
        <w:tc>
          <w:tcPr>
            <w:tcW w:w="1101" w:type="dxa"/>
            <w:vMerge w:val="restart"/>
          </w:tcPr>
          <w:p w:rsidR="00A07457" w:rsidRDefault="00A07457" w:rsidP="00A07457">
            <w:pPr>
              <w:spacing w:line="360" w:lineRule="auto"/>
              <w:rPr>
                <w:rFonts w:ascii="Calibri" w:eastAsia="宋体"/>
                <w:sz w:val="24"/>
              </w:rPr>
            </w:pPr>
            <w:r>
              <w:rPr>
                <w:rFonts w:ascii="Calibri" w:eastAsia="宋体" w:hint="eastAsia"/>
                <w:sz w:val="24"/>
              </w:rPr>
              <w:t>返回值</w:t>
            </w:r>
          </w:p>
        </w:tc>
        <w:tc>
          <w:tcPr>
            <w:tcW w:w="7421" w:type="dxa"/>
          </w:tcPr>
          <w:p w:rsidR="00A07457" w:rsidRDefault="00A07457" w:rsidP="00A07457">
            <w:pPr>
              <w:spacing w:line="360" w:lineRule="auto"/>
              <w:rPr>
                <w:rFonts w:ascii="Calibri" w:eastAsia="宋体"/>
                <w:sz w:val="24"/>
              </w:rPr>
            </w:pPr>
            <w:r>
              <w:rPr>
                <w:rFonts w:ascii="Calibri" w:eastAsia="宋体" w:hint="eastAsia"/>
                <w:sz w:val="24"/>
              </w:rPr>
              <w:t>成功：</w:t>
            </w:r>
            <w:r>
              <w:rPr>
                <w:rFonts w:ascii="Calibri" w:eastAsia="宋体" w:hint="eastAsia"/>
                <w:sz w:val="24"/>
              </w:rPr>
              <w:t>0</w:t>
            </w:r>
          </w:p>
        </w:tc>
      </w:tr>
      <w:tr w:rsidR="00A07457" w:rsidTr="00A07457">
        <w:tc>
          <w:tcPr>
            <w:tcW w:w="1101" w:type="dxa"/>
            <w:vMerge/>
          </w:tcPr>
          <w:p w:rsidR="00A07457" w:rsidRDefault="00A07457" w:rsidP="00A07457">
            <w:pPr>
              <w:spacing w:line="360" w:lineRule="auto"/>
              <w:rPr>
                <w:rFonts w:ascii="Calibri" w:eastAsia="宋体"/>
                <w:sz w:val="24"/>
              </w:rPr>
            </w:pPr>
          </w:p>
        </w:tc>
        <w:tc>
          <w:tcPr>
            <w:tcW w:w="7421" w:type="dxa"/>
          </w:tcPr>
          <w:p w:rsidR="00A07457" w:rsidRDefault="00A07457" w:rsidP="00A07457">
            <w:pPr>
              <w:spacing w:line="360" w:lineRule="auto"/>
              <w:rPr>
                <w:rFonts w:ascii="Calibri" w:eastAsia="宋体"/>
                <w:sz w:val="24"/>
              </w:rPr>
            </w:pPr>
            <w:r>
              <w:rPr>
                <w:rFonts w:ascii="Calibri" w:eastAsia="宋体" w:hint="eastAsia"/>
                <w:sz w:val="24"/>
              </w:rPr>
              <w:t>失败：</w:t>
            </w:r>
            <w:r>
              <w:rPr>
                <w:rFonts w:ascii="Calibri" w:eastAsia="宋体" w:hint="eastAsia"/>
                <w:sz w:val="24"/>
              </w:rPr>
              <w:t>-1(</w:t>
            </w:r>
            <w:r>
              <w:rPr>
                <w:rFonts w:ascii="Calibri" w:eastAsia="宋体" w:hint="eastAsia"/>
                <w:sz w:val="24"/>
              </w:rPr>
              <w:t>设置</w:t>
            </w:r>
            <w:r>
              <w:rPr>
                <w:rFonts w:ascii="Calibri" w:eastAsia="宋体" w:hint="eastAsia"/>
                <w:sz w:val="24"/>
              </w:rPr>
              <w:t>errno)</w:t>
            </w:r>
          </w:p>
        </w:tc>
      </w:tr>
    </w:tbl>
    <w:p w:rsidR="00A07457" w:rsidRDefault="00DF2562" w:rsidP="00A07457">
      <w:pPr>
        <w:spacing w:line="360" w:lineRule="auto"/>
        <w:rPr>
          <w:rFonts w:ascii="Calibri" w:eastAsia="宋体"/>
          <w:sz w:val="24"/>
        </w:rPr>
      </w:pPr>
      <w:r>
        <w:rPr>
          <w:rFonts w:ascii="Calibri" w:eastAsia="宋体" w:hint="eastAsia"/>
          <w:sz w:val="24"/>
        </w:rPr>
        <w:t>注意：</w:t>
      </w:r>
    </w:p>
    <w:p w:rsidR="007E2D5A" w:rsidRDefault="007E2D5A" w:rsidP="007E2D5A">
      <w:pPr>
        <w:pStyle w:val="a5"/>
        <w:numPr>
          <w:ilvl w:val="0"/>
          <w:numId w:val="5"/>
        </w:numPr>
        <w:spacing w:line="360" w:lineRule="auto"/>
        <w:ind w:firstLineChars="0"/>
        <w:rPr>
          <w:rFonts w:ascii="Calibri" w:eastAsia="宋体"/>
          <w:sz w:val="24"/>
        </w:rPr>
      </w:pPr>
      <w:r>
        <w:rPr>
          <w:rFonts w:ascii="Calibri" w:eastAsia="宋体" w:hint="eastAsia"/>
          <w:sz w:val="24"/>
        </w:rPr>
        <w:t>创建无名管道成功之后，就打开了两个文件描述符，我们可以通过</w:t>
      </w:r>
      <w:r>
        <w:rPr>
          <w:rFonts w:ascii="Calibri" w:eastAsia="宋体" w:hint="eastAsia"/>
          <w:sz w:val="24"/>
        </w:rPr>
        <w:t>fd[0]</w:t>
      </w:r>
      <w:r>
        <w:rPr>
          <w:rFonts w:ascii="Calibri" w:eastAsia="宋体" w:hint="eastAsia"/>
          <w:sz w:val="24"/>
        </w:rPr>
        <w:t>和</w:t>
      </w:r>
      <w:r>
        <w:rPr>
          <w:rFonts w:ascii="Calibri" w:eastAsia="宋体" w:hint="eastAsia"/>
          <w:sz w:val="24"/>
        </w:rPr>
        <w:t>fd[1]</w:t>
      </w:r>
      <w:r>
        <w:rPr>
          <w:rFonts w:ascii="Calibri" w:eastAsia="宋体" w:hint="eastAsia"/>
          <w:sz w:val="24"/>
        </w:rPr>
        <w:t>来进行无名管道的读</w:t>
      </w:r>
      <w:r>
        <w:rPr>
          <w:rFonts w:ascii="Calibri" w:eastAsia="宋体" w:hint="eastAsia"/>
          <w:sz w:val="24"/>
        </w:rPr>
        <w:t>(read)</w:t>
      </w:r>
      <w:r>
        <w:rPr>
          <w:rFonts w:ascii="Calibri" w:eastAsia="宋体" w:hint="eastAsia"/>
          <w:sz w:val="24"/>
        </w:rPr>
        <w:t>、写</w:t>
      </w:r>
      <w:r>
        <w:rPr>
          <w:rFonts w:ascii="Calibri" w:eastAsia="宋体" w:hint="eastAsia"/>
          <w:sz w:val="24"/>
        </w:rPr>
        <w:t>(write)</w:t>
      </w:r>
      <w:r>
        <w:rPr>
          <w:rFonts w:ascii="Calibri" w:eastAsia="宋体" w:hint="eastAsia"/>
          <w:sz w:val="24"/>
        </w:rPr>
        <w:t>和关闭</w:t>
      </w:r>
      <w:r>
        <w:rPr>
          <w:rFonts w:ascii="Calibri" w:eastAsia="宋体" w:hint="eastAsia"/>
          <w:sz w:val="24"/>
        </w:rPr>
        <w:t>(close)</w:t>
      </w:r>
      <w:r>
        <w:rPr>
          <w:rFonts w:ascii="Calibri" w:eastAsia="宋体" w:hint="eastAsia"/>
          <w:sz w:val="24"/>
        </w:rPr>
        <w:t>操作；</w:t>
      </w:r>
    </w:p>
    <w:p w:rsidR="00DF2562" w:rsidRPr="007E2D5A" w:rsidRDefault="00DF2562" w:rsidP="007E2D5A">
      <w:pPr>
        <w:pStyle w:val="a5"/>
        <w:numPr>
          <w:ilvl w:val="0"/>
          <w:numId w:val="5"/>
        </w:numPr>
        <w:spacing w:line="360" w:lineRule="auto"/>
        <w:ind w:firstLineChars="0"/>
        <w:rPr>
          <w:rFonts w:ascii="Calibri" w:eastAsia="宋体"/>
          <w:sz w:val="24"/>
        </w:rPr>
      </w:pPr>
      <w:r w:rsidRPr="007E2D5A">
        <w:rPr>
          <w:rFonts w:ascii="Calibri" w:eastAsia="宋体" w:hint="eastAsia"/>
          <w:sz w:val="24"/>
        </w:rPr>
        <w:t>我们可以利用</w:t>
      </w:r>
      <w:r w:rsidRPr="007E2D5A">
        <w:rPr>
          <w:rFonts w:ascii="Calibri" w:eastAsia="宋体" w:hint="eastAsia"/>
          <w:sz w:val="24"/>
        </w:rPr>
        <w:t xml:space="preserve">ls /proc/pid/fd </w:t>
      </w:r>
      <w:r w:rsidRPr="007E2D5A">
        <w:rPr>
          <w:rFonts w:ascii="Calibri" w:eastAsia="宋体"/>
          <w:sz w:val="24"/>
        </w:rPr>
        <w:t>–</w:t>
      </w:r>
      <w:r w:rsidRPr="007E2D5A">
        <w:rPr>
          <w:rFonts w:ascii="Calibri" w:eastAsia="宋体" w:hint="eastAsia"/>
          <w:sz w:val="24"/>
        </w:rPr>
        <w:t>l</w:t>
      </w:r>
      <w:r w:rsidRPr="007E2D5A">
        <w:rPr>
          <w:rFonts w:ascii="Calibri" w:eastAsia="宋体" w:hint="eastAsia"/>
          <w:sz w:val="24"/>
        </w:rPr>
        <w:t>指令来查看一个进程所打开的文件描述符的情况。</w:t>
      </w:r>
    </w:p>
    <w:p w:rsidR="00DF2562" w:rsidRDefault="00DF2562" w:rsidP="00DF2562">
      <w:pPr>
        <w:spacing w:line="360" w:lineRule="auto"/>
        <w:rPr>
          <w:rFonts w:ascii="Calibri" w:eastAsia="宋体"/>
          <w:sz w:val="24"/>
        </w:rPr>
      </w:pPr>
      <w:r w:rsidRPr="00DF2562">
        <w:rPr>
          <w:rFonts w:ascii="Calibri" w:eastAsia="宋体" w:hint="eastAsia"/>
          <w:sz w:val="24"/>
          <w:highlight w:val="yellow"/>
        </w:rPr>
        <w:t>有名管道：</w:t>
      </w:r>
    </w:p>
    <w:p w:rsidR="00DF2562" w:rsidRDefault="00DF2562" w:rsidP="00DF2562">
      <w:pPr>
        <w:spacing w:line="360" w:lineRule="auto"/>
        <w:ind w:firstLine="480"/>
        <w:rPr>
          <w:rFonts w:ascii="Calibri" w:eastAsia="宋体"/>
          <w:sz w:val="24"/>
        </w:rPr>
      </w:pPr>
      <w:r>
        <w:rPr>
          <w:rFonts w:ascii="Calibri" w:eastAsia="宋体" w:hint="eastAsia"/>
          <w:sz w:val="24"/>
        </w:rPr>
        <w:t>无名管道只能用于具有亲缘关系的进程之间，这就限制了无名管道的使用范围。有名管道可以使互不相关的两个进程互相通信。有名管道可以通过路径名来指出，并且</w:t>
      </w:r>
      <w:r w:rsidRPr="008C4873">
        <w:rPr>
          <w:rFonts w:ascii="Calibri" w:eastAsia="宋体" w:hint="eastAsia"/>
          <w:color w:val="FF0000"/>
          <w:sz w:val="24"/>
        </w:rPr>
        <w:t>在文件系统中可见</w:t>
      </w:r>
      <w:r>
        <w:rPr>
          <w:rFonts w:ascii="Calibri" w:eastAsia="宋体" w:hint="eastAsia"/>
          <w:sz w:val="24"/>
        </w:rPr>
        <w:t>。</w:t>
      </w:r>
      <w:r w:rsidR="007E2D5A">
        <w:rPr>
          <w:rFonts w:ascii="Calibri" w:eastAsia="宋体" w:hint="eastAsia"/>
          <w:sz w:val="24"/>
        </w:rPr>
        <w:t>有名管道遵循先进先出的原则。和无名管道一样，对有名管道的读写也只能使用文件</w:t>
      </w:r>
      <w:r w:rsidR="007E2D5A">
        <w:rPr>
          <w:rFonts w:ascii="Calibri" w:eastAsia="宋体" w:hint="eastAsia"/>
          <w:sz w:val="24"/>
        </w:rPr>
        <w:t>IO</w:t>
      </w:r>
      <w:r w:rsidR="007E2D5A">
        <w:rPr>
          <w:rFonts w:ascii="Calibri" w:eastAsia="宋体" w:hint="eastAsia"/>
          <w:sz w:val="24"/>
        </w:rPr>
        <w:t>，且不支持</w:t>
      </w:r>
      <w:r w:rsidR="007E2D5A">
        <w:rPr>
          <w:rFonts w:ascii="Calibri" w:eastAsia="宋体" w:hint="eastAsia"/>
          <w:sz w:val="24"/>
        </w:rPr>
        <w:t>lseek()</w:t>
      </w:r>
      <w:r w:rsidR="007E2D5A">
        <w:rPr>
          <w:rFonts w:ascii="Calibri" w:eastAsia="宋体" w:hint="eastAsia"/>
          <w:sz w:val="24"/>
        </w:rPr>
        <w:t>操作。</w:t>
      </w:r>
    </w:p>
    <w:p w:rsidR="007E2D5A" w:rsidRDefault="007E2D5A" w:rsidP="00DF2562">
      <w:pPr>
        <w:spacing w:line="360" w:lineRule="auto"/>
        <w:ind w:firstLine="480"/>
        <w:rPr>
          <w:rFonts w:ascii="Calibri" w:eastAsia="宋体"/>
          <w:sz w:val="24"/>
        </w:rPr>
      </w:pPr>
      <w:r>
        <w:rPr>
          <w:rFonts w:ascii="Calibri" w:eastAsia="宋体" w:hint="eastAsia"/>
          <w:sz w:val="24"/>
        </w:rPr>
        <w:t>有名管道的读端和写端的特点和无名管道基本一致。</w:t>
      </w:r>
    </w:p>
    <w:p w:rsidR="007E2D5A" w:rsidRPr="00F05902" w:rsidRDefault="00F05902" w:rsidP="00F05902">
      <w:pPr>
        <w:spacing w:line="360" w:lineRule="auto"/>
        <w:rPr>
          <w:rFonts w:ascii="Calibri" w:eastAsia="宋体"/>
          <w:color w:val="FF0000"/>
          <w:sz w:val="24"/>
        </w:rPr>
      </w:pPr>
      <w:r w:rsidRPr="00F05902">
        <w:rPr>
          <w:rFonts w:ascii="Calibri" w:eastAsia="宋体" w:hint="eastAsia"/>
          <w:color w:val="FF0000"/>
          <w:sz w:val="24"/>
        </w:rPr>
        <w:t>mkfifo()</w:t>
      </w:r>
      <w:r w:rsidRPr="00F05902">
        <w:rPr>
          <w:rFonts w:ascii="Calibri" w:eastAsia="宋体" w:hint="eastAsia"/>
          <w:color w:val="FF0000"/>
          <w:sz w:val="24"/>
        </w:rPr>
        <w:t>：创建有名管道</w:t>
      </w:r>
    </w:p>
    <w:tbl>
      <w:tblPr>
        <w:tblStyle w:val="a6"/>
        <w:tblW w:w="0" w:type="auto"/>
        <w:tblLayout w:type="fixed"/>
        <w:tblLook w:val="04A0"/>
      </w:tblPr>
      <w:tblGrid>
        <w:gridCol w:w="959"/>
        <w:gridCol w:w="1276"/>
        <w:gridCol w:w="6287"/>
      </w:tblGrid>
      <w:tr w:rsidR="00F05902" w:rsidRPr="006B3F09" w:rsidTr="00F05902">
        <w:tc>
          <w:tcPr>
            <w:tcW w:w="959" w:type="dxa"/>
          </w:tcPr>
          <w:p w:rsidR="00F05902" w:rsidRPr="006B3F09" w:rsidRDefault="00F05902" w:rsidP="00394014">
            <w:pPr>
              <w:spacing w:line="360" w:lineRule="auto"/>
              <w:rPr>
                <w:rFonts w:ascii="Calibri" w:eastAsia="宋体" w:hAnsi="Calibri"/>
                <w:sz w:val="24"/>
              </w:rPr>
            </w:pPr>
            <w:r w:rsidRPr="006B3F09">
              <w:rPr>
                <w:rFonts w:ascii="Calibri" w:eastAsia="宋体" w:hAnsi="Calibri" w:hint="eastAsia"/>
                <w:sz w:val="24"/>
              </w:rPr>
              <w:lastRenderedPageBreak/>
              <w:t>头文件</w:t>
            </w:r>
          </w:p>
        </w:tc>
        <w:tc>
          <w:tcPr>
            <w:tcW w:w="7563" w:type="dxa"/>
            <w:gridSpan w:val="2"/>
          </w:tcPr>
          <w:p w:rsidR="00F05902" w:rsidRPr="006B3F09" w:rsidRDefault="00F05902" w:rsidP="00394014">
            <w:pPr>
              <w:spacing w:line="360" w:lineRule="auto"/>
              <w:rPr>
                <w:rFonts w:ascii="Calibri" w:eastAsia="宋体" w:hAnsi="Calibri"/>
                <w:sz w:val="24"/>
              </w:rPr>
            </w:pPr>
            <w:r>
              <w:rPr>
                <w:rFonts w:ascii="Calibri" w:eastAsia="宋体" w:hAnsi="Calibri" w:hint="eastAsia"/>
                <w:sz w:val="24"/>
              </w:rPr>
              <w:t>#include &lt;sys/type</w:t>
            </w:r>
            <w:r w:rsidRPr="006B3F09">
              <w:rPr>
                <w:rFonts w:ascii="Calibri" w:eastAsia="宋体" w:hAnsi="Calibri" w:hint="eastAsia"/>
                <w:sz w:val="24"/>
              </w:rPr>
              <w:t>s.h&gt;</w:t>
            </w:r>
          </w:p>
          <w:p w:rsidR="00F05902" w:rsidRPr="006B3F09" w:rsidRDefault="00F05902" w:rsidP="00394014">
            <w:pPr>
              <w:spacing w:line="360" w:lineRule="auto"/>
              <w:rPr>
                <w:rFonts w:ascii="Calibri" w:eastAsia="宋体" w:hAnsi="Calibri"/>
                <w:sz w:val="24"/>
              </w:rPr>
            </w:pPr>
            <w:r>
              <w:rPr>
                <w:rFonts w:ascii="Calibri" w:eastAsia="宋体" w:hAnsi="Calibri" w:hint="eastAsia"/>
                <w:sz w:val="24"/>
              </w:rPr>
              <w:t>#include &lt;sys/stat</w:t>
            </w:r>
            <w:r w:rsidRPr="006B3F09">
              <w:rPr>
                <w:rFonts w:ascii="Calibri" w:eastAsia="宋体" w:hAnsi="Calibri" w:hint="eastAsia"/>
                <w:sz w:val="24"/>
              </w:rPr>
              <w:t>.h&gt;</w:t>
            </w:r>
          </w:p>
        </w:tc>
      </w:tr>
      <w:tr w:rsidR="00F05902" w:rsidRPr="006B3F09" w:rsidTr="00F05902">
        <w:tc>
          <w:tcPr>
            <w:tcW w:w="959" w:type="dxa"/>
          </w:tcPr>
          <w:p w:rsidR="00F05902" w:rsidRPr="006B3F09" w:rsidRDefault="00F05902" w:rsidP="00394014">
            <w:pPr>
              <w:spacing w:line="360" w:lineRule="auto"/>
              <w:rPr>
                <w:rFonts w:ascii="Calibri" w:eastAsia="宋体" w:hAnsi="Calibri"/>
                <w:sz w:val="24"/>
              </w:rPr>
            </w:pPr>
            <w:r w:rsidRPr="006B3F09">
              <w:rPr>
                <w:rFonts w:ascii="Calibri" w:eastAsia="宋体" w:hAnsi="Calibri" w:hint="eastAsia"/>
                <w:sz w:val="24"/>
              </w:rPr>
              <w:t>原型</w:t>
            </w:r>
          </w:p>
        </w:tc>
        <w:tc>
          <w:tcPr>
            <w:tcW w:w="7563" w:type="dxa"/>
            <w:gridSpan w:val="2"/>
          </w:tcPr>
          <w:p w:rsidR="00F05902" w:rsidRPr="006B3F09" w:rsidRDefault="00F05902" w:rsidP="00394014">
            <w:pPr>
              <w:spacing w:line="360" w:lineRule="auto"/>
              <w:rPr>
                <w:rFonts w:ascii="Calibri" w:eastAsia="宋体" w:hAnsi="Calibri"/>
                <w:sz w:val="24"/>
              </w:rPr>
            </w:pPr>
            <w:r>
              <w:rPr>
                <w:rFonts w:ascii="Calibri" w:eastAsia="宋体" w:hAnsi="Calibri" w:hint="eastAsia"/>
                <w:sz w:val="24"/>
              </w:rPr>
              <w:t>int mkfifo(const char *pathname, mode_t mode);</w:t>
            </w:r>
          </w:p>
        </w:tc>
      </w:tr>
      <w:tr w:rsidR="00F05902" w:rsidRPr="006B3F09" w:rsidTr="00F05902">
        <w:trPr>
          <w:trHeight w:val="155"/>
        </w:trPr>
        <w:tc>
          <w:tcPr>
            <w:tcW w:w="959" w:type="dxa"/>
            <w:vMerge w:val="restart"/>
          </w:tcPr>
          <w:p w:rsidR="00F05902" w:rsidRPr="006B3F09" w:rsidRDefault="00F05902" w:rsidP="00394014">
            <w:pPr>
              <w:spacing w:line="360" w:lineRule="auto"/>
              <w:rPr>
                <w:rFonts w:ascii="Calibri" w:eastAsia="宋体" w:hAnsi="Calibri"/>
                <w:sz w:val="24"/>
              </w:rPr>
            </w:pPr>
            <w:r w:rsidRPr="006B3F09">
              <w:rPr>
                <w:rFonts w:ascii="Calibri" w:eastAsia="宋体" w:hAnsi="Calibri" w:hint="eastAsia"/>
                <w:sz w:val="24"/>
              </w:rPr>
              <w:t>参数</w:t>
            </w:r>
          </w:p>
        </w:tc>
        <w:tc>
          <w:tcPr>
            <w:tcW w:w="1276" w:type="dxa"/>
          </w:tcPr>
          <w:p w:rsidR="00F05902" w:rsidRPr="006B3F09" w:rsidRDefault="00F05902" w:rsidP="00394014">
            <w:pPr>
              <w:spacing w:line="360" w:lineRule="auto"/>
              <w:rPr>
                <w:rFonts w:ascii="Calibri" w:eastAsia="宋体" w:hAnsi="Calibri"/>
                <w:sz w:val="24"/>
              </w:rPr>
            </w:pPr>
            <w:r>
              <w:rPr>
                <w:rFonts w:ascii="Calibri" w:eastAsia="宋体" w:hAnsi="Calibri" w:hint="eastAsia"/>
                <w:sz w:val="24"/>
              </w:rPr>
              <w:t>pathname</w:t>
            </w:r>
          </w:p>
        </w:tc>
        <w:tc>
          <w:tcPr>
            <w:tcW w:w="6287" w:type="dxa"/>
          </w:tcPr>
          <w:p w:rsidR="00F05902" w:rsidRPr="006B3F09" w:rsidRDefault="00F05902" w:rsidP="00394014">
            <w:pPr>
              <w:spacing w:line="360" w:lineRule="auto"/>
              <w:rPr>
                <w:rFonts w:ascii="Calibri" w:eastAsia="宋体" w:hAnsi="Calibri"/>
                <w:sz w:val="24"/>
              </w:rPr>
            </w:pPr>
            <w:r>
              <w:rPr>
                <w:rFonts w:ascii="Calibri" w:eastAsia="宋体" w:hAnsi="Calibri" w:hint="eastAsia"/>
                <w:sz w:val="24"/>
              </w:rPr>
              <w:t>要创建的管道</w:t>
            </w:r>
          </w:p>
        </w:tc>
      </w:tr>
      <w:tr w:rsidR="00F05902" w:rsidRPr="006B3F09" w:rsidTr="00F05902">
        <w:trPr>
          <w:trHeight w:val="491"/>
        </w:trPr>
        <w:tc>
          <w:tcPr>
            <w:tcW w:w="959" w:type="dxa"/>
            <w:vMerge/>
          </w:tcPr>
          <w:p w:rsidR="00F05902" w:rsidRPr="006B3F09" w:rsidRDefault="00F05902" w:rsidP="00394014">
            <w:pPr>
              <w:spacing w:line="360" w:lineRule="auto"/>
              <w:rPr>
                <w:rFonts w:ascii="Calibri" w:eastAsia="宋体" w:hAnsi="Calibri"/>
                <w:sz w:val="24"/>
              </w:rPr>
            </w:pPr>
          </w:p>
        </w:tc>
        <w:tc>
          <w:tcPr>
            <w:tcW w:w="1276" w:type="dxa"/>
          </w:tcPr>
          <w:p w:rsidR="00F05902" w:rsidRPr="006B3F09" w:rsidRDefault="00F05902" w:rsidP="00F05902">
            <w:pPr>
              <w:spacing w:line="360" w:lineRule="auto"/>
              <w:rPr>
                <w:rFonts w:ascii="Calibri" w:eastAsia="宋体" w:hAnsi="Calibri"/>
                <w:sz w:val="24"/>
              </w:rPr>
            </w:pPr>
            <w:r>
              <w:rPr>
                <w:rFonts w:ascii="Calibri" w:eastAsia="宋体" w:hAnsi="Calibri" w:hint="eastAsia"/>
                <w:sz w:val="24"/>
              </w:rPr>
              <w:t>mode</w:t>
            </w:r>
          </w:p>
        </w:tc>
        <w:tc>
          <w:tcPr>
            <w:tcW w:w="6287" w:type="dxa"/>
          </w:tcPr>
          <w:p w:rsidR="00F05902" w:rsidRPr="006B3F09" w:rsidRDefault="00F05902" w:rsidP="00394014">
            <w:pPr>
              <w:spacing w:line="360" w:lineRule="auto"/>
              <w:rPr>
                <w:rFonts w:ascii="Calibri" w:eastAsia="宋体" w:hAnsi="Calibri"/>
                <w:sz w:val="24"/>
              </w:rPr>
            </w:pPr>
            <w:r>
              <w:rPr>
                <w:rFonts w:ascii="Calibri" w:eastAsia="宋体" w:hAnsi="Calibri" w:hint="eastAsia"/>
                <w:sz w:val="24"/>
              </w:rPr>
              <w:t>指定创建管道的访问权限，一般用八进制表示</w:t>
            </w:r>
            <w:r>
              <w:rPr>
                <w:rFonts w:ascii="Calibri" w:eastAsia="宋体" w:hAnsi="Calibri" w:hint="eastAsia"/>
                <w:sz w:val="24"/>
              </w:rPr>
              <w:t>(0666)</w:t>
            </w:r>
          </w:p>
        </w:tc>
      </w:tr>
      <w:tr w:rsidR="00F05902" w:rsidRPr="006B3F09" w:rsidTr="00F05902">
        <w:tc>
          <w:tcPr>
            <w:tcW w:w="959" w:type="dxa"/>
            <w:vMerge w:val="restart"/>
          </w:tcPr>
          <w:p w:rsidR="00F05902" w:rsidRPr="006B3F09" w:rsidRDefault="00F05902" w:rsidP="00394014">
            <w:pPr>
              <w:spacing w:line="360" w:lineRule="auto"/>
              <w:rPr>
                <w:rFonts w:ascii="Calibri" w:eastAsia="宋体" w:hAnsi="Calibri"/>
                <w:sz w:val="24"/>
              </w:rPr>
            </w:pPr>
            <w:r w:rsidRPr="006B3F09">
              <w:rPr>
                <w:rFonts w:ascii="Calibri" w:eastAsia="宋体" w:hAnsi="Calibri" w:hint="eastAsia"/>
                <w:sz w:val="24"/>
              </w:rPr>
              <w:t>返回值</w:t>
            </w:r>
          </w:p>
        </w:tc>
        <w:tc>
          <w:tcPr>
            <w:tcW w:w="1276" w:type="dxa"/>
          </w:tcPr>
          <w:p w:rsidR="00F05902" w:rsidRPr="006B3F09" w:rsidRDefault="00F05902" w:rsidP="00394014">
            <w:pPr>
              <w:spacing w:line="360" w:lineRule="auto"/>
              <w:rPr>
                <w:rFonts w:ascii="Calibri" w:eastAsia="宋体" w:hAnsi="Calibri"/>
                <w:sz w:val="24"/>
              </w:rPr>
            </w:pPr>
            <w:r w:rsidRPr="006B3F09">
              <w:rPr>
                <w:rFonts w:ascii="Calibri" w:eastAsia="宋体" w:hAnsi="Calibri" w:hint="eastAsia"/>
                <w:sz w:val="24"/>
              </w:rPr>
              <w:t>成功</w:t>
            </w:r>
          </w:p>
        </w:tc>
        <w:tc>
          <w:tcPr>
            <w:tcW w:w="6287" w:type="dxa"/>
          </w:tcPr>
          <w:p w:rsidR="00F05902" w:rsidRPr="006B3F09" w:rsidRDefault="00F05902" w:rsidP="00394014">
            <w:pPr>
              <w:spacing w:line="360" w:lineRule="auto"/>
              <w:rPr>
                <w:rFonts w:ascii="Calibri" w:eastAsia="宋体" w:hAnsi="Calibri"/>
                <w:sz w:val="24"/>
              </w:rPr>
            </w:pPr>
            <w:r>
              <w:rPr>
                <w:rFonts w:ascii="Calibri" w:eastAsia="宋体" w:hAnsi="Calibri" w:hint="eastAsia"/>
                <w:sz w:val="24"/>
              </w:rPr>
              <w:t>0</w:t>
            </w:r>
          </w:p>
        </w:tc>
      </w:tr>
      <w:tr w:rsidR="00F05902" w:rsidRPr="006B3F09" w:rsidTr="00F05902">
        <w:tc>
          <w:tcPr>
            <w:tcW w:w="959" w:type="dxa"/>
            <w:vMerge/>
          </w:tcPr>
          <w:p w:rsidR="00F05902" w:rsidRPr="006B3F09" w:rsidRDefault="00F05902" w:rsidP="00394014">
            <w:pPr>
              <w:spacing w:line="360" w:lineRule="auto"/>
              <w:rPr>
                <w:rFonts w:ascii="Calibri" w:eastAsia="宋体" w:hAnsi="Calibri"/>
                <w:sz w:val="24"/>
              </w:rPr>
            </w:pPr>
          </w:p>
        </w:tc>
        <w:tc>
          <w:tcPr>
            <w:tcW w:w="1276" w:type="dxa"/>
          </w:tcPr>
          <w:p w:rsidR="00F05902" w:rsidRPr="006B3F09" w:rsidRDefault="00F05902" w:rsidP="00394014">
            <w:pPr>
              <w:spacing w:line="360" w:lineRule="auto"/>
              <w:rPr>
                <w:rFonts w:ascii="Calibri" w:eastAsia="宋体" w:hAnsi="Calibri"/>
                <w:sz w:val="24"/>
              </w:rPr>
            </w:pPr>
            <w:r w:rsidRPr="006B3F09">
              <w:rPr>
                <w:rFonts w:ascii="Calibri" w:eastAsia="宋体" w:hAnsi="Calibri" w:hint="eastAsia"/>
                <w:sz w:val="24"/>
              </w:rPr>
              <w:t>失败</w:t>
            </w:r>
          </w:p>
        </w:tc>
        <w:tc>
          <w:tcPr>
            <w:tcW w:w="6287" w:type="dxa"/>
          </w:tcPr>
          <w:p w:rsidR="00F05902" w:rsidRPr="006B3F09" w:rsidRDefault="00F05902" w:rsidP="00394014">
            <w:pPr>
              <w:spacing w:line="360" w:lineRule="auto"/>
              <w:rPr>
                <w:rFonts w:ascii="Calibri" w:eastAsia="宋体" w:hAnsi="Calibri"/>
                <w:sz w:val="24"/>
              </w:rPr>
            </w:pPr>
            <w:r w:rsidRPr="006B3F09">
              <w:rPr>
                <w:rFonts w:ascii="Calibri" w:eastAsia="宋体" w:hAnsi="Calibri" w:hint="eastAsia"/>
                <w:sz w:val="24"/>
              </w:rPr>
              <w:t>-1(</w:t>
            </w:r>
            <w:r w:rsidRPr="006B3F09">
              <w:rPr>
                <w:rFonts w:ascii="Calibri" w:eastAsia="宋体" w:hAnsi="Calibri" w:hint="eastAsia"/>
                <w:sz w:val="24"/>
              </w:rPr>
              <w:t>并设置</w:t>
            </w:r>
            <w:r w:rsidRPr="006B3F09">
              <w:rPr>
                <w:rFonts w:ascii="Calibri" w:eastAsia="宋体" w:hAnsi="Calibri" w:hint="eastAsia"/>
                <w:sz w:val="24"/>
              </w:rPr>
              <w:t>errno)</w:t>
            </w:r>
          </w:p>
        </w:tc>
      </w:tr>
    </w:tbl>
    <w:p w:rsidR="005E41B5" w:rsidRPr="00DF2562" w:rsidRDefault="005E41B5" w:rsidP="00F05902">
      <w:pPr>
        <w:spacing w:line="360" w:lineRule="auto"/>
        <w:rPr>
          <w:rFonts w:ascii="Calibri" w:eastAsia="宋体"/>
          <w:sz w:val="24"/>
        </w:rPr>
      </w:pPr>
      <w:r>
        <w:rPr>
          <w:rFonts w:ascii="Calibri" w:eastAsia="宋体" w:hint="eastAsia"/>
          <w:sz w:val="24"/>
        </w:rPr>
        <w:t>要注意进行出错判断：</w:t>
      </w:r>
      <w:r w:rsidRPr="00DF2562">
        <w:rPr>
          <w:rFonts w:ascii="Calibri" w:eastAsia="宋体"/>
          <w:sz w:val="24"/>
        </w:rPr>
        <w:t xml:space="preserve"> </w:t>
      </w:r>
    </w:p>
    <w:tbl>
      <w:tblPr>
        <w:tblStyle w:val="a6"/>
        <w:tblW w:w="0" w:type="auto"/>
        <w:tblLook w:val="04A0"/>
      </w:tblPr>
      <w:tblGrid>
        <w:gridCol w:w="2660"/>
        <w:gridCol w:w="5862"/>
      </w:tblGrid>
      <w:tr w:rsidR="005E41B5" w:rsidTr="005E41B5">
        <w:tc>
          <w:tcPr>
            <w:tcW w:w="2660" w:type="dxa"/>
          </w:tcPr>
          <w:p w:rsidR="005E41B5" w:rsidRDefault="005E41B5" w:rsidP="00F05902">
            <w:pPr>
              <w:spacing w:line="360" w:lineRule="auto"/>
              <w:rPr>
                <w:rFonts w:ascii="Calibri" w:eastAsia="宋体"/>
                <w:sz w:val="24"/>
              </w:rPr>
            </w:pPr>
            <w:r>
              <w:rPr>
                <w:rFonts w:ascii="Calibri" w:eastAsia="宋体" w:hint="eastAsia"/>
                <w:sz w:val="24"/>
              </w:rPr>
              <w:t>errno=EEXIST</w:t>
            </w:r>
          </w:p>
        </w:tc>
        <w:tc>
          <w:tcPr>
            <w:tcW w:w="5862" w:type="dxa"/>
          </w:tcPr>
          <w:p w:rsidR="005E41B5" w:rsidRDefault="005E41B5" w:rsidP="00F05902">
            <w:pPr>
              <w:spacing w:line="360" w:lineRule="auto"/>
              <w:rPr>
                <w:rFonts w:ascii="Calibri" w:eastAsia="宋体"/>
                <w:sz w:val="24"/>
              </w:rPr>
            </w:pPr>
            <w:r>
              <w:rPr>
                <w:rFonts w:ascii="Calibri" w:eastAsia="宋体" w:hint="eastAsia"/>
                <w:sz w:val="24"/>
              </w:rPr>
              <w:t>要创建的有名管道</w:t>
            </w:r>
            <w:r>
              <w:rPr>
                <w:rFonts w:ascii="Calibri" w:eastAsia="宋体" w:hint="eastAsia"/>
                <w:sz w:val="24"/>
              </w:rPr>
              <w:t>pathname</w:t>
            </w:r>
            <w:r>
              <w:rPr>
                <w:rFonts w:ascii="Calibri" w:eastAsia="宋体" w:hint="eastAsia"/>
                <w:sz w:val="24"/>
              </w:rPr>
              <w:t>存在</w:t>
            </w:r>
          </w:p>
        </w:tc>
      </w:tr>
      <w:tr w:rsidR="005E41B5" w:rsidTr="005E41B5">
        <w:tc>
          <w:tcPr>
            <w:tcW w:w="2660" w:type="dxa"/>
          </w:tcPr>
          <w:p w:rsidR="005E41B5" w:rsidRDefault="005E41B5" w:rsidP="00F05902">
            <w:pPr>
              <w:spacing w:line="360" w:lineRule="auto"/>
              <w:rPr>
                <w:rFonts w:ascii="Calibri" w:eastAsia="宋体"/>
                <w:sz w:val="24"/>
              </w:rPr>
            </w:pPr>
            <w:r>
              <w:rPr>
                <w:rFonts w:ascii="Calibri" w:eastAsia="宋体" w:hint="eastAsia"/>
                <w:sz w:val="24"/>
              </w:rPr>
              <w:t>errno=ENOSPC</w:t>
            </w:r>
          </w:p>
        </w:tc>
        <w:tc>
          <w:tcPr>
            <w:tcW w:w="5862" w:type="dxa"/>
          </w:tcPr>
          <w:p w:rsidR="005E41B5" w:rsidRDefault="005E41B5" w:rsidP="00F05902">
            <w:pPr>
              <w:spacing w:line="360" w:lineRule="auto"/>
              <w:rPr>
                <w:rFonts w:ascii="Calibri" w:eastAsia="宋体"/>
                <w:sz w:val="24"/>
              </w:rPr>
            </w:pPr>
            <w:r>
              <w:rPr>
                <w:rFonts w:ascii="Calibri" w:eastAsia="宋体" w:hint="eastAsia"/>
                <w:sz w:val="24"/>
              </w:rPr>
              <w:t>文件系统的剩余空间不足</w:t>
            </w:r>
          </w:p>
        </w:tc>
      </w:tr>
      <w:tr w:rsidR="005E41B5" w:rsidTr="005E41B5">
        <w:tc>
          <w:tcPr>
            <w:tcW w:w="2660" w:type="dxa"/>
          </w:tcPr>
          <w:p w:rsidR="005E41B5" w:rsidRDefault="005E41B5" w:rsidP="00F05902">
            <w:pPr>
              <w:spacing w:line="360" w:lineRule="auto"/>
              <w:rPr>
                <w:rFonts w:ascii="Calibri" w:eastAsia="宋体"/>
                <w:sz w:val="24"/>
              </w:rPr>
            </w:pPr>
            <w:r>
              <w:rPr>
                <w:rFonts w:ascii="Calibri" w:eastAsia="宋体" w:hint="eastAsia"/>
                <w:sz w:val="24"/>
              </w:rPr>
              <w:t>errno=EROFS</w:t>
            </w:r>
          </w:p>
        </w:tc>
        <w:tc>
          <w:tcPr>
            <w:tcW w:w="5862" w:type="dxa"/>
          </w:tcPr>
          <w:p w:rsidR="005E41B5" w:rsidRDefault="005E41B5" w:rsidP="00F05902">
            <w:pPr>
              <w:spacing w:line="360" w:lineRule="auto"/>
              <w:rPr>
                <w:rFonts w:ascii="Calibri" w:eastAsia="宋体"/>
                <w:sz w:val="24"/>
              </w:rPr>
            </w:pPr>
            <w:r>
              <w:rPr>
                <w:rFonts w:ascii="Calibri" w:eastAsia="宋体" w:hint="eastAsia"/>
                <w:sz w:val="24"/>
              </w:rPr>
              <w:t>pathname</w:t>
            </w:r>
            <w:r>
              <w:rPr>
                <w:rFonts w:ascii="Calibri" w:eastAsia="宋体" w:hint="eastAsia"/>
                <w:sz w:val="24"/>
              </w:rPr>
              <w:t>指定的文件存在于只读文件系统中</w:t>
            </w:r>
          </w:p>
        </w:tc>
      </w:tr>
      <w:tr w:rsidR="005E41B5" w:rsidTr="005E41B5">
        <w:tc>
          <w:tcPr>
            <w:tcW w:w="2660" w:type="dxa"/>
          </w:tcPr>
          <w:p w:rsidR="005E41B5" w:rsidRDefault="005E41B5" w:rsidP="00F05902">
            <w:pPr>
              <w:spacing w:line="360" w:lineRule="auto"/>
              <w:rPr>
                <w:rFonts w:ascii="Calibri" w:eastAsia="宋体"/>
                <w:sz w:val="24"/>
              </w:rPr>
            </w:pPr>
            <w:r>
              <w:rPr>
                <w:rFonts w:ascii="Calibri" w:eastAsia="宋体" w:hint="eastAsia"/>
                <w:sz w:val="24"/>
              </w:rPr>
              <w:t>errno=ENOENT</w:t>
            </w:r>
          </w:p>
        </w:tc>
        <w:tc>
          <w:tcPr>
            <w:tcW w:w="5862" w:type="dxa"/>
          </w:tcPr>
          <w:p w:rsidR="005E41B5" w:rsidRDefault="005E41B5" w:rsidP="00F05902">
            <w:pPr>
              <w:spacing w:line="360" w:lineRule="auto"/>
              <w:rPr>
                <w:rFonts w:ascii="Calibri" w:eastAsia="宋体"/>
                <w:sz w:val="24"/>
              </w:rPr>
            </w:pPr>
            <w:r>
              <w:rPr>
                <w:rFonts w:ascii="Calibri" w:eastAsia="宋体" w:hint="eastAsia"/>
                <w:sz w:val="24"/>
              </w:rPr>
              <w:t>pathname</w:t>
            </w:r>
            <w:r>
              <w:rPr>
                <w:rFonts w:ascii="Calibri" w:eastAsia="宋体" w:hint="eastAsia"/>
                <w:sz w:val="24"/>
              </w:rPr>
              <w:t>包含的目录不存在</w:t>
            </w:r>
          </w:p>
        </w:tc>
      </w:tr>
      <w:tr w:rsidR="005E41B5" w:rsidTr="005E41B5">
        <w:tc>
          <w:tcPr>
            <w:tcW w:w="2660" w:type="dxa"/>
          </w:tcPr>
          <w:p w:rsidR="005E41B5" w:rsidRDefault="005E41B5" w:rsidP="00F05902">
            <w:pPr>
              <w:spacing w:line="360" w:lineRule="auto"/>
              <w:rPr>
                <w:rFonts w:ascii="Calibri" w:eastAsia="宋体"/>
                <w:sz w:val="24"/>
              </w:rPr>
            </w:pPr>
            <w:r>
              <w:rPr>
                <w:rFonts w:ascii="Calibri" w:eastAsia="宋体" w:hint="eastAsia"/>
                <w:sz w:val="24"/>
              </w:rPr>
              <w:t>errno=ENAMETOOLONG</w:t>
            </w:r>
          </w:p>
        </w:tc>
        <w:tc>
          <w:tcPr>
            <w:tcW w:w="5862" w:type="dxa"/>
          </w:tcPr>
          <w:p w:rsidR="005E41B5" w:rsidRDefault="005E41B5" w:rsidP="00F05902">
            <w:pPr>
              <w:spacing w:line="360" w:lineRule="auto"/>
              <w:rPr>
                <w:rFonts w:ascii="Calibri" w:eastAsia="宋体"/>
                <w:sz w:val="24"/>
              </w:rPr>
            </w:pPr>
            <w:r>
              <w:rPr>
                <w:rFonts w:ascii="Calibri" w:eastAsia="宋体" w:hint="eastAsia"/>
                <w:sz w:val="24"/>
              </w:rPr>
              <w:t>pathname</w:t>
            </w:r>
            <w:r>
              <w:rPr>
                <w:rFonts w:ascii="Calibri" w:eastAsia="宋体" w:hint="eastAsia"/>
                <w:sz w:val="24"/>
              </w:rPr>
              <w:t>的路径名称太长</w:t>
            </w:r>
          </w:p>
        </w:tc>
      </w:tr>
      <w:tr w:rsidR="005E41B5" w:rsidTr="00394014">
        <w:tc>
          <w:tcPr>
            <w:tcW w:w="2660" w:type="dxa"/>
          </w:tcPr>
          <w:p w:rsidR="005E41B5" w:rsidRDefault="005E41B5" w:rsidP="00394014">
            <w:pPr>
              <w:spacing w:line="360" w:lineRule="auto"/>
              <w:rPr>
                <w:rFonts w:ascii="Calibri" w:eastAsia="宋体"/>
                <w:sz w:val="24"/>
              </w:rPr>
            </w:pPr>
            <w:r>
              <w:rPr>
                <w:rFonts w:ascii="Calibri" w:eastAsia="宋体" w:hint="eastAsia"/>
                <w:sz w:val="24"/>
              </w:rPr>
              <w:t>errno=EACCESS</w:t>
            </w:r>
          </w:p>
        </w:tc>
        <w:tc>
          <w:tcPr>
            <w:tcW w:w="5862" w:type="dxa"/>
          </w:tcPr>
          <w:p w:rsidR="005E41B5" w:rsidRDefault="005E41B5" w:rsidP="00394014">
            <w:pPr>
              <w:spacing w:line="360" w:lineRule="auto"/>
              <w:rPr>
                <w:rFonts w:ascii="Calibri" w:eastAsia="宋体"/>
                <w:sz w:val="24"/>
              </w:rPr>
            </w:pPr>
            <w:r>
              <w:rPr>
                <w:rFonts w:ascii="Calibri" w:eastAsia="宋体" w:hint="eastAsia"/>
                <w:sz w:val="24"/>
              </w:rPr>
              <w:t>用户对</w:t>
            </w:r>
            <w:r>
              <w:rPr>
                <w:rFonts w:ascii="Calibri" w:eastAsia="宋体" w:hint="eastAsia"/>
                <w:sz w:val="24"/>
              </w:rPr>
              <w:t>pathname</w:t>
            </w:r>
            <w:r>
              <w:rPr>
                <w:rFonts w:ascii="Calibri" w:eastAsia="宋体" w:hint="eastAsia"/>
                <w:sz w:val="24"/>
              </w:rPr>
              <w:t>指定的目录无可执行权限</w:t>
            </w:r>
          </w:p>
          <w:p w:rsidR="005E41B5" w:rsidRDefault="005E41B5" w:rsidP="00394014">
            <w:pPr>
              <w:spacing w:line="360" w:lineRule="auto"/>
              <w:rPr>
                <w:rFonts w:ascii="Calibri" w:eastAsia="宋体"/>
                <w:sz w:val="24"/>
              </w:rPr>
            </w:pPr>
            <w:r>
              <w:rPr>
                <w:rFonts w:ascii="Calibri" w:eastAsia="宋体" w:hint="eastAsia"/>
                <w:sz w:val="24"/>
              </w:rPr>
              <w:t>(</w:t>
            </w:r>
            <w:r w:rsidR="008C4873">
              <w:rPr>
                <w:rFonts w:ascii="Calibri" w:eastAsia="宋体" w:hint="eastAsia"/>
                <w:sz w:val="24"/>
              </w:rPr>
              <w:t>在目录中新建或删除文件，</w:t>
            </w:r>
            <w:r>
              <w:rPr>
                <w:rFonts w:ascii="Calibri" w:eastAsia="宋体" w:hint="eastAsia"/>
                <w:sz w:val="24"/>
              </w:rPr>
              <w:t>须对该目录具有写权限</w:t>
            </w:r>
            <w:r>
              <w:rPr>
                <w:rFonts w:ascii="Calibri" w:eastAsia="宋体" w:hint="eastAsia"/>
                <w:sz w:val="24"/>
              </w:rPr>
              <w:t>)</w:t>
            </w:r>
          </w:p>
        </w:tc>
      </w:tr>
    </w:tbl>
    <w:p w:rsidR="00F05902" w:rsidRDefault="008C4873" w:rsidP="008C4873">
      <w:pPr>
        <w:spacing w:line="360" w:lineRule="auto"/>
        <w:ind w:firstLine="480"/>
        <w:rPr>
          <w:rFonts w:ascii="Calibri" w:eastAsia="宋体"/>
          <w:sz w:val="24"/>
        </w:rPr>
      </w:pPr>
      <w:r>
        <w:rPr>
          <w:rFonts w:ascii="Calibri" w:eastAsia="宋体" w:hint="eastAsia"/>
          <w:sz w:val="24"/>
        </w:rPr>
        <w:t>在创建完有名管道之后，可以通过</w:t>
      </w:r>
      <w:r>
        <w:rPr>
          <w:rFonts w:ascii="Calibri" w:eastAsia="宋体" w:hint="eastAsia"/>
          <w:sz w:val="24"/>
        </w:rPr>
        <w:t>open()</w:t>
      </w:r>
      <w:r>
        <w:rPr>
          <w:rFonts w:ascii="Calibri" w:eastAsia="宋体" w:hint="eastAsia"/>
          <w:sz w:val="24"/>
        </w:rPr>
        <w:t>指定有名管道的打开方式，进而利用</w:t>
      </w:r>
      <w:r>
        <w:rPr>
          <w:rFonts w:ascii="Calibri" w:eastAsia="宋体" w:hint="eastAsia"/>
          <w:sz w:val="24"/>
        </w:rPr>
        <w:t>read()</w:t>
      </w:r>
      <w:r>
        <w:rPr>
          <w:rFonts w:ascii="Calibri" w:eastAsia="宋体" w:hint="eastAsia"/>
          <w:sz w:val="24"/>
        </w:rPr>
        <w:t>和</w:t>
      </w:r>
      <w:r>
        <w:rPr>
          <w:rFonts w:ascii="Calibri" w:eastAsia="宋体" w:hint="eastAsia"/>
          <w:sz w:val="24"/>
        </w:rPr>
        <w:t>write()</w:t>
      </w:r>
      <w:r>
        <w:rPr>
          <w:rFonts w:ascii="Calibri" w:eastAsia="宋体" w:hint="eastAsia"/>
          <w:sz w:val="24"/>
        </w:rPr>
        <w:t>进行读写操作。在前面无名管道的读写操作中，我们知道</w:t>
      </w:r>
      <w:r>
        <w:rPr>
          <w:rFonts w:ascii="Calibri" w:eastAsia="宋体" w:hint="eastAsia"/>
          <w:sz w:val="24"/>
        </w:rPr>
        <w:t>read()</w:t>
      </w:r>
      <w:r>
        <w:rPr>
          <w:rFonts w:ascii="Calibri" w:eastAsia="宋体" w:hint="eastAsia"/>
          <w:sz w:val="24"/>
        </w:rPr>
        <w:t>和</w:t>
      </w:r>
      <w:r>
        <w:rPr>
          <w:rFonts w:ascii="Calibri" w:eastAsia="宋体" w:hint="eastAsia"/>
          <w:sz w:val="24"/>
        </w:rPr>
        <w:t>write()</w:t>
      </w:r>
      <w:r>
        <w:rPr>
          <w:rFonts w:ascii="Calibri" w:eastAsia="宋体" w:hint="eastAsia"/>
          <w:sz w:val="24"/>
        </w:rPr>
        <w:t>会自动阻塞，这里同样适用。特别地，</w:t>
      </w:r>
      <w:r>
        <w:rPr>
          <w:rFonts w:ascii="Calibri" w:eastAsia="宋体" w:hint="eastAsia"/>
          <w:sz w:val="24"/>
        </w:rPr>
        <w:t>open()</w:t>
      </w:r>
      <w:r>
        <w:rPr>
          <w:rFonts w:ascii="Calibri" w:eastAsia="宋体" w:hint="eastAsia"/>
          <w:sz w:val="24"/>
        </w:rPr>
        <w:t>函数也会阻塞，即通信双方的进程必须都运行了，</w:t>
      </w:r>
      <w:r>
        <w:rPr>
          <w:rFonts w:ascii="Calibri" w:eastAsia="宋体" w:hint="eastAsia"/>
          <w:sz w:val="24"/>
        </w:rPr>
        <w:t>open()</w:t>
      </w:r>
      <w:r>
        <w:rPr>
          <w:rFonts w:ascii="Calibri" w:eastAsia="宋体" w:hint="eastAsia"/>
          <w:sz w:val="24"/>
        </w:rPr>
        <w:t>函数才会成功，若只运行一端，则</w:t>
      </w:r>
      <w:r>
        <w:rPr>
          <w:rFonts w:ascii="Calibri" w:eastAsia="宋体" w:hint="eastAsia"/>
          <w:sz w:val="24"/>
        </w:rPr>
        <w:t>open()</w:t>
      </w:r>
      <w:r>
        <w:rPr>
          <w:rFonts w:ascii="Calibri" w:eastAsia="宋体" w:hint="eastAsia"/>
          <w:sz w:val="24"/>
        </w:rPr>
        <w:t>函数会阻塞。</w:t>
      </w:r>
    </w:p>
    <w:p w:rsidR="008D19FA" w:rsidRPr="008D19FA" w:rsidRDefault="008D19FA" w:rsidP="008D19FA">
      <w:pPr>
        <w:spacing w:line="360" w:lineRule="auto"/>
        <w:rPr>
          <w:rFonts w:ascii="Calibri" w:eastAsia="宋体"/>
          <w:color w:val="FF0000"/>
          <w:sz w:val="24"/>
        </w:rPr>
      </w:pPr>
      <w:r w:rsidRPr="008D19FA">
        <w:rPr>
          <w:rFonts w:ascii="Calibri" w:eastAsia="宋体" w:hint="eastAsia"/>
          <w:color w:val="FF0000"/>
          <w:sz w:val="24"/>
        </w:rPr>
        <w:t>open()</w:t>
      </w:r>
      <w:r w:rsidRPr="008D19FA">
        <w:rPr>
          <w:rFonts w:ascii="Calibri" w:eastAsia="宋体" w:hint="eastAsia"/>
          <w:color w:val="FF0000"/>
          <w:sz w:val="24"/>
        </w:rPr>
        <w:t>、</w:t>
      </w:r>
      <w:r w:rsidRPr="008D19FA">
        <w:rPr>
          <w:rFonts w:ascii="Calibri" w:eastAsia="宋体" w:hint="eastAsia"/>
          <w:color w:val="FF0000"/>
          <w:sz w:val="24"/>
        </w:rPr>
        <w:t>read()</w:t>
      </w:r>
      <w:r w:rsidRPr="008D19FA">
        <w:rPr>
          <w:rFonts w:ascii="Calibri" w:eastAsia="宋体" w:hint="eastAsia"/>
          <w:color w:val="FF0000"/>
          <w:sz w:val="24"/>
        </w:rPr>
        <w:t>、</w:t>
      </w:r>
      <w:r w:rsidRPr="008D19FA">
        <w:rPr>
          <w:rFonts w:ascii="Calibri" w:eastAsia="宋体" w:hint="eastAsia"/>
          <w:color w:val="FF0000"/>
          <w:sz w:val="24"/>
        </w:rPr>
        <w:t>write()</w:t>
      </w:r>
      <w:r w:rsidRPr="008D19FA">
        <w:rPr>
          <w:rFonts w:ascii="Calibri" w:eastAsia="宋体" w:hint="eastAsia"/>
          <w:color w:val="FF0000"/>
          <w:sz w:val="24"/>
        </w:rPr>
        <w:t>函数都是自动阻塞机制的。</w:t>
      </w:r>
    </w:p>
    <w:p w:rsidR="008C4873" w:rsidRPr="00513A40" w:rsidRDefault="00F27B86" w:rsidP="00513A40">
      <w:pPr>
        <w:pStyle w:val="a5"/>
        <w:numPr>
          <w:ilvl w:val="0"/>
          <w:numId w:val="2"/>
        </w:numPr>
        <w:spacing w:line="360" w:lineRule="auto"/>
        <w:ind w:firstLineChars="0"/>
        <w:jc w:val="center"/>
        <w:rPr>
          <w:rFonts w:ascii="Calibri" w:eastAsia="宋体"/>
          <w:b/>
          <w:sz w:val="24"/>
        </w:rPr>
      </w:pPr>
      <w:r w:rsidRPr="00513A40">
        <w:rPr>
          <w:rFonts w:ascii="Calibri" w:eastAsia="宋体" w:hint="eastAsia"/>
          <w:b/>
          <w:sz w:val="24"/>
        </w:rPr>
        <w:t>信号通信</w:t>
      </w:r>
    </w:p>
    <w:p w:rsidR="0025496F" w:rsidRDefault="00826809" w:rsidP="00826809">
      <w:pPr>
        <w:spacing w:line="360" w:lineRule="auto"/>
        <w:ind w:firstLine="420"/>
        <w:rPr>
          <w:rFonts w:ascii="Calibri" w:eastAsia="宋体"/>
          <w:sz w:val="24"/>
        </w:rPr>
      </w:pPr>
      <w:r>
        <w:rPr>
          <w:rFonts w:ascii="Calibri" w:eastAsia="宋体" w:hint="eastAsia"/>
          <w:sz w:val="24"/>
        </w:rPr>
        <w:t>信号是在软件层次上对中断机制的一种模拟。在原理上，一个进程接收到一个信号与处理器收到一个中断请求可以说是一样的。</w:t>
      </w:r>
    </w:p>
    <w:p w:rsidR="0025496F" w:rsidRDefault="00826809" w:rsidP="00826809">
      <w:pPr>
        <w:spacing w:line="360" w:lineRule="auto"/>
        <w:ind w:firstLine="420"/>
        <w:rPr>
          <w:rFonts w:ascii="Calibri" w:eastAsia="宋体"/>
          <w:sz w:val="24"/>
        </w:rPr>
      </w:pPr>
      <w:r>
        <w:rPr>
          <w:rFonts w:ascii="Calibri" w:eastAsia="宋体" w:hint="eastAsia"/>
          <w:sz w:val="24"/>
        </w:rPr>
        <w:t>信号是异步的，一个进程不必做任何操作来等待信号的到达，事实上，进程也不知道信号什么时候到达。</w:t>
      </w:r>
    </w:p>
    <w:p w:rsidR="0025496F" w:rsidRDefault="00826809" w:rsidP="00826809">
      <w:pPr>
        <w:spacing w:line="360" w:lineRule="auto"/>
        <w:ind w:firstLine="420"/>
        <w:rPr>
          <w:rFonts w:ascii="Calibri" w:eastAsia="宋体"/>
          <w:sz w:val="24"/>
        </w:rPr>
      </w:pPr>
      <w:r>
        <w:rPr>
          <w:rFonts w:ascii="Calibri" w:eastAsia="宋体" w:hint="eastAsia"/>
          <w:sz w:val="24"/>
        </w:rPr>
        <w:t>信号可以</w:t>
      </w:r>
      <w:r w:rsidR="0025496F">
        <w:rPr>
          <w:rFonts w:ascii="Calibri" w:eastAsia="宋体" w:hint="eastAsia"/>
          <w:sz w:val="24"/>
        </w:rPr>
        <w:t>直接进行用户空间进程和内核进程之间的交互，内核进程也可以利用它</w:t>
      </w:r>
      <w:r>
        <w:rPr>
          <w:rFonts w:ascii="Calibri" w:eastAsia="宋体" w:hint="eastAsia"/>
          <w:sz w:val="24"/>
        </w:rPr>
        <w:t>来通知</w:t>
      </w:r>
      <w:r w:rsidR="0025496F">
        <w:rPr>
          <w:rFonts w:ascii="Calibri" w:eastAsia="宋体" w:hint="eastAsia"/>
          <w:sz w:val="24"/>
        </w:rPr>
        <w:t>用户空间</w:t>
      </w:r>
      <w:r>
        <w:rPr>
          <w:rFonts w:ascii="Calibri" w:eastAsia="宋体" w:hint="eastAsia"/>
          <w:sz w:val="24"/>
        </w:rPr>
        <w:t>进程发生了什么系统事件。</w:t>
      </w:r>
    </w:p>
    <w:p w:rsidR="00F27B86" w:rsidRDefault="0025496F" w:rsidP="00826809">
      <w:pPr>
        <w:spacing w:line="360" w:lineRule="auto"/>
        <w:ind w:firstLine="420"/>
        <w:rPr>
          <w:rFonts w:ascii="Calibri" w:eastAsia="宋体"/>
          <w:sz w:val="24"/>
        </w:rPr>
      </w:pPr>
      <w:r>
        <w:rPr>
          <w:rFonts w:ascii="Calibri" w:eastAsia="宋体" w:hint="eastAsia"/>
          <w:sz w:val="24"/>
        </w:rPr>
        <w:t>它可以在任何时候发给某一进程，而无需知道该进程的状态。</w:t>
      </w:r>
    </w:p>
    <w:p w:rsidR="0025496F" w:rsidRDefault="0025496F" w:rsidP="0025496F">
      <w:pPr>
        <w:pStyle w:val="a5"/>
        <w:numPr>
          <w:ilvl w:val="0"/>
          <w:numId w:val="7"/>
        </w:numPr>
        <w:spacing w:line="360" w:lineRule="auto"/>
        <w:ind w:firstLineChars="0"/>
        <w:rPr>
          <w:rFonts w:ascii="Calibri" w:eastAsia="宋体"/>
          <w:sz w:val="24"/>
        </w:rPr>
      </w:pPr>
      <w:r w:rsidRPr="0025496F">
        <w:rPr>
          <w:rFonts w:ascii="Calibri" w:eastAsia="宋体" w:hint="eastAsia"/>
          <w:sz w:val="24"/>
        </w:rPr>
        <w:lastRenderedPageBreak/>
        <w:t>如果</w:t>
      </w:r>
      <w:r>
        <w:rPr>
          <w:rFonts w:ascii="Calibri" w:eastAsia="宋体" w:hint="eastAsia"/>
          <w:sz w:val="24"/>
        </w:rPr>
        <w:t>该进程当前未处于执行状态，则该信号就由内核保存起来，直到该进程恢复运行再传递给它为止；</w:t>
      </w:r>
    </w:p>
    <w:p w:rsidR="0025496F" w:rsidRDefault="0025496F" w:rsidP="0025496F">
      <w:pPr>
        <w:pStyle w:val="a5"/>
        <w:numPr>
          <w:ilvl w:val="0"/>
          <w:numId w:val="7"/>
        </w:numPr>
        <w:spacing w:line="360" w:lineRule="auto"/>
        <w:ind w:firstLineChars="0"/>
        <w:rPr>
          <w:rFonts w:ascii="Calibri" w:eastAsia="宋体"/>
          <w:sz w:val="24"/>
        </w:rPr>
      </w:pPr>
      <w:r>
        <w:rPr>
          <w:rFonts w:ascii="Calibri" w:eastAsia="宋体" w:hint="eastAsia"/>
          <w:sz w:val="24"/>
        </w:rPr>
        <w:t>如果一个信号被进程设置为阻塞，则该信号的传递被延迟，直到其阻塞被取消时才被传递给进程。</w:t>
      </w:r>
    </w:p>
    <w:p w:rsidR="0025496F" w:rsidRDefault="0025496F" w:rsidP="0025496F">
      <w:pPr>
        <w:spacing w:line="360" w:lineRule="auto"/>
        <w:ind w:left="360"/>
        <w:rPr>
          <w:rFonts w:ascii="Calibri" w:eastAsia="宋体"/>
          <w:sz w:val="24"/>
        </w:rPr>
      </w:pPr>
      <w:r w:rsidRPr="0025496F">
        <w:rPr>
          <w:rFonts w:ascii="Calibri" w:eastAsia="宋体" w:hint="eastAsia"/>
          <w:sz w:val="24"/>
          <w:highlight w:val="yellow"/>
        </w:rPr>
        <w:t>信号是进程间通信机制中唯一的异步通信机制。</w:t>
      </w:r>
    </w:p>
    <w:p w:rsidR="0025496F" w:rsidRDefault="0025496F" w:rsidP="0025496F">
      <w:pPr>
        <w:spacing w:line="360" w:lineRule="auto"/>
        <w:rPr>
          <w:rFonts w:ascii="Calibri" w:eastAsia="宋体"/>
          <w:sz w:val="24"/>
        </w:rPr>
      </w:pPr>
      <w:r>
        <w:rPr>
          <w:rFonts w:ascii="Calibri" w:eastAsia="宋体" w:hint="eastAsia"/>
          <w:sz w:val="24"/>
        </w:rPr>
        <w:t>信号事件的发生有两个来源：</w:t>
      </w:r>
    </w:p>
    <w:p w:rsidR="0025496F" w:rsidRDefault="0025496F" w:rsidP="0025496F">
      <w:pPr>
        <w:pStyle w:val="a5"/>
        <w:numPr>
          <w:ilvl w:val="0"/>
          <w:numId w:val="8"/>
        </w:numPr>
        <w:spacing w:line="360" w:lineRule="auto"/>
        <w:ind w:firstLineChars="0"/>
        <w:rPr>
          <w:rFonts w:ascii="Calibri" w:eastAsia="宋体"/>
          <w:sz w:val="24"/>
        </w:rPr>
      </w:pPr>
      <w:r>
        <w:rPr>
          <w:rFonts w:ascii="Calibri" w:eastAsia="宋体" w:hint="eastAsia"/>
          <w:sz w:val="24"/>
        </w:rPr>
        <w:t>硬件来源：按下键盘按钮或其他硬件故障；</w:t>
      </w:r>
    </w:p>
    <w:p w:rsidR="0025496F" w:rsidRDefault="0025496F" w:rsidP="0025496F">
      <w:pPr>
        <w:pStyle w:val="a5"/>
        <w:numPr>
          <w:ilvl w:val="0"/>
          <w:numId w:val="8"/>
        </w:numPr>
        <w:spacing w:line="360" w:lineRule="auto"/>
        <w:ind w:firstLineChars="0"/>
        <w:rPr>
          <w:rFonts w:ascii="Calibri" w:eastAsia="宋体"/>
          <w:sz w:val="24"/>
        </w:rPr>
      </w:pPr>
      <w:r>
        <w:rPr>
          <w:rFonts w:ascii="Calibri" w:eastAsia="宋体" w:hint="eastAsia"/>
          <w:sz w:val="24"/>
        </w:rPr>
        <w:t>软件来源：发送信号的系统函数</w:t>
      </w:r>
      <w:r>
        <w:rPr>
          <w:rFonts w:ascii="Calibri" w:eastAsia="宋体" w:hint="eastAsia"/>
          <w:sz w:val="24"/>
        </w:rPr>
        <w:t>kill()</w:t>
      </w:r>
      <w:r>
        <w:rPr>
          <w:rFonts w:ascii="Calibri" w:eastAsia="宋体" w:hint="eastAsia"/>
          <w:sz w:val="24"/>
        </w:rPr>
        <w:t>、</w:t>
      </w:r>
      <w:r>
        <w:rPr>
          <w:rFonts w:ascii="Calibri" w:eastAsia="宋体" w:hint="eastAsia"/>
          <w:sz w:val="24"/>
        </w:rPr>
        <w:t>alarm()</w:t>
      </w:r>
      <w:r>
        <w:rPr>
          <w:rFonts w:ascii="Calibri" w:eastAsia="宋体" w:hint="eastAsia"/>
          <w:sz w:val="24"/>
        </w:rPr>
        <w:t>、</w:t>
      </w:r>
      <w:r>
        <w:rPr>
          <w:rFonts w:ascii="Calibri" w:eastAsia="宋体" w:hint="eastAsia"/>
          <w:sz w:val="24"/>
        </w:rPr>
        <w:t>raise()</w:t>
      </w:r>
      <w:r>
        <w:rPr>
          <w:rFonts w:ascii="Calibri" w:eastAsia="宋体" w:hint="eastAsia"/>
          <w:sz w:val="24"/>
        </w:rPr>
        <w:t>等；非法操作。</w:t>
      </w:r>
    </w:p>
    <w:p w:rsidR="0025496F" w:rsidRDefault="00694EFB" w:rsidP="0025496F">
      <w:pPr>
        <w:spacing w:line="360" w:lineRule="auto"/>
        <w:rPr>
          <w:rFonts w:ascii="Calibri" w:eastAsia="宋体"/>
          <w:sz w:val="24"/>
        </w:rPr>
      </w:pPr>
      <w:r>
        <w:rPr>
          <w:rFonts w:ascii="Calibri" w:eastAsia="宋体" w:hint="eastAsia"/>
          <w:sz w:val="24"/>
        </w:rPr>
        <w:t>用户进程对信号的响应方式：</w:t>
      </w:r>
    </w:p>
    <w:p w:rsidR="00694EFB" w:rsidRDefault="00694EFB" w:rsidP="00694EFB">
      <w:pPr>
        <w:pStyle w:val="a5"/>
        <w:numPr>
          <w:ilvl w:val="0"/>
          <w:numId w:val="10"/>
        </w:numPr>
        <w:spacing w:line="360" w:lineRule="auto"/>
        <w:ind w:firstLineChars="0"/>
        <w:rPr>
          <w:rFonts w:ascii="Calibri" w:eastAsia="宋体"/>
          <w:sz w:val="24"/>
        </w:rPr>
      </w:pPr>
      <w:r w:rsidRPr="006219B7">
        <w:rPr>
          <w:rFonts w:ascii="Calibri" w:eastAsia="宋体" w:hint="eastAsia"/>
          <w:color w:val="FF0000"/>
          <w:sz w:val="24"/>
        </w:rPr>
        <w:t>忽略</w:t>
      </w:r>
      <w:r>
        <w:rPr>
          <w:rFonts w:ascii="Calibri" w:eastAsia="宋体" w:hint="eastAsia"/>
          <w:sz w:val="24"/>
        </w:rPr>
        <w:t>信号：对信号不做任何处理，但有两个信号不能忽略：</w:t>
      </w:r>
      <w:r>
        <w:rPr>
          <w:rFonts w:ascii="Calibri" w:eastAsia="宋体" w:hint="eastAsia"/>
          <w:sz w:val="24"/>
        </w:rPr>
        <w:t>SIGKILL</w:t>
      </w:r>
      <w:r>
        <w:rPr>
          <w:rFonts w:ascii="Calibri" w:eastAsia="宋体" w:hint="eastAsia"/>
          <w:sz w:val="24"/>
        </w:rPr>
        <w:t>和</w:t>
      </w:r>
      <w:r>
        <w:rPr>
          <w:rFonts w:ascii="Calibri" w:eastAsia="宋体" w:hint="eastAsia"/>
          <w:sz w:val="24"/>
        </w:rPr>
        <w:t>SIGSTOP</w:t>
      </w:r>
      <w:r>
        <w:rPr>
          <w:rFonts w:ascii="Calibri" w:eastAsia="宋体" w:hint="eastAsia"/>
          <w:sz w:val="24"/>
        </w:rPr>
        <w:t>；</w:t>
      </w:r>
    </w:p>
    <w:p w:rsidR="00694EFB" w:rsidRDefault="00694EFB" w:rsidP="00694EFB">
      <w:pPr>
        <w:pStyle w:val="a5"/>
        <w:numPr>
          <w:ilvl w:val="0"/>
          <w:numId w:val="10"/>
        </w:numPr>
        <w:spacing w:line="360" w:lineRule="auto"/>
        <w:ind w:firstLineChars="0"/>
        <w:rPr>
          <w:rFonts w:ascii="Calibri" w:eastAsia="宋体"/>
          <w:sz w:val="24"/>
        </w:rPr>
      </w:pPr>
      <w:r w:rsidRPr="006219B7">
        <w:rPr>
          <w:rFonts w:ascii="Calibri" w:eastAsia="宋体" w:hint="eastAsia"/>
          <w:color w:val="FF0000"/>
          <w:sz w:val="24"/>
        </w:rPr>
        <w:t>捕捉</w:t>
      </w:r>
      <w:r>
        <w:rPr>
          <w:rFonts w:ascii="Calibri" w:eastAsia="宋体" w:hint="eastAsia"/>
          <w:sz w:val="24"/>
        </w:rPr>
        <w:t>信号：定义信号处理函数，当信号发生时，执行相应的操作；</w:t>
      </w:r>
    </w:p>
    <w:p w:rsidR="00694EFB" w:rsidRDefault="00694EFB" w:rsidP="00694EFB">
      <w:pPr>
        <w:pStyle w:val="a5"/>
        <w:numPr>
          <w:ilvl w:val="0"/>
          <w:numId w:val="10"/>
        </w:numPr>
        <w:spacing w:line="360" w:lineRule="auto"/>
        <w:ind w:firstLineChars="0"/>
        <w:rPr>
          <w:rFonts w:ascii="Calibri" w:eastAsia="宋体"/>
          <w:sz w:val="24"/>
        </w:rPr>
      </w:pPr>
      <w:r>
        <w:rPr>
          <w:rFonts w:ascii="Calibri" w:eastAsia="宋体" w:hint="eastAsia"/>
          <w:sz w:val="24"/>
        </w:rPr>
        <w:t>执行</w:t>
      </w:r>
      <w:r w:rsidRPr="006219B7">
        <w:rPr>
          <w:rFonts w:ascii="Calibri" w:eastAsia="宋体" w:hint="eastAsia"/>
          <w:color w:val="FF0000"/>
          <w:sz w:val="24"/>
        </w:rPr>
        <w:t>默认</w:t>
      </w:r>
      <w:r>
        <w:rPr>
          <w:rFonts w:ascii="Calibri" w:eastAsia="宋体" w:hint="eastAsia"/>
          <w:sz w:val="24"/>
        </w:rPr>
        <w:t>操作：</w:t>
      </w:r>
      <w:r>
        <w:rPr>
          <w:rFonts w:ascii="Calibri" w:eastAsia="宋体" w:hint="eastAsia"/>
          <w:sz w:val="24"/>
        </w:rPr>
        <w:t>Linux</w:t>
      </w:r>
      <w:r>
        <w:rPr>
          <w:rFonts w:ascii="Calibri" w:eastAsia="宋体" w:hint="eastAsia"/>
          <w:sz w:val="24"/>
        </w:rPr>
        <w:t>对每种信号都规定了默认操作。</w:t>
      </w:r>
    </w:p>
    <w:p w:rsidR="00694EFB" w:rsidRDefault="00694EFB" w:rsidP="00694EFB">
      <w:pPr>
        <w:spacing w:line="360" w:lineRule="auto"/>
        <w:rPr>
          <w:rFonts w:ascii="Calibri" w:eastAsia="宋体"/>
          <w:sz w:val="24"/>
        </w:rPr>
      </w:pPr>
      <w:r>
        <w:rPr>
          <w:rFonts w:ascii="Calibri" w:eastAsia="宋体" w:hint="eastAsia"/>
          <w:sz w:val="24"/>
        </w:rPr>
        <w:t>常见信号的含义及其默认操作：</w:t>
      </w:r>
    </w:p>
    <w:tbl>
      <w:tblPr>
        <w:tblStyle w:val="a6"/>
        <w:tblW w:w="0" w:type="auto"/>
        <w:tblLook w:val="04A0"/>
      </w:tblPr>
      <w:tblGrid>
        <w:gridCol w:w="1503"/>
        <w:gridCol w:w="5745"/>
        <w:gridCol w:w="1274"/>
      </w:tblGrid>
      <w:tr w:rsidR="00694EFB" w:rsidTr="008775D3">
        <w:tc>
          <w:tcPr>
            <w:tcW w:w="1503" w:type="dxa"/>
          </w:tcPr>
          <w:p w:rsidR="00694EFB" w:rsidRDefault="00694EFB" w:rsidP="00694EFB">
            <w:pPr>
              <w:spacing w:line="360" w:lineRule="auto"/>
              <w:rPr>
                <w:rFonts w:ascii="Calibri" w:eastAsia="宋体"/>
                <w:sz w:val="24"/>
              </w:rPr>
            </w:pPr>
            <w:r>
              <w:rPr>
                <w:rFonts w:ascii="Calibri" w:eastAsia="宋体" w:hint="eastAsia"/>
                <w:sz w:val="24"/>
              </w:rPr>
              <w:t>信号名</w:t>
            </w:r>
          </w:p>
        </w:tc>
        <w:tc>
          <w:tcPr>
            <w:tcW w:w="5745" w:type="dxa"/>
          </w:tcPr>
          <w:p w:rsidR="00694EFB" w:rsidRDefault="00694EFB" w:rsidP="00694EFB">
            <w:pPr>
              <w:spacing w:line="360" w:lineRule="auto"/>
              <w:rPr>
                <w:rFonts w:ascii="Calibri" w:eastAsia="宋体"/>
                <w:sz w:val="24"/>
              </w:rPr>
            </w:pPr>
            <w:r>
              <w:rPr>
                <w:rFonts w:ascii="Calibri" w:eastAsia="宋体" w:hint="eastAsia"/>
                <w:sz w:val="24"/>
              </w:rPr>
              <w:t>含义</w:t>
            </w:r>
          </w:p>
        </w:tc>
        <w:tc>
          <w:tcPr>
            <w:tcW w:w="1274" w:type="dxa"/>
          </w:tcPr>
          <w:p w:rsidR="00694EFB" w:rsidRDefault="00694EFB" w:rsidP="00694EFB">
            <w:pPr>
              <w:spacing w:line="360" w:lineRule="auto"/>
              <w:rPr>
                <w:rFonts w:ascii="Calibri" w:eastAsia="宋体"/>
                <w:sz w:val="24"/>
              </w:rPr>
            </w:pPr>
            <w:r>
              <w:rPr>
                <w:rFonts w:ascii="Calibri" w:eastAsia="宋体" w:hint="eastAsia"/>
                <w:sz w:val="24"/>
              </w:rPr>
              <w:t>默认操作</w:t>
            </w:r>
          </w:p>
        </w:tc>
      </w:tr>
      <w:tr w:rsidR="00694EFB" w:rsidTr="008775D3">
        <w:tc>
          <w:tcPr>
            <w:tcW w:w="1503" w:type="dxa"/>
          </w:tcPr>
          <w:p w:rsidR="00694EFB" w:rsidRDefault="00694EFB" w:rsidP="00694EFB">
            <w:pPr>
              <w:spacing w:line="360" w:lineRule="auto"/>
              <w:rPr>
                <w:rFonts w:ascii="Calibri" w:eastAsia="宋体"/>
                <w:sz w:val="24"/>
              </w:rPr>
            </w:pPr>
            <w:r>
              <w:rPr>
                <w:rFonts w:ascii="Calibri" w:eastAsia="宋体" w:hint="eastAsia"/>
                <w:sz w:val="24"/>
              </w:rPr>
              <w:t>SIGINT</w:t>
            </w:r>
            <w:r w:rsidR="008775D3">
              <w:rPr>
                <w:rFonts w:ascii="Calibri" w:eastAsia="宋体" w:hint="eastAsia"/>
                <w:sz w:val="24"/>
              </w:rPr>
              <w:t>(2)</w:t>
            </w:r>
          </w:p>
        </w:tc>
        <w:tc>
          <w:tcPr>
            <w:tcW w:w="5745" w:type="dxa"/>
          </w:tcPr>
          <w:p w:rsidR="00694EFB" w:rsidRDefault="008775D3" w:rsidP="00694EFB">
            <w:pPr>
              <w:spacing w:line="360" w:lineRule="auto"/>
              <w:rPr>
                <w:rFonts w:ascii="Calibri" w:eastAsia="宋体"/>
                <w:sz w:val="24"/>
              </w:rPr>
            </w:pPr>
            <w:r>
              <w:rPr>
                <w:rFonts w:ascii="Calibri" w:eastAsia="宋体" w:hint="eastAsia"/>
                <w:sz w:val="24"/>
              </w:rPr>
              <w:t>该信号</w:t>
            </w:r>
            <w:r w:rsidR="00CD07DC">
              <w:rPr>
                <w:rFonts w:ascii="Calibri" w:eastAsia="宋体" w:hint="eastAsia"/>
                <w:sz w:val="24"/>
              </w:rPr>
              <w:t>在用户终端输入</w:t>
            </w:r>
            <w:r w:rsidR="00CD07DC">
              <w:rPr>
                <w:rFonts w:ascii="Calibri" w:eastAsia="宋体" w:hint="eastAsia"/>
                <w:sz w:val="24"/>
              </w:rPr>
              <w:t>INTR</w:t>
            </w:r>
            <w:r w:rsidR="00CD07DC">
              <w:rPr>
                <w:rFonts w:ascii="Calibri" w:eastAsia="宋体" w:hint="eastAsia"/>
                <w:sz w:val="24"/>
              </w:rPr>
              <w:t>字符</w:t>
            </w:r>
            <w:r w:rsidR="00CD07DC">
              <w:rPr>
                <w:rFonts w:ascii="Calibri" w:eastAsia="宋体" w:hint="eastAsia"/>
                <w:sz w:val="24"/>
              </w:rPr>
              <w:t>(ctrl+c)</w:t>
            </w:r>
            <w:r w:rsidR="00CD07DC">
              <w:rPr>
                <w:rFonts w:ascii="Calibri" w:eastAsia="宋体" w:hint="eastAsia"/>
                <w:sz w:val="24"/>
              </w:rPr>
              <w:t>时发出，终端驱动程序发送此信号并送到前台进程中的每一个进程</w:t>
            </w:r>
          </w:p>
        </w:tc>
        <w:tc>
          <w:tcPr>
            <w:tcW w:w="1274" w:type="dxa"/>
          </w:tcPr>
          <w:p w:rsidR="00694EFB" w:rsidRDefault="008775D3" w:rsidP="00694EFB">
            <w:pPr>
              <w:spacing w:line="360" w:lineRule="auto"/>
              <w:rPr>
                <w:rFonts w:ascii="Calibri" w:eastAsia="宋体"/>
                <w:sz w:val="24"/>
              </w:rPr>
            </w:pPr>
            <w:r>
              <w:rPr>
                <w:rFonts w:ascii="Calibri" w:eastAsia="宋体" w:hint="eastAsia"/>
                <w:sz w:val="24"/>
              </w:rPr>
              <w:t>终止</w:t>
            </w:r>
          </w:p>
        </w:tc>
      </w:tr>
      <w:tr w:rsidR="00694EFB" w:rsidTr="008775D3">
        <w:tc>
          <w:tcPr>
            <w:tcW w:w="1503" w:type="dxa"/>
          </w:tcPr>
          <w:p w:rsidR="00694EFB" w:rsidRDefault="00694EFB" w:rsidP="00694EFB">
            <w:pPr>
              <w:spacing w:line="360" w:lineRule="auto"/>
              <w:rPr>
                <w:rFonts w:ascii="Calibri" w:eastAsia="宋体"/>
                <w:sz w:val="24"/>
              </w:rPr>
            </w:pPr>
            <w:r>
              <w:rPr>
                <w:rFonts w:ascii="Calibri" w:eastAsia="宋体" w:hint="eastAsia"/>
                <w:sz w:val="24"/>
              </w:rPr>
              <w:t>SIGQUIT</w:t>
            </w:r>
            <w:r w:rsidR="008775D3">
              <w:rPr>
                <w:rFonts w:ascii="Calibri" w:eastAsia="宋体" w:hint="eastAsia"/>
                <w:sz w:val="24"/>
              </w:rPr>
              <w:t>(3)</w:t>
            </w:r>
          </w:p>
        </w:tc>
        <w:tc>
          <w:tcPr>
            <w:tcW w:w="5745" w:type="dxa"/>
          </w:tcPr>
          <w:p w:rsidR="00694EFB" w:rsidRDefault="00CD07DC" w:rsidP="00694EFB">
            <w:pPr>
              <w:spacing w:line="360" w:lineRule="auto"/>
              <w:rPr>
                <w:rFonts w:ascii="Calibri" w:eastAsia="宋体"/>
                <w:sz w:val="24"/>
              </w:rPr>
            </w:pPr>
            <w:r>
              <w:rPr>
                <w:rFonts w:ascii="Calibri" w:eastAsia="宋体" w:hint="eastAsia"/>
                <w:sz w:val="24"/>
              </w:rPr>
              <w:t>类似于</w:t>
            </w:r>
            <w:r>
              <w:rPr>
                <w:rFonts w:ascii="Calibri" w:eastAsia="宋体" w:hint="eastAsia"/>
                <w:sz w:val="24"/>
              </w:rPr>
              <w:t>SIGINT</w:t>
            </w:r>
            <w:r>
              <w:rPr>
                <w:rFonts w:ascii="Calibri" w:eastAsia="宋体" w:hint="eastAsia"/>
                <w:sz w:val="24"/>
              </w:rPr>
              <w:t>，但由</w:t>
            </w:r>
            <w:r>
              <w:rPr>
                <w:rFonts w:ascii="Calibri" w:eastAsia="宋体" w:hint="eastAsia"/>
                <w:sz w:val="24"/>
              </w:rPr>
              <w:t>QUIT</w:t>
            </w:r>
            <w:r>
              <w:rPr>
                <w:rFonts w:ascii="Calibri" w:eastAsia="宋体" w:hint="eastAsia"/>
                <w:sz w:val="24"/>
              </w:rPr>
              <w:t>字符控制</w:t>
            </w:r>
            <w:r>
              <w:rPr>
                <w:rFonts w:ascii="Calibri" w:eastAsia="宋体" w:hint="eastAsia"/>
                <w:sz w:val="24"/>
              </w:rPr>
              <w:t>(ctrl+\)</w:t>
            </w:r>
          </w:p>
        </w:tc>
        <w:tc>
          <w:tcPr>
            <w:tcW w:w="1274" w:type="dxa"/>
          </w:tcPr>
          <w:p w:rsidR="00694EFB" w:rsidRDefault="008775D3" w:rsidP="00694EFB">
            <w:pPr>
              <w:spacing w:line="360" w:lineRule="auto"/>
              <w:rPr>
                <w:rFonts w:ascii="Calibri" w:eastAsia="宋体"/>
                <w:sz w:val="24"/>
              </w:rPr>
            </w:pPr>
            <w:r>
              <w:rPr>
                <w:rFonts w:ascii="Calibri" w:eastAsia="宋体" w:hint="eastAsia"/>
                <w:sz w:val="24"/>
              </w:rPr>
              <w:t>终止</w:t>
            </w:r>
          </w:p>
        </w:tc>
      </w:tr>
      <w:tr w:rsidR="00694EFB" w:rsidTr="008775D3">
        <w:tc>
          <w:tcPr>
            <w:tcW w:w="1503" w:type="dxa"/>
          </w:tcPr>
          <w:p w:rsidR="00694EFB" w:rsidRDefault="00694EFB" w:rsidP="00694EFB">
            <w:pPr>
              <w:spacing w:line="360" w:lineRule="auto"/>
              <w:rPr>
                <w:rFonts w:ascii="Calibri" w:eastAsia="宋体"/>
                <w:sz w:val="24"/>
              </w:rPr>
            </w:pPr>
            <w:r>
              <w:rPr>
                <w:rFonts w:ascii="Calibri" w:eastAsia="宋体" w:hint="eastAsia"/>
                <w:sz w:val="24"/>
              </w:rPr>
              <w:t>SIGILL</w:t>
            </w:r>
            <w:r w:rsidR="008775D3">
              <w:rPr>
                <w:rFonts w:ascii="Calibri" w:eastAsia="宋体" w:hint="eastAsia"/>
                <w:sz w:val="24"/>
              </w:rPr>
              <w:t>(4)</w:t>
            </w:r>
          </w:p>
        </w:tc>
        <w:tc>
          <w:tcPr>
            <w:tcW w:w="5745" w:type="dxa"/>
          </w:tcPr>
          <w:p w:rsidR="00694EFB" w:rsidRDefault="00CD07DC" w:rsidP="00694EFB">
            <w:pPr>
              <w:spacing w:line="360" w:lineRule="auto"/>
              <w:rPr>
                <w:rFonts w:ascii="Calibri" w:eastAsia="宋体"/>
                <w:sz w:val="24"/>
              </w:rPr>
            </w:pPr>
            <w:r>
              <w:rPr>
                <w:rFonts w:ascii="Calibri" w:eastAsia="宋体" w:hint="eastAsia"/>
                <w:sz w:val="24"/>
              </w:rPr>
              <w:t>该信号在一个进程试图执行非法指令时发出</w:t>
            </w:r>
            <w:r>
              <w:rPr>
                <w:rFonts w:ascii="Calibri" w:eastAsia="宋体" w:hint="eastAsia"/>
                <w:sz w:val="24"/>
              </w:rPr>
              <w:t>(</w:t>
            </w:r>
            <w:r>
              <w:rPr>
                <w:rFonts w:ascii="Calibri" w:eastAsia="宋体" w:hint="eastAsia"/>
                <w:sz w:val="24"/>
              </w:rPr>
              <w:t>段错误</w:t>
            </w:r>
            <w:r>
              <w:rPr>
                <w:rFonts w:ascii="Calibri" w:eastAsia="宋体" w:hint="eastAsia"/>
                <w:sz w:val="24"/>
              </w:rPr>
              <w:t>)</w:t>
            </w:r>
          </w:p>
        </w:tc>
        <w:tc>
          <w:tcPr>
            <w:tcW w:w="1274" w:type="dxa"/>
          </w:tcPr>
          <w:p w:rsidR="00694EFB" w:rsidRDefault="008775D3" w:rsidP="00694EFB">
            <w:pPr>
              <w:spacing w:line="360" w:lineRule="auto"/>
              <w:rPr>
                <w:rFonts w:ascii="Calibri" w:eastAsia="宋体"/>
                <w:sz w:val="24"/>
              </w:rPr>
            </w:pPr>
            <w:r>
              <w:rPr>
                <w:rFonts w:ascii="Calibri" w:eastAsia="宋体" w:hint="eastAsia"/>
                <w:sz w:val="24"/>
              </w:rPr>
              <w:t>终止</w:t>
            </w:r>
          </w:p>
        </w:tc>
      </w:tr>
      <w:tr w:rsidR="00694EFB" w:rsidTr="008775D3">
        <w:tc>
          <w:tcPr>
            <w:tcW w:w="1503" w:type="dxa"/>
          </w:tcPr>
          <w:p w:rsidR="00694EFB" w:rsidRDefault="00694EFB" w:rsidP="00694EFB">
            <w:pPr>
              <w:spacing w:line="360" w:lineRule="auto"/>
              <w:rPr>
                <w:rFonts w:ascii="Calibri" w:eastAsia="宋体"/>
                <w:sz w:val="24"/>
              </w:rPr>
            </w:pPr>
            <w:r>
              <w:rPr>
                <w:rFonts w:ascii="Calibri" w:eastAsia="宋体" w:hint="eastAsia"/>
                <w:sz w:val="24"/>
              </w:rPr>
              <w:t>SIGFPE</w:t>
            </w:r>
            <w:r w:rsidR="008775D3">
              <w:rPr>
                <w:rFonts w:ascii="Calibri" w:eastAsia="宋体" w:hint="eastAsia"/>
                <w:sz w:val="24"/>
              </w:rPr>
              <w:t>(8)</w:t>
            </w:r>
          </w:p>
        </w:tc>
        <w:tc>
          <w:tcPr>
            <w:tcW w:w="5745" w:type="dxa"/>
          </w:tcPr>
          <w:p w:rsidR="00694EFB" w:rsidRDefault="00CD07DC" w:rsidP="00694EFB">
            <w:pPr>
              <w:spacing w:line="360" w:lineRule="auto"/>
              <w:rPr>
                <w:rFonts w:ascii="Calibri" w:eastAsia="宋体"/>
                <w:sz w:val="24"/>
              </w:rPr>
            </w:pPr>
            <w:r>
              <w:rPr>
                <w:rFonts w:ascii="Calibri" w:eastAsia="宋体" w:hint="eastAsia"/>
                <w:sz w:val="24"/>
              </w:rPr>
              <w:t>该信号在发生致命算数运算错误时发出</w:t>
            </w:r>
            <w:r>
              <w:rPr>
                <w:rFonts w:ascii="Calibri" w:eastAsia="宋体" w:hint="eastAsia"/>
                <w:sz w:val="24"/>
              </w:rPr>
              <w:t>(</w:t>
            </w:r>
            <w:r>
              <w:rPr>
                <w:rFonts w:ascii="Calibri" w:eastAsia="宋体" w:hint="eastAsia"/>
                <w:sz w:val="24"/>
              </w:rPr>
              <w:t>除数为</w:t>
            </w:r>
            <w:r>
              <w:rPr>
                <w:rFonts w:ascii="Calibri" w:eastAsia="宋体" w:hint="eastAsia"/>
                <w:sz w:val="24"/>
              </w:rPr>
              <w:t>0)</w:t>
            </w:r>
          </w:p>
        </w:tc>
        <w:tc>
          <w:tcPr>
            <w:tcW w:w="1274" w:type="dxa"/>
          </w:tcPr>
          <w:p w:rsidR="00694EFB" w:rsidRDefault="008775D3" w:rsidP="00694EFB">
            <w:pPr>
              <w:spacing w:line="360" w:lineRule="auto"/>
              <w:rPr>
                <w:rFonts w:ascii="Calibri" w:eastAsia="宋体"/>
                <w:sz w:val="24"/>
              </w:rPr>
            </w:pPr>
            <w:r>
              <w:rPr>
                <w:rFonts w:ascii="Calibri" w:eastAsia="宋体" w:hint="eastAsia"/>
                <w:sz w:val="24"/>
              </w:rPr>
              <w:t>终止</w:t>
            </w:r>
          </w:p>
        </w:tc>
      </w:tr>
      <w:tr w:rsidR="00694EFB" w:rsidTr="008775D3">
        <w:tc>
          <w:tcPr>
            <w:tcW w:w="1503" w:type="dxa"/>
          </w:tcPr>
          <w:p w:rsidR="00694EFB" w:rsidRDefault="00694EFB" w:rsidP="00694EFB">
            <w:pPr>
              <w:spacing w:line="360" w:lineRule="auto"/>
              <w:rPr>
                <w:rFonts w:ascii="Calibri" w:eastAsia="宋体"/>
                <w:sz w:val="24"/>
              </w:rPr>
            </w:pPr>
            <w:r>
              <w:rPr>
                <w:rFonts w:ascii="Calibri" w:eastAsia="宋体" w:hint="eastAsia"/>
                <w:sz w:val="24"/>
              </w:rPr>
              <w:t>SIGKILL</w:t>
            </w:r>
            <w:r w:rsidR="008775D3">
              <w:rPr>
                <w:rFonts w:ascii="Calibri" w:eastAsia="宋体" w:hint="eastAsia"/>
                <w:sz w:val="24"/>
              </w:rPr>
              <w:t>(9)</w:t>
            </w:r>
          </w:p>
        </w:tc>
        <w:tc>
          <w:tcPr>
            <w:tcW w:w="5745" w:type="dxa"/>
          </w:tcPr>
          <w:p w:rsidR="00694EFB" w:rsidRDefault="00CD07DC" w:rsidP="00694EFB">
            <w:pPr>
              <w:spacing w:line="360" w:lineRule="auto"/>
              <w:rPr>
                <w:rFonts w:ascii="Calibri" w:eastAsia="宋体"/>
                <w:sz w:val="24"/>
              </w:rPr>
            </w:pPr>
            <w:r>
              <w:rPr>
                <w:rFonts w:ascii="Calibri" w:eastAsia="宋体" w:hint="eastAsia"/>
                <w:sz w:val="24"/>
              </w:rPr>
              <w:t>该信号用来立即结束程序的运行，并且不能被阻塞、处理和忽略</w:t>
            </w:r>
          </w:p>
        </w:tc>
        <w:tc>
          <w:tcPr>
            <w:tcW w:w="1274" w:type="dxa"/>
          </w:tcPr>
          <w:p w:rsidR="00694EFB" w:rsidRDefault="008775D3" w:rsidP="00694EFB">
            <w:pPr>
              <w:spacing w:line="360" w:lineRule="auto"/>
              <w:rPr>
                <w:rFonts w:ascii="Calibri" w:eastAsia="宋体"/>
                <w:sz w:val="24"/>
              </w:rPr>
            </w:pPr>
            <w:r>
              <w:rPr>
                <w:rFonts w:ascii="Calibri" w:eastAsia="宋体" w:hint="eastAsia"/>
                <w:sz w:val="24"/>
              </w:rPr>
              <w:t>终止</w:t>
            </w:r>
          </w:p>
        </w:tc>
      </w:tr>
      <w:tr w:rsidR="006219B7" w:rsidTr="008775D3">
        <w:tc>
          <w:tcPr>
            <w:tcW w:w="1503" w:type="dxa"/>
          </w:tcPr>
          <w:p w:rsidR="006219B7" w:rsidRDefault="006219B7" w:rsidP="00694EFB">
            <w:pPr>
              <w:spacing w:line="360" w:lineRule="auto"/>
              <w:rPr>
                <w:rFonts w:ascii="Calibri" w:eastAsia="宋体"/>
                <w:sz w:val="24"/>
              </w:rPr>
            </w:pPr>
            <w:r>
              <w:rPr>
                <w:rFonts w:ascii="Calibri" w:eastAsia="宋体" w:hint="eastAsia"/>
                <w:sz w:val="24"/>
              </w:rPr>
              <w:t>SIGUSR1(10)</w:t>
            </w:r>
          </w:p>
          <w:p w:rsidR="006219B7" w:rsidRDefault="006219B7" w:rsidP="00694EFB">
            <w:pPr>
              <w:spacing w:line="360" w:lineRule="auto"/>
              <w:rPr>
                <w:rFonts w:ascii="Calibri" w:eastAsia="宋体"/>
                <w:sz w:val="24"/>
              </w:rPr>
            </w:pPr>
            <w:r>
              <w:rPr>
                <w:rFonts w:ascii="Calibri" w:eastAsia="宋体" w:hint="eastAsia"/>
                <w:sz w:val="24"/>
              </w:rPr>
              <w:t>SIGUSR2(12)</w:t>
            </w:r>
          </w:p>
        </w:tc>
        <w:tc>
          <w:tcPr>
            <w:tcW w:w="5745" w:type="dxa"/>
          </w:tcPr>
          <w:p w:rsidR="006219B7" w:rsidRDefault="006219B7" w:rsidP="00694EFB">
            <w:pPr>
              <w:spacing w:line="360" w:lineRule="auto"/>
              <w:rPr>
                <w:rFonts w:ascii="Calibri" w:eastAsia="宋体"/>
                <w:sz w:val="24"/>
              </w:rPr>
            </w:pPr>
            <w:r>
              <w:rPr>
                <w:rFonts w:ascii="Calibri" w:eastAsia="宋体" w:hint="eastAsia"/>
                <w:sz w:val="24"/>
              </w:rPr>
              <w:t>常用于进程间的通信，</w:t>
            </w:r>
            <w:r>
              <w:rPr>
                <w:rFonts w:ascii="Calibri" w:eastAsia="宋体" w:hint="eastAsia"/>
                <w:sz w:val="24"/>
              </w:rPr>
              <w:t>signal(SIGUSR1, handler);</w:t>
            </w:r>
          </w:p>
          <w:p w:rsidR="006219B7" w:rsidRDefault="006219B7" w:rsidP="00694EFB">
            <w:pPr>
              <w:spacing w:line="360" w:lineRule="auto"/>
              <w:rPr>
                <w:rFonts w:ascii="Calibri" w:eastAsia="宋体"/>
                <w:sz w:val="24"/>
              </w:rPr>
            </w:pPr>
            <w:r>
              <w:rPr>
                <w:rFonts w:ascii="Calibri" w:eastAsia="宋体" w:hint="eastAsia"/>
                <w:sz w:val="24"/>
              </w:rPr>
              <w:t>void hander(int sign);</w:t>
            </w:r>
          </w:p>
        </w:tc>
        <w:tc>
          <w:tcPr>
            <w:tcW w:w="1274" w:type="dxa"/>
          </w:tcPr>
          <w:p w:rsidR="006219B7" w:rsidRDefault="006219B7" w:rsidP="00694EFB">
            <w:pPr>
              <w:spacing w:line="360" w:lineRule="auto"/>
              <w:rPr>
                <w:rFonts w:ascii="Calibri" w:eastAsia="宋体"/>
                <w:sz w:val="24"/>
              </w:rPr>
            </w:pPr>
            <w:r>
              <w:rPr>
                <w:rFonts w:ascii="Calibri" w:eastAsia="宋体" w:hint="eastAsia"/>
                <w:sz w:val="24"/>
              </w:rPr>
              <w:t>终止</w:t>
            </w:r>
          </w:p>
        </w:tc>
      </w:tr>
      <w:tr w:rsidR="00694EFB" w:rsidTr="008775D3">
        <w:tc>
          <w:tcPr>
            <w:tcW w:w="1503" w:type="dxa"/>
          </w:tcPr>
          <w:p w:rsidR="00694EFB" w:rsidRDefault="00694EFB" w:rsidP="00694EFB">
            <w:pPr>
              <w:spacing w:line="360" w:lineRule="auto"/>
              <w:rPr>
                <w:rFonts w:ascii="Calibri" w:eastAsia="宋体"/>
                <w:sz w:val="24"/>
              </w:rPr>
            </w:pPr>
            <w:r>
              <w:rPr>
                <w:rFonts w:ascii="Calibri" w:eastAsia="宋体" w:hint="eastAsia"/>
                <w:sz w:val="24"/>
              </w:rPr>
              <w:t>SIGALRM</w:t>
            </w:r>
            <w:r w:rsidR="008775D3">
              <w:rPr>
                <w:rFonts w:ascii="Calibri" w:eastAsia="宋体" w:hint="eastAsia"/>
                <w:sz w:val="24"/>
              </w:rPr>
              <w:t>(14)</w:t>
            </w:r>
          </w:p>
        </w:tc>
        <w:tc>
          <w:tcPr>
            <w:tcW w:w="5745" w:type="dxa"/>
          </w:tcPr>
          <w:p w:rsidR="00694EFB" w:rsidRDefault="00CD07DC" w:rsidP="00694EFB">
            <w:pPr>
              <w:spacing w:line="360" w:lineRule="auto"/>
              <w:rPr>
                <w:rFonts w:ascii="Calibri" w:eastAsia="宋体"/>
                <w:sz w:val="24"/>
              </w:rPr>
            </w:pPr>
            <w:r>
              <w:rPr>
                <w:rFonts w:ascii="Calibri" w:eastAsia="宋体" w:hint="eastAsia"/>
                <w:sz w:val="24"/>
              </w:rPr>
              <w:t>该信号当一个定时器到时时发出</w:t>
            </w:r>
          </w:p>
        </w:tc>
        <w:tc>
          <w:tcPr>
            <w:tcW w:w="1274" w:type="dxa"/>
          </w:tcPr>
          <w:p w:rsidR="00694EFB" w:rsidRDefault="008775D3" w:rsidP="00694EFB">
            <w:pPr>
              <w:spacing w:line="360" w:lineRule="auto"/>
              <w:rPr>
                <w:rFonts w:ascii="Calibri" w:eastAsia="宋体"/>
                <w:sz w:val="24"/>
              </w:rPr>
            </w:pPr>
            <w:r>
              <w:rPr>
                <w:rFonts w:ascii="Calibri" w:eastAsia="宋体" w:hint="eastAsia"/>
                <w:sz w:val="24"/>
              </w:rPr>
              <w:t>终止</w:t>
            </w:r>
          </w:p>
        </w:tc>
      </w:tr>
      <w:tr w:rsidR="008775D3" w:rsidTr="008775D3">
        <w:tc>
          <w:tcPr>
            <w:tcW w:w="1503" w:type="dxa"/>
          </w:tcPr>
          <w:p w:rsidR="008775D3" w:rsidRDefault="008775D3" w:rsidP="00BE3938">
            <w:pPr>
              <w:spacing w:line="360" w:lineRule="auto"/>
              <w:rPr>
                <w:rFonts w:ascii="Calibri" w:eastAsia="宋体"/>
                <w:sz w:val="24"/>
              </w:rPr>
            </w:pPr>
            <w:r>
              <w:rPr>
                <w:rFonts w:ascii="Calibri" w:eastAsia="宋体" w:hint="eastAsia"/>
                <w:sz w:val="24"/>
              </w:rPr>
              <w:t>SIGCHLD(17)</w:t>
            </w:r>
          </w:p>
        </w:tc>
        <w:tc>
          <w:tcPr>
            <w:tcW w:w="5745" w:type="dxa"/>
          </w:tcPr>
          <w:p w:rsidR="008775D3" w:rsidRDefault="00CD07DC" w:rsidP="00BE3938">
            <w:pPr>
              <w:spacing w:line="360" w:lineRule="auto"/>
              <w:rPr>
                <w:rFonts w:ascii="Calibri" w:eastAsia="宋体"/>
                <w:sz w:val="24"/>
              </w:rPr>
            </w:pPr>
            <w:r>
              <w:rPr>
                <w:rFonts w:ascii="Calibri" w:eastAsia="宋体" w:hint="eastAsia"/>
                <w:sz w:val="24"/>
              </w:rPr>
              <w:t>子进程改变状态时，父进程会受到这个信号</w:t>
            </w:r>
          </w:p>
        </w:tc>
        <w:tc>
          <w:tcPr>
            <w:tcW w:w="1274" w:type="dxa"/>
          </w:tcPr>
          <w:p w:rsidR="008775D3" w:rsidRDefault="008775D3" w:rsidP="00BE3938">
            <w:pPr>
              <w:spacing w:line="360" w:lineRule="auto"/>
              <w:rPr>
                <w:rFonts w:ascii="Calibri" w:eastAsia="宋体"/>
                <w:sz w:val="24"/>
              </w:rPr>
            </w:pPr>
            <w:r>
              <w:rPr>
                <w:rFonts w:ascii="Calibri" w:eastAsia="宋体" w:hint="eastAsia"/>
                <w:sz w:val="24"/>
              </w:rPr>
              <w:t>忽略</w:t>
            </w:r>
          </w:p>
        </w:tc>
      </w:tr>
      <w:tr w:rsidR="00CD07DC" w:rsidTr="00BE3938">
        <w:tc>
          <w:tcPr>
            <w:tcW w:w="1503" w:type="dxa"/>
          </w:tcPr>
          <w:p w:rsidR="00CD07DC" w:rsidRDefault="00CD07DC" w:rsidP="00BE3938">
            <w:pPr>
              <w:spacing w:line="360" w:lineRule="auto"/>
              <w:rPr>
                <w:rFonts w:ascii="Calibri" w:eastAsia="宋体"/>
                <w:sz w:val="24"/>
              </w:rPr>
            </w:pPr>
            <w:r>
              <w:rPr>
                <w:rFonts w:ascii="Calibri" w:eastAsia="宋体" w:hint="eastAsia"/>
                <w:sz w:val="24"/>
              </w:rPr>
              <w:t>SIGCONT(18)</w:t>
            </w:r>
          </w:p>
        </w:tc>
        <w:tc>
          <w:tcPr>
            <w:tcW w:w="5745" w:type="dxa"/>
          </w:tcPr>
          <w:p w:rsidR="00CD07DC" w:rsidRDefault="00CD07DC" w:rsidP="00BE3938">
            <w:pPr>
              <w:spacing w:line="360" w:lineRule="auto"/>
              <w:rPr>
                <w:rFonts w:ascii="Calibri" w:eastAsia="宋体"/>
                <w:sz w:val="24"/>
              </w:rPr>
            </w:pPr>
            <w:r>
              <w:rPr>
                <w:rFonts w:ascii="Calibri" w:eastAsia="宋体" w:hint="eastAsia"/>
                <w:sz w:val="24"/>
              </w:rPr>
              <w:t>让一个处于</w:t>
            </w:r>
            <w:r>
              <w:rPr>
                <w:rFonts w:ascii="Calibri" w:eastAsia="宋体" w:hint="eastAsia"/>
                <w:sz w:val="24"/>
              </w:rPr>
              <w:t>T</w:t>
            </w:r>
            <w:r>
              <w:rPr>
                <w:rFonts w:ascii="Calibri" w:eastAsia="宋体" w:hint="eastAsia"/>
                <w:sz w:val="24"/>
              </w:rPr>
              <w:t>状态的进程恢复运行，但运行于后台</w:t>
            </w:r>
          </w:p>
        </w:tc>
        <w:tc>
          <w:tcPr>
            <w:tcW w:w="1274" w:type="dxa"/>
          </w:tcPr>
          <w:p w:rsidR="00CD07DC" w:rsidRDefault="00CD07DC" w:rsidP="00BE3938">
            <w:pPr>
              <w:spacing w:line="360" w:lineRule="auto"/>
              <w:rPr>
                <w:rFonts w:ascii="Calibri" w:eastAsia="宋体"/>
                <w:sz w:val="24"/>
              </w:rPr>
            </w:pPr>
            <w:r>
              <w:rPr>
                <w:rFonts w:ascii="Calibri" w:eastAsia="宋体" w:hint="eastAsia"/>
                <w:sz w:val="24"/>
              </w:rPr>
              <w:t>恢复进程</w:t>
            </w:r>
          </w:p>
        </w:tc>
      </w:tr>
      <w:tr w:rsidR="00694EFB" w:rsidTr="008775D3">
        <w:tc>
          <w:tcPr>
            <w:tcW w:w="1503" w:type="dxa"/>
          </w:tcPr>
          <w:p w:rsidR="00694EFB" w:rsidRDefault="00694EFB" w:rsidP="00694EFB">
            <w:pPr>
              <w:spacing w:line="360" w:lineRule="auto"/>
              <w:rPr>
                <w:rFonts w:ascii="Calibri" w:eastAsia="宋体"/>
                <w:sz w:val="24"/>
              </w:rPr>
            </w:pPr>
            <w:r>
              <w:rPr>
                <w:rFonts w:ascii="Calibri" w:eastAsia="宋体" w:hint="eastAsia"/>
                <w:sz w:val="24"/>
              </w:rPr>
              <w:t>SIGSTOP</w:t>
            </w:r>
            <w:r w:rsidR="008775D3">
              <w:rPr>
                <w:rFonts w:ascii="Calibri" w:eastAsia="宋体" w:hint="eastAsia"/>
                <w:sz w:val="24"/>
              </w:rPr>
              <w:t>(19)</w:t>
            </w:r>
          </w:p>
        </w:tc>
        <w:tc>
          <w:tcPr>
            <w:tcW w:w="5745" w:type="dxa"/>
          </w:tcPr>
          <w:p w:rsidR="00694EFB" w:rsidRDefault="00CD07DC" w:rsidP="00694EFB">
            <w:pPr>
              <w:spacing w:line="360" w:lineRule="auto"/>
              <w:rPr>
                <w:rFonts w:ascii="Calibri" w:eastAsia="宋体"/>
                <w:sz w:val="24"/>
              </w:rPr>
            </w:pPr>
            <w:r>
              <w:rPr>
                <w:rFonts w:ascii="Calibri" w:eastAsia="宋体" w:hint="eastAsia"/>
                <w:sz w:val="24"/>
              </w:rPr>
              <w:t>暂停一个进程，且不能被阻塞、处理和忽略</w:t>
            </w:r>
          </w:p>
        </w:tc>
        <w:tc>
          <w:tcPr>
            <w:tcW w:w="1274" w:type="dxa"/>
          </w:tcPr>
          <w:p w:rsidR="00694EFB" w:rsidRDefault="008775D3" w:rsidP="00694EFB">
            <w:pPr>
              <w:spacing w:line="360" w:lineRule="auto"/>
              <w:rPr>
                <w:rFonts w:ascii="Calibri" w:eastAsia="宋体"/>
                <w:sz w:val="24"/>
              </w:rPr>
            </w:pPr>
            <w:r>
              <w:rPr>
                <w:rFonts w:ascii="Calibri" w:eastAsia="宋体" w:hint="eastAsia"/>
                <w:sz w:val="24"/>
              </w:rPr>
              <w:t>暂停进程</w:t>
            </w:r>
          </w:p>
        </w:tc>
      </w:tr>
      <w:tr w:rsidR="00694EFB" w:rsidTr="008775D3">
        <w:tc>
          <w:tcPr>
            <w:tcW w:w="1503" w:type="dxa"/>
          </w:tcPr>
          <w:p w:rsidR="00694EFB" w:rsidRDefault="00694EFB" w:rsidP="00694EFB">
            <w:pPr>
              <w:spacing w:line="360" w:lineRule="auto"/>
              <w:rPr>
                <w:rFonts w:ascii="Calibri" w:eastAsia="宋体"/>
                <w:sz w:val="24"/>
              </w:rPr>
            </w:pPr>
            <w:r>
              <w:rPr>
                <w:rFonts w:ascii="Calibri" w:eastAsia="宋体" w:hint="eastAsia"/>
                <w:sz w:val="24"/>
              </w:rPr>
              <w:t>SIGTSTP</w:t>
            </w:r>
            <w:r w:rsidR="008775D3">
              <w:rPr>
                <w:rFonts w:ascii="Calibri" w:eastAsia="宋体" w:hint="eastAsia"/>
                <w:sz w:val="24"/>
              </w:rPr>
              <w:t>(20)</w:t>
            </w:r>
          </w:p>
        </w:tc>
        <w:tc>
          <w:tcPr>
            <w:tcW w:w="5745" w:type="dxa"/>
          </w:tcPr>
          <w:p w:rsidR="00694EFB" w:rsidRDefault="00CD07DC" w:rsidP="00694EFB">
            <w:pPr>
              <w:spacing w:line="360" w:lineRule="auto"/>
              <w:rPr>
                <w:rFonts w:ascii="Calibri" w:eastAsia="宋体"/>
                <w:sz w:val="24"/>
              </w:rPr>
            </w:pPr>
            <w:r>
              <w:rPr>
                <w:rFonts w:ascii="Calibri" w:eastAsia="宋体" w:hint="eastAsia"/>
                <w:sz w:val="24"/>
              </w:rPr>
              <w:t>该信号用于交互停止进程，用户在输入</w:t>
            </w:r>
            <w:r>
              <w:rPr>
                <w:rFonts w:ascii="Calibri" w:eastAsia="宋体" w:hint="eastAsia"/>
                <w:sz w:val="24"/>
              </w:rPr>
              <w:t>SUSP</w:t>
            </w:r>
            <w:r>
              <w:rPr>
                <w:rFonts w:ascii="Calibri" w:eastAsia="宋体" w:hint="eastAsia"/>
                <w:sz w:val="24"/>
              </w:rPr>
              <w:t>字符时发出</w:t>
            </w:r>
            <w:r>
              <w:rPr>
                <w:rFonts w:ascii="Calibri" w:eastAsia="宋体" w:hint="eastAsia"/>
                <w:sz w:val="24"/>
              </w:rPr>
              <w:t>(ctrl+z)</w:t>
            </w:r>
          </w:p>
        </w:tc>
        <w:tc>
          <w:tcPr>
            <w:tcW w:w="1274" w:type="dxa"/>
          </w:tcPr>
          <w:p w:rsidR="00694EFB" w:rsidRDefault="008775D3" w:rsidP="00694EFB">
            <w:pPr>
              <w:spacing w:line="360" w:lineRule="auto"/>
              <w:rPr>
                <w:rFonts w:ascii="Calibri" w:eastAsia="宋体"/>
                <w:sz w:val="24"/>
              </w:rPr>
            </w:pPr>
            <w:r>
              <w:rPr>
                <w:rFonts w:ascii="Calibri" w:eastAsia="宋体" w:hint="eastAsia"/>
                <w:sz w:val="24"/>
              </w:rPr>
              <w:t>停止进程</w:t>
            </w:r>
          </w:p>
        </w:tc>
      </w:tr>
    </w:tbl>
    <w:p w:rsidR="00694EFB" w:rsidRDefault="006219B7" w:rsidP="00694EFB">
      <w:pPr>
        <w:spacing w:line="360" w:lineRule="auto"/>
        <w:rPr>
          <w:rFonts w:ascii="Calibri" w:eastAsia="宋体"/>
          <w:sz w:val="24"/>
        </w:rPr>
      </w:pPr>
      <w:r>
        <w:rPr>
          <w:rFonts w:ascii="Calibri" w:eastAsia="宋体" w:hint="eastAsia"/>
          <w:sz w:val="24"/>
        </w:rPr>
        <w:lastRenderedPageBreak/>
        <w:t>信号的处理包括信号的发送、捕获及处理，它们有各自相对应的函数：</w:t>
      </w:r>
    </w:p>
    <w:p w:rsidR="006219B7" w:rsidRPr="00BE3938" w:rsidRDefault="006219B7" w:rsidP="006219B7">
      <w:pPr>
        <w:pStyle w:val="a5"/>
        <w:numPr>
          <w:ilvl w:val="0"/>
          <w:numId w:val="11"/>
        </w:numPr>
        <w:spacing w:line="360" w:lineRule="auto"/>
        <w:ind w:firstLineChars="0"/>
        <w:rPr>
          <w:rFonts w:ascii="Calibri" w:eastAsia="宋体"/>
          <w:color w:val="FF0000"/>
          <w:sz w:val="24"/>
        </w:rPr>
      </w:pPr>
      <w:r w:rsidRPr="00BE3938">
        <w:rPr>
          <w:rFonts w:ascii="Calibri" w:eastAsia="宋体" w:hint="eastAsia"/>
          <w:color w:val="FF0000"/>
          <w:sz w:val="24"/>
        </w:rPr>
        <w:t>信号的发送</w:t>
      </w:r>
      <w:r w:rsidRPr="00BE3938">
        <w:rPr>
          <w:rFonts w:ascii="Calibri" w:eastAsia="宋体" w:hint="eastAsia"/>
          <w:color w:val="FF0000"/>
          <w:sz w:val="24"/>
        </w:rPr>
        <w:t>kill()</w:t>
      </w:r>
      <w:r w:rsidRPr="00BE3938">
        <w:rPr>
          <w:rFonts w:ascii="Calibri" w:eastAsia="宋体" w:hint="eastAsia"/>
          <w:color w:val="FF0000"/>
          <w:sz w:val="24"/>
        </w:rPr>
        <w:t>和</w:t>
      </w:r>
      <w:r w:rsidRPr="00BE3938">
        <w:rPr>
          <w:rFonts w:ascii="Calibri" w:eastAsia="宋体" w:hint="eastAsia"/>
          <w:color w:val="FF0000"/>
          <w:sz w:val="24"/>
        </w:rPr>
        <w:t>raise()</w:t>
      </w:r>
      <w:r w:rsidRPr="00BE3938">
        <w:rPr>
          <w:rFonts w:ascii="Calibri" w:eastAsia="宋体" w:hint="eastAsia"/>
          <w:color w:val="FF0000"/>
          <w:sz w:val="24"/>
        </w:rPr>
        <w:t>：</w:t>
      </w:r>
    </w:p>
    <w:tbl>
      <w:tblPr>
        <w:tblStyle w:val="a6"/>
        <w:tblW w:w="0" w:type="auto"/>
        <w:tblLook w:val="04A0"/>
      </w:tblPr>
      <w:tblGrid>
        <w:gridCol w:w="959"/>
        <w:gridCol w:w="7563"/>
      </w:tblGrid>
      <w:tr w:rsidR="006219B7" w:rsidTr="006219B7">
        <w:tc>
          <w:tcPr>
            <w:tcW w:w="959" w:type="dxa"/>
          </w:tcPr>
          <w:p w:rsidR="006219B7" w:rsidRDefault="006219B7" w:rsidP="006219B7">
            <w:pPr>
              <w:spacing w:line="360" w:lineRule="auto"/>
              <w:rPr>
                <w:rFonts w:ascii="Calibri" w:eastAsia="宋体"/>
                <w:sz w:val="24"/>
              </w:rPr>
            </w:pPr>
            <w:r>
              <w:rPr>
                <w:rFonts w:ascii="Calibri" w:eastAsia="宋体" w:hint="eastAsia"/>
                <w:sz w:val="24"/>
              </w:rPr>
              <w:t>头文件</w:t>
            </w:r>
          </w:p>
        </w:tc>
        <w:tc>
          <w:tcPr>
            <w:tcW w:w="7563" w:type="dxa"/>
          </w:tcPr>
          <w:p w:rsidR="006219B7" w:rsidRDefault="006219B7" w:rsidP="006219B7">
            <w:pPr>
              <w:spacing w:line="360" w:lineRule="auto"/>
              <w:rPr>
                <w:rFonts w:ascii="Calibri" w:eastAsia="宋体"/>
                <w:sz w:val="24"/>
              </w:rPr>
            </w:pPr>
            <w:r>
              <w:rPr>
                <w:rFonts w:ascii="Calibri" w:eastAsia="宋体" w:hint="eastAsia"/>
                <w:sz w:val="24"/>
              </w:rPr>
              <w:t>#include &lt;sys/types.h&gt;    #include &lt;signal.h&gt;</w:t>
            </w:r>
          </w:p>
        </w:tc>
      </w:tr>
      <w:tr w:rsidR="006219B7" w:rsidTr="006219B7">
        <w:tc>
          <w:tcPr>
            <w:tcW w:w="959" w:type="dxa"/>
          </w:tcPr>
          <w:p w:rsidR="006219B7" w:rsidRDefault="006219B7" w:rsidP="006219B7">
            <w:pPr>
              <w:spacing w:line="360" w:lineRule="auto"/>
              <w:rPr>
                <w:rFonts w:ascii="Calibri" w:eastAsia="宋体"/>
                <w:sz w:val="24"/>
              </w:rPr>
            </w:pPr>
            <w:r>
              <w:rPr>
                <w:rFonts w:ascii="Calibri" w:eastAsia="宋体" w:hint="eastAsia"/>
                <w:sz w:val="24"/>
              </w:rPr>
              <w:t>原型</w:t>
            </w:r>
          </w:p>
        </w:tc>
        <w:tc>
          <w:tcPr>
            <w:tcW w:w="7563" w:type="dxa"/>
          </w:tcPr>
          <w:p w:rsidR="006219B7" w:rsidRDefault="006219B7" w:rsidP="006219B7">
            <w:pPr>
              <w:spacing w:line="360" w:lineRule="auto"/>
              <w:rPr>
                <w:rFonts w:ascii="Calibri" w:eastAsia="宋体"/>
                <w:sz w:val="24"/>
              </w:rPr>
            </w:pPr>
            <w:r>
              <w:rPr>
                <w:rFonts w:ascii="Calibri" w:eastAsia="宋体" w:hint="eastAsia"/>
                <w:sz w:val="24"/>
              </w:rPr>
              <w:t>int kill(pid_t pid, int sig);</w:t>
            </w:r>
          </w:p>
        </w:tc>
      </w:tr>
      <w:tr w:rsidR="006219B7" w:rsidTr="006219B7">
        <w:tc>
          <w:tcPr>
            <w:tcW w:w="959" w:type="dxa"/>
            <w:vMerge w:val="restart"/>
          </w:tcPr>
          <w:p w:rsidR="006219B7" w:rsidRDefault="006219B7" w:rsidP="006219B7">
            <w:pPr>
              <w:spacing w:line="360" w:lineRule="auto"/>
              <w:rPr>
                <w:rFonts w:ascii="Calibri" w:eastAsia="宋体"/>
                <w:sz w:val="24"/>
              </w:rPr>
            </w:pPr>
            <w:r>
              <w:rPr>
                <w:rFonts w:ascii="Calibri" w:eastAsia="宋体" w:hint="eastAsia"/>
                <w:sz w:val="24"/>
              </w:rPr>
              <w:t>参数</w:t>
            </w:r>
          </w:p>
        </w:tc>
        <w:tc>
          <w:tcPr>
            <w:tcW w:w="7563" w:type="dxa"/>
          </w:tcPr>
          <w:p w:rsidR="006219B7" w:rsidRDefault="006219B7" w:rsidP="006219B7">
            <w:pPr>
              <w:spacing w:line="360" w:lineRule="auto"/>
              <w:rPr>
                <w:rFonts w:ascii="Calibri" w:eastAsia="宋体"/>
                <w:sz w:val="24"/>
              </w:rPr>
            </w:pPr>
            <w:r>
              <w:rPr>
                <w:rFonts w:ascii="Calibri" w:eastAsia="宋体" w:hint="eastAsia"/>
                <w:sz w:val="24"/>
              </w:rPr>
              <w:t>pid</w:t>
            </w:r>
            <w:r>
              <w:rPr>
                <w:rFonts w:ascii="Calibri" w:eastAsia="宋体" w:hint="eastAsia"/>
                <w:sz w:val="24"/>
              </w:rPr>
              <w:t>：要发送信号的进程号</w:t>
            </w:r>
          </w:p>
        </w:tc>
      </w:tr>
      <w:tr w:rsidR="006219B7" w:rsidTr="006219B7">
        <w:tc>
          <w:tcPr>
            <w:tcW w:w="959" w:type="dxa"/>
            <w:vMerge/>
          </w:tcPr>
          <w:p w:rsidR="006219B7" w:rsidRDefault="006219B7" w:rsidP="006219B7">
            <w:pPr>
              <w:spacing w:line="360" w:lineRule="auto"/>
              <w:rPr>
                <w:rFonts w:ascii="Calibri" w:eastAsia="宋体"/>
                <w:sz w:val="24"/>
              </w:rPr>
            </w:pPr>
          </w:p>
        </w:tc>
        <w:tc>
          <w:tcPr>
            <w:tcW w:w="7563" w:type="dxa"/>
          </w:tcPr>
          <w:p w:rsidR="006219B7" w:rsidRDefault="006219B7" w:rsidP="006219B7">
            <w:pPr>
              <w:spacing w:line="360" w:lineRule="auto"/>
              <w:rPr>
                <w:rFonts w:ascii="Calibri" w:eastAsia="宋体"/>
                <w:sz w:val="24"/>
              </w:rPr>
            </w:pPr>
            <w:r>
              <w:rPr>
                <w:rFonts w:ascii="Calibri" w:eastAsia="宋体" w:hint="eastAsia"/>
                <w:sz w:val="24"/>
              </w:rPr>
              <w:t>sig</w:t>
            </w:r>
            <w:r>
              <w:rPr>
                <w:rFonts w:ascii="Calibri" w:eastAsia="宋体" w:hint="eastAsia"/>
                <w:sz w:val="24"/>
              </w:rPr>
              <w:t>：要发送的信号</w:t>
            </w:r>
          </w:p>
        </w:tc>
      </w:tr>
      <w:tr w:rsidR="006219B7" w:rsidTr="006219B7">
        <w:tc>
          <w:tcPr>
            <w:tcW w:w="959" w:type="dxa"/>
            <w:vMerge w:val="restart"/>
          </w:tcPr>
          <w:p w:rsidR="006219B7" w:rsidRDefault="006219B7" w:rsidP="006219B7">
            <w:pPr>
              <w:spacing w:line="360" w:lineRule="auto"/>
              <w:rPr>
                <w:rFonts w:ascii="Calibri" w:eastAsia="宋体"/>
                <w:sz w:val="24"/>
              </w:rPr>
            </w:pPr>
            <w:r>
              <w:rPr>
                <w:rFonts w:ascii="Calibri" w:eastAsia="宋体" w:hint="eastAsia"/>
                <w:sz w:val="24"/>
              </w:rPr>
              <w:t>返回值</w:t>
            </w:r>
          </w:p>
        </w:tc>
        <w:tc>
          <w:tcPr>
            <w:tcW w:w="7563" w:type="dxa"/>
          </w:tcPr>
          <w:p w:rsidR="006219B7" w:rsidRDefault="006219B7" w:rsidP="006219B7">
            <w:pPr>
              <w:spacing w:line="360" w:lineRule="auto"/>
              <w:rPr>
                <w:rFonts w:ascii="Calibri" w:eastAsia="宋体"/>
                <w:sz w:val="24"/>
              </w:rPr>
            </w:pPr>
            <w:r>
              <w:rPr>
                <w:rFonts w:ascii="Calibri" w:eastAsia="宋体" w:hint="eastAsia"/>
                <w:sz w:val="24"/>
              </w:rPr>
              <w:t>成功：</w:t>
            </w:r>
            <w:r>
              <w:rPr>
                <w:rFonts w:ascii="Calibri" w:eastAsia="宋体" w:hint="eastAsia"/>
                <w:sz w:val="24"/>
              </w:rPr>
              <w:t>0</w:t>
            </w:r>
          </w:p>
        </w:tc>
      </w:tr>
      <w:tr w:rsidR="006219B7" w:rsidTr="006219B7">
        <w:tc>
          <w:tcPr>
            <w:tcW w:w="959" w:type="dxa"/>
            <w:vMerge/>
          </w:tcPr>
          <w:p w:rsidR="006219B7" w:rsidRDefault="006219B7" w:rsidP="006219B7">
            <w:pPr>
              <w:spacing w:line="360" w:lineRule="auto"/>
              <w:rPr>
                <w:rFonts w:ascii="Calibri" w:eastAsia="宋体"/>
                <w:sz w:val="24"/>
              </w:rPr>
            </w:pPr>
          </w:p>
        </w:tc>
        <w:tc>
          <w:tcPr>
            <w:tcW w:w="7563" w:type="dxa"/>
          </w:tcPr>
          <w:p w:rsidR="006219B7" w:rsidRDefault="006219B7" w:rsidP="006219B7">
            <w:pPr>
              <w:spacing w:line="360" w:lineRule="auto"/>
              <w:rPr>
                <w:rFonts w:ascii="Calibri" w:eastAsia="宋体"/>
                <w:sz w:val="24"/>
              </w:rPr>
            </w:pPr>
            <w:r>
              <w:rPr>
                <w:rFonts w:ascii="Calibri" w:eastAsia="宋体" w:hint="eastAsia"/>
                <w:sz w:val="24"/>
              </w:rPr>
              <w:t>失败：</w:t>
            </w:r>
            <w:r>
              <w:rPr>
                <w:rFonts w:ascii="Calibri" w:eastAsia="宋体" w:hint="eastAsia"/>
                <w:sz w:val="24"/>
              </w:rPr>
              <w:t>-1</w:t>
            </w:r>
          </w:p>
        </w:tc>
      </w:tr>
    </w:tbl>
    <w:p w:rsidR="006219B7" w:rsidRDefault="00BE3938" w:rsidP="00BE3938">
      <w:pPr>
        <w:spacing w:line="360" w:lineRule="auto"/>
        <w:ind w:firstLine="465"/>
        <w:rPr>
          <w:rFonts w:ascii="Calibri" w:eastAsia="宋体"/>
          <w:sz w:val="24"/>
        </w:rPr>
      </w:pPr>
      <w:r>
        <w:rPr>
          <w:rFonts w:ascii="Calibri" w:eastAsia="宋体" w:hint="eastAsia"/>
          <w:sz w:val="24"/>
        </w:rPr>
        <w:t>实际上，</w:t>
      </w:r>
      <w:r>
        <w:rPr>
          <w:rFonts w:ascii="Calibri" w:eastAsia="宋体" w:hint="eastAsia"/>
          <w:sz w:val="24"/>
        </w:rPr>
        <w:t>kill</w:t>
      </w:r>
      <w:r>
        <w:rPr>
          <w:rFonts w:ascii="Calibri" w:eastAsia="宋体" w:hint="eastAsia"/>
          <w:sz w:val="24"/>
        </w:rPr>
        <w:t>系统命令只是</w:t>
      </w:r>
      <w:r>
        <w:rPr>
          <w:rFonts w:ascii="Calibri" w:eastAsia="宋体" w:hint="eastAsia"/>
          <w:sz w:val="24"/>
        </w:rPr>
        <w:t>kill()</w:t>
      </w:r>
      <w:r>
        <w:rPr>
          <w:rFonts w:ascii="Calibri" w:eastAsia="宋体" w:hint="eastAsia"/>
          <w:sz w:val="24"/>
        </w:rPr>
        <w:t>函数的一个用户接口。</w:t>
      </w:r>
    </w:p>
    <w:tbl>
      <w:tblPr>
        <w:tblStyle w:val="a6"/>
        <w:tblW w:w="0" w:type="auto"/>
        <w:tblLook w:val="04A0"/>
      </w:tblPr>
      <w:tblGrid>
        <w:gridCol w:w="959"/>
        <w:gridCol w:w="7563"/>
      </w:tblGrid>
      <w:tr w:rsidR="00BE3938" w:rsidTr="00BE3938">
        <w:tc>
          <w:tcPr>
            <w:tcW w:w="959" w:type="dxa"/>
          </w:tcPr>
          <w:p w:rsidR="00BE3938" w:rsidRDefault="00BE3938" w:rsidP="00BE3938">
            <w:pPr>
              <w:spacing w:line="360" w:lineRule="auto"/>
              <w:rPr>
                <w:rFonts w:ascii="Calibri" w:eastAsia="宋体"/>
                <w:sz w:val="24"/>
              </w:rPr>
            </w:pPr>
            <w:r>
              <w:rPr>
                <w:rFonts w:ascii="Calibri" w:eastAsia="宋体" w:hint="eastAsia"/>
                <w:sz w:val="24"/>
              </w:rPr>
              <w:t>头文件</w:t>
            </w:r>
          </w:p>
        </w:tc>
        <w:tc>
          <w:tcPr>
            <w:tcW w:w="7563" w:type="dxa"/>
          </w:tcPr>
          <w:p w:rsidR="00BE3938" w:rsidRDefault="00BE3938" w:rsidP="00BE3938">
            <w:pPr>
              <w:spacing w:line="360" w:lineRule="auto"/>
              <w:rPr>
                <w:rFonts w:ascii="Calibri" w:eastAsia="宋体"/>
                <w:sz w:val="24"/>
              </w:rPr>
            </w:pPr>
            <w:r>
              <w:rPr>
                <w:rFonts w:ascii="Calibri" w:eastAsia="宋体" w:hint="eastAsia"/>
                <w:sz w:val="24"/>
              </w:rPr>
              <w:t>#include &lt;sys/types.h&gt;    #include &lt;signal.h&gt;</w:t>
            </w:r>
          </w:p>
        </w:tc>
      </w:tr>
      <w:tr w:rsidR="00BE3938" w:rsidTr="00BE3938">
        <w:tc>
          <w:tcPr>
            <w:tcW w:w="959" w:type="dxa"/>
          </w:tcPr>
          <w:p w:rsidR="00BE3938" w:rsidRDefault="00BE3938" w:rsidP="00BE3938">
            <w:pPr>
              <w:spacing w:line="360" w:lineRule="auto"/>
              <w:rPr>
                <w:rFonts w:ascii="Calibri" w:eastAsia="宋体"/>
                <w:sz w:val="24"/>
              </w:rPr>
            </w:pPr>
            <w:r>
              <w:rPr>
                <w:rFonts w:ascii="Calibri" w:eastAsia="宋体" w:hint="eastAsia"/>
                <w:sz w:val="24"/>
              </w:rPr>
              <w:t>原型</w:t>
            </w:r>
          </w:p>
        </w:tc>
        <w:tc>
          <w:tcPr>
            <w:tcW w:w="7563" w:type="dxa"/>
          </w:tcPr>
          <w:p w:rsidR="00BE3938" w:rsidRDefault="00BE3938" w:rsidP="00BE3938">
            <w:pPr>
              <w:spacing w:line="360" w:lineRule="auto"/>
              <w:rPr>
                <w:rFonts w:ascii="Calibri" w:eastAsia="宋体"/>
                <w:sz w:val="24"/>
              </w:rPr>
            </w:pPr>
            <w:r>
              <w:rPr>
                <w:rFonts w:ascii="Calibri" w:eastAsia="宋体" w:hint="eastAsia"/>
                <w:sz w:val="24"/>
              </w:rPr>
              <w:t>int raise(int sig);</w:t>
            </w:r>
          </w:p>
        </w:tc>
      </w:tr>
      <w:tr w:rsidR="00BE3938" w:rsidTr="00BE3938">
        <w:tc>
          <w:tcPr>
            <w:tcW w:w="959" w:type="dxa"/>
          </w:tcPr>
          <w:p w:rsidR="00BE3938" w:rsidRDefault="00BE3938" w:rsidP="00BE3938">
            <w:pPr>
              <w:spacing w:line="360" w:lineRule="auto"/>
              <w:rPr>
                <w:rFonts w:ascii="Calibri" w:eastAsia="宋体"/>
                <w:sz w:val="24"/>
              </w:rPr>
            </w:pPr>
            <w:r>
              <w:rPr>
                <w:rFonts w:ascii="Calibri" w:eastAsia="宋体" w:hint="eastAsia"/>
                <w:sz w:val="24"/>
              </w:rPr>
              <w:t>参数</w:t>
            </w:r>
          </w:p>
        </w:tc>
        <w:tc>
          <w:tcPr>
            <w:tcW w:w="7563" w:type="dxa"/>
          </w:tcPr>
          <w:p w:rsidR="00BE3938" w:rsidRDefault="00BE3938" w:rsidP="00BE3938">
            <w:pPr>
              <w:spacing w:line="360" w:lineRule="auto"/>
              <w:rPr>
                <w:rFonts w:ascii="Calibri" w:eastAsia="宋体"/>
                <w:sz w:val="24"/>
              </w:rPr>
            </w:pPr>
            <w:r>
              <w:rPr>
                <w:rFonts w:ascii="Calibri" w:eastAsia="宋体" w:hint="eastAsia"/>
                <w:sz w:val="24"/>
              </w:rPr>
              <w:t>sig</w:t>
            </w:r>
            <w:r>
              <w:rPr>
                <w:rFonts w:ascii="Calibri" w:eastAsia="宋体" w:hint="eastAsia"/>
                <w:sz w:val="24"/>
              </w:rPr>
              <w:t>：要发送的信号</w:t>
            </w:r>
          </w:p>
        </w:tc>
      </w:tr>
      <w:tr w:rsidR="00BE3938" w:rsidTr="00BE3938">
        <w:tc>
          <w:tcPr>
            <w:tcW w:w="959" w:type="dxa"/>
            <w:vMerge w:val="restart"/>
          </w:tcPr>
          <w:p w:rsidR="00BE3938" w:rsidRDefault="00BE3938" w:rsidP="00BE3938">
            <w:pPr>
              <w:spacing w:line="360" w:lineRule="auto"/>
              <w:rPr>
                <w:rFonts w:ascii="Calibri" w:eastAsia="宋体"/>
                <w:sz w:val="24"/>
              </w:rPr>
            </w:pPr>
            <w:r>
              <w:rPr>
                <w:rFonts w:ascii="Calibri" w:eastAsia="宋体" w:hint="eastAsia"/>
                <w:sz w:val="24"/>
              </w:rPr>
              <w:t>返回值</w:t>
            </w:r>
          </w:p>
        </w:tc>
        <w:tc>
          <w:tcPr>
            <w:tcW w:w="7563" w:type="dxa"/>
          </w:tcPr>
          <w:p w:rsidR="00BE3938" w:rsidRDefault="00BE3938" w:rsidP="00BE3938">
            <w:pPr>
              <w:spacing w:line="360" w:lineRule="auto"/>
              <w:rPr>
                <w:rFonts w:ascii="Calibri" w:eastAsia="宋体"/>
                <w:sz w:val="24"/>
              </w:rPr>
            </w:pPr>
            <w:r>
              <w:rPr>
                <w:rFonts w:ascii="Calibri" w:eastAsia="宋体" w:hint="eastAsia"/>
                <w:sz w:val="24"/>
              </w:rPr>
              <w:t>成功：</w:t>
            </w:r>
            <w:r>
              <w:rPr>
                <w:rFonts w:ascii="Calibri" w:eastAsia="宋体" w:hint="eastAsia"/>
                <w:sz w:val="24"/>
              </w:rPr>
              <w:t>0</w:t>
            </w:r>
          </w:p>
        </w:tc>
      </w:tr>
      <w:tr w:rsidR="00BE3938" w:rsidTr="00BE3938">
        <w:tc>
          <w:tcPr>
            <w:tcW w:w="959" w:type="dxa"/>
            <w:vMerge/>
          </w:tcPr>
          <w:p w:rsidR="00BE3938" w:rsidRDefault="00BE3938" w:rsidP="00BE3938">
            <w:pPr>
              <w:spacing w:line="360" w:lineRule="auto"/>
              <w:rPr>
                <w:rFonts w:ascii="Calibri" w:eastAsia="宋体"/>
                <w:sz w:val="24"/>
              </w:rPr>
            </w:pPr>
          </w:p>
        </w:tc>
        <w:tc>
          <w:tcPr>
            <w:tcW w:w="7563" w:type="dxa"/>
          </w:tcPr>
          <w:p w:rsidR="00BE3938" w:rsidRDefault="00BE3938" w:rsidP="00BE3938">
            <w:pPr>
              <w:spacing w:line="360" w:lineRule="auto"/>
              <w:rPr>
                <w:rFonts w:ascii="Calibri" w:eastAsia="宋体"/>
                <w:sz w:val="24"/>
              </w:rPr>
            </w:pPr>
            <w:r>
              <w:rPr>
                <w:rFonts w:ascii="Calibri" w:eastAsia="宋体" w:hint="eastAsia"/>
                <w:sz w:val="24"/>
              </w:rPr>
              <w:t>失败：</w:t>
            </w:r>
            <w:r>
              <w:rPr>
                <w:rFonts w:ascii="Calibri" w:eastAsia="宋体" w:hint="eastAsia"/>
                <w:sz w:val="24"/>
              </w:rPr>
              <w:t>-1</w:t>
            </w:r>
          </w:p>
        </w:tc>
      </w:tr>
    </w:tbl>
    <w:p w:rsidR="00BE3938" w:rsidRDefault="00BE3938" w:rsidP="00BE3938">
      <w:pPr>
        <w:spacing w:line="360" w:lineRule="auto"/>
        <w:rPr>
          <w:rFonts w:ascii="Calibri" w:eastAsia="宋体"/>
          <w:sz w:val="24"/>
        </w:rPr>
      </w:pPr>
      <w:r>
        <w:rPr>
          <w:rFonts w:ascii="Calibri" w:eastAsia="宋体" w:hint="eastAsia"/>
          <w:sz w:val="24"/>
        </w:rPr>
        <w:t>注意：</w:t>
      </w:r>
      <w:r>
        <w:rPr>
          <w:rFonts w:ascii="Calibri" w:eastAsia="宋体" w:hint="eastAsia"/>
          <w:sz w:val="24"/>
        </w:rPr>
        <w:t>raise()</w:t>
      </w:r>
      <w:r>
        <w:rPr>
          <w:rFonts w:ascii="Calibri" w:eastAsia="宋体" w:hint="eastAsia"/>
          <w:sz w:val="24"/>
        </w:rPr>
        <w:t>函数只能向调用进程自身发信号。</w:t>
      </w:r>
    </w:p>
    <w:p w:rsidR="00BE3938" w:rsidRPr="00513A40" w:rsidRDefault="00BE3938" w:rsidP="00BE3938">
      <w:pPr>
        <w:pStyle w:val="a5"/>
        <w:numPr>
          <w:ilvl w:val="0"/>
          <w:numId w:val="11"/>
        </w:numPr>
        <w:spacing w:line="360" w:lineRule="auto"/>
        <w:ind w:firstLineChars="0"/>
        <w:rPr>
          <w:rFonts w:ascii="Calibri" w:eastAsia="宋体"/>
          <w:color w:val="FF0000"/>
          <w:sz w:val="24"/>
        </w:rPr>
      </w:pPr>
      <w:r w:rsidRPr="00513A40">
        <w:rPr>
          <w:rFonts w:ascii="Calibri" w:eastAsia="宋体" w:hint="eastAsia"/>
          <w:color w:val="FF0000"/>
          <w:sz w:val="24"/>
        </w:rPr>
        <w:t>信号的捕捉</w:t>
      </w:r>
      <w:r w:rsidRPr="00513A40">
        <w:rPr>
          <w:rFonts w:ascii="Calibri" w:eastAsia="宋体" w:hint="eastAsia"/>
          <w:color w:val="FF0000"/>
          <w:sz w:val="24"/>
        </w:rPr>
        <w:t>alarm()</w:t>
      </w:r>
      <w:r w:rsidRPr="00513A40">
        <w:rPr>
          <w:rFonts w:ascii="Calibri" w:eastAsia="宋体" w:hint="eastAsia"/>
          <w:color w:val="FF0000"/>
          <w:sz w:val="24"/>
        </w:rPr>
        <w:t>和</w:t>
      </w:r>
      <w:r w:rsidRPr="00513A40">
        <w:rPr>
          <w:rFonts w:ascii="Calibri" w:eastAsia="宋体" w:hint="eastAsia"/>
          <w:color w:val="FF0000"/>
          <w:sz w:val="24"/>
        </w:rPr>
        <w:t>pause()</w:t>
      </w:r>
      <w:r w:rsidRPr="00513A40">
        <w:rPr>
          <w:rFonts w:ascii="Calibri" w:eastAsia="宋体" w:hint="eastAsia"/>
          <w:color w:val="FF0000"/>
          <w:sz w:val="24"/>
        </w:rPr>
        <w:t>：</w:t>
      </w:r>
    </w:p>
    <w:p w:rsidR="00BE3938" w:rsidRDefault="00BE3938" w:rsidP="00BE3938">
      <w:pPr>
        <w:spacing w:line="360" w:lineRule="auto"/>
        <w:ind w:firstLine="360"/>
        <w:rPr>
          <w:rFonts w:ascii="Calibri" w:eastAsia="宋体"/>
          <w:sz w:val="24"/>
        </w:rPr>
      </w:pPr>
      <w:r>
        <w:rPr>
          <w:rFonts w:ascii="Calibri" w:eastAsia="宋体" w:hint="eastAsia"/>
          <w:sz w:val="24"/>
        </w:rPr>
        <w:t>alarm()</w:t>
      </w:r>
      <w:r w:rsidR="00137CDA">
        <w:rPr>
          <w:rFonts w:ascii="Calibri" w:eastAsia="宋体" w:hint="eastAsia"/>
          <w:sz w:val="24"/>
        </w:rPr>
        <w:t>也称为</w:t>
      </w:r>
      <w:r>
        <w:rPr>
          <w:rFonts w:ascii="Calibri" w:eastAsia="宋体" w:hint="eastAsia"/>
          <w:sz w:val="24"/>
        </w:rPr>
        <w:t>闹钟函数，它可以在一个进程中设置一个定时器，当定时器指定的时间到时，它就向进程发送</w:t>
      </w:r>
      <w:r>
        <w:rPr>
          <w:rFonts w:ascii="Calibri" w:eastAsia="宋体" w:hint="eastAsia"/>
          <w:sz w:val="24"/>
        </w:rPr>
        <w:t>SIGALRM</w:t>
      </w:r>
      <w:r>
        <w:rPr>
          <w:rFonts w:ascii="Calibri" w:eastAsia="宋体" w:hint="eastAsia"/>
          <w:sz w:val="24"/>
        </w:rPr>
        <w:t>信号。要注意的是，一个进程只能有一个闹钟时间，如果在调用</w:t>
      </w:r>
      <w:r>
        <w:rPr>
          <w:rFonts w:ascii="Calibri" w:eastAsia="宋体" w:hint="eastAsia"/>
          <w:sz w:val="24"/>
        </w:rPr>
        <w:t>alarm()</w:t>
      </w:r>
      <w:r>
        <w:rPr>
          <w:rFonts w:ascii="Calibri" w:eastAsia="宋体" w:hint="eastAsia"/>
          <w:sz w:val="24"/>
        </w:rPr>
        <w:t>之前已将设置过闹钟时间，则任何以前的闹钟时间都被新值所代替。</w:t>
      </w:r>
    </w:p>
    <w:tbl>
      <w:tblPr>
        <w:tblStyle w:val="a6"/>
        <w:tblW w:w="0" w:type="auto"/>
        <w:tblLook w:val="04A0"/>
      </w:tblPr>
      <w:tblGrid>
        <w:gridCol w:w="959"/>
        <w:gridCol w:w="7563"/>
      </w:tblGrid>
      <w:tr w:rsidR="00BE3938" w:rsidTr="00BE3938">
        <w:tc>
          <w:tcPr>
            <w:tcW w:w="959" w:type="dxa"/>
          </w:tcPr>
          <w:p w:rsidR="00BE3938" w:rsidRDefault="00BE3938" w:rsidP="00BE3938">
            <w:pPr>
              <w:spacing w:line="360" w:lineRule="auto"/>
              <w:rPr>
                <w:rFonts w:ascii="Calibri" w:eastAsia="宋体"/>
                <w:sz w:val="24"/>
              </w:rPr>
            </w:pPr>
            <w:r>
              <w:rPr>
                <w:rFonts w:ascii="Calibri" w:eastAsia="宋体" w:hint="eastAsia"/>
                <w:sz w:val="24"/>
              </w:rPr>
              <w:t>头文件</w:t>
            </w:r>
          </w:p>
        </w:tc>
        <w:tc>
          <w:tcPr>
            <w:tcW w:w="7563" w:type="dxa"/>
          </w:tcPr>
          <w:p w:rsidR="00BE3938" w:rsidRDefault="00BE3938" w:rsidP="00BE3938">
            <w:pPr>
              <w:spacing w:line="360" w:lineRule="auto"/>
              <w:rPr>
                <w:rFonts w:ascii="Calibri" w:eastAsia="宋体"/>
                <w:sz w:val="24"/>
              </w:rPr>
            </w:pPr>
            <w:r>
              <w:rPr>
                <w:rFonts w:ascii="Calibri" w:eastAsia="宋体" w:hint="eastAsia"/>
                <w:sz w:val="24"/>
              </w:rPr>
              <w:t>#include &lt;unistd.h&gt;</w:t>
            </w:r>
          </w:p>
        </w:tc>
      </w:tr>
      <w:tr w:rsidR="00BE3938" w:rsidTr="00BE3938">
        <w:tc>
          <w:tcPr>
            <w:tcW w:w="959" w:type="dxa"/>
          </w:tcPr>
          <w:p w:rsidR="00BE3938" w:rsidRDefault="00BE3938" w:rsidP="00BE3938">
            <w:pPr>
              <w:spacing w:line="360" w:lineRule="auto"/>
              <w:rPr>
                <w:rFonts w:ascii="Calibri" w:eastAsia="宋体"/>
                <w:sz w:val="24"/>
              </w:rPr>
            </w:pPr>
            <w:r>
              <w:rPr>
                <w:rFonts w:ascii="Calibri" w:eastAsia="宋体" w:hint="eastAsia"/>
                <w:sz w:val="24"/>
              </w:rPr>
              <w:t>原型</w:t>
            </w:r>
          </w:p>
        </w:tc>
        <w:tc>
          <w:tcPr>
            <w:tcW w:w="7563" w:type="dxa"/>
          </w:tcPr>
          <w:p w:rsidR="00BE3938" w:rsidRDefault="00BE3938" w:rsidP="00BE3938">
            <w:pPr>
              <w:spacing w:line="360" w:lineRule="auto"/>
              <w:rPr>
                <w:rFonts w:ascii="Calibri" w:eastAsia="宋体"/>
                <w:sz w:val="24"/>
              </w:rPr>
            </w:pPr>
            <w:r>
              <w:rPr>
                <w:rFonts w:ascii="Calibri" w:eastAsia="宋体" w:hint="eastAsia"/>
                <w:sz w:val="24"/>
              </w:rPr>
              <w:t>unsigned int alarm(unsigned int seconds);</w:t>
            </w:r>
          </w:p>
        </w:tc>
      </w:tr>
      <w:tr w:rsidR="00BE3938" w:rsidTr="00BE3938">
        <w:tc>
          <w:tcPr>
            <w:tcW w:w="959" w:type="dxa"/>
          </w:tcPr>
          <w:p w:rsidR="00BE3938" w:rsidRDefault="00BE3938" w:rsidP="00BE3938">
            <w:pPr>
              <w:spacing w:line="360" w:lineRule="auto"/>
              <w:rPr>
                <w:rFonts w:ascii="Calibri" w:eastAsia="宋体"/>
                <w:sz w:val="24"/>
              </w:rPr>
            </w:pPr>
            <w:r>
              <w:rPr>
                <w:rFonts w:ascii="Calibri" w:eastAsia="宋体" w:hint="eastAsia"/>
                <w:sz w:val="24"/>
              </w:rPr>
              <w:t>参数</w:t>
            </w:r>
          </w:p>
        </w:tc>
        <w:tc>
          <w:tcPr>
            <w:tcW w:w="7563" w:type="dxa"/>
          </w:tcPr>
          <w:p w:rsidR="00BE3938" w:rsidRDefault="00BE3938" w:rsidP="00BE3938">
            <w:pPr>
              <w:spacing w:line="360" w:lineRule="auto"/>
              <w:rPr>
                <w:rFonts w:ascii="Calibri" w:eastAsia="宋体"/>
                <w:sz w:val="24"/>
              </w:rPr>
            </w:pPr>
            <w:r>
              <w:rPr>
                <w:rFonts w:ascii="Calibri" w:eastAsia="宋体" w:hint="eastAsia"/>
                <w:sz w:val="24"/>
              </w:rPr>
              <w:t>seconds</w:t>
            </w:r>
            <w:r>
              <w:rPr>
                <w:rFonts w:ascii="Calibri" w:eastAsia="宋体" w:hint="eastAsia"/>
                <w:sz w:val="24"/>
              </w:rPr>
              <w:t>：定时秒数</w:t>
            </w:r>
          </w:p>
        </w:tc>
      </w:tr>
      <w:tr w:rsidR="00BE3938" w:rsidTr="00BE3938">
        <w:tc>
          <w:tcPr>
            <w:tcW w:w="959" w:type="dxa"/>
            <w:vMerge w:val="restart"/>
          </w:tcPr>
          <w:p w:rsidR="00BE3938" w:rsidRDefault="00BE3938" w:rsidP="00BE3938">
            <w:pPr>
              <w:spacing w:line="360" w:lineRule="auto"/>
              <w:rPr>
                <w:rFonts w:ascii="Calibri" w:eastAsia="宋体"/>
                <w:sz w:val="24"/>
              </w:rPr>
            </w:pPr>
            <w:r>
              <w:rPr>
                <w:rFonts w:ascii="Calibri" w:eastAsia="宋体" w:hint="eastAsia"/>
                <w:sz w:val="24"/>
              </w:rPr>
              <w:t>返回值</w:t>
            </w:r>
          </w:p>
        </w:tc>
        <w:tc>
          <w:tcPr>
            <w:tcW w:w="7563" w:type="dxa"/>
          </w:tcPr>
          <w:p w:rsidR="00BE3938" w:rsidRDefault="00BE3938" w:rsidP="00BE3938">
            <w:pPr>
              <w:spacing w:line="360" w:lineRule="auto"/>
              <w:rPr>
                <w:rFonts w:ascii="Calibri" w:eastAsia="宋体"/>
                <w:sz w:val="24"/>
              </w:rPr>
            </w:pPr>
            <w:r>
              <w:rPr>
                <w:rFonts w:ascii="Calibri" w:eastAsia="宋体" w:hint="eastAsia"/>
                <w:sz w:val="24"/>
              </w:rPr>
              <w:t>成功：</w:t>
            </w:r>
            <w:r w:rsidR="00137CDA">
              <w:rPr>
                <w:rFonts w:ascii="Calibri" w:eastAsia="宋体" w:hint="eastAsia"/>
                <w:sz w:val="24"/>
              </w:rPr>
              <w:t>如果调用此</w:t>
            </w:r>
            <w:r w:rsidR="00137CDA">
              <w:rPr>
                <w:rFonts w:ascii="Calibri" w:eastAsia="宋体" w:hint="eastAsia"/>
                <w:sz w:val="24"/>
              </w:rPr>
              <w:t>alarm()</w:t>
            </w:r>
            <w:r w:rsidR="00137CDA">
              <w:rPr>
                <w:rFonts w:ascii="Calibri" w:eastAsia="宋体" w:hint="eastAsia"/>
                <w:sz w:val="24"/>
              </w:rPr>
              <w:t>之前已经设置了闹钟时间，则返回上一个闹钟时间的剩余时间，否则返回</w:t>
            </w:r>
            <w:r w:rsidR="00137CDA">
              <w:rPr>
                <w:rFonts w:ascii="Calibri" w:eastAsia="宋体" w:hint="eastAsia"/>
                <w:sz w:val="24"/>
              </w:rPr>
              <w:t>0</w:t>
            </w:r>
            <w:r w:rsidR="00137CDA">
              <w:rPr>
                <w:rFonts w:ascii="Calibri" w:eastAsia="宋体" w:hint="eastAsia"/>
                <w:sz w:val="24"/>
              </w:rPr>
              <w:t>。</w:t>
            </w:r>
          </w:p>
        </w:tc>
      </w:tr>
      <w:tr w:rsidR="00BE3938" w:rsidTr="00BE3938">
        <w:tc>
          <w:tcPr>
            <w:tcW w:w="959" w:type="dxa"/>
            <w:vMerge/>
          </w:tcPr>
          <w:p w:rsidR="00BE3938" w:rsidRDefault="00BE3938" w:rsidP="00BE3938">
            <w:pPr>
              <w:spacing w:line="360" w:lineRule="auto"/>
              <w:rPr>
                <w:rFonts w:ascii="Calibri" w:eastAsia="宋体"/>
                <w:sz w:val="24"/>
              </w:rPr>
            </w:pPr>
          </w:p>
        </w:tc>
        <w:tc>
          <w:tcPr>
            <w:tcW w:w="7563" w:type="dxa"/>
          </w:tcPr>
          <w:p w:rsidR="00BE3938" w:rsidRDefault="00BE3938" w:rsidP="00BE3938">
            <w:pPr>
              <w:spacing w:line="360" w:lineRule="auto"/>
              <w:rPr>
                <w:rFonts w:ascii="Calibri" w:eastAsia="宋体"/>
                <w:sz w:val="24"/>
              </w:rPr>
            </w:pPr>
            <w:r>
              <w:rPr>
                <w:rFonts w:ascii="Calibri" w:eastAsia="宋体" w:hint="eastAsia"/>
                <w:sz w:val="24"/>
              </w:rPr>
              <w:t>失败：</w:t>
            </w:r>
            <w:r>
              <w:rPr>
                <w:rFonts w:ascii="Calibri" w:eastAsia="宋体" w:hint="eastAsia"/>
                <w:sz w:val="24"/>
              </w:rPr>
              <w:t>-1</w:t>
            </w:r>
          </w:p>
        </w:tc>
      </w:tr>
    </w:tbl>
    <w:p w:rsidR="00137CDA" w:rsidRDefault="00137CDA" w:rsidP="006219B7">
      <w:pPr>
        <w:spacing w:line="360" w:lineRule="auto"/>
        <w:rPr>
          <w:rFonts w:ascii="Calibri" w:eastAsia="宋体"/>
          <w:sz w:val="24"/>
        </w:rPr>
      </w:pPr>
      <w:r>
        <w:rPr>
          <w:rFonts w:ascii="Calibri" w:eastAsia="宋体" w:hint="eastAsia"/>
          <w:sz w:val="24"/>
        </w:rPr>
        <w:t xml:space="preserve">    pause()</w:t>
      </w:r>
      <w:r>
        <w:rPr>
          <w:rFonts w:ascii="Calibri" w:eastAsia="宋体" w:hint="eastAsia"/>
          <w:sz w:val="24"/>
        </w:rPr>
        <w:t>函数用于将进程挂起</w:t>
      </w:r>
      <w:r>
        <w:rPr>
          <w:rFonts w:ascii="Calibri" w:eastAsia="宋体" w:hint="eastAsia"/>
          <w:sz w:val="24"/>
        </w:rPr>
        <w:t>(S)</w:t>
      </w:r>
      <w:r>
        <w:rPr>
          <w:rFonts w:ascii="Calibri" w:eastAsia="宋体" w:hint="eastAsia"/>
          <w:sz w:val="24"/>
        </w:rPr>
        <w:t>直至捕捉到信号为止。</w:t>
      </w:r>
    </w:p>
    <w:tbl>
      <w:tblPr>
        <w:tblStyle w:val="a6"/>
        <w:tblW w:w="0" w:type="auto"/>
        <w:tblLook w:val="04A0"/>
      </w:tblPr>
      <w:tblGrid>
        <w:gridCol w:w="959"/>
        <w:gridCol w:w="7563"/>
      </w:tblGrid>
      <w:tr w:rsidR="00137CDA" w:rsidTr="0004055D">
        <w:tc>
          <w:tcPr>
            <w:tcW w:w="959" w:type="dxa"/>
          </w:tcPr>
          <w:p w:rsidR="00137CDA" w:rsidRDefault="00137CDA" w:rsidP="0004055D">
            <w:pPr>
              <w:spacing w:line="360" w:lineRule="auto"/>
              <w:rPr>
                <w:rFonts w:ascii="Calibri" w:eastAsia="宋体"/>
                <w:sz w:val="24"/>
              </w:rPr>
            </w:pPr>
            <w:r>
              <w:rPr>
                <w:rFonts w:ascii="Calibri" w:eastAsia="宋体" w:hint="eastAsia"/>
                <w:sz w:val="24"/>
              </w:rPr>
              <w:t>头文件</w:t>
            </w:r>
          </w:p>
        </w:tc>
        <w:tc>
          <w:tcPr>
            <w:tcW w:w="7563" w:type="dxa"/>
          </w:tcPr>
          <w:p w:rsidR="00137CDA" w:rsidRDefault="00137CDA" w:rsidP="0004055D">
            <w:pPr>
              <w:spacing w:line="360" w:lineRule="auto"/>
              <w:rPr>
                <w:rFonts w:ascii="Calibri" w:eastAsia="宋体"/>
                <w:sz w:val="24"/>
              </w:rPr>
            </w:pPr>
            <w:r>
              <w:rPr>
                <w:rFonts w:ascii="Calibri" w:eastAsia="宋体" w:hint="eastAsia"/>
                <w:sz w:val="24"/>
              </w:rPr>
              <w:t>#include &lt;unistd.h&gt;</w:t>
            </w:r>
          </w:p>
        </w:tc>
      </w:tr>
      <w:tr w:rsidR="00137CDA" w:rsidTr="0004055D">
        <w:tc>
          <w:tcPr>
            <w:tcW w:w="959" w:type="dxa"/>
          </w:tcPr>
          <w:p w:rsidR="00137CDA" w:rsidRDefault="00137CDA" w:rsidP="0004055D">
            <w:pPr>
              <w:spacing w:line="360" w:lineRule="auto"/>
              <w:rPr>
                <w:rFonts w:ascii="Calibri" w:eastAsia="宋体"/>
                <w:sz w:val="24"/>
              </w:rPr>
            </w:pPr>
            <w:r>
              <w:rPr>
                <w:rFonts w:ascii="Calibri" w:eastAsia="宋体" w:hint="eastAsia"/>
                <w:sz w:val="24"/>
              </w:rPr>
              <w:t>原型</w:t>
            </w:r>
          </w:p>
        </w:tc>
        <w:tc>
          <w:tcPr>
            <w:tcW w:w="7563" w:type="dxa"/>
          </w:tcPr>
          <w:p w:rsidR="00137CDA" w:rsidRDefault="00137CDA" w:rsidP="00137CDA">
            <w:pPr>
              <w:spacing w:line="360" w:lineRule="auto"/>
              <w:rPr>
                <w:rFonts w:ascii="Calibri" w:eastAsia="宋体"/>
                <w:sz w:val="24"/>
              </w:rPr>
            </w:pPr>
            <w:r>
              <w:rPr>
                <w:rFonts w:ascii="Calibri" w:eastAsia="宋体" w:hint="eastAsia"/>
                <w:sz w:val="24"/>
              </w:rPr>
              <w:t>int pause(void);</w:t>
            </w:r>
          </w:p>
        </w:tc>
      </w:tr>
      <w:tr w:rsidR="00137CDA" w:rsidTr="0004055D">
        <w:tc>
          <w:tcPr>
            <w:tcW w:w="959" w:type="dxa"/>
          </w:tcPr>
          <w:p w:rsidR="00137CDA" w:rsidRDefault="00137CDA" w:rsidP="0004055D">
            <w:pPr>
              <w:spacing w:line="360" w:lineRule="auto"/>
              <w:rPr>
                <w:rFonts w:ascii="Calibri" w:eastAsia="宋体"/>
                <w:sz w:val="24"/>
              </w:rPr>
            </w:pPr>
            <w:r>
              <w:rPr>
                <w:rFonts w:ascii="Calibri" w:eastAsia="宋体" w:hint="eastAsia"/>
                <w:sz w:val="24"/>
              </w:rPr>
              <w:lastRenderedPageBreak/>
              <w:t>返回值</w:t>
            </w:r>
          </w:p>
        </w:tc>
        <w:tc>
          <w:tcPr>
            <w:tcW w:w="7563" w:type="dxa"/>
          </w:tcPr>
          <w:p w:rsidR="00137CDA" w:rsidRDefault="00137CDA" w:rsidP="0004055D">
            <w:pPr>
              <w:spacing w:line="360" w:lineRule="auto"/>
              <w:rPr>
                <w:rFonts w:ascii="Calibri" w:eastAsia="宋体"/>
                <w:sz w:val="24"/>
              </w:rPr>
            </w:pPr>
            <w:r>
              <w:rPr>
                <w:rFonts w:ascii="Calibri" w:eastAsia="宋体" w:hint="eastAsia"/>
                <w:sz w:val="24"/>
              </w:rPr>
              <w:t>-1</w:t>
            </w:r>
            <w:r>
              <w:rPr>
                <w:rFonts w:ascii="Calibri" w:eastAsia="宋体" w:hint="eastAsia"/>
                <w:sz w:val="24"/>
              </w:rPr>
              <w:t>；</w:t>
            </w:r>
            <w:r>
              <w:rPr>
                <w:rFonts w:ascii="Calibri" w:eastAsia="宋体" w:hint="eastAsia"/>
                <w:sz w:val="24"/>
              </w:rPr>
              <w:t>errno</w:t>
            </w:r>
            <w:r>
              <w:rPr>
                <w:rFonts w:ascii="Calibri" w:eastAsia="宋体" w:hint="eastAsia"/>
                <w:sz w:val="24"/>
              </w:rPr>
              <w:t>被置为</w:t>
            </w:r>
            <w:r>
              <w:rPr>
                <w:rFonts w:ascii="Calibri" w:eastAsia="宋体" w:hint="eastAsia"/>
                <w:sz w:val="24"/>
              </w:rPr>
              <w:t>EINTR</w:t>
            </w:r>
            <w:r>
              <w:rPr>
                <w:rFonts w:ascii="Calibri" w:eastAsia="宋体" w:hint="eastAsia"/>
                <w:sz w:val="24"/>
              </w:rPr>
              <w:t>。</w:t>
            </w:r>
          </w:p>
        </w:tc>
      </w:tr>
    </w:tbl>
    <w:p w:rsidR="00137CDA" w:rsidRPr="00513A40" w:rsidRDefault="00137CDA" w:rsidP="00137CDA">
      <w:pPr>
        <w:pStyle w:val="a5"/>
        <w:numPr>
          <w:ilvl w:val="0"/>
          <w:numId w:val="11"/>
        </w:numPr>
        <w:spacing w:line="360" w:lineRule="auto"/>
        <w:ind w:firstLineChars="0"/>
        <w:rPr>
          <w:rFonts w:ascii="Calibri" w:eastAsia="宋体"/>
          <w:color w:val="FF0000"/>
          <w:sz w:val="24"/>
        </w:rPr>
      </w:pPr>
      <w:r w:rsidRPr="00513A40">
        <w:rPr>
          <w:rFonts w:ascii="Calibri" w:eastAsia="宋体" w:hint="eastAsia"/>
          <w:color w:val="FF0000"/>
          <w:sz w:val="24"/>
        </w:rPr>
        <w:t>信号的处理</w:t>
      </w:r>
      <w:r w:rsidRPr="00513A40">
        <w:rPr>
          <w:rFonts w:ascii="Calibri" w:eastAsia="宋体" w:hint="eastAsia"/>
          <w:color w:val="FF0000"/>
          <w:sz w:val="24"/>
        </w:rPr>
        <w:t>signal()</w:t>
      </w:r>
      <w:r w:rsidRPr="00513A40">
        <w:rPr>
          <w:rFonts w:ascii="Calibri" w:eastAsia="宋体" w:hint="eastAsia"/>
          <w:color w:val="FF0000"/>
          <w:sz w:val="24"/>
        </w:rPr>
        <w:t>：</w:t>
      </w:r>
    </w:p>
    <w:tbl>
      <w:tblPr>
        <w:tblStyle w:val="a6"/>
        <w:tblW w:w="0" w:type="auto"/>
        <w:tblLayout w:type="fixed"/>
        <w:tblLook w:val="04A0"/>
      </w:tblPr>
      <w:tblGrid>
        <w:gridCol w:w="959"/>
        <w:gridCol w:w="1276"/>
        <w:gridCol w:w="6287"/>
      </w:tblGrid>
      <w:tr w:rsidR="00137CDA" w:rsidRPr="006B3F09" w:rsidTr="0004055D">
        <w:tc>
          <w:tcPr>
            <w:tcW w:w="959" w:type="dxa"/>
          </w:tcPr>
          <w:p w:rsidR="00137CDA" w:rsidRPr="006B3F09" w:rsidRDefault="00137CDA" w:rsidP="0004055D">
            <w:pPr>
              <w:spacing w:line="360" w:lineRule="auto"/>
              <w:rPr>
                <w:rFonts w:ascii="Calibri" w:eastAsia="宋体" w:hAnsi="Calibri"/>
                <w:sz w:val="24"/>
              </w:rPr>
            </w:pPr>
            <w:r w:rsidRPr="006B3F09">
              <w:rPr>
                <w:rFonts w:ascii="Calibri" w:eastAsia="宋体" w:hAnsi="Calibri" w:hint="eastAsia"/>
                <w:sz w:val="24"/>
              </w:rPr>
              <w:t>头文件</w:t>
            </w:r>
          </w:p>
        </w:tc>
        <w:tc>
          <w:tcPr>
            <w:tcW w:w="7563" w:type="dxa"/>
            <w:gridSpan w:val="2"/>
          </w:tcPr>
          <w:p w:rsidR="00137CDA" w:rsidRPr="006B3F09" w:rsidRDefault="00137CDA" w:rsidP="0004055D">
            <w:pPr>
              <w:spacing w:line="360" w:lineRule="auto"/>
              <w:rPr>
                <w:rFonts w:ascii="Calibri" w:eastAsia="宋体" w:hAnsi="Calibri"/>
                <w:sz w:val="24"/>
              </w:rPr>
            </w:pPr>
            <w:r>
              <w:rPr>
                <w:rFonts w:ascii="Calibri" w:eastAsia="宋体" w:hAnsi="Calibri" w:hint="eastAsia"/>
                <w:sz w:val="24"/>
              </w:rPr>
              <w:t>#include &lt;signal</w:t>
            </w:r>
            <w:r w:rsidRPr="006B3F09">
              <w:rPr>
                <w:rFonts w:ascii="Calibri" w:eastAsia="宋体" w:hAnsi="Calibri" w:hint="eastAsia"/>
                <w:sz w:val="24"/>
              </w:rPr>
              <w:t>.h</w:t>
            </w:r>
            <w:r>
              <w:rPr>
                <w:rFonts w:ascii="Calibri" w:eastAsia="宋体" w:hAnsi="Calibri" w:hint="eastAsia"/>
                <w:sz w:val="24"/>
              </w:rPr>
              <w:t>&gt;</w:t>
            </w:r>
          </w:p>
        </w:tc>
      </w:tr>
      <w:tr w:rsidR="00137CDA" w:rsidRPr="006B3F09" w:rsidTr="0004055D">
        <w:tc>
          <w:tcPr>
            <w:tcW w:w="959" w:type="dxa"/>
          </w:tcPr>
          <w:p w:rsidR="00137CDA" w:rsidRPr="006B3F09" w:rsidRDefault="00137CDA" w:rsidP="0004055D">
            <w:pPr>
              <w:spacing w:line="360" w:lineRule="auto"/>
              <w:rPr>
                <w:rFonts w:ascii="Calibri" w:eastAsia="宋体" w:hAnsi="Calibri"/>
                <w:sz w:val="24"/>
              </w:rPr>
            </w:pPr>
            <w:r w:rsidRPr="006B3F09">
              <w:rPr>
                <w:rFonts w:ascii="Calibri" w:eastAsia="宋体" w:hAnsi="Calibri" w:hint="eastAsia"/>
                <w:sz w:val="24"/>
              </w:rPr>
              <w:t>原型</w:t>
            </w:r>
          </w:p>
        </w:tc>
        <w:tc>
          <w:tcPr>
            <w:tcW w:w="7563" w:type="dxa"/>
            <w:gridSpan w:val="2"/>
          </w:tcPr>
          <w:p w:rsidR="00137CDA" w:rsidRPr="00137CDA" w:rsidRDefault="00137CDA" w:rsidP="0004055D">
            <w:pPr>
              <w:spacing w:line="360" w:lineRule="auto"/>
              <w:rPr>
                <w:rFonts w:ascii="Calibri" w:eastAsia="宋体" w:hAnsi="Calibri"/>
                <w:sz w:val="24"/>
                <w:highlight w:val="yellow"/>
              </w:rPr>
            </w:pPr>
            <w:r w:rsidRPr="00137CDA">
              <w:rPr>
                <w:rFonts w:ascii="Calibri" w:eastAsia="宋体" w:hAnsi="Calibri" w:hint="eastAsia"/>
                <w:sz w:val="24"/>
                <w:highlight w:val="yellow"/>
              </w:rPr>
              <w:t>typedef void (* sighandler_t) (int);</w:t>
            </w:r>
          </w:p>
          <w:p w:rsidR="00137CDA" w:rsidRPr="006B3F09" w:rsidRDefault="00137CDA" w:rsidP="0004055D">
            <w:pPr>
              <w:spacing w:line="360" w:lineRule="auto"/>
              <w:rPr>
                <w:rFonts w:ascii="Calibri" w:eastAsia="宋体" w:hAnsi="Calibri"/>
                <w:sz w:val="24"/>
              </w:rPr>
            </w:pPr>
            <w:r w:rsidRPr="00137CDA">
              <w:rPr>
                <w:rFonts w:ascii="Calibri" w:eastAsia="宋体" w:hAnsi="Calibri" w:hint="eastAsia"/>
                <w:sz w:val="24"/>
                <w:highlight w:val="yellow"/>
              </w:rPr>
              <w:t>sighandler_t signal(int signum, sighandler_t handler);</w:t>
            </w:r>
          </w:p>
        </w:tc>
      </w:tr>
      <w:tr w:rsidR="00137CDA" w:rsidRPr="006B3F09" w:rsidTr="0004055D">
        <w:trPr>
          <w:trHeight w:val="155"/>
        </w:trPr>
        <w:tc>
          <w:tcPr>
            <w:tcW w:w="959" w:type="dxa"/>
            <w:vMerge w:val="restart"/>
          </w:tcPr>
          <w:p w:rsidR="00137CDA" w:rsidRPr="006B3F09" w:rsidRDefault="00137CDA" w:rsidP="0004055D">
            <w:pPr>
              <w:spacing w:line="360" w:lineRule="auto"/>
              <w:rPr>
                <w:rFonts w:ascii="Calibri" w:eastAsia="宋体" w:hAnsi="Calibri"/>
                <w:sz w:val="24"/>
              </w:rPr>
            </w:pPr>
            <w:r w:rsidRPr="006B3F09">
              <w:rPr>
                <w:rFonts w:ascii="Calibri" w:eastAsia="宋体" w:hAnsi="Calibri" w:hint="eastAsia"/>
                <w:sz w:val="24"/>
              </w:rPr>
              <w:t>参数</w:t>
            </w:r>
          </w:p>
        </w:tc>
        <w:tc>
          <w:tcPr>
            <w:tcW w:w="1276" w:type="dxa"/>
          </w:tcPr>
          <w:p w:rsidR="00137CDA" w:rsidRPr="006B3F09" w:rsidRDefault="00137CDA" w:rsidP="0004055D">
            <w:pPr>
              <w:spacing w:line="360" w:lineRule="auto"/>
              <w:rPr>
                <w:rFonts w:ascii="Calibri" w:eastAsia="宋体" w:hAnsi="Calibri"/>
                <w:sz w:val="24"/>
              </w:rPr>
            </w:pPr>
            <w:r>
              <w:rPr>
                <w:rFonts w:ascii="Calibri" w:eastAsia="宋体" w:hAnsi="Calibri" w:hint="eastAsia"/>
                <w:sz w:val="24"/>
              </w:rPr>
              <w:t>signum</w:t>
            </w:r>
          </w:p>
        </w:tc>
        <w:tc>
          <w:tcPr>
            <w:tcW w:w="6287" w:type="dxa"/>
          </w:tcPr>
          <w:p w:rsidR="00137CDA" w:rsidRPr="006B3F09" w:rsidRDefault="00137CDA" w:rsidP="0004055D">
            <w:pPr>
              <w:spacing w:line="360" w:lineRule="auto"/>
              <w:rPr>
                <w:rFonts w:ascii="Calibri" w:eastAsia="宋体" w:hAnsi="Calibri"/>
                <w:sz w:val="24"/>
              </w:rPr>
            </w:pPr>
            <w:r>
              <w:rPr>
                <w:rFonts w:ascii="Calibri" w:eastAsia="宋体" w:hAnsi="Calibri" w:hint="eastAsia"/>
                <w:sz w:val="24"/>
              </w:rPr>
              <w:t>指定要处理的信号代码</w:t>
            </w:r>
            <w:r>
              <w:rPr>
                <w:rFonts w:ascii="Calibri" w:eastAsia="宋体" w:hAnsi="Calibri" w:hint="eastAsia"/>
                <w:sz w:val="24"/>
              </w:rPr>
              <w:t>eg</w:t>
            </w:r>
            <w:r>
              <w:rPr>
                <w:rFonts w:ascii="Calibri" w:eastAsia="宋体" w:hAnsi="Calibri" w:hint="eastAsia"/>
                <w:sz w:val="24"/>
              </w:rPr>
              <w:t>：</w:t>
            </w:r>
            <w:r>
              <w:rPr>
                <w:rFonts w:ascii="Calibri" w:eastAsia="宋体" w:hAnsi="Calibri" w:hint="eastAsia"/>
                <w:sz w:val="24"/>
              </w:rPr>
              <w:t>SIGUSR1</w:t>
            </w:r>
          </w:p>
        </w:tc>
      </w:tr>
      <w:tr w:rsidR="00137CDA" w:rsidRPr="006B3F09" w:rsidTr="0004055D">
        <w:trPr>
          <w:trHeight w:val="491"/>
        </w:trPr>
        <w:tc>
          <w:tcPr>
            <w:tcW w:w="959" w:type="dxa"/>
            <w:vMerge/>
          </w:tcPr>
          <w:p w:rsidR="00137CDA" w:rsidRPr="006B3F09" w:rsidRDefault="00137CDA" w:rsidP="0004055D">
            <w:pPr>
              <w:spacing w:line="360" w:lineRule="auto"/>
              <w:rPr>
                <w:rFonts w:ascii="Calibri" w:eastAsia="宋体" w:hAnsi="Calibri"/>
                <w:sz w:val="24"/>
              </w:rPr>
            </w:pPr>
          </w:p>
        </w:tc>
        <w:tc>
          <w:tcPr>
            <w:tcW w:w="1276" w:type="dxa"/>
            <w:vMerge w:val="restart"/>
          </w:tcPr>
          <w:p w:rsidR="00137CDA" w:rsidRPr="006B3F09" w:rsidRDefault="00137CDA" w:rsidP="0004055D">
            <w:pPr>
              <w:spacing w:line="360" w:lineRule="auto"/>
              <w:rPr>
                <w:rFonts w:ascii="Calibri" w:eastAsia="宋体" w:hAnsi="Calibri"/>
                <w:sz w:val="24"/>
              </w:rPr>
            </w:pPr>
            <w:r>
              <w:rPr>
                <w:rFonts w:ascii="Calibri" w:eastAsia="宋体" w:hAnsi="Calibri" w:hint="eastAsia"/>
                <w:sz w:val="24"/>
              </w:rPr>
              <w:t>handler</w:t>
            </w:r>
          </w:p>
        </w:tc>
        <w:tc>
          <w:tcPr>
            <w:tcW w:w="6287" w:type="dxa"/>
          </w:tcPr>
          <w:p w:rsidR="00137CDA" w:rsidRPr="006B3F09" w:rsidRDefault="00137CDA" w:rsidP="0004055D">
            <w:pPr>
              <w:spacing w:line="360" w:lineRule="auto"/>
              <w:rPr>
                <w:rFonts w:ascii="Calibri" w:eastAsia="宋体" w:hAnsi="Calibri"/>
                <w:sz w:val="24"/>
              </w:rPr>
            </w:pPr>
            <w:r>
              <w:rPr>
                <w:rFonts w:ascii="Calibri" w:eastAsia="宋体" w:hAnsi="Calibri" w:hint="eastAsia"/>
                <w:sz w:val="24"/>
              </w:rPr>
              <w:t>SIG_IGN</w:t>
            </w:r>
            <w:r w:rsidR="0012281D">
              <w:rPr>
                <w:rFonts w:ascii="Calibri" w:eastAsia="宋体" w:hAnsi="Calibri" w:hint="eastAsia"/>
                <w:sz w:val="24"/>
              </w:rPr>
              <w:t>：忽略该信号</w:t>
            </w:r>
          </w:p>
        </w:tc>
      </w:tr>
      <w:tr w:rsidR="00137CDA" w:rsidRPr="006B3F09" w:rsidTr="0004055D">
        <w:trPr>
          <w:trHeight w:val="491"/>
        </w:trPr>
        <w:tc>
          <w:tcPr>
            <w:tcW w:w="959" w:type="dxa"/>
            <w:vMerge/>
          </w:tcPr>
          <w:p w:rsidR="00137CDA" w:rsidRPr="006B3F09" w:rsidRDefault="00137CDA" w:rsidP="0004055D">
            <w:pPr>
              <w:spacing w:line="360" w:lineRule="auto"/>
              <w:rPr>
                <w:rFonts w:ascii="Calibri" w:eastAsia="宋体" w:hAnsi="Calibri"/>
                <w:sz w:val="24"/>
              </w:rPr>
            </w:pPr>
          </w:p>
        </w:tc>
        <w:tc>
          <w:tcPr>
            <w:tcW w:w="1276" w:type="dxa"/>
            <w:vMerge/>
          </w:tcPr>
          <w:p w:rsidR="00137CDA" w:rsidRDefault="00137CDA" w:rsidP="0004055D">
            <w:pPr>
              <w:spacing w:line="360" w:lineRule="auto"/>
              <w:rPr>
                <w:rFonts w:ascii="Calibri" w:eastAsia="宋体" w:hAnsi="Calibri"/>
                <w:sz w:val="24"/>
              </w:rPr>
            </w:pPr>
          </w:p>
        </w:tc>
        <w:tc>
          <w:tcPr>
            <w:tcW w:w="6287" w:type="dxa"/>
          </w:tcPr>
          <w:p w:rsidR="00137CDA" w:rsidRPr="006B3F09" w:rsidRDefault="00137CDA" w:rsidP="0004055D">
            <w:pPr>
              <w:spacing w:line="360" w:lineRule="auto"/>
              <w:rPr>
                <w:rFonts w:ascii="Calibri" w:eastAsia="宋体" w:hAnsi="Calibri"/>
                <w:sz w:val="24"/>
              </w:rPr>
            </w:pPr>
            <w:r>
              <w:rPr>
                <w:rFonts w:ascii="Calibri" w:eastAsia="宋体" w:hAnsi="Calibri" w:hint="eastAsia"/>
                <w:sz w:val="24"/>
              </w:rPr>
              <w:t>SIG_DFL</w:t>
            </w:r>
            <w:r w:rsidR="0012281D">
              <w:rPr>
                <w:rFonts w:ascii="Calibri" w:eastAsia="宋体" w:hAnsi="Calibri" w:hint="eastAsia"/>
                <w:sz w:val="24"/>
              </w:rPr>
              <w:t>：采用系统默认方式处理信号</w:t>
            </w:r>
          </w:p>
        </w:tc>
      </w:tr>
      <w:tr w:rsidR="00137CDA" w:rsidRPr="006B3F09" w:rsidTr="0004055D">
        <w:trPr>
          <w:trHeight w:val="491"/>
        </w:trPr>
        <w:tc>
          <w:tcPr>
            <w:tcW w:w="959" w:type="dxa"/>
            <w:vMerge/>
          </w:tcPr>
          <w:p w:rsidR="00137CDA" w:rsidRPr="006B3F09" w:rsidRDefault="00137CDA" w:rsidP="0004055D">
            <w:pPr>
              <w:spacing w:line="360" w:lineRule="auto"/>
              <w:rPr>
                <w:rFonts w:ascii="Calibri" w:eastAsia="宋体" w:hAnsi="Calibri"/>
                <w:sz w:val="24"/>
              </w:rPr>
            </w:pPr>
          </w:p>
        </w:tc>
        <w:tc>
          <w:tcPr>
            <w:tcW w:w="1276" w:type="dxa"/>
            <w:vMerge/>
          </w:tcPr>
          <w:p w:rsidR="00137CDA" w:rsidRDefault="00137CDA" w:rsidP="0004055D">
            <w:pPr>
              <w:spacing w:line="360" w:lineRule="auto"/>
              <w:rPr>
                <w:rFonts w:ascii="Calibri" w:eastAsia="宋体" w:hAnsi="Calibri"/>
                <w:sz w:val="24"/>
              </w:rPr>
            </w:pPr>
          </w:p>
        </w:tc>
        <w:tc>
          <w:tcPr>
            <w:tcW w:w="6287" w:type="dxa"/>
          </w:tcPr>
          <w:p w:rsidR="00137CDA" w:rsidRPr="0012281D" w:rsidRDefault="0012281D" w:rsidP="0004055D">
            <w:pPr>
              <w:spacing w:line="360" w:lineRule="auto"/>
              <w:rPr>
                <w:rFonts w:ascii="Calibri" w:eastAsia="宋体" w:hAnsi="Calibri"/>
                <w:sz w:val="24"/>
              </w:rPr>
            </w:pPr>
            <w:r>
              <w:rPr>
                <w:rFonts w:ascii="Calibri" w:eastAsia="宋体" w:hAnsi="Calibri" w:hint="eastAsia"/>
                <w:sz w:val="24"/>
              </w:rPr>
              <w:t>自定义的信号处理函数指针</w:t>
            </w:r>
          </w:p>
        </w:tc>
      </w:tr>
      <w:tr w:rsidR="00137CDA" w:rsidRPr="006B3F09" w:rsidTr="0004055D">
        <w:tc>
          <w:tcPr>
            <w:tcW w:w="959" w:type="dxa"/>
            <w:vMerge w:val="restart"/>
          </w:tcPr>
          <w:p w:rsidR="00137CDA" w:rsidRPr="006B3F09" w:rsidRDefault="00137CDA" w:rsidP="0004055D">
            <w:pPr>
              <w:spacing w:line="360" w:lineRule="auto"/>
              <w:rPr>
                <w:rFonts w:ascii="Calibri" w:eastAsia="宋体" w:hAnsi="Calibri"/>
                <w:sz w:val="24"/>
              </w:rPr>
            </w:pPr>
            <w:r w:rsidRPr="006B3F09">
              <w:rPr>
                <w:rFonts w:ascii="Calibri" w:eastAsia="宋体" w:hAnsi="Calibri" w:hint="eastAsia"/>
                <w:sz w:val="24"/>
              </w:rPr>
              <w:t>返回值</w:t>
            </w:r>
          </w:p>
        </w:tc>
        <w:tc>
          <w:tcPr>
            <w:tcW w:w="1276" w:type="dxa"/>
          </w:tcPr>
          <w:p w:rsidR="00137CDA" w:rsidRPr="006B3F09" w:rsidRDefault="00137CDA" w:rsidP="0004055D">
            <w:pPr>
              <w:spacing w:line="360" w:lineRule="auto"/>
              <w:rPr>
                <w:rFonts w:ascii="Calibri" w:eastAsia="宋体" w:hAnsi="Calibri"/>
                <w:sz w:val="24"/>
              </w:rPr>
            </w:pPr>
            <w:r w:rsidRPr="006B3F09">
              <w:rPr>
                <w:rFonts w:ascii="Calibri" w:eastAsia="宋体" w:hAnsi="Calibri" w:hint="eastAsia"/>
                <w:sz w:val="24"/>
              </w:rPr>
              <w:t>成功</w:t>
            </w:r>
          </w:p>
        </w:tc>
        <w:tc>
          <w:tcPr>
            <w:tcW w:w="6287" w:type="dxa"/>
          </w:tcPr>
          <w:p w:rsidR="00137CDA" w:rsidRPr="006B3F09" w:rsidRDefault="0012281D" w:rsidP="0004055D">
            <w:pPr>
              <w:spacing w:line="360" w:lineRule="auto"/>
              <w:rPr>
                <w:rFonts w:ascii="Calibri" w:eastAsia="宋体" w:hAnsi="Calibri"/>
                <w:sz w:val="24"/>
              </w:rPr>
            </w:pPr>
            <w:r>
              <w:rPr>
                <w:rFonts w:ascii="Calibri" w:eastAsia="宋体" w:hAnsi="Calibri" w:hint="eastAsia"/>
                <w:sz w:val="24"/>
              </w:rPr>
              <w:t>之前的信号处理方式</w:t>
            </w:r>
            <w:r>
              <w:rPr>
                <w:rFonts w:ascii="Calibri" w:eastAsia="宋体" w:hAnsi="Calibri" w:hint="eastAsia"/>
                <w:sz w:val="24"/>
              </w:rPr>
              <w:t>handler</w:t>
            </w:r>
          </w:p>
        </w:tc>
      </w:tr>
      <w:tr w:rsidR="00137CDA" w:rsidRPr="006B3F09" w:rsidTr="0004055D">
        <w:tc>
          <w:tcPr>
            <w:tcW w:w="959" w:type="dxa"/>
            <w:vMerge/>
          </w:tcPr>
          <w:p w:rsidR="00137CDA" w:rsidRPr="006B3F09" w:rsidRDefault="00137CDA" w:rsidP="0004055D">
            <w:pPr>
              <w:spacing w:line="360" w:lineRule="auto"/>
              <w:rPr>
                <w:rFonts w:ascii="Calibri" w:eastAsia="宋体" w:hAnsi="Calibri"/>
                <w:sz w:val="24"/>
              </w:rPr>
            </w:pPr>
          </w:p>
        </w:tc>
        <w:tc>
          <w:tcPr>
            <w:tcW w:w="1276" w:type="dxa"/>
          </w:tcPr>
          <w:p w:rsidR="00137CDA" w:rsidRPr="006B3F09" w:rsidRDefault="00137CDA" w:rsidP="0004055D">
            <w:pPr>
              <w:spacing w:line="360" w:lineRule="auto"/>
              <w:rPr>
                <w:rFonts w:ascii="Calibri" w:eastAsia="宋体" w:hAnsi="Calibri"/>
                <w:sz w:val="24"/>
              </w:rPr>
            </w:pPr>
            <w:r w:rsidRPr="006B3F09">
              <w:rPr>
                <w:rFonts w:ascii="Calibri" w:eastAsia="宋体" w:hAnsi="Calibri" w:hint="eastAsia"/>
                <w:sz w:val="24"/>
              </w:rPr>
              <w:t>失败</w:t>
            </w:r>
          </w:p>
        </w:tc>
        <w:tc>
          <w:tcPr>
            <w:tcW w:w="6287" w:type="dxa"/>
          </w:tcPr>
          <w:p w:rsidR="00137CDA" w:rsidRPr="006B3F09" w:rsidRDefault="0012281D" w:rsidP="0004055D">
            <w:pPr>
              <w:spacing w:line="360" w:lineRule="auto"/>
              <w:rPr>
                <w:rFonts w:ascii="Calibri" w:eastAsia="宋体" w:hAnsi="Calibri"/>
                <w:sz w:val="24"/>
              </w:rPr>
            </w:pPr>
            <w:r>
              <w:rPr>
                <w:rFonts w:ascii="Calibri" w:eastAsia="宋体" w:hAnsi="Calibri" w:hint="eastAsia"/>
                <w:sz w:val="24"/>
              </w:rPr>
              <w:t>SIG_ERR</w:t>
            </w:r>
          </w:p>
        </w:tc>
      </w:tr>
    </w:tbl>
    <w:p w:rsidR="00137CDA" w:rsidRPr="00513A40" w:rsidRDefault="0012281D" w:rsidP="00513A40">
      <w:pPr>
        <w:pStyle w:val="a5"/>
        <w:numPr>
          <w:ilvl w:val="0"/>
          <w:numId w:val="2"/>
        </w:numPr>
        <w:spacing w:line="360" w:lineRule="auto"/>
        <w:ind w:firstLineChars="0"/>
        <w:jc w:val="center"/>
        <w:rPr>
          <w:rFonts w:ascii="Calibri" w:eastAsia="宋体"/>
          <w:b/>
          <w:sz w:val="24"/>
        </w:rPr>
      </w:pPr>
      <w:r w:rsidRPr="00513A40">
        <w:rPr>
          <w:rFonts w:ascii="Calibri" w:eastAsia="宋体" w:hint="eastAsia"/>
          <w:b/>
          <w:sz w:val="24"/>
          <w:highlight w:val="yellow"/>
        </w:rPr>
        <w:t>共享内存</w:t>
      </w:r>
    </w:p>
    <w:p w:rsidR="0012281D" w:rsidRDefault="0012281D" w:rsidP="0012281D">
      <w:pPr>
        <w:spacing w:line="360" w:lineRule="auto"/>
        <w:ind w:firstLine="420"/>
        <w:rPr>
          <w:rFonts w:ascii="Calibri" w:eastAsia="宋体"/>
          <w:sz w:val="24"/>
        </w:rPr>
      </w:pPr>
      <w:r>
        <w:rPr>
          <w:rFonts w:ascii="Calibri" w:eastAsia="宋体" w:hint="eastAsia"/>
          <w:sz w:val="24"/>
        </w:rPr>
        <w:t>可以说，共享内存是一种最为高效的进程间通信方式，因为进程可以直接读写内存不需要任何数据的复制。</w:t>
      </w:r>
    </w:p>
    <w:p w:rsidR="0012281D" w:rsidRDefault="0012281D" w:rsidP="0012281D">
      <w:pPr>
        <w:spacing w:line="360" w:lineRule="auto"/>
        <w:ind w:firstLine="420"/>
        <w:rPr>
          <w:rFonts w:ascii="Calibri" w:eastAsia="宋体"/>
          <w:sz w:val="24"/>
        </w:rPr>
      </w:pPr>
      <w:r>
        <w:rPr>
          <w:rFonts w:ascii="Calibri" w:eastAsia="宋体" w:hint="eastAsia"/>
          <w:sz w:val="24"/>
        </w:rPr>
        <w:t>为了在多个进程间交换信息，内核专门留出了一块内存区，这段内存区可以由需要访问的进程将其映射到自己的私有地址空间。因此，进程就可以直接读写这一内存区而不需要进行数据的复制，从而大大提高了效率。</w:t>
      </w:r>
    </w:p>
    <w:p w:rsidR="0012281D" w:rsidRDefault="0012281D" w:rsidP="0012281D">
      <w:pPr>
        <w:spacing w:line="360" w:lineRule="auto"/>
        <w:ind w:firstLine="420"/>
        <w:rPr>
          <w:rFonts w:ascii="Calibri" w:eastAsia="宋体"/>
          <w:sz w:val="24"/>
        </w:rPr>
      </w:pPr>
      <w:r>
        <w:rPr>
          <w:rFonts w:ascii="Calibri" w:eastAsia="宋体" w:hint="eastAsia"/>
          <w:sz w:val="24"/>
        </w:rPr>
        <w:t>当然，由于多个进程共享一段内存，因此也需要依靠某种同步机制，如互斥锁和信号量等。</w:t>
      </w:r>
    </w:p>
    <w:p w:rsidR="00037677" w:rsidRDefault="00037677" w:rsidP="00037677">
      <w:pPr>
        <w:spacing w:line="360" w:lineRule="auto"/>
        <w:rPr>
          <w:rFonts w:ascii="Calibri" w:eastAsia="宋体"/>
          <w:sz w:val="24"/>
        </w:rPr>
      </w:pPr>
      <w:r>
        <w:rPr>
          <w:rFonts w:ascii="Calibri" w:eastAsia="宋体" w:hint="eastAsia"/>
          <w:sz w:val="24"/>
        </w:rPr>
        <w:t>共享内存的使用包括如下步骤：</w:t>
      </w:r>
    </w:p>
    <w:p w:rsidR="00037677" w:rsidRDefault="00037677" w:rsidP="00037677">
      <w:pPr>
        <w:pStyle w:val="a5"/>
        <w:numPr>
          <w:ilvl w:val="0"/>
          <w:numId w:val="12"/>
        </w:numPr>
        <w:spacing w:line="360" w:lineRule="auto"/>
        <w:ind w:firstLineChars="0"/>
        <w:rPr>
          <w:rFonts w:ascii="Calibri" w:eastAsia="宋体"/>
          <w:sz w:val="24"/>
        </w:rPr>
      </w:pPr>
      <w:r>
        <w:rPr>
          <w:rFonts w:ascii="Calibri" w:eastAsia="宋体" w:hint="eastAsia"/>
          <w:sz w:val="24"/>
        </w:rPr>
        <w:t>创建</w:t>
      </w:r>
      <w:r>
        <w:rPr>
          <w:rFonts w:ascii="Calibri" w:eastAsia="宋体" w:hint="eastAsia"/>
          <w:sz w:val="24"/>
        </w:rPr>
        <w:t>/</w:t>
      </w:r>
      <w:r>
        <w:rPr>
          <w:rFonts w:ascii="Calibri" w:eastAsia="宋体" w:hint="eastAsia"/>
          <w:sz w:val="24"/>
        </w:rPr>
        <w:t>打开共享内存</w:t>
      </w:r>
      <w:r>
        <w:rPr>
          <w:rFonts w:ascii="Calibri" w:eastAsia="宋体" w:hint="eastAsia"/>
          <w:sz w:val="24"/>
        </w:rPr>
        <w:t>shmget()</w:t>
      </w:r>
      <w:r>
        <w:rPr>
          <w:rFonts w:ascii="Calibri" w:eastAsia="宋体" w:hint="eastAsia"/>
          <w:sz w:val="24"/>
        </w:rPr>
        <w:t>；</w:t>
      </w:r>
    </w:p>
    <w:p w:rsidR="00037677" w:rsidRDefault="00037677" w:rsidP="00037677">
      <w:pPr>
        <w:pStyle w:val="a5"/>
        <w:numPr>
          <w:ilvl w:val="0"/>
          <w:numId w:val="12"/>
        </w:numPr>
        <w:spacing w:line="360" w:lineRule="auto"/>
        <w:ind w:firstLineChars="0"/>
        <w:rPr>
          <w:rFonts w:ascii="Calibri" w:eastAsia="宋体"/>
          <w:sz w:val="24"/>
        </w:rPr>
      </w:pPr>
      <w:r>
        <w:rPr>
          <w:rFonts w:ascii="Calibri" w:eastAsia="宋体" w:hint="eastAsia"/>
          <w:sz w:val="24"/>
        </w:rPr>
        <w:t>映射共享内存</w:t>
      </w:r>
      <w:r>
        <w:rPr>
          <w:rFonts w:ascii="Calibri" w:eastAsia="宋体" w:hint="eastAsia"/>
          <w:sz w:val="24"/>
        </w:rPr>
        <w:t>shmat()</w:t>
      </w:r>
      <w:r>
        <w:rPr>
          <w:rFonts w:ascii="Calibri" w:eastAsia="宋体" w:hint="eastAsia"/>
          <w:sz w:val="24"/>
        </w:rPr>
        <w:t>；</w:t>
      </w:r>
    </w:p>
    <w:p w:rsidR="00037677" w:rsidRDefault="00037677" w:rsidP="00037677">
      <w:pPr>
        <w:pStyle w:val="a5"/>
        <w:numPr>
          <w:ilvl w:val="0"/>
          <w:numId w:val="12"/>
        </w:numPr>
        <w:spacing w:line="360" w:lineRule="auto"/>
        <w:ind w:firstLineChars="0"/>
        <w:rPr>
          <w:rFonts w:ascii="Calibri" w:eastAsia="宋体"/>
          <w:sz w:val="24"/>
        </w:rPr>
      </w:pPr>
      <w:r>
        <w:rPr>
          <w:rFonts w:ascii="Calibri" w:eastAsia="宋体" w:hint="eastAsia"/>
          <w:sz w:val="24"/>
        </w:rPr>
        <w:t>读写共享内存，例如：</w:t>
      </w:r>
      <w:r>
        <w:rPr>
          <w:rFonts w:ascii="Calibri" w:eastAsia="宋体" w:hint="eastAsia"/>
          <w:sz w:val="24"/>
        </w:rPr>
        <w:t>fgets()&amp;printf()</w:t>
      </w:r>
      <w:r>
        <w:rPr>
          <w:rFonts w:ascii="Calibri" w:eastAsia="宋体" w:hint="eastAsia"/>
          <w:sz w:val="24"/>
        </w:rPr>
        <w:t>；</w:t>
      </w:r>
    </w:p>
    <w:p w:rsidR="00037677" w:rsidRDefault="00037677" w:rsidP="00037677">
      <w:pPr>
        <w:pStyle w:val="a5"/>
        <w:numPr>
          <w:ilvl w:val="0"/>
          <w:numId w:val="12"/>
        </w:numPr>
        <w:spacing w:line="360" w:lineRule="auto"/>
        <w:ind w:firstLineChars="0"/>
        <w:rPr>
          <w:rFonts w:ascii="Calibri" w:eastAsia="宋体"/>
          <w:sz w:val="24"/>
        </w:rPr>
      </w:pPr>
      <w:r>
        <w:rPr>
          <w:rFonts w:ascii="Calibri" w:eastAsia="宋体" w:hint="eastAsia"/>
          <w:sz w:val="24"/>
        </w:rPr>
        <w:t>撤销映射</w:t>
      </w:r>
      <w:r>
        <w:rPr>
          <w:rFonts w:ascii="Calibri" w:eastAsia="宋体" w:hint="eastAsia"/>
          <w:sz w:val="24"/>
        </w:rPr>
        <w:t>shmdt()</w:t>
      </w:r>
      <w:r>
        <w:rPr>
          <w:rFonts w:ascii="Calibri" w:eastAsia="宋体" w:hint="eastAsia"/>
          <w:sz w:val="24"/>
        </w:rPr>
        <w:t>；</w:t>
      </w:r>
    </w:p>
    <w:p w:rsidR="00037677" w:rsidRDefault="00037677" w:rsidP="00037677">
      <w:pPr>
        <w:pStyle w:val="a5"/>
        <w:numPr>
          <w:ilvl w:val="0"/>
          <w:numId w:val="12"/>
        </w:numPr>
        <w:spacing w:line="360" w:lineRule="auto"/>
        <w:ind w:firstLineChars="0"/>
        <w:rPr>
          <w:rFonts w:ascii="Calibri" w:eastAsia="宋体"/>
          <w:sz w:val="24"/>
        </w:rPr>
      </w:pPr>
      <w:r>
        <w:rPr>
          <w:rFonts w:ascii="Calibri" w:eastAsia="宋体" w:hint="eastAsia"/>
          <w:sz w:val="24"/>
        </w:rPr>
        <w:t>检查共享内存属性并删除共享内存对象</w:t>
      </w:r>
      <w:r>
        <w:rPr>
          <w:rFonts w:ascii="Calibri" w:eastAsia="宋体" w:hint="eastAsia"/>
          <w:sz w:val="24"/>
        </w:rPr>
        <w:t>shmctl()</w:t>
      </w:r>
      <w:r>
        <w:rPr>
          <w:rFonts w:ascii="Calibri" w:eastAsia="宋体" w:hint="eastAsia"/>
          <w:sz w:val="24"/>
        </w:rPr>
        <w:t>。</w:t>
      </w:r>
    </w:p>
    <w:p w:rsidR="00037677" w:rsidRPr="00A41981" w:rsidRDefault="00A41981" w:rsidP="00037677">
      <w:pPr>
        <w:spacing w:line="360" w:lineRule="auto"/>
        <w:rPr>
          <w:rFonts w:ascii="Calibri" w:eastAsia="宋体"/>
          <w:color w:val="FF0000"/>
          <w:sz w:val="24"/>
        </w:rPr>
      </w:pPr>
      <w:r w:rsidRPr="00A41981">
        <w:rPr>
          <w:rFonts w:ascii="Calibri" w:eastAsia="宋体" w:hint="eastAsia"/>
          <w:color w:val="FF0000"/>
          <w:sz w:val="24"/>
        </w:rPr>
        <w:t>shmget()</w:t>
      </w:r>
      <w:r w:rsidRPr="00A41981">
        <w:rPr>
          <w:rFonts w:ascii="Calibri" w:eastAsia="宋体" w:hint="eastAsia"/>
          <w:color w:val="FF0000"/>
          <w:sz w:val="24"/>
        </w:rPr>
        <w:t>：</w:t>
      </w:r>
    </w:p>
    <w:tbl>
      <w:tblPr>
        <w:tblStyle w:val="a6"/>
        <w:tblW w:w="0" w:type="auto"/>
        <w:tblLayout w:type="fixed"/>
        <w:tblLook w:val="04A0"/>
      </w:tblPr>
      <w:tblGrid>
        <w:gridCol w:w="959"/>
        <w:gridCol w:w="992"/>
        <w:gridCol w:w="6571"/>
      </w:tblGrid>
      <w:tr w:rsidR="00A41981" w:rsidRPr="006B3F09" w:rsidTr="0004055D">
        <w:tc>
          <w:tcPr>
            <w:tcW w:w="959" w:type="dxa"/>
          </w:tcPr>
          <w:p w:rsidR="00A41981" w:rsidRPr="006B3F09" w:rsidRDefault="00A41981" w:rsidP="0004055D">
            <w:pPr>
              <w:spacing w:line="360" w:lineRule="auto"/>
              <w:rPr>
                <w:rFonts w:ascii="Calibri" w:eastAsia="宋体" w:hAnsi="Calibri"/>
                <w:sz w:val="24"/>
              </w:rPr>
            </w:pPr>
            <w:r w:rsidRPr="006B3F09">
              <w:rPr>
                <w:rFonts w:ascii="Calibri" w:eastAsia="宋体" w:hAnsi="Calibri" w:hint="eastAsia"/>
                <w:sz w:val="24"/>
              </w:rPr>
              <w:t>头文件</w:t>
            </w:r>
          </w:p>
        </w:tc>
        <w:tc>
          <w:tcPr>
            <w:tcW w:w="7563" w:type="dxa"/>
            <w:gridSpan w:val="2"/>
          </w:tcPr>
          <w:p w:rsidR="00A41981" w:rsidRDefault="00A41981" w:rsidP="0004055D">
            <w:pPr>
              <w:spacing w:line="360" w:lineRule="auto"/>
              <w:rPr>
                <w:rFonts w:ascii="Calibri" w:eastAsia="宋体" w:hAnsi="Calibri"/>
                <w:sz w:val="24"/>
              </w:rPr>
            </w:pPr>
            <w:r>
              <w:rPr>
                <w:rFonts w:ascii="Calibri" w:eastAsia="宋体" w:hAnsi="Calibri" w:hint="eastAsia"/>
                <w:sz w:val="24"/>
              </w:rPr>
              <w:t>#include &lt;sys/types.h&gt;</w:t>
            </w:r>
          </w:p>
          <w:p w:rsidR="00A41981" w:rsidRDefault="00A41981" w:rsidP="0004055D">
            <w:pPr>
              <w:spacing w:line="360" w:lineRule="auto"/>
              <w:rPr>
                <w:rFonts w:ascii="Calibri" w:eastAsia="宋体" w:hAnsi="Calibri"/>
                <w:sz w:val="24"/>
              </w:rPr>
            </w:pPr>
            <w:r>
              <w:rPr>
                <w:rFonts w:ascii="Calibri" w:eastAsia="宋体" w:hAnsi="Calibri" w:hint="eastAsia"/>
                <w:sz w:val="24"/>
              </w:rPr>
              <w:t>#include &lt;sys/ipc.h&gt;</w:t>
            </w:r>
          </w:p>
          <w:p w:rsidR="00A41981" w:rsidRPr="006B3F09" w:rsidRDefault="00A41981" w:rsidP="0004055D">
            <w:pPr>
              <w:spacing w:line="360" w:lineRule="auto"/>
              <w:rPr>
                <w:rFonts w:ascii="Calibri" w:eastAsia="宋体" w:hAnsi="Calibri"/>
                <w:sz w:val="24"/>
              </w:rPr>
            </w:pPr>
            <w:r>
              <w:rPr>
                <w:rFonts w:ascii="Calibri" w:eastAsia="宋体" w:hAnsi="Calibri" w:hint="eastAsia"/>
                <w:sz w:val="24"/>
              </w:rPr>
              <w:t>#include &lt;sys/shm.h&gt;</w:t>
            </w:r>
          </w:p>
        </w:tc>
      </w:tr>
      <w:tr w:rsidR="00A41981" w:rsidRPr="006B3F09" w:rsidTr="0004055D">
        <w:tc>
          <w:tcPr>
            <w:tcW w:w="959" w:type="dxa"/>
          </w:tcPr>
          <w:p w:rsidR="00A41981" w:rsidRPr="006B3F09" w:rsidRDefault="00A41981" w:rsidP="0004055D">
            <w:pPr>
              <w:spacing w:line="360" w:lineRule="auto"/>
              <w:rPr>
                <w:rFonts w:ascii="Calibri" w:eastAsia="宋体" w:hAnsi="Calibri"/>
                <w:sz w:val="24"/>
              </w:rPr>
            </w:pPr>
            <w:r w:rsidRPr="006B3F09">
              <w:rPr>
                <w:rFonts w:ascii="Calibri" w:eastAsia="宋体" w:hAnsi="Calibri" w:hint="eastAsia"/>
                <w:sz w:val="24"/>
              </w:rPr>
              <w:lastRenderedPageBreak/>
              <w:t>原型</w:t>
            </w:r>
          </w:p>
        </w:tc>
        <w:tc>
          <w:tcPr>
            <w:tcW w:w="7563" w:type="dxa"/>
            <w:gridSpan w:val="2"/>
          </w:tcPr>
          <w:p w:rsidR="00A41981" w:rsidRPr="00A41981" w:rsidRDefault="00A41981" w:rsidP="0004055D">
            <w:pPr>
              <w:spacing w:line="360" w:lineRule="auto"/>
              <w:rPr>
                <w:rFonts w:ascii="Calibri" w:eastAsia="宋体" w:hAnsi="Calibri"/>
                <w:sz w:val="24"/>
              </w:rPr>
            </w:pPr>
            <w:r w:rsidRPr="00A41981">
              <w:rPr>
                <w:rFonts w:ascii="Calibri" w:eastAsia="宋体" w:hAnsi="Calibri" w:hint="eastAsia"/>
                <w:sz w:val="24"/>
              </w:rPr>
              <w:t>int</w:t>
            </w:r>
            <w:r>
              <w:rPr>
                <w:rFonts w:ascii="Calibri" w:eastAsia="宋体" w:hAnsi="Calibri" w:hint="eastAsia"/>
                <w:sz w:val="24"/>
              </w:rPr>
              <w:t xml:space="preserve"> shmget(key_t key, int size, int shmflag);</w:t>
            </w:r>
          </w:p>
        </w:tc>
      </w:tr>
      <w:tr w:rsidR="00A41981" w:rsidRPr="006B3F09" w:rsidTr="00A41981">
        <w:trPr>
          <w:trHeight w:val="155"/>
        </w:trPr>
        <w:tc>
          <w:tcPr>
            <w:tcW w:w="959" w:type="dxa"/>
            <w:vMerge w:val="restart"/>
          </w:tcPr>
          <w:p w:rsidR="00A41981" w:rsidRPr="006B3F09" w:rsidRDefault="00A41981" w:rsidP="0004055D">
            <w:pPr>
              <w:spacing w:line="360" w:lineRule="auto"/>
              <w:rPr>
                <w:rFonts w:ascii="Calibri" w:eastAsia="宋体" w:hAnsi="Calibri"/>
                <w:sz w:val="24"/>
              </w:rPr>
            </w:pPr>
            <w:r w:rsidRPr="006B3F09">
              <w:rPr>
                <w:rFonts w:ascii="Calibri" w:eastAsia="宋体" w:hAnsi="Calibri" w:hint="eastAsia"/>
                <w:sz w:val="24"/>
              </w:rPr>
              <w:t>参数</w:t>
            </w:r>
          </w:p>
        </w:tc>
        <w:tc>
          <w:tcPr>
            <w:tcW w:w="992" w:type="dxa"/>
          </w:tcPr>
          <w:p w:rsidR="00A41981" w:rsidRPr="006B3F09" w:rsidRDefault="00A41981" w:rsidP="0004055D">
            <w:pPr>
              <w:spacing w:line="360" w:lineRule="auto"/>
              <w:rPr>
                <w:rFonts w:ascii="Calibri" w:eastAsia="宋体" w:hAnsi="Calibri"/>
                <w:sz w:val="24"/>
              </w:rPr>
            </w:pPr>
            <w:r>
              <w:rPr>
                <w:rFonts w:ascii="Calibri" w:eastAsia="宋体" w:hAnsi="Calibri" w:hint="eastAsia"/>
                <w:sz w:val="24"/>
              </w:rPr>
              <w:t>key</w:t>
            </w:r>
          </w:p>
        </w:tc>
        <w:tc>
          <w:tcPr>
            <w:tcW w:w="6571" w:type="dxa"/>
          </w:tcPr>
          <w:p w:rsidR="00A41981" w:rsidRPr="006B3F09" w:rsidRDefault="00A41981" w:rsidP="0004055D">
            <w:pPr>
              <w:spacing w:line="360" w:lineRule="auto"/>
              <w:rPr>
                <w:rFonts w:ascii="Calibri" w:eastAsia="宋体" w:hAnsi="Calibri"/>
                <w:sz w:val="24"/>
              </w:rPr>
            </w:pPr>
            <w:r>
              <w:rPr>
                <w:rFonts w:ascii="Calibri" w:eastAsia="宋体" w:hAnsi="Calibri" w:hint="eastAsia"/>
                <w:sz w:val="24"/>
              </w:rPr>
              <w:t>共享内存的键值，多个进程可以通过它访问同一个共享内存，其中有一个特殊值</w:t>
            </w:r>
            <w:r>
              <w:rPr>
                <w:rFonts w:ascii="Calibri" w:eastAsia="宋体" w:hAnsi="Calibri" w:hint="eastAsia"/>
                <w:sz w:val="24"/>
              </w:rPr>
              <w:t>IPC_PRIVATE</w:t>
            </w:r>
            <w:r>
              <w:rPr>
                <w:rFonts w:ascii="Calibri" w:eastAsia="宋体" w:hAnsi="Calibri" w:hint="eastAsia"/>
                <w:sz w:val="24"/>
              </w:rPr>
              <w:t>，用于创建当前进程的私有共享内存</w:t>
            </w:r>
          </w:p>
        </w:tc>
      </w:tr>
      <w:tr w:rsidR="00A41981" w:rsidRPr="006B3F09" w:rsidTr="00A41981">
        <w:trPr>
          <w:trHeight w:val="491"/>
        </w:trPr>
        <w:tc>
          <w:tcPr>
            <w:tcW w:w="959" w:type="dxa"/>
            <w:vMerge/>
          </w:tcPr>
          <w:p w:rsidR="00A41981" w:rsidRPr="006B3F09" w:rsidRDefault="00A41981" w:rsidP="0004055D">
            <w:pPr>
              <w:spacing w:line="360" w:lineRule="auto"/>
              <w:rPr>
                <w:rFonts w:ascii="Calibri" w:eastAsia="宋体" w:hAnsi="Calibri"/>
                <w:sz w:val="24"/>
              </w:rPr>
            </w:pPr>
          </w:p>
        </w:tc>
        <w:tc>
          <w:tcPr>
            <w:tcW w:w="992" w:type="dxa"/>
          </w:tcPr>
          <w:p w:rsidR="00A41981" w:rsidRPr="006B3F09" w:rsidRDefault="00A41981" w:rsidP="0004055D">
            <w:pPr>
              <w:spacing w:line="360" w:lineRule="auto"/>
              <w:rPr>
                <w:rFonts w:ascii="Calibri" w:eastAsia="宋体" w:hAnsi="Calibri"/>
                <w:sz w:val="24"/>
              </w:rPr>
            </w:pPr>
            <w:r>
              <w:rPr>
                <w:rFonts w:ascii="Calibri" w:eastAsia="宋体" w:hAnsi="Calibri" w:hint="eastAsia"/>
                <w:sz w:val="24"/>
              </w:rPr>
              <w:t>size</w:t>
            </w:r>
          </w:p>
        </w:tc>
        <w:tc>
          <w:tcPr>
            <w:tcW w:w="6571" w:type="dxa"/>
          </w:tcPr>
          <w:p w:rsidR="00A41981" w:rsidRPr="006B3F09" w:rsidRDefault="00A41981" w:rsidP="0004055D">
            <w:pPr>
              <w:spacing w:line="360" w:lineRule="auto"/>
              <w:rPr>
                <w:rFonts w:ascii="Calibri" w:eastAsia="宋体" w:hAnsi="Calibri"/>
                <w:sz w:val="24"/>
              </w:rPr>
            </w:pPr>
            <w:r>
              <w:rPr>
                <w:rFonts w:ascii="Calibri" w:eastAsia="宋体" w:hAnsi="Calibri" w:hint="eastAsia"/>
                <w:sz w:val="24"/>
              </w:rPr>
              <w:t>共享内存区大小</w:t>
            </w:r>
          </w:p>
        </w:tc>
      </w:tr>
      <w:tr w:rsidR="00A41981" w:rsidRPr="006B3F09" w:rsidTr="00A41981">
        <w:trPr>
          <w:trHeight w:val="491"/>
        </w:trPr>
        <w:tc>
          <w:tcPr>
            <w:tcW w:w="959" w:type="dxa"/>
            <w:vMerge/>
          </w:tcPr>
          <w:p w:rsidR="00A41981" w:rsidRPr="006B3F09" w:rsidRDefault="00A41981" w:rsidP="0004055D">
            <w:pPr>
              <w:spacing w:line="360" w:lineRule="auto"/>
              <w:rPr>
                <w:rFonts w:ascii="Calibri" w:eastAsia="宋体" w:hAnsi="Calibri"/>
                <w:sz w:val="24"/>
              </w:rPr>
            </w:pPr>
          </w:p>
        </w:tc>
        <w:tc>
          <w:tcPr>
            <w:tcW w:w="992" w:type="dxa"/>
          </w:tcPr>
          <w:p w:rsidR="00A41981" w:rsidRDefault="00A41981" w:rsidP="0004055D">
            <w:pPr>
              <w:spacing w:line="360" w:lineRule="auto"/>
              <w:rPr>
                <w:rFonts w:ascii="Calibri" w:eastAsia="宋体" w:hAnsi="Calibri"/>
                <w:sz w:val="24"/>
              </w:rPr>
            </w:pPr>
            <w:r>
              <w:rPr>
                <w:rFonts w:ascii="Calibri" w:eastAsia="宋体" w:hAnsi="Calibri" w:hint="eastAsia"/>
                <w:sz w:val="24"/>
              </w:rPr>
              <w:t>shmflag</w:t>
            </w:r>
          </w:p>
        </w:tc>
        <w:tc>
          <w:tcPr>
            <w:tcW w:w="6571" w:type="dxa"/>
          </w:tcPr>
          <w:p w:rsidR="00A41981" w:rsidRDefault="00A41981" w:rsidP="0004055D">
            <w:pPr>
              <w:spacing w:line="360" w:lineRule="auto"/>
              <w:rPr>
                <w:rFonts w:ascii="Calibri" w:eastAsia="宋体" w:hAnsi="Calibri"/>
                <w:sz w:val="24"/>
              </w:rPr>
            </w:pPr>
            <w:r>
              <w:rPr>
                <w:rFonts w:ascii="Calibri" w:eastAsia="宋体" w:hAnsi="Calibri" w:hint="eastAsia"/>
                <w:sz w:val="24"/>
              </w:rPr>
              <w:t>同</w:t>
            </w:r>
            <w:r>
              <w:rPr>
                <w:rFonts w:ascii="Calibri" w:eastAsia="宋体" w:hAnsi="Calibri" w:hint="eastAsia"/>
                <w:sz w:val="24"/>
              </w:rPr>
              <w:t>open()</w:t>
            </w:r>
            <w:r>
              <w:rPr>
                <w:rFonts w:ascii="Calibri" w:eastAsia="宋体" w:hAnsi="Calibri" w:hint="eastAsia"/>
                <w:sz w:val="24"/>
              </w:rPr>
              <w:t>函数的权限位，也可以用八进制表示</w:t>
            </w:r>
          </w:p>
        </w:tc>
      </w:tr>
      <w:tr w:rsidR="00A41981" w:rsidRPr="006B3F09" w:rsidTr="00A41981">
        <w:tc>
          <w:tcPr>
            <w:tcW w:w="959" w:type="dxa"/>
            <w:vMerge w:val="restart"/>
          </w:tcPr>
          <w:p w:rsidR="00A41981" w:rsidRPr="006B3F09" w:rsidRDefault="00A41981" w:rsidP="0004055D">
            <w:pPr>
              <w:spacing w:line="360" w:lineRule="auto"/>
              <w:rPr>
                <w:rFonts w:ascii="Calibri" w:eastAsia="宋体" w:hAnsi="Calibri"/>
                <w:sz w:val="24"/>
              </w:rPr>
            </w:pPr>
            <w:r w:rsidRPr="006B3F09">
              <w:rPr>
                <w:rFonts w:ascii="Calibri" w:eastAsia="宋体" w:hAnsi="Calibri" w:hint="eastAsia"/>
                <w:sz w:val="24"/>
              </w:rPr>
              <w:t>返回值</w:t>
            </w:r>
          </w:p>
        </w:tc>
        <w:tc>
          <w:tcPr>
            <w:tcW w:w="992" w:type="dxa"/>
          </w:tcPr>
          <w:p w:rsidR="00A41981" w:rsidRPr="006B3F09" w:rsidRDefault="00A41981" w:rsidP="0004055D">
            <w:pPr>
              <w:spacing w:line="360" w:lineRule="auto"/>
              <w:rPr>
                <w:rFonts w:ascii="Calibri" w:eastAsia="宋体" w:hAnsi="Calibri"/>
                <w:sz w:val="24"/>
              </w:rPr>
            </w:pPr>
            <w:r w:rsidRPr="006B3F09">
              <w:rPr>
                <w:rFonts w:ascii="Calibri" w:eastAsia="宋体" w:hAnsi="Calibri" w:hint="eastAsia"/>
                <w:sz w:val="24"/>
              </w:rPr>
              <w:t>成功</w:t>
            </w:r>
          </w:p>
        </w:tc>
        <w:tc>
          <w:tcPr>
            <w:tcW w:w="6571" w:type="dxa"/>
          </w:tcPr>
          <w:p w:rsidR="00A41981" w:rsidRPr="006B3F09" w:rsidRDefault="00A41981" w:rsidP="0004055D">
            <w:pPr>
              <w:spacing w:line="360" w:lineRule="auto"/>
              <w:rPr>
                <w:rFonts w:ascii="Calibri" w:eastAsia="宋体" w:hAnsi="Calibri"/>
                <w:sz w:val="24"/>
              </w:rPr>
            </w:pPr>
            <w:r>
              <w:rPr>
                <w:rFonts w:ascii="Calibri" w:eastAsia="宋体" w:hAnsi="Calibri" w:hint="eastAsia"/>
                <w:sz w:val="24"/>
              </w:rPr>
              <w:t>共享内存段标示符</w:t>
            </w:r>
            <w:r>
              <w:rPr>
                <w:rFonts w:ascii="Calibri" w:eastAsia="宋体" w:hAnsi="Calibri" w:hint="eastAsia"/>
                <w:sz w:val="24"/>
              </w:rPr>
              <w:t>shmid</w:t>
            </w:r>
          </w:p>
        </w:tc>
      </w:tr>
      <w:tr w:rsidR="00A41981" w:rsidRPr="006B3F09" w:rsidTr="00A41981">
        <w:tc>
          <w:tcPr>
            <w:tcW w:w="959" w:type="dxa"/>
            <w:vMerge/>
          </w:tcPr>
          <w:p w:rsidR="00A41981" w:rsidRPr="006B3F09" w:rsidRDefault="00A41981" w:rsidP="0004055D">
            <w:pPr>
              <w:spacing w:line="360" w:lineRule="auto"/>
              <w:rPr>
                <w:rFonts w:ascii="Calibri" w:eastAsia="宋体" w:hAnsi="Calibri"/>
                <w:sz w:val="24"/>
              </w:rPr>
            </w:pPr>
          </w:p>
        </w:tc>
        <w:tc>
          <w:tcPr>
            <w:tcW w:w="992" w:type="dxa"/>
          </w:tcPr>
          <w:p w:rsidR="00A41981" w:rsidRPr="006B3F09" w:rsidRDefault="00A41981" w:rsidP="0004055D">
            <w:pPr>
              <w:spacing w:line="360" w:lineRule="auto"/>
              <w:rPr>
                <w:rFonts w:ascii="Calibri" w:eastAsia="宋体" w:hAnsi="Calibri"/>
                <w:sz w:val="24"/>
              </w:rPr>
            </w:pPr>
            <w:r w:rsidRPr="006B3F09">
              <w:rPr>
                <w:rFonts w:ascii="Calibri" w:eastAsia="宋体" w:hAnsi="Calibri" w:hint="eastAsia"/>
                <w:sz w:val="24"/>
              </w:rPr>
              <w:t>失败</w:t>
            </w:r>
          </w:p>
        </w:tc>
        <w:tc>
          <w:tcPr>
            <w:tcW w:w="6571" w:type="dxa"/>
          </w:tcPr>
          <w:p w:rsidR="00A41981" w:rsidRPr="006B3F09" w:rsidRDefault="00A41981" w:rsidP="0004055D">
            <w:pPr>
              <w:spacing w:line="360" w:lineRule="auto"/>
              <w:rPr>
                <w:rFonts w:ascii="Calibri" w:eastAsia="宋体" w:hAnsi="Calibri"/>
                <w:sz w:val="24"/>
              </w:rPr>
            </w:pPr>
            <w:r>
              <w:rPr>
                <w:rFonts w:ascii="Calibri" w:eastAsia="宋体" w:hAnsi="Calibri" w:hint="eastAsia"/>
                <w:sz w:val="24"/>
              </w:rPr>
              <w:t>-1</w:t>
            </w:r>
          </w:p>
        </w:tc>
      </w:tr>
    </w:tbl>
    <w:p w:rsidR="00A41981" w:rsidRPr="00A41981" w:rsidRDefault="00A41981" w:rsidP="00037677">
      <w:pPr>
        <w:spacing w:line="360" w:lineRule="auto"/>
        <w:rPr>
          <w:rFonts w:ascii="Calibri" w:eastAsia="宋体"/>
          <w:color w:val="FF0000"/>
          <w:sz w:val="24"/>
        </w:rPr>
      </w:pPr>
      <w:r w:rsidRPr="00A41981">
        <w:rPr>
          <w:rFonts w:ascii="Calibri" w:eastAsia="宋体" w:hint="eastAsia"/>
          <w:color w:val="FF0000"/>
          <w:sz w:val="24"/>
        </w:rPr>
        <w:t>shmat()</w:t>
      </w:r>
      <w:r w:rsidRPr="00A41981">
        <w:rPr>
          <w:rFonts w:ascii="Calibri" w:eastAsia="宋体" w:hint="eastAsia"/>
          <w:color w:val="FF0000"/>
          <w:sz w:val="24"/>
        </w:rPr>
        <w:t>：</w:t>
      </w:r>
    </w:p>
    <w:tbl>
      <w:tblPr>
        <w:tblStyle w:val="a6"/>
        <w:tblW w:w="0" w:type="auto"/>
        <w:tblLayout w:type="fixed"/>
        <w:tblLook w:val="04A0"/>
      </w:tblPr>
      <w:tblGrid>
        <w:gridCol w:w="959"/>
        <w:gridCol w:w="1134"/>
        <w:gridCol w:w="6429"/>
      </w:tblGrid>
      <w:tr w:rsidR="00A41981" w:rsidRPr="006B3F09" w:rsidTr="0004055D">
        <w:tc>
          <w:tcPr>
            <w:tcW w:w="959" w:type="dxa"/>
          </w:tcPr>
          <w:p w:rsidR="00A41981" w:rsidRPr="006B3F09" w:rsidRDefault="00A41981" w:rsidP="0004055D">
            <w:pPr>
              <w:spacing w:line="360" w:lineRule="auto"/>
              <w:rPr>
                <w:rFonts w:ascii="Calibri" w:eastAsia="宋体" w:hAnsi="Calibri"/>
                <w:sz w:val="24"/>
              </w:rPr>
            </w:pPr>
            <w:r w:rsidRPr="006B3F09">
              <w:rPr>
                <w:rFonts w:ascii="Calibri" w:eastAsia="宋体" w:hAnsi="Calibri" w:hint="eastAsia"/>
                <w:sz w:val="24"/>
              </w:rPr>
              <w:t>头文件</w:t>
            </w:r>
          </w:p>
        </w:tc>
        <w:tc>
          <w:tcPr>
            <w:tcW w:w="7563" w:type="dxa"/>
            <w:gridSpan w:val="2"/>
          </w:tcPr>
          <w:p w:rsidR="00A41981" w:rsidRDefault="00A41981" w:rsidP="0004055D">
            <w:pPr>
              <w:spacing w:line="360" w:lineRule="auto"/>
              <w:rPr>
                <w:rFonts w:ascii="Calibri" w:eastAsia="宋体" w:hAnsi="Calibri"/>
                <w:sz w:val="24"/>
              </w:rPr>
            </w:pPr>
            <w:r>
              <w:rPr>
                <w:rFonts w:ascii="Calibri" w:eastAsia="宋体" w:hAnsi="Calibri" w:hint="eastAsia"/>
                <w:sz w:val="24"/>
              </w:rPr>
              <w:t>#include &lt;sys/types.h&gt;</w:t>
            </w:r>
          </w:p>
          <w:p w:rsidR="00A41981" w:rsidRDefault="00A41981" w:rsidP="0004055D">
            <w:pPr>
              <w:spacing w:line="360" w:lineRule="auto"/>
              <w:rPr>
                <w:rFonts w:ascii="Calibri" w:eastAsia="宋体" w:hAnsi="Calibri"/>
                <w:sz w:val="24"/>
              </w:rPr>
            </w:pPr>
            <w:r>
              <w:rPr>
                <w:rFonts w:ascii="Calibri" w:eastAsia="宋体" w:hAnsi="Calibri" w:hint="eastAsia"/>
                <w:sz w:val="24"/>
              </w:rPr>
              <w:t>#include &lt;sys/ipc.h&gt;</w:t>
            </w:r>
          </w:p>
          <w:p w:rsidR="00A41981" w:rsidRPr="006B3F09" w:rsidRDefault="00A41981" w:rsidP="0004055D">
            <w:pPr>
              <w:spacing w:line="360" w:lineRule="auto"/>
              <w:rPr>
                <w:rFonts w:ascii="Calibri" w:eastAsia="宋体" w:hAnsi="Calibri"/>
                <w:sz w:val="24"/>
              </w:rPr>
            </w:pPr>
            <w:r>
              <w:rPr>
                <w:rFonts w:ascii="Calibri" w:eastAsia="宋体" w:hAnsi="Calibri" w:hint="eastAsia"/>
                <w:sz w:val="24"/>
              </w:rPr>
              <w:t>#include &lt;sys/shm.h&gt;</w:t>
            </w:r>
          </w:p>
        </w:tc>
      </w:tr>
      <w:tr w:rsidR="00A41981" w:rsidRPr="006B3F09" w:rsidTr="0004055D">
        <w:tc>
          <w:tcPr>
            <w:tcW w:w="959" w:type="dxa"/>
          </w:tcPr>
          <w:p w:rsidR="00A41981" w:rsidRPr="006B3F09" w:rsidRDefault="00A41981" w:rsidP="0004055D">
            <w:pPr>
              <w:spacing w:line="360" w:lineRule="auto"/>
              <w:rPr>
                <w:rFonts w:ascii="Calibri" w:eastAsia="宋体" w:hAnsi="Calibri"/>
                <w:sz w:val="24"/>
              </w:rPr>
            </w:pPr>
            <w:r w:rsidRPr="006B3F09">
              <w:rPr>
                <w:rFonts w:ascii="Calibri" w:eastAsia="宋体" w:hAnsi="Calibri" w:hint="eastAsia"/>
                <w:sz w:val="24"/>
              </w:rPr>
              <w:t>原型</w:t>
            </w:r>
          </w:p>
        </w:tc>
        <w:tc>
          <w:tcPr>
            <w:tcW w:w="7563" w:type="dxa"/>
            <w:gridSpan w:val="2"/>
          </w:tcPr>
          <w:p w:rsidR="00A41981" w:rsidRPr="00A41981" w:rsidRDefault="00A41981" w:rsidP="0004055D">
            <w:pPr>
              <w:spacing w:line="360" w:lineRule="auto"/>
              <w:rPr>
                <w:rFonts w:ascii="Calibri" w:eastAsia="宋体" w:hAnsi="Calibri"/>
                <w:sz w:val="24"/>
              </w:rPr>
            </w:pPr>
            <w:r>
              <w:rPr>
                <w:rFonts w:ascii="Calibri" w:eastAsia="宋体" w:hAnsi="Calibri" w:hint="eastAsia"/>
                <w:sz w:val="24"/>
              </w:rPr>
              <w:t>void *shmat(int shmid, const void *shmaddr, int shmflag);</w:t>
            </w:r>
          </w:p>
        </w:tc>
      </w:tr>
      <w:tr w:rsidR="00A41981" w:rsidRPr="006B3F09" w:rsidTr="00267C4B">
        <w:trPr>
          <w:trHeight w:val="155"/>
        </w:trPr>
        <w:tc>
          <w:tcPr>
            <w:tcW w:w="959" w:type="dxa"/>
            <w:vMerge w:val="restart"/>
          </w:tcPr>
          <w:p w:rsidR="00A41981" w:rsidRPr="006B3F09" w:rsidRDefault="00A41981" w:rsidP="0004055D">
            <w:pPr>
              <w:spacing w:line="360" w:lineRule="auto"/>
              <w:rPr>
                <w:rFonts w:ascii="Calibri" w:eastAsia="宋体" w:hAnsi="Calibri"/>
                <w:sz w:val="24"/>
              </w:rPr>
            </w:pPr>
            <w:r w:rsidRPr="006B3F09">
              <w:rPr>
                <w:rFonts w:ascii="Calibri" w:eastAsia="宋体" w:hAnsi="Calibri" w:hint="eastAsia"/>
                <w:sz w:val="24"/>
              </w:rPr>
              <w:t>参数</w:t>
            </w:r>
          </w:p>
        </w:tc>
        <w:tc>
          <w:tcPr>
            <w:tcW w:w="1134" w:type="dxa"/>
          </w:tcPr>
          <w:p w:rsidR="00A41981" w:rsidRPr="006B3F09" w:rsidRDefault="00267C4B" w:rsidP="0004055D">
            <w:pPr>
              <w:spacing w:line="360" w:lineRule="auto"/>
              <w:rPr>
                <w:rFonts w:ascii="Calibri" w:eastAsia="宋体" w:hAnsi="Calibri"/>
                <w:sz w:val="24"/>
              </w:rPr>
            </w:pPr>
            <w:r>
              <w:rPr>
                <w:rFonts w:ascii="Calibri" w:eastAsia="宋体" w:hAnsi="Calibri" w:hint="eastAsia"/>
                <w:sz w:val="24"/>
              </w:rPr>
              <w:t>shmid</w:t>
            </w:r>
          </w:p>
        </w:tc>
        <w:tc>
          <w:tcPr>
            <w:tcW w:w="6429" w:type="dxa"/>
          </w:tcPr>
          <w:p w:rsidR="00A41981" w:rsidRPr="006B3F09" w:rsidRDefault="00267C4B" w:rsidP="0004055D">
            <w:pPr>
              <w:spacing w:line="360" w:lineRule="auto"/>
              <w:rPr>
                <w:rFonts w:ascii="Calibri" w:eastAsia="宋体" w:hAnsi="Calibri"/>
                <w:sz w:val="24"/>
              </w:rPr>
            </w:pPr>
            <w:r>
              <w:rPr>
                <w:rFonts w:ascii="Calibri" w:eastAsia="宋体" w:hAnsi="Calibri" w:hint="eastAsia"/>
                <w:sz w:val="24"/>
              </w:rPr>
              <w:t>要映射的共享内存区标识符</w:t>
            </w:r>
          </w:p>
        </w:tc>
      </w:tr>
      <w:tr w:rsidR="00A41981" w:rsidRPr="006B3F09" w:rsidTr="00267C4B">
        <w:trPr>
          <w:trHeight w:val="491"/>
        </w:trPr>
        <w:tc>
          <w:tcPr>
            <w:tcW w:w="959" w:type="dxa"/>
            <w:vMerge/>
          </w:tcPr>
          <w:p w:rsidR="00A41981" w:rsidRPr="006B3F09" w:rsidRDefault="00A41981" w:rsidP="0004055D">
            <w:pPr>
              <w:spacing w:line="360" w:lineRule="auto"/>
              <w:rPr>
                <w:rFonts w:ascii="Calibri" w:eastAsia="宋体" w:hAnsi="Calibri"/>
                <w:sz w:val="24"/>
              </w:rPr>
            </w:pPr>
          </w:p>
        </w:tc>
        <w:tc>
          <w:tcPr>
            <w:tcW w:w="1134" w:type="dxa"/>
          </w:tcPr>
          <w:p w:rsidR="00A41981" w:rsidRPr="006B3F09" w:rsidRDefault="00267C4B" w:rsidP="0004055D">
            <w:pPr>
              <w:spacing w:line="360" w:lineRule="auto"/>
              <w:rPr>
                <w:rFonts w:ascii="Calibri" w:eastAsia="宋体" w:hAnsi="Calibri"/>
                <w:sz w:val="24"/>
              </w:rPr>
            </w:pPr>
            <w:r>
              <w:rPr>
                <w:rFonts w:ascii="Calibri" w:eastAsia="宋体" w:hAnsi="Calibri" w:hint="eastAsia"/>
                <w:sz w:val="24"/>
              </w:rPr>
              <w:t>shmaddr</w:t>
            </w:r>
          </w:p>
        </w:tc>
        <w:tc>
          <w:tcPr>
            <w:tcW w:w="6429" w:type="dxa"/>
          </w:tcPr>
          <w:p w:rsidR="00A41981" w:rsidRPr="006B3F09" w:rsidRDefault="00267C4B" w:rsidP="0004055D">
            <w:pPr>
              <w:spacing w:line="360" w:lineRule="auto"/>
              <w:rPr>
                <w:rFonts w:ascii="Calibri" w:eastAsia="宋体" w:hAnsi="Calibri"/>
                <w:sz w:val="24"/>
              </w:rPr>
            </w:pPr>
            <w:r>
              <w:rPr>
                <w:rFonts w:ascii="Calibri" w:eastAsia="宋体" w:hAnsi="Calibri" w:hint="eastAsia"/>
                <w:sz w:val="24"/>
              </w:rPr>
              <w:t>将共享内存映射到指定地址</w:t>
            </w:r>
            <w:r>
              <w:rPr>
                <w:rFonts w:ascii="Calibri" w:eastAsia="宋体" w:hAnsi="Calibri" w:hint="eastAsia"/>
                <w:sz w:val="24"/>
              </w:rPr>
              <w:t>(</w:t>
            </w:r>
            <w:r>
              <w:rPr>
                <w:rFonts w:ascii="Calibri" w:eastAsia="宋体" w:hAnsi="Calibri" w:hint="eastAsia"/>
                <w:sz w:val="24"/>
              </w:rPr>
              <w:t>若为</w:t>
            </w:r>
            <w:r>
              <w:rPr>
                <w:rFonts w:ascii="Calibri" w:eastAsia="宋体" w:hAnsi="Calibri" w:hint="eastAsia"/>
                <w:sz w:val="24"/>
              </w:rPr>
              <w:t>0</w:t>
            </w:r>
            <w:r>
              <w:rPr>
                <w:rFonts w:ascii="Calibri" w:eastAsia="宋体" w:hAnsi="Calibri" w:hint="eastAsia"/>
                <w:sz w:val="24"/>
              </w:rPr>
              <w:t>，标示系统自动分配地址并把该段共享内存映射到调用进程的地址空间</w:t>
            </w:r>
            <w:r>
              <w:rPr>
                <w:rFonts w:ascii="Calibri" w:eastAsia="宋体" w:hAnsi="Calibri" w:hint="eastAsia"/>
                <w:sz w:val="24"/>
              </w:rPr>
              <w:t>)</w:t>
            </w:r>
          </w:p>
        </w:tc>
      </w:tr>
      <w:tr w:rsidR="00A41981" w:rsidRPr="006B3F09" w:rsidTr="00267C4B">
        <w:trPr>
          <w:trHeight w:val="491"/>
        </w:trPr>
        <w:tc>
          <w:tcPr>
            <w:tcW w:w="959" w:type="dxa"/>
            <w:vMerge/>
          </w:tcPr>
          <w:p w:rsidR="00A41981" w:rsidRPr="006B3F09" w:rsidRDefault="00A41981" w:rsidP="0004055D">
            <w:pPr>
              <w:spacing w:line="360" w:lineRule="auto"/>
              <w:rPr>
                <w:rFonts w:ascii="Calibri" w:eastAsia="宋体" w:hAnsi="Calibri"/>
                <w:sz w:val="24"/>
              </w:rPr>
            </w:pPr>
          </w:p>
        </w:tc>
        <w:tc>
          <w:tcPr>
            <w:tcW w:w="1134" w:type="dxa"/>
          </w:tcPr>
          <w:p w:rsidR="00A41981" w:rsidRDefault="00A41981" w:rsidP="0004055D">
            <w:pPr>
              <w:spacing w:line="360" w:lineRule="auto"/>
              <w:rPr>
                <w:rFonts w:ascii="Calibri" w:eastAsia="宋体" w:hAnsi="Calibri"/>
                <w:sz w:val="24"/>
              </w:rPr>
            </w:pPr>
            <w:r>
              <w:rPr>
                <w:rFonts w:ascii="Calibri" w:eastAsia="宋体" w:hAnsi="Calibri" w:hint="eastAsia"/>
                <w:sz w:val="24"/>
              </w:rPr>
              <w:t>shmflag</w:t>
            </w:r>
          </w:p>
        </w:tc>
        <w:tc>
          <w:tcPr>
            <w:tcW w:w="6429" w:type="dxa"/>
          </w:tcPr>
          <w:p w:rsidR="00267C4B" w:rsidRDefault="00267C4B" w:rsidP="0004055D">
            <w:pPr>
              <w:spacing w:line="360" w:lineRule="auto"/>
              <w:rPr>
                <w:rFonts w:ascii="Calibri" w:eastAsia="宋体" w:hAnsi="Calibri"/>
                <w:sz w:val="24"/>
              </w:rPr>
            </w:pPr>
            <w:r>
              <w:rPr>
                <w:rFonts w:ascii="Calibri" w:eastAsia="宋体" w:hAnsi="Calibri" w:hint="eastAsia"/>
                <w:sz w:val="24"/>
              </w:rPr>
              <w:t>SHM_RDONLY</w:t>
            </w:r>
            <w:r>
              <w:rPr>
                <w:rFonts w:ascii="Calibri" w:eastAsia="宋体" w:hAnsi="Calibri" w:hint="eastAsia"/>
                <w:sz w:val="24"/>
              </w:rPr>
              <w:t>：共享内存只读；</w:t>
            </w:r>
          </w:p>
          <w:p w:rsidR="00A41981" w:rsidRDefault="00267C4B" w:rsidP="0004055D">
            <w:pPr>
              <w:spacing w:line="360" w:lineRule="auto"/>
              <w:rPr>
                <w:rFonts w:ascii="Calibri" w:eastAsia="宋体" w:hAnsi="Calibri"/>
                <w:sz w:val="24"/>
              </w:rPr>
            </w:pPr>
            <w:r>
              <w:rPr>
                <w:rFonts w:ascii="Calibri" w:eastAsia="宋体" w:hAnsi="Calibri" w:hint="eastAsia"/>
                <w:sz w:val="24"/>
              </w:rPr>
              <w:t>默认</w:t>
            </w:r>
            <w:r>
              <w:rPr>
                <w:rFonts w:ascii="Calibri" w:eastAsia="宋体" w:hAnsi="Calibri" w:hint="eastAsia"/>
                <w:sz w:val="24"/>
              </w:rPr>
              <w:t>0</w:t>
            </w:r>
            <w:r>
              <w:rPr>
                <w:rFonts w:ascii="Calibri" w:eastAsia="宋体" w:hAnsi="Calibri" w:hint="eastAsia"/>
                <w:sz w:val="24"/>
              </w:rPr>
              <w:t>：共享内存可读写</w:t>
            </w:r>
          </w:p>
        </w:tc>
      </w:tr>
      <w:tr w:rsidR="00A41981" w:rsidRPr="006B3F09" w:rsidTr="00267C4B">
        <w:tc>
          <w:tcPr>
            <w:tcW w:w="959" w:type="dxa"/>
            <w:vMerge w:val="restart"/>
          </w:tcPr>
          <w:p w:rsidR="00A41981" w:rsidRPr="006B3F09" w:rsidRDefault="00A41981" w:rsidP="0004055D">
            <w:pPr>
              <w:spacing w:line="360" w:lineRule="auto"/>
              <w:rPr>
                <w:rFonts w:ascii="Calibri" w:eastAsia="宋体" w:hAnsi="Calibri"/>
                <w:sz w:val="24"/>
              </w:rPr>
            </w:pPr>
            <w:r w:rsidRPr="006B3F09">
              <w:rPr>
                <w:rFonts w:ascii="Calibri" w:eastAsia="宋体" w:hAnsi="Calibri" w:hint="eastAsia"/>
                <w:sz w:val="24"/>
              </w:rPr>
              <w:t>返回值</w:t>
            </w:r>
          </w:p>
        </w:tc>
        <w:tc>
          <w:tcPr>
            <w:tcW w:w="1134" w:type="dxa"/>
          </w:tcPr>
          <w:p w:rsidR="00A41981" w:rsidRPr="006B3F09" w:rsidRDefault="00A41981" w:rsidP="0004055D">
            <w:pPr>
              <w:spacing w:line="360" w:lineRule="auto"/>
              <w:rPr>
                <w:rFonts w:ascii="Calibri" w:eastAsia="宋体" w:hAnsi="Calibri"/>
                <w:sz w:val="24"/>
              </w:rPr>
            </w:pPr>
            <w:r w:rsidRPr="006B3F09">
              <w:rPr>
                <w:rFonts w:ascii="Calibri" w:eastAsia="宋体" w:hAnsi="Calibri" w:hint="eastAsia"/>
                <w:sz w:val="24"/>
              </w:rPr>
              <w:t>成功</w:t>
            </w:r>
          </w:p>
        </w:tc>
        <w:tc>
          <w:tcPr>
            <w:tcW w:w="6429" w:type="dxa"/>
          </w:tcPr>
          <w:p w:rsidR="00A41981" w:rsidRPr="006B3F09" w:rsidRDefault="00267C4B" w:rsidP="0004055D">
            <w:pPr>
              <w:spacing w:line="360" w:lineRule="auto"/>
              <w:rPr>
                <w:rFonts w:ascii="Calibri" w:eastAsia="宋体" w:hAnsi="Calibri"/>
                <w:sz w:val="24"/>
              </w:rPr>
            </w:pPr>
            <w:r>
              <w:rPr>
                <w:rFonts w:ascii="Calibri" w:eastAsia="宋体" w:hAnsi="Calibri" w:hint="eastAsia"/>
                <w:sz w:val="24"/>
              </w:rPr>
              <w:t>被映射的段地址</w:t>
            </w:r>
          </w:p>
        </w:tc>
      </w:tr>
      <w:tr w:rsidR="00A41981" w:rsidRPr="006B3F09" w:rsidTr="00267C4B">
        <w:tc>
          <w:tcPr>
            <w:tcW w:w="959" w:type="dxa"/>
            <w:vMerge/>
          </w:tcPr>
          <w:p w:rsidR="00A41981" w:rsidRPr="006B3F09" w:rsidRDefault="00A41981" w:rsidP="0004055D">
            <w:pPr>
              <w:spacing w:line="360" w:lineRule="auto"/>
              <w:rPr>
                <w:rFonts w:ascii="Calibri" w:eastAsia="宋体" w:hAnsi="Calibri"/>
                <w:sz w:val="24"/>
              </w:rPr>
            </w:pPr>
          </w:p>
        </w:tc>
        <w:tc>
          <w:tcPr>
            <w:tcW w:w="1134" w:type="dxa"/>
          </w:tcPr>
          <w:p w:rsidR="00A41981" w:rsidRPr="006B3F09" w:rsidRDefault="00A41981" w:rsidP="0004055D">
            <w:pPr>
              <w:spacing w:line="360" w:lineRule="auto"/>
              <w:rPr>
                <w:rFonts w:ascii="Calibri" w:eastAsia="宋体" w:hAnsi="Calibri"/>
                <w:sz w:val="24"/>
              </w:rPr>
            </w:pPr>
            <w:r w:rsidRPr="006B3F09">
              <w:rPr>
                <w:rFonts w:ascii="Calibri" w:eastAsia="宋体" w:hAnsi="Calibri" w:hint="eastAsia"/>
                <w:sz w:val="24"/>
              </w:rPr>
              <w:t>失败</w:t>
            </w:r>
          </w:p>
        </w:tc>
        <w:tc>
          <w:tcPr>
            <w:tcW w:w="6429" w:type="dxa"/>
          </w:tcPr>
          <w:p w:rsidR="00A41981" w:rsidRPr="006B3F09" w:rsidRDefault="00A41981" w:rsidP="0004055D">
            <w:pPr>
              <w:spacing w:line="360" w:lineRule="auto"/>
              <w:rPr>
                <w:rFonts w:ascii="Calibri" w:eastAsia="宋体" w:hAnsi="Calibri"/>
                <w:sz w:val="24"/>
              </w:rPr>
            </w:pPr>
            <w:r>
              <w:rPr>
                <w:rFonts w:ascii="Calibri" w:eastAsia="宋体" w:hAnsi="Calibri" w:hint="eastAsia"/>
                <w:sz w:val="24"/>
              </w:rPr>
              <w:t>-1</w:t>
            </w:r>
          </w:p>
        </w:tc>
      </w:tr>
    </w:tbl>
    <w:p w:rsidR="00A41981" w:rsidRPr="00267C4B" w:rsidRDefault="00267C4B" w:rsidP="00037677">
      <w:pPr>
        <w:spacing w:line="360" w:lineRule="auto"/>
        <w:rPr>
          <w:rFonts w:ascii="Calibri" w:eastAsia="宋体"/>
          <w:color w:val="FF0000"/>
          <w:sz w:val="24"/>
        </w:rPr>
      </w:pPr>
      <w:r w:rsidRPr="00267C4B">
        <w:rPr>
          <w:rFonts w:ascii="Calibri" w:eastAsia="宋体" w:hint="eastAsia"/>
          <w:color w:val="FF0000"/>
          <w:sz w:val="24"/>
        </w:rPr>
        <w:t>shmdt()</w:t>
      </w:r>
      <w:r w:rsidRPr="00267C4B">
        <w:rPr>
          <w:rFonts w:ascii="Calibri" w:eastAsia="宋体" w:hint="eastAsia"/>
          <w:color w:val="FF0000"/>
          <w:sz w:val="24"/>
        </w:rPr>
        <w:t>：</w:t>
      </w:r>
    </w:p>
    <w:tbl>
      <w:tblPr>
        <w:tblStyle w:val="a6"/>
        <w:tblW w:w="0" w:type="auto"/>
        <w:tblLayout w:type="fixed"/>
        <w:tblLook w:val="04A0"/>
      </w:tblPr>
      <w:tblGrid>
        <w:gridCol w:w="959"/>
        <w:gridCol w:w="1134"/>
        <w:gridCol w:w="6429"/>
      </w:tblGrid>
      <w:tr w:rsidR="00267C4B" w:rsidRPr="006B3F09" w:rsidTr="0004055D">
        <w:tc>
          <w:tcPr>
            <w:tcW w:w="959" w:type="dxa"/>
          </w:tcPr>
          <w:p w:rsidR="00267C4B" w:rsidRPr="006B3F09" w:rsidRDefault="00267C4B" w:rsidP="0004055D">
            <w:pPr>
              <w:spacing w:line="360" w:lineRule="auto"/>
              <w:rPr>
                <w:rFonts w:ascii="Calibri" w:eastAsia="宋体" w:hAnsi="Calibri"/>
                <w:sz w:val="24"/>
              </w:rPr>
            </w:pPr>
            <w:r w:rsidRPr="006B3F09">
              <w:rPr>
                <w:rFonts w:ascii="Calibri" w:eastAsia="宋体" w:hAnsi="Calibri" w:hint="eastAsia"/>
                <w:sz w:val="24"/>
              </w:rPr>
              <w:t>头文件</w:t>
            </w:r>
          </w:p>
        </w:tc>
        <w:tc>
          <w:tcPr>
            <w:tcW w:w="7563" w:type="dxa"/>
            <w:gridSpan w:val="2"/>
          </w:tcPr>
          <w:p w:rsidR="00267C4B" w:rsidRDefault="00267C4B" w:rsidP="0004055D">
            <w:pPr>
              <w:spacing w:line="360" w:lineRule="auto"/>
              <w:rPr>
                <w:rFonts w:ascii="Calibri" w:eastAsia="宋体" w:hAnsi="Calibri"/>
                <w:sz w:val="24"/>
              </w:rPr>
            </w:pPr>
            <w:r>
              <w:rPr>
                <w:rFonts w:ascii="Calibri" w:eastAsia="宋体" w:hAnsi="Calibri" w:hint="eastAsia"/>
                <w:sz w:val="24"/>
              </w:rPr>
              <w:t>#include &lt;sys/types.h&gt;</w:t>
            </w:r>
          </w:p>
          <w:p w:rsidR="00267C4B" w:rsidRDefault="00267C4B" w:rsidP="0004055D">
            <w:pPr>
              <w:spacing w:line="360" w:lineRule="auto"/>
              <w:rPr>
                <w:rFonts w:ascii="Calibri" w:eastAsia="宋体" w:hAnsi="Calibri"/>
                <w:sz w:val="24"/>
              </w:rPr>
            </w:pPr>
            <w:r>
              <w:rPr>
                <w:rFonts w:ascii="Calibri" w:eastAsia="宋体" w:hAnsi="Calibri" w:hint="eastAsia"/>
                <w:sz w:val="24"/>
              </w:rPr>
              <w:t>#include &lt;sys/ipc.h&gt;</w:t>
            </w:r>
          </w:p>
          <w:p w:rsidR="00267C4B" w:rsidRPr="006B3F09" w:rsidRDefault="00267C4B" w:rsidP="0004055D">
            <w:pPr>
              <w:spacing w:line="360" w:lineRule="auto"/>
              <w:rPr>
                <w:rFonts w:ascii="Calibri" w:eastAsia="宋体" w:hAnsi="Calibri"/>
                <w:sz w:val="24"/>
              </w:rPr>
            </w:pPr>
            <w:r>
              <w:rPr>
                <w:rFonts w:ascii="Calibri" w:eastAsia="宋体" w:hAnsi="Calibri" w:hint="eastAsia"/>
                <w:sz w:val="24"/>
              </w:rPr>
              <w:t>#include &lt;sys/shm.h&gt;</w:t>
            </w:r>
          </w:p>
        </w:tc>
      </w:tr>
      <w:tr w:rsidR="00267C4B" w:rsidRPr="006B3F09" w:rsidTr="0004055D">
        <w:tc>
          <w:tcPr>
            <w:tcW w:w="959" w:type="dxa"/>
          </w:tcPr>
          <w:p w:rsidR="00267C4B" w:rsidRPr="006B3F09" w:rsidRDefault="00267C4B" w:rsidP="0004055D">
            <w:pPr>
              <w:spacing w:line="360" w:lineRule="auto"/>
              <w:rPr>
                <w:rFonts w:ascii="Calibri" w:eastAsia="宋体" w:hAnsi="Calibri"/>
                <w:sz w:val="24"/>
              </w:rPr>
            </w:pPr>
            <w:r w:rsidRPr="006B3F09">
              <w:rPr>
                <w:rFonts w:ascii="Calibri" w:eastAsia="宋体" w:hAnsi="Calibri" w:hint="eastAsia"/>
                <w:sz w:val="24"/>
              </w:rPr>
              <w:t>原型</w:t>
            </w:r>
          </w:p>
        </w:tc>
        <w:tc>
          <w:tcPr>
            <w:tcW w:w="7563" w:type="dxa"/>
            <w:gridSpan w:val="2"/>
          </w:tcPr>
          <w:p w:rsidR="00267C4B" w:rsidRPr="00A41981" w:rsidRDefault="00267C4B" w:rsidP="0004055D">
            <w:pPr>
              <w:spacing w:line="360" w:lineRule="auto"/>
              <w:rPr>
                <w:rFonts w:ascii="Calibri" w:eastAsia="宋体" w:hAnsi="Calibri"/>
                <w:sz w:val="24"/>
              </w:rPr>
            </w:pPr>
            <w:r>
              <w:rPr>
                <w:rFonts w:ascii="Calibri" w:eastAsia="宋体" w:hAnsi="Calibri" w:hint="eastAsia"/>
                <w:sz w:val="24"/>
              </w:rPr>
              <w:t>int shmdt(const void * shmaddr);</w:t>
            </w:r>
          </w:p>
        </w:tc>
      </w:tr>
      <w:tr w:rsidR="00267C4B" w:rsidRPr="006B3F09" w:rsidTr="0004055D">
        <w:trPr>
          <w:trHeight w:val="491"/>
        </w:trPr>
        <w:tc>
          <w:tcPr>
            <w:tcW w:w="959" w:type="dxa"/>
          </w:tcPr>
          <w:p w:rsidR="00267C4B" w:rsidRPr="006B3F09" w:rsidRDefault="00267C4B" w:rsidP="0004055D">
            <w:pPr>
              <w:spacing w:line="360" w:lineRule="auto"/>
              <w:rPr>
                <w:rFonts w:ascii="Calibri" w:eastAsia="宋体" w:hAnsi="Calibri"/>
                <w:sz w:val="24"/>
              </w:rPr>
            </w:pPr>
            <w:r>
              <w:rPr>
                <w:rFonts w:ascii="Calibri" w:eastAsia="宋体" w:hAnsi="Calibri" w:hint="eastAsia"/>
                <w:sz w:val="24"/>
              </w:rPr>
              <w:t>参数</w:t>
            </w:r>
          </w:p>
        </w:tc>
        <w:tc>
          <w:tcPr>
            <w:tcW w:w="1134" w:type="dxa"/>
          </w:tcPr>
          <w:p w:rsidR="00267C4B" w:rsidRPr="006B3F09" w:rsidRDefault="00267C4B" w:rsidP="0004055D">
            <w:pPr>
              <w:spacing w:line="360" w:lineRule="auto"/>
              <w:rPr>
                <w:rFonts w:ascii="Calibri" w:eastAsia="宋体" w:hAnsi="Calibri"/>
                <w:sz w:val="24"/>
              </w:rPr>
            </w:pPr>
            <w:r>
              <w:rPr>
                <w:rFonts w:ascii="Calibri" w:eastAsia="宋体" w:hAnsi="Calibri" w:hint="eastAsia"/>
                <w:sz w:val="24"/>
              </w:rPr>
              <w:t>shmaddr</w:t>
            </w:r>
          </w:p>
        </w:tc>
        <w:tc>
          <w:tcPr>
            <w:tcW w:w="6429" w:type="dxa"/>
          </w:tcPr>
          <w:p w:rsidR="00267C4B" w:rsidRPr="006B3F09" w:rsidRDefault="00267C4B" w:rsidP="0004055D">
            <w:pPr>
              <w:spacing w:line="360" w:lineRule="auto"/>
              <w:rPr>
                <w:rFonts w:ascii="Calibri" w:eastAsia="宋体" w:hAnsi="Calibri"/>
                <w:sz w:val="24"/>
              </w:rPr>
            </w:pPr>
            <w:r>
              <w:rPr>
                <w:rFonts w:ascii="Calibri" w:eastAsia="宋体" w:hAnsi="Calibri" w:hint="eastAsia"/>
                <w:sz w:val="24"/>
              </w:rPr>
              <w:t>被映射的共享内存段地址</w:t>
            </w:r>
          </w:p>
        </w:tc>
      </w:tr>
      <w:tr w:rsidR="00267C4B" w:rsidRPr="006B3F09" w:rsidTr="0004055D">
        <w:tc>
          <w:tcPr>
            <w:tcW w:w="959" w:type="dxa"/>
            <w:vMerge w:val="restart"/>
          </w:tcPr>
          <w:p w:rsidR="00267C4B" w:rsidRPr="006B3F09" w:rsidRDefault="00267C4B" w:rsidP="0004055D">
            <w:pPr>
              <w:spacing w:line="360" w:lineRule="auto"/>
              <w:rPr>
                <w:rFonts w:ascii="Calibri" w:eastAsia="宋体" w:hAnsi="Calibri"/>
                <w:sz w:val="24"/>
              </w:rPr>
            </w:pPr>
            <w:r w:rsidRPr="006B3F09">
              <w:rPr>
                <w:rFonts w:ascii="Calibri" w:eastAsia="宋体" w:hAnsi="Calibri" w:hint="eastAsia"/>
                <w:sz w:val="24"/>
              </w:rPr>
              <w:t>返回值</w:t>
            </w:r>
          </w:p>
        </w:tc>
        <w:tc>
          <w:tcPr>
            <w:tcW w:w="1134" w:type="dxa"/>
          </w:tcPr>
          <w:p w:rsidR="00267C4B" w:rsidRPr="006B3F09" w:rsidRDefault="00267C4B" w:rsidP="0004055D">
            <w:pPr>
              <w:spacing w:line="360" w:lineRule="auto"/>
              <w:rPr>
                <w:rFonts w:ascii="Calibri" w:eastAsia="宋体" w:hAnsi="Calibri"/>
                <w:sz w:val="24"/>
              </w:rPr>
            </w:pPr>
            <w:r w:rsidRPr="006B3F09">
              <w:rPr>
                <w:rFonts w:ascii="Calibri" w:eastAsia="宋体" w:hAnsi="Calibri" w:hint="eastAsia"/>
                <w:sz w:val="24"/>
              </w:rPr>
              <w:t>成功</w:t>
            </w:r>
          </w:p>
        </w:tc>
        <w:tc>
          <w:tcPr>
            <w:tcW w:w="6429" w:type="dxa"/>
          </w:tcPr>
          <w:p w:rsidR="00267C4B" w:rsidRPr="006B3F09" w:rsidRDefault="00267C4B" w:rsidP="0004055D">
            <w:pPr>
              <w:spacing w:line="360" w:lineRule="auto"/>
              <w:rPr>
                <w:rFonts w:ascii="Calibri" w:eastAsia="宋体" w:hAnsi="Calibri"/>
                <w:sz w:val="24"/>
              </w:rPr>
            </w:pPr>
            <w:r>
              <w:rPr>
                <w:rFonts w:ascii="Calibri" w:eastAsia="宋体" w:hAnsi="Calibri" w:hint="eastAsia"/>
                <w:sz w:val="24"/>
              </w:rPr>
              <w:t>0</w:t>
            </w:r>
          </w:p>
        </w:tc>
      </w:tr>
      <w:tr w:rsidR="00267C4B" w:rsidRPr="006B3F09" w:rsidTr="0004055D">
        <w:tc>
          <w:tcPr>
            <w:tcW w:w="959" w:type="dxa"/>
            <w:vMerge/>
          </w:tcPr>
          <w:p w:rsidR="00267C4B" w:rsidRPr="006B3F09" w:rsidRDefault="00267C4B" w:rsidP="0004055D">
            <w:pPr>
              <w:spacing w:line="360" w:lineRule="auto"/>
              <w:rPr>
                <w:rFonts w:ascii="Calibri" w:eastAsia="宋体" w:hAnsi="Calibri"/>
                <w:sz w:val="24"/>
              </w:rPr>
            </w:pPr>
          </w:p>
        </w:tc>
        <w:tc>
          <w:tcPr>
            <w:tcW w:w="1134" w:type="dxa"/>
          </w:tcPr>
          <w:p w:rsidR="00267C4B" w:rsidRPr="006B3F09" w:rsidRDefault="00267C4B" w:rsidP="0004055D">
            <w:pPr>
              <w:spacing w:line="360" w:lineRule="auto"/>
              <w:rPr>
                <w:rFonts w:ascii="Calibri" w:eastAsia="宋体" w:hAnsi="Calibri"/>
                <w:sz w:val="24"/>
              </w:rPr>
            </w:pPr>
            <w:r w:rsidRPr="006B3F09">
              <w:rPr>
                <w:rFonts w:ascii="Calibri" w:eastAsia="宋体" w:hAnsi="Calibri" w:hint="eastAsia"/>
                <w:sz w:val="24"/>
              </w:rPr>
              <w:t>失败</w:t>
            </w:r>
          </w:p>
        </w:tc>
        <w:tc>
          <w:tcPr>
            <w:tcW w:w="6429" w:type="dxa"/>
          </w:tcPr>
          <w:p w:rsidR="00267C4B" w:rsidRPr="006B3F09" w:rsidRDefault="00267C4B" w:rsidP="0004055D">
            <w:pPr>
              <w:spacing w:line="360" w:lineRule="auto"/>
              <w:rPr>
                <w:rFonts w:ascii="Calibri" w:eastAsia="宋体" w:hAnsi="Calibri"/>
                <w:sz w:val="24"/>
              </w:rPr>
            </w:pPr>
            <w:r>
              <w:rPr>
                <w:rFonts w:ascii="Calibri" w:eastAsia="宋体" w:hAnsi="Calibri" w:hint="eastAsia"/>
                <w:sz w:val="24"/>
              </w:rPr>
              <w:t>-1</w:t>
            </w:r>
          </w:p>
        </w:tc>
      </w:tr>
    </w:tbl>
    <w:p w:rsidR="00267C4B" w:rsidRDefault="00267C4B" w:rsidP="00037677">
      <w:pPr>
        <w:spacing w:line="360" w:lineRule="auto"/>
        <w:rPr>
          <w:rFonts w:ascii="Calibri" w:eastAsia="宋体"/>
          <w:sz w:val="24"/>
        </w:rPr>
      </w:pPr>
      <w:r>
        <w:rPr>
          <w:rFonts w:ascii="Calibri" w:eastAsia="宋体" w:hint="eastAsia"/>
          <w:sz w:val="24"/>
        </w:rPr>
        <w:t>注意：</w:t>
      </w:r>
    </w:p>
    <w:p w:rsidR="00267C4B" w:rsidRDefault="00267C4B" w:rsidP="00267C4B">
      <w:pPr>
        <w:spacing w:line="360" w:lineRule="auto"/>
        <w:ind w:firstLine="480"/>
        <w:rPr>
          <w:rFonts w:ascii="Calibri" w:eastAsia="宋体"/>
          <w:sz w:val="24"/>
        </w:rPr>
      </w:pPr>
      <w:r>
        <w:rPr>
          <w:rFonts w:ascii="Calibri" w:eastAsia="宋体" w:hint="eastAsia"/>
          <w:sz w:val="24"/>
        </w:rPr>
        <w:lastRenderedPageBreak/>
        <w:t>在创建共享内存时，我们常使用</w:t>
      </w:r>
      <w:r>
        <w:rPr>
          <w:rFonts w:ascii="Calibri" w:eastAsia="宋体" w:hint="eastAsia"/>
          <w:sz w:val="24"/>
        </w:rPr>
        <w:t>shmget(key, 1024, IPC_CREAT | IPC_EXCL | 0666)</w:t>
      </w:r>
      <w:r>
        <w:rPr>
          <w:rFonts w:ascii="Calibri" w:eastAsia="宋体" w:hint="eastAsia"/>
          <w:sz w:val="24"/>
        </w:rPr>
        <w:t>的形式，表示若不存在，就创建；若存在，就报错</w:t>
      </w:r>
      <w:r>
        <w:rPr>
          <w:rFonts w:ascii="Calibri" w:eastAsia="宋体" w:hint="eastAsia"/>
          <w:sz w:val="24"/>
        </w:rPr>
        <w:t>errno=EEXIST</w:t>
      </w:r>
      <w:r>
        <w:rPr>
          <w:rFonts w:ascii="Calibri" w:eastAsia="宋体" w:hint="eastAsia"/>
          <w:sz w:val="24"/>
        </w:rPr>
        <w:t>。从而，在不同进程通信时，我们就可以区分出先后。</w:t>
      </w:r>
    </w:p>
    <w:p w:rsidR="00267C4B" w:rsidRDefault="00267C4B" w:rsidP="00267C4B">
      <w:pPr>
        <w:spacing w:line="360" w:lineRule="auto"/>
        <w:ind w:firstLine="480"/>
        <w:rPr>
          <w:rFonts w:ascii="Calibri" w:eastAsia="宋体"/>
          <w:sz w:val="24"/>
        </w:rPr>
      </w:pPr>
      <w:r>
        <w:rPr>
          <w:rFonts w:ascii="Calibri" w:eastAsia="宋体" w:hint="eastAsia"/>
          <w:sz w:val="24"/>
        </w:rPr>
        <w:t>一般地，为了保证进程间的同步通信，我们常将共享内存和信号通信或信号灯集结合起来使用。</w:t>
      </w:r>
    </w:p>
    <w:p w:rsidR="00881DFC" w:rsidRDefault="003E3C37" w:rsidP="00267C4B">
      <w:pPr>
        <w:spacing w:line="360" w:lineRule="auto"/>
        <w:ind w:firstLine="480"/>
        <w:rPr>
          <w:rFonts w:ascii="Calibri" w:eastAsia="宋体"/>
          <w:sz w:val="24"/>
        </w:rPr>
      </w:pPr>
      <w:r>
        <w:rPr>
          <w:rFonts w:ascii="Calibri" w:eastAsia="宋体" w:hint="eastAsia"/>
          <w:sz w:val="24"/>
        </w:rPr>
        <w:t>在用信号通信进行同步时，通信双方必须知道彼此的</w:t>
      </w:r>
      <w:r>
        <w:rPr>
          <w:rFonts w:ascii="Calibri" w:eastAsia="宋体" w:hint="eastAsia"/>
          <w:sz w:val="24"/>
        </w:rPr>
        <w:t>pid</w:t>
      </w:r>
      <w:r w:rsidR="00881DFC">
        <w:rPr>
          <w:rFonts w:ascii="Calibri" w:eastAsia="宋体" w:hint="eastAsia"/>
          <w:sz w:val="24"/>
        </w:rPr>
        <w:t>方能发送信号，所以在这种情况下，我们就需要将进程</w:t>
      </w:r>
      <w:r w:rsidR="00881DFC">
        <w:rPr>
          <w:rFonts w:ascii="Calibri" w:eastAsia="宋体" w:hint="eastAsia"/>
          <w:sz w:val="24"/>
        </w:rPr>
        <w:t>pid</w:t>
      </w:r>
      <w:r w:rsidR="00881DFC">
        <w:rPr>
          <w:rFonts w:ascii="Calibri" w:eastAsia="宋体" w:hint="eastAsia"/>
          <w:sz w:val="24"/>
        </w:rPr>
        <w:t>和信息封装成结构体。</w:t>
      </w:r>
    </w:p>
    <w:p w:rsidR="00881DFC" w:rsidRDefault="00881DFC" w:rsidP="00881DFC">
      <w:pPr>
        <w:spacing w:line="360" w:lineRule="auto"/>
        <w:rPr>
          <w:rFonts w:ascii="Calibri" w:eastAsia="宋体"/>
          <w:sz w:val="24"/>
        </w:rPr>
      </w:pPr>
      <w:r>
        <w:rPr>
          <w:rFonts w:ascii="Calibri" w:eastAsia="宋体" w:hint="eastAsia"/>
          <w:sz w:val="24"/>
        </w:rPr>
        <w:t>先运行的一方：</w:t>
      </w:r>
    </w:p>
    <w:p w:rsidR="00881DFC" w:rsidRDefault="00881DFC" w:rsidP="00881DFC">
      <w:pPr>
        <w:pStyle w:val="a5"/>
        <w:numPr>
          <w:ilvl w:val="0"/>
          <w:numId w:val="13"/>
        </w:numPr>
        <w:spacing w:line="360" w:lineRule="auto"/>
        <w:ind w:firstLineChars="0"/>
        <w:rPr>
          <w:rFonts w:ascii="Calibri" w:eastAsia="宋体"/>
          <w:sz w:val="24"/>
        </w:rPr>
      </w:pPr>
      <w:r>
        <w:rPr>
          <w:rFonts w:ascii="Calibri" w:eastAsia="宋体" w:hint="eastAsia"/>
          <w:sz w:val="24"/>
        </w:rPr>
        <w:t>写自己的</w:t>
      </w:r>
      <w:r>
        <w:rPr>
          <w:rFonts w:ascii="Calibri" w:eastAsia="宋体" w:hint="eastAsia"/>
          <w:sz w:val="24"/>
        </w:rPr>
        <w:t>pid</w:t>
      </w:r>
      <w:r>
        <w:rPr>
          <w:rFonts w:ascii="Calibri" w:eastAsia="宋体" w:hint="eastAsia"/>
          <w:sz w:val="24"/>
        </w:rPr>
        <w:t>；</w:t>
      </w:r>
    </w:p>
    <w:p w:rsidR="00881DFC" w:rsidRDefault="00881DFC" w:rsidP="00881DFC">
      <w:pPr>
        <w:pStyle w:val="a5"/>
        <w:numPr>
          <w:ilvl w:val="0"/>
          <w:numId w:val="13"/>
        </w:numPr>
        <w:spacing w:line="360" w:lineRule="auto"/>
        <w:ind w:firstLineChars="0"/>
        <w:rPr>
          <w:rFonts w:ascii="Calibri" w:eastAsia="宋体"/>
          <w:sz w:val="24"/>
        </w:rPr>
      </w:pPr>
      <w:r>
        <w:rPr>
          <w:rFonts w:ascii="Calibri" w:eastAsia="宋体" w:hint="eastAsia"/>
          <w:sz w:val="24"/>
        </w:rPr>
        <w:t>唤醒对方</w:t>
      </w:r>
      <w:r>
        <w:rPr>
          <w:rFonts w:ascii="Calibri" w:eastAsia="宋体" w:hint="eastAsia"/>
          <w:sz w:val="24"/>
        </w:rPr>
        <w:t>kill()</w:t>
      </w:r>
      <w:r>
        <w:rPr>
          <w:rFonts w:ascii="Calibri" w:eastAsia="宋体" w:hint="eastAsia"/>
          <w:sz w:val="24"/>
        </w:rPr>
        <w:t>；</w:t>
      </w:r>
    </w:p>
    <w:p w:rsidR="00881DFC" w:rsidRDefault="00881DFC" w:rsidP="00881DFC">
      <w:pPr>
        <w:pStyle w:val="a5"/>
        <w:numPr>
          <w:ilvl w:val="0"/>
          <w:numId w:val="13"/>
        </w:numPr>
        <w:spacing w:line="360" w:lineRule="auto"/>
        <w:ind w:firstLineChars="0"/>
        <w:rPr>
          <w:rFonts w:ascii="Calibri" w:eastAsia="宋体"/>
          <w:sz w:val="24"/>
        </w:rPr>
      </w:pPr>
      <w:r>
        <w:rPr>
          <w:rFonts w:ascii="Calibri" w:eastAsia="宋体" w:hint="eastAsia"/>
          <w:sz w:val="24"/>
        </w:rPr>
        <w:t>pause()</w:t>
      </w:r>
      <w:r>
        <w:rPr>
          <w:rFonts w:ascii="Calibri" w:eastAsia="宋体" w:hint="eastAsia"/>
          <w:sz w:val="24"/>
        </w:rPr>
        <w:t>；</w:t>
      </w:r>
    </w:p>
    <w:p w:rsidR="00881DFC" w:rsidRDefault="00881DFC" w:rsidP="00881DFC">
      <w:pPr>
        <w:pStyle w:val="a5"/>
        <w:numPr>
          <w:ilvl w:val="0"/>
          <w:numId w:val="13"/>
        </w:numPr>
        <w:spacing w:line="360" w:lineRule="auto"/>
        <w:ind w:firstLineChars="0"/>
        <w:rPr>
          <w:rFonts w:ascii="Calibri" w:eastAsia="宋体"/>
          <w:sz w:val="24"/>
        </w:rPr>
      </w:pPr>
      <w:r>
        <w:rPr>
          <w:rFonts w:ascii="Calibri" w:eastAsia="宋体" w:hint="eastAsia"/>
          <w:sz w:val="24"/>
        </w:rPr>
        <w:t>读取对方的</w:t>
      </w:r>
      <w:r>
        <w:rPr>
          <w:rFonts w:ascii="Calibri" w:eastAsia="宋体" w:hint="eastAsia"/>
          <w:sz w:val="24"/>
        </w:rPr>
        <w:t>pid</w:t>
      </w:r>
      <w:r>
        <w:rPr>
          <w:rFonts w:ascii="Calibri" w:eastAsia="宋体" w:hint="eastAsia"/>
          <w:sz w:val="24"/>
        </w:rPr>
        <w:t>并保存。</w:t>
      </w:r>
    </w:p>
    <w:p w:rsidR="00881DFC" w:rsidRDefault="00881DFC" w:rsidP="00881DFC">
      <w:pPr>
        <w:spacing w:line="360" w:lineRule="auto"/>
        <w:rPr>
          <w:rFonts w:ascii="Calibri" w:eastAsia="宋体"/>
          <w:sz w:val="24"/>
        </w:rPr>
      </w:pPr>
      <w:r>
        <w:rPr>
          <w:rFonts w:ascii="Calibri" w:eastAsia="宋体" w:hint="eastAsia"/>
          <w:sz w:val="24"/>
        </w:rPr>
        <w:t>后运行的一方：</w:t>
      </w:r>
    </w:p>
    <w:p w:rsidR="00881DFC" w:rsidRDefault="00881DFC" w:rsidP="00881DFC">
      <w:pPr>
        <w:pStyle w:val="a5"/>
        <w:numPr>
          <w:ilvl w:val="0"/>
          <w:numId w:val="14"/>
        </w:numPr>
        <w:spacing w:line="360" w:lineRule="auto"/>
        <w:ind w:firstLineChars="0"/>
        <w:rPr>
          <w:rFonts w:ascii="Calibri" w:eastAsia="宋体"/>
          <w:sz w:val="24"/>
        </w:rPr>
      </w:pPr>
      <w:r>
        <w:rPr>
          <w:rFonts w:ascii="Calibri" w:eastAsia="宋体" w:hint="eastAsia"/>
          <w:sz w:val="24"/>
        </w:rPr>
        <w:t>pause()</w:t>
      </w:r>
      <w:r>
        <w:rPr>
          <w:rFonts w:ascii="Calibri" w:eastAsia="宋体" w:hint="eastAsia"/>
          <w:sz w:val="24"/>
        </w:rPr>
        <w:t>；</w:t>
      </w:r>
    </w:p>
    <w:p w:rsidR="00881DFC" w:rsidRDefault="00881DFC" w:rsidP="00881DFC">
      <w:pPr>
        <w:pStyle w:val="a5"/>
        <w:numPr>
          <w:ilvl w:val="0"/>
          <w:numId w:val="14"/>
        </w:numPr>
        <w:spacing w:line="360" w:lineRule="auto"/>
        <w:ind w:firstLineChars="0"/>
        <w:rPr>
          <w:rFonts w:ascii="Calibri" w:eastAsia="宋体"/>
          <w:sz w:val="24"/>
        </w:rPr>
      </w:pPr>
      <w:r>
        <w:rPr>
          <w:rFonts w:ascii="Calibri" w:eastAsia="宋体" w:hint="eastAsia"/>
          <w:sz w:val="24"/>
        </w:rPr>
        <w:t>读取对方的</w:t>
      </w:r>
      <w:r>
        <w:rPr>
          <w:rFonts w:ascii="Calibri" w:eastAsia="宋体" w:hint="eastAsia"/>
          <w:sz w:val="24"/>
        </w:rPr>
        <w:t>pid</w:t>
      </w:r>
      <w:r>
        <w:rPr>
          <w:rFonts w:ascii="Calibri" w:eastAsia="宋体" w:hint="eastAsia"/>
          <w:sz w:val="24"/>
        </w:rPr>
        <w:t>并保存；</w:t>
      </w:r>
    </w:p>
    <w:p w:rsidR="00881DFC" w:rsidRDefault="00881DFC" w:rsidP="00881DFC">
      <w:pPr>
        <w:pStyle w:val="a5"/>
        <w:numPr>
          <w:ilvl w:val="0"/>
          <w:numId w:val="14"/>
        </w:numPr>
        <w:spacing w:line="360" w:lineRule="auto"/>
        <w:ind w:firstLineChars="0"/>
        <w:rPr>
          <w:rFonts w:ascii="Calibri" w:eastAsia="宋体"/>
          <w:sz w:val="24"/>
        </w:rPr>
      </w:pPr>
      <w:r>
        <w:rPr>
          <w:rFonts w:ascii="Calibri" w:eastAsia="宋体" w:hint="eastAsia"/>
          <w:sz w:val="24"/>
        </w:rPr>
        <w:t>写自己的</w:t>
      </w:r>
      <w:r>
        <w:rPr>
          <w:rFonts w:ascii="Calibri" w:eastAsia="宋体" w:hint="eastAsia"/>
          <w:sz w:val="24"/>
        </w:rPr>
        <w:t>pid</w:t>
      </w:r>
      <w:r>
        <w:rPr>
          <w:rFonts w:ascii="Calibri" w:eastAsia="宋体" w:hint="eastAsia"/>
          <w:sz w:val="24"/>
        </w:rPr>
        <w:t>；</w:t>
      </w:r>
    </w:p>
    <w:p w:rsidR="00881DFC" w:rsidRDefault="00881DFC" w:rsidP="00881DFC">
      <w:pPr>
        <w:pStyle w:val="a5"/>
        <w:numPr>
          <w:ilvl w:val="0"/>
          <w:numId w:val="14"/>
        </w:numPr>
        <w:spacing w:line="360" w:lineRule="auto"/>
        <w:ind w:firstLineChars="0"/>
        <w:rPr>
          <w:rFonts w:ascii="Calibri" w:eastAsia="宋体"/>
          <w:sz w:val="24"/>
        </w:rPr>
      </w:pPr>
      <w:r>
        <w:rPr>
          <w:rFonts w:ascii="Calibri" w:eastAsia="宋体" w:hint="eastAsia"/>
          <w:sz w:val="24"/>
        </w:rPr>
        <w:t>唤醒对方</w:t>
      </w:r>
      <w:r>
        <w:rPr>
          <w:rFonts w:ascii="Calibri" w:eastAsia="宋体" w:hint="eastAsia"/>
          <w:sz w:val="24"/>
        </w:rPr>
        <w:t>kill()</w:t>
      </w:r>
      <w:r>
        <w:rPr>
          <w:rFonts w:ascii="Calibri" w:eastAsia="宋体" w:hint="eastAsia"/>
          <w:sz w:val="24"/>
        </w:rPr>
        <w:t>。</w:t>
      </w:r>
    </w:p>
    <w:p w:rsidR="00881DFC" w:rsidRPr="00C74285" w:rsidRDefault="00C74285" w:rsidP="00881DFC">
      <w:pPr>
        <w:spacing w:line="360" w:lineRule="auto"/>
        <w:rPr>
          <w:rFonts w:ascii="Calibri" w:eastAsia="宋体"/>
          <w:color w:val="FF0000"/>
          <w:sz w:val="24"/>
        </w:rPr>
      </w:pPr>
      <w:r w:rsidRPr="00C74285">
        <w:rPr>
          <w:rFonts w:ascii="Calibri" w:eastAsia="宋体" w:hint="eastAsia"/>
          <w:color w:val="FF0000"/>
          <w:sz w:val="24"/>
        </w:rPr>
        <w:t>shmctl()</w:t>
      </w:r>
      <w:r w:rsidRPr="00C74285">
        <w:rPr>
          <w:rFonts w:ascii="Calibri" w:eastAsia="宋体" w:hint="eastAsia"/>
          <w:color w:val="FF0000"/>
          <w:sz w:val="24"/>
        </w:rPr>
        <w:t>：</w:t>
      </w:r>
    </w:p>
    <w:tbl>
      <w:tblPr>
        <w:tblStyle w:val="a6"/>
        <w:tblW w:w="0" w:type="auto"/>
        <w:tblLayout w:type="fixed"/>
        <w:tblLook w:val="04A0"/>
      </w:tblPr>
      <w:tblGrid>
        <w:gridCol w:w="959"/>
        <w:gridCol w:w="1134"/>
        <w:gridCol w:w="6429"/>
      </w:tblGrid>
      <w:tr w:rsidR="00C74285" w:rsidRPr="006B3F09" w:rsidTr="0004055D">
        <w:tc>
          <w:tcPr>
            <w:tcW w:w="959" w:type="dxa"/>
          </w:tcPr>
          <w:p w:rsidR="00C74285" w:rsidRPr="006B3F09" w:rsidRDefault="00C74285" w:rsidP="0004055D">
            <w:pPr>
              <w:spacing w:line="360" w:lineRule="auto"/>
              <w:rPr>
                <w:rFonts w:ascii="Calibri" w:eastAsia="宋体" w:hAnsi="Calibri"/>
                <w:sz w:val="24"/>
              </w:rPr>
            </w:pPr>
            <w:r w:rsidRPr="006B3F09">
              <w:rPr>
                <w:rFonts w:ascii="Calibri" w:eastAsia="宋体" w:hAnsi="Calibri" w:hint="eastAsia"/>
                <w:sz w:val="24"/>
              </w:rPr>
              <w:t>头文件</w:t>
            </w:r>
          </w:p>
        </w:tc>
        <w:tc>
          <w:tcPr>
            <w:tcW w:w="7563" w:type="dxa"/>
            <w:gridSpan w:val="2"/>
          </w:tcPr>
          <w:p w:rsidR="00C74285" w:rsidRDefault="00C74285" w:rsidP="0004055D">
            <w:pPr>
              <w:spacing w:line="360" w:lineRule="auto"/>
              <w:rPr>
                <w:rFonts w:ascii="Calibri" w:eastAsia="宋体" w:hAnsi="Calibri"/>
                <w:sz w:val="24"/>
              </w:rPr>
            </w:pPr>
            <w:r>
              <w:rPr>
                <w:rFonts w:ascii="Calibri" w:eastAsia="宋体" w:hAnsi="Calibri" w:hint="eastAsia"/>
                <w:sz w:val="24"/>
              </w:rPr>
              <w:t>#include &lt;sys/types.h&gt;</w:t>
            </w:r>
          </w:p>
          <w:p w:rsidR="00C74285" w:rsidRDefault="00C74285" w:rsidP="0004055D">
            <w:pPr>
              <w:spacing w:line="360" w:lineRule="auto"/>
              <w:rPr>
                <w:rFonts w:ascii="Calibri" w:eastAsia="宋体" w:hAnsi="Calibri"/>
                <w:sz w:val="24"/>
              </w:rPr>
            </w:pPr>
            <w:r>
              <w:rPr>
                <w:rFonts w:ascii="Calibri" w:eastAsia="宋体" w:hAnsi="Calibri" w:hint="eastAsia"/>
                <w:sz w:val="24"/>
              </w:rPr>
              <w:t>#include &lt;sys/ipc.h&gt;</w:t>
            </w:r>
          </w:p>
          <w:p w:rsidR="00C74285" w:rsidRPr="006B3F09" w:rsidRDefault="00C74285" w:rsidP="0004055D">
            <w:pPr>
              <w:spacing w:line="360" w:lineRule="auto"/>
              <w:rPr>
                <w:rFonts w:ascii="Calibri" w:eastAsia="宋体" w:hAnsi="Calibri"/>
                <w:sz w:val="24"/>
              </w:rPr>
            </w:pPr>
            <w:r>
              <w:rPr>
                <w:rFonts w:ascii="Calibri" w:eastAsia="宋体" w:hAnsi="Calibri" w:hint="eastAsia"/>
                <w:sz w:val="24"/>
              </w:rPr>
              <w:t>#include &lt;sys/shm.h&gt;</w:t>
            </w:r>
          </w:p>
        </w:tc>
      </w:tr>
      <w:tr w:rsidR="00C74285" w:rsidRPr="006B3F09" w:rsidTr="0004055D">
        <w:tc>
          <w:tcPr>
            <w:tcW w:w="959" w:type="dxa"/>
          </w:tcPr>
          <w:p w:rsidR="00C74285" w:rsidRPr="006B3F09" w:rsidRDefault="00C74285" w:rsidP="0004055D">
            <w:pPr>
              <w:spacing w:line="360" w:lineRule="auto"/>
              <w:rPr>
                <w:rFonts w:ascii="Calibri" w:eastAsia="宋体" w:hAnsi="Calibri"/>
                <w:sz w:val="24"/>
              </w:rPr>
            </w:pPr>
            <w:r w:rsidRPr="006B3F09">
              <w:rPr>
                <w:rFonts w:ascii="Calibri" w:eastAsia="宋体" w:hAnsi="Calibri" w:hint="eastAsia"/>
                <w:sz w:val="24"/>
              </w:rPr>
              <w:t>原型</w:t>
            </w:r>
          </w:p>
        </w:tc>
        <w:tc>
          <w:tcPr>
            <w:tcW w:w="7563" w:type="dxa"/>
            <w:gridSpan w:val="2"/>
          </w:tcPr>
          <w:p w:rsidR="00C74285" w:rsidRPr="00A41981" w:rsidRDefault="00C74285" w:rsidP="0004055D">
            <w:pPr>
              <w:spacing w:line="360" w:lineRule="auto"/>
              <w:rPr>
                <w:rFonts w:ascii="Calibri" w:eastAsia="宋体" w:hAnsi="Calibri"/>
                <w:sz w:val="24"/>
              </w:rPr>
            </w:pPr>
            <w:r>
              <w:rPr>
                <w:rFonts w:ascii="Calibri" w:eastAsia="宋体" w:hAnsi="Calibri" w:hint="eastAsia"/>
                <w:sz w:val="24"/>
              </w:rPr>
              <w:t>int shmctl(int shmid, int cmd, struct shmid_ds *buf);</w:t>
            </w:r>
          </w:p>
        </w:tc>
      </w:tr>
      <w:tr w:rsidR="00C74285" w:rsidRPr="006B3F09" w:rsidTr="0004055D">
        <w:trPr>
          <w:trHeight w:val="155"/>
        </w:trPr>
        <w:tc>
          <w:tcPr>
            <w:tcW w:w="959" w:type="dxa"/>
            <w:vMerge w:val="restart"/>
          </w:tcPr>
          <w:p w:rsidR="00C74285" w:rsidRPr="006B3F09" w:rsidRDefault="00C74285" w:rsidP="0004055D">
            <w:pPr>
              <w:spacing w:line="360" w:lineRule="auto"/>
              <w:rPr>
                <w:rFonts w:ascii="Calibri" w:eastAsia="宋体" w:hAnsi="Calibri"/>
                <w:sz w:val="24"/>
              </w:rPr>
            </w:pPr>
            <w:r w:rsidRPr="006B3F09">
              <w:rPr>
                <w:rFonts w:ascii="Calibri" w:eastAsia="宋体" w:hAnsi="Calibri" w:hint="eastAsia"/>
                <w:sz w:val="24"/>
              </w:rPr>
              <w:t>参数</w:t>
            </w:r>
          </w:p>
        </w:tc>
        <w:tc>
          <w:tcPr>
            <w:tcW w:w="1134" w:type="dxa"/>
          </w:tcPr>
          <w:p w:rsidR="00C74285" w:rsidRPr="006B3F09" w:rsidRDefault="00C74285" w:rsidP="0004055D">
            <w:pPr>
              <w:spacing w:line="360" w:lineRule="auto"/>
              <w:rPr>
                <w:rFonts w:ascii="Calibri" w:eastAsia="宋体" w:hAnsi="Calibri"/>
                <w:sz w:val="24"/>
              </w:rPr>
            </w:pPr>
            <w:r>
              <w:rPr>
                <w:rFonts w:ascii="Calibri" w:eastAsia="宋体" w:hAnsi="Calibri" w:hint="eastAsia"/>
                <w:sz w:val="24"/>
              </w:rPr>
              <w:t>shmid</w:t>
            </w:r>
          </w:p>
        </w:tc>
        <w:tc>
          <w:tcPr>
            <w:tcW w:w="6429" w:type="dxa"/>
          </w:tcPr>
          <w:p w:rsidR="00C74285" w:rsidRPr="006B3F09" w:rsidRDefault="00C74285" w:rsidP="0004055D">
            <w:pPr>
              <w:spacing w:line="360" w:lineRule="auto"/>
              <w:rPr>
                <w:rFonts w:ascii="Calibri" w:eastAsia="宋体" w:hAnsi="Calibri"/>
                <w:sz w:val="24"/>
              </w:rPr>
            </w:pPr>
            <w:r>
              <w:rPr>
                <w:rFonts w:ascii="Calibri" w:eastAsia="宋体" w:hAnsi="Calibri" w:hint="eastAsia"/>
                <w:sz w:val="24"/>
              </w:rPr>
              <w:t>共享内存区标识符</w:t>
            </w:r>
          </w:p>
        </w:tc>
      </w:tr>
      <w:tr w:rsidR="00C74285" w:rsidRPr="006B3F09" w:rsidTr="0004055D">
        <w:trPr>
          <w:trHeight w:val="491"/>
        </w:trPr>
        <w:tc>
          <w:tcPr>
            <w:tcW w:w="959" w:type="dxa"/>
            <w:vMerge/>
          </w:tcPr>
          <w:p w:rsidR="00C74285" w:rsidRPr="006B3F09" w:rsidRDefault="00C74285" w:rsidP="0004055D">
            <w:pPr>
              <w:spacing w:line="360" w:lineRule="auto"/>
              <w:rPr>
                <w:rFonts w:ascii="Calibri" w:eastAsia="宋体" w:hAnsi="Calibri"/>
                <w:sz w:val="24"/>
              </w:rPr>
            </w:pPr>
          </w:p>
        </w:tc>
        <w:tc>
          <w:tcPr>
            <w:tcW w:w="1134" w:type="dxa"/>
          </w:tcPr>
          <w:p w:rsidR="00C74285" w:rsidRPr="006B3F09" w:rsidRDefault="00C74285" w:rsidP="0004055D">
            <w:pPr>
              <w:spacing w:line="360" w:lineRule="auto"/>
              <w:rPr>
                <w:rFonts w:ascii="Calibri" w:eastAsia="宋体" w:hAnsi="Calibri"/>
                <w:sz w:val="24"/>
              </w:rPr>
            </w:pPr>
            <w:r>
              <w:rPr>
                <w:rFonts w:ascii="Calibri" w:eastAsia="宋体" w:hAnsi="Calibri" w:hint="eastAsia"/>
                <w:sz w:val="24"/>
              </w:rPr>
              <w:t>cmd</w:t>
            </w:r>
          </w:p>
        </w:tc>
        <w:tc>
          <w:tcPr>
            <w:tcW w:w="6429" w:type="dxa"/>
          </w:tcPr>
          <w:p w:rsidR="00C74285" w:rsidRDefault="00C74285" w:rsidP="0004055D">
            <w:pPr>
              <w:spacing w:line="360" w:lineRule="auto"/>
              <w:rPr>
                <w:rFonts w:ascii="Calibri" w:eastAsia="宋体" w:hAnsi="Calibri"/>
                <w:sz w:val="24"/>
              </w:rPr>
            </w:pPr>
            <w:r>
              <w:rPr>
                <w:rFonts w:ascii="Calibri" w:eastAsia="宋体" w:hAnsi="Calibri" w:hint="eastAsia"/>
                <w:sz w:val="24"/>
              </w:rPr>
              <w:t>IPC_STAT</w:t>
            </w:r>
            <w:r>
              <w:rPr>
                <w:rFonts w:ascii="Calibri" w:eastAsia="宋体" w:hAnsi="Calibri" w:hint="eastAsia"/>
                <w:sz w:val="24"/>
              </w:rPr>
              <w:t>：获取对象属性</w:t>
            </w:r>
          </w:p>
          <w:p w:rsidR="00C74285" w:rsidRDefault="00C74285" w:rsidP="0004055D">
            <w:pPr>
              <w:spacing w:line="360" w:lineRule="auto"/>
              <w:rPr>
                <w:rFonts w:ascii="Calibri" w:eastAsia="宋体" w:hAnsi="Calibri"/>
                <w:sz w:val="24"/>
              </w:rPr>
            </w:pPr>
            <w:r>
              <w:rPr>
                <w:rFonts w:ascii="Calibri" w:eastAsia="宋体" w:hAnsi="Calibri" w:hint="eastAsia"/>
                <w:sz w:val="24"/>
              </w:rPr>
              <w:t>IPC_SET</w:t>
            </w:r>
            <w:r>
              <w:rPr>
                <w:rFonts w:ascii="Calibri" w:eastAsia="宋体" w:hAnsi="Calibri" w:hint="eastAsia"/>
                <w:sz w:val="24"/>
              </w:rPr>
              <w:t>：设置对象属性</w:t>
            </w:r>
          </w:p>
          <w:p w:rsidR="00C74285" w:rsidRPr="006B3F09" w:rsidRDefault="00C74285" w:rsidP="0004055D">
            <w:pPr>
              <w:spacing w:line="360" w:lineRule="auto"/>
              <w:rPr>
                <w:rFonts w:ascii="Calibri" w:eastAsia="宋体" w:hAnsi="Calibri"/>
                <w:sz w:val="24"/>
              </w:rPr>
            </w:pPr>
            <w:r>
              <w:rPr>
                <w:rFonts w:ascii="Calibri" w:eastAsia="宋体" w:hAnsi="Calibri" w:hint="eastAsia"/>
                <w:sz w:val="24"/>
              </w:rPr>
              <w:t>IPC_RMID</w:t>
            </w:r>
            <w:r>
              <w:rPr>
                <w:rFonts w:ascii="Calibri" w:eastAsia="宋体" w:hAnsi="Calibri" w:hint="eastAsia"/>
                <w:sz w:val="24"/>
              </w:rPr>
              <w:t>：删除对象</w:t>
            </w:r>
          </w:p>
        </w:tc>
      </w:tr>
      <w:tr w:rsidR="00C74285" w:rsidRPr="006B3F09" w:rsidTr="0004055D">
        <w:trPr>
          <w:trHeight w:val="491"/>
        </w:trPr>
        <w:tc>
          <w:tcPr>
            <w:tcW w:w="959" w:type="dxa"/>
            <w:vMerge/>
          </w:tcPr>
          <w:p w:rsidR="00C74285" w:rsidRPr="006B3F09" w:rsidRDefault="00C74285" w:rsidP="0004055D">
            <w:pPr>
              <w:spacing w:line="360" w:lineRule="auto"/>
              <w:rPr>
                <w:rFonts w:ascii="Calibri" w:eastAsia="宋体" w:hAnsi="Calibri"/>
                <w:sz w:val="24"/>
              </w:rPr>
            </w:pPr>
          </w:p>
        </w:tc>
        <w:tc>
          <w:tcPr>
            <w:tcW w:w="1134" w:type="dxa"/>
          </w:tcPr>
          <w:p w:rsidR="00C74285" w:rsidRDefault="00C74285" w:rsidP="0004055D">
            <w:pPr>
              <w:spacing w:line="360" w:lineRule="auto"/>
              <w:rPr>
                <w:rFonts w:ascii="Calibri" w:eastAsia="宋体" w:hAnsi="Calibri"/>
                <w:sz w:val="24"/>
              </w:rPr>
            </w:pPr>
            <w:r>
              <w:rPr>
                <w:rFonts w:ascii="Calibri" w:eastAsia="宋体" w:hAnsi="Calibri" w:hint="eastAsia"/>
                <w:sz w:val="24"/>
              </w:rPr>
              <w:t>buf</w:t>
            </w:r>
          </w:p>
        </w:tc>
        <w:tc>
          <w:tcPr>
            <w:tcW w:w="6429" w:type="dxa"/>
          </w:tcPr>
          <w:p w:rsidR="00C74285" w:rsidRDefault="00C74285" w:rsidP="0004055D">
            <w:pPr>
              <w:spacing w:line="360" w:lineRule="auto"/>
              <w:rPr>
                <w:rFonts w:ascii="Calibri" w:eastAsia="宋体" w:hAnsi="Calibri"/>
                <w:sz w:val="24"/>
              </w:rPr>
            </w:pPr>
            <w:r>
              <w:rPr>
                <w:rFonts w:ascii="Calibri" w:eastAsia="宋体" w:hAnsi="Calibri" w:hint="eastAsia"/>
                <w:sz w:val="24"/>
              </w:rPr>
              <w:t>指定</w:t>
            </w:r>
            <w:r>
              <w:rPr>
                <w:rFonts w:ascii="Calibri" w:eastAsia="宋体" w:hAnsi="Calibri" w:hint="eastAsia"/>
                <w:sz w:val="24"/>
              </w:rPr>
              <w:t>cmd</w:t>
            </w:r>
            <w:r>
              <w:rPr>
                <w:rFonts w:ascii="Calibri" w:eastAsia="宋体" w:hAnsi="Calibri" w:hint="eastAsia"/>
                <w:sz w:val="24"/>
              </w:rPr>
              <w:t>为</w:t>
            </w:r>
            <w:r>
              <w:rPr>
                <w:rFonts w:ascii="Calibri" w:eastAsia="宋体" w:hAnsi="Calibri" w:hint="eastAsia"/>
                <w:sz w:val="24"/>
              </w:rPr>
              <w:t>IPC_STAT</w:t>
            </w:r>
            <w:r>
              <w:rPr>
                <w:rFonts w:ascii="Calibri" w:eastAsia="宋体" w:hAnsi="Calibri" w:hint="eastAsia"/>
                <w:sz w:val="24"/>
              </w:rPr>
              <w:t>或</w:t>
            </w:r>
            <w:r>
              <w:rPr>
                <w:rFonts w:ascii="Calibri" w:eastAsia="宋体" w:hAnsi="Calibri" w:hint="eastAsia"/>
                <w:sz w:val="24"/>
              </w:rPr>
              <w:t>IPC_SET</w:t>
            </w:r>
            <w:r>
              <w:rPr>
                <w:rFonts w:ascii="Calibri" w:eastAsia="宋体" w:hAnsi="Calibri" w:hint="eastAsia"/>
                <w:sz w:val="24"/>
              </w:rPr>
              <w:t>时，用以保存</w:t>
            </w:r>
            <w:r>
              <w:rPr>
                <w:rFonts w:ascii="Calibri" w:eastAsia="宋体" w:hAnsi="Calibri" w:hint="eastAsia"/>
                <w:sz w:val="24"/>
              </w:rPr>
              <w:t>/</w:t>
            </w:r>
            <w:r>
              <w:rPr>
                <w:rFonts w:ascii="Calibri" w:eastAsia="宋体" w:hAnsi="Calibri" w:hint="eastAsia"/>
                <w:sz w:val="24"/>
              </w:rPr>
              <w:t>设置属性</w:t>
            </w:r>
          </w:p>
        </w:tc>
      </w:tr>
      <w:tr w:rsidR="00C74285" w:rsidRPr="006B3F09" w:rsidTr="0004055D">
        <w:tc>
          <w:tcPr>
            <w:tcW w:w="959" w:type="dxa"/>
            <w:vMerge w:val="restart"/>
          </w:tcPr>
          <w:p w:rsidR="00C74285" w:rsidRPr="006B3F09" w:rsidRDefault="00C74285" w:rsidP="0004055D">
            <w:pPr>
              <w:spacing w:line="360" w:lineRule="auto"/>
              <w:rPr>
                <w:rFonts w:ascii="Calibri" w:eastAsia="宋体" w:hAnsi="Calibri"/>
                <w:sz w:val="24"/>
              </w:rPr>
            </w:pPr>
            <w:r w:rsidRPr="006B3F09">
              <w:rPr>
                <w:rFonts w:ascii="Calibri" w:eastAsia="宋体" w:hAnsi="Calibri" w:hint="eastAsia"/>
                <w:sz w:val="24"/>
              </w:rPr>
              <w:t>返回值</w:t>
            </w:r>
          </w:p>
        </w:tc>
        <w:tc>
          <w:tcPr>
            <w:tcW w:w="1134" w:type="dxa"/>
          </w:tcPr>
          <w:p w:rsidR="00C74285" w:rsidRPr="006B3F09" w:rsidRDefault="00C74285" w:rsidP="0004055D">
            <w:pPr>
              <w:spacing w:line="360" w:lineRule="auto"/>
              <w:rPr>
                <w:rFonts w:ascii="Calibri" w:eastAsia="宋体" w:hAnsi="Calibri"/>
                <w:sz w:val="24"/>
              </w:rPr>
            </w:pPr>
            <w:r w:rsidRPr="006B3F09">
              <w:rPr>
                <w:rFonts w:ascii="Calibri" w:eastAsia="宋体" w:hAnsi="Calibri" w:hint="eastAsia"/>
                <w:sz w:val="24"/>
              </w:rPr>
              <w:t>成功</w:t>
            </w:r>
          </w:p>
        </w:tc>
        <w:tc>
          <w:tcPr>
            <w:tcW w:w="6429" w:type="dxa"/>
          </w:tcPr>
          <w:p w:rsidR="00C74285" w:rsidRPr="006B3F09" w:rsidRDefault="00C74285" w:rsidP="0004055D">
            <w:pPr>
              <w:spacing w:line="360" w:lineRule="auto"/>
              <w:rPr>
                <w:rFonts w:ascii="Calibri" w:eastAsia="宋体" w:hAnsi="Calibri"/>
                <w:sz w:val="24"/>
              </w:rPr>
            </w:pPr>
            <w:r>
              <w:rPr>
                <w:rFonts w:ascii="Calibri" w:eastAsia="宋体" w:hAnsi="Calibri" w:hint="eastAsia"/>
                <w:sz w:val="24"/>
              </w:rPr>
              <w:t>0</w:t>
            </w:r>
          </w:p>
        </w:tc>
      </w:tr>
      <w:tr w:rsidR="00C74285" w:rsidRPr="006B3F09" w:rsidTr="0004055D">
        <w:tc>
          <w:tcPr>
            <w:tcW w:w="959" w:type="dxa"/>
            <w:vMerge/>
          </w:tcPr>
          <w:p w:rsidR="00C74285" w:rsidRPr="006B3F09" w:rsidRDefault="00C74285" w:rsidP="0004055D">
            <w:pPr>
              <w:spacing w:line="360" w:lineRule="auto"/>
              <w:rPr>
                <w:rFonts w:ascii="Calibri" w:eastAsia="宋体" w:hAnsi="Calibri"/>
                <w:sz w:val="24"/>
              </w:rPr>
            </w:pPr>
          </w:p>
        </w:tc>
        <w:tc>
          <w:tcPr>
            <w:tcW w:w="1134" w:type="dxa"/>
          </w:tcPr>
          <w:p w:rsidR="00C74285" w:rsidRPr="006B3F09" w:rsidRDefault="00C74285" w:rsidP="0004055D">
            <w:pPr>
              <w:spacing w:line="360" w:lineRule="auto"/>
              <w:rPr>
                <w:rFonts w:ascii="Calibri" w:eastAsia="宋体" w:hAnsi="Calibri"/>
                <w:sz w:val="24"/>
              </w:rPr>
            </w:pPr>
            <w:r w:rsidRPr="006B3F09">
              <w:rPr>
                <w:rFonts w:ascii="Calibri" w:eastAsia="宋体" w:hAnsi="Calibri" w:hint="eastAsia"/>
                <w:sz w:val="24"/>
              </w:rPr>
              <w:t>失败</w:t>
            </w:r>
          </w:p>
        </w:tc>
        <w:tc>
          <w:tcPr>
            <w:tcW w:w="6429" w:type="dxa"/>
          </w:tcPr>
          <w:p w:rsidR="00C74285" w:rsidRPr="006B3F09" w:rsidRDefault="00C74285" w:rsidP="0004055D">
            <w:pPr>
              <w:spacing w:line="360" w:lineRule="auto"/>
              <w:rPr>
                <w:rFonts w:ascii="Calibri" w:eastAsia="宋体" w:hAnsi="Calibri"/>
                <w:sz w:val="24"/>
              </w:rPr>
            </w:pPr>
            <w:r>
              <w:rPr>
                <w:rFonts w:ascii="Calibri" w:eastAsia="宋体" w:hAnsi="Calibri" w:hint="eastAsia"/>
                <w:sz w:val="24"/>
              </w:rPr>
              <w:t>-1(</w:t>
            </w:r>
            <w:r>
              <w:rPr>
                <w:rFonts w:ascii="Calibri" w:eastAsia="宋体" w:hAnsi="Calibri" w:hint="eastAsia"/>
                <w:sz w:val="24"/>
              </w:rPr>
              <w:t>设置</w:t>
            </w:r>
            <w:r>
              <w:rPr>
                <w:rFonts w:ascii="Calibri" w:eastAsia="宋体" w:hAnsi="Calibri" w:hint="eastAsia"/>
                <w:sz w:val="24"/>
              </w:rPr>
              <w:t>errno)</w:t>
            </w:r>
          </w:p>
        </w:tc>
      </w:tr>
    </w:tbl>
    <w:p w:rsidR="00C74285" w:rsidRDefault="00C74285" w:rsidP="00881DFC">
      <w:pPr>
        <w:spacing w:line="360" w:lineRule="auto"/>
        <w:rPr>
          <w:rFonts w:ascii="Calibri" w:eastAsia="宋体"/>
          <w:sz w:val="24"/>
        </w:rPr>
      </w:pPr>
      <w:r>
        <w:rPr>
          <w:rFonts w:ascii="Calibri" w:eastAsia="宋体" w:hint="eastAsia"/>
          <w:sz w:val="24"/>
        </w:rPr>
        <w:lastRenderedPageBreak/>
        <w:t>注意：</w:t>
      </w:r>
    </w:p>
    <w:p w:rsidR="00C74285" w:rsidRDefault="00C74285" w:rsidP="00C74285">
      <w:pPr>
        <w:pStyle w:val="a5"/>
        <w:numPr>
          <w:ilvl w:val="0"/>
          <w:numId w:val="15"/>
        </w:numPr>
        <w:spacing w:line="360" w:lineRule="auto"/>
        <w:ind w:firstLineChars="0"/>
        <w:rPr>
          <w:rFonts w:ascii="Calibri" w:eastAsia="宋体"/>
          <w:sz w:val="24"/>
        </w:rPr>
      </w:pPr>
      <w:r>
        <w:rPr>
          <w:rFonts w:ascii="Calibri" w:eastAsia="宋体" w:hint="eastAsia"/>
          <w:sz w:val="24"/>
        </w:rPr>
        <w:t>struct shmid_ds</w:t>
      </w:r>
      <w:r>
        <w:rPr>
          <w:rFonts w:ascii="Calibri" w:eastAsia="宋体" w:hint="eastAsia"/>
          <w:sz w:val="24"/>
        </w:rPr>
        <w:t>定义如下：</w:t>
      </w:r>
    </w:p>
    <w:p w:rsidR="00C74285" w:rsidRDefault="00C74285" w:rsidP="00C74285">
      <w:pPr>
        <w:pStyle w:val="a5"/>
        <w:spacing w:line="360" w:lineRule="auto"/>
        <w:ind w:left="360" w:firstLineChars="0" w:firstLine="0"/>
        <w:rPr>
          <w:rFonts w:ascii="Calibri" w:eastAsia="宋体"/>
          <w:sz w:val="24"/>
        </w:rPr>
      </w:pPr>
      <w:r>
        <w:rPr>
          <w:rFonts w:ascii="Calibri" w:eastAsia="宋体" w:hint="eastAsia"/>
          <w:sz w:val="24"/>
        </w:rPr>
        <w:t>struct shmid_ds {</w:t>
      </w:r>
    </w:p>
    <w:p w:rsidR="00C74285" w:rsidRDefault="00C74285" w:rsidP="00C74285">
      <w:pPr>
        <w:pStyle w:val="a5"/>
        <w:spacing w:line="360" w:lineRule="auto"/>
        <w:ind w:left="360" w:firstLineChars="0" w:firstLine="0"/>
        <w:rPr>
          <w:rFonts w:ascii="Calibri" w:eastAsia="宋体"/>
          <w:sz w:val="24"/>
        </w:rPr>
      </w:pPr>
      <w:r>
        <w:rPr>
          <w:rFonts w:ascii="Calibri" w:eastAsia="宋体" w:hint="eastAsia"/>
          <w:sz w:val="24"/>
        </w:rPr>
        <w:tab/>
      </w:r>
      <w:r>
        <w:rPr>
          <w:rFonts w:ascii="Calibri" w:eastAsia="宋体" w:hint="eastAsia"/>
          <w:sz w:val="24"/>
        </w:rPr>
        <w:t>……</w:t>
      </w:r>
    </w:p>
    <w:p w:rsidR="00C74285" w:rsidRDefault="00C74285" w:rsidP="00C74285">
      <w:pPr>
        <w:pStyle w:val="a5"/>
        <w:spacing w:line="360" w:lineRule="auto"/>
        <w:ind w:left="360" w:firstLineChars="0" w:firstLine="0"/>
        <w:rPr>
          <w:rFonts w:ascii="Calibri" w:eastAsia="宋体"/>
          <w:sz w:val="24"/>
        </w:rPr>
      </w:pPr>
      <w:r>
        <w:rPr>
          <w:rFonts w:ascii="Calibri" w:eastAsia="宋体" w:hint="eastAsia"/>
          <w:sz w:val="24"/>
        </w:rPr>
        <w:tab/>
        <w:t>shmatt_t shm_nattch;</w:t>
      </w:r>
      <w:r>
        <w:rPr>
          <w:rFonts w:ascii="Calibri" w:eastAsia="宋体" w:hint="eastAsia"/>
          <w:sz w:val="24"/>
        </w:rPr>
        <w:tab/>
        <w:t>/*No.</w:t>
      </w:r>
      <w:r w:rsidR="00AB70AC">
        <w:rPr>
          <w:rFonts w:ascii="Calibri" w:eastAsia="宋体" w:hint="eastAsia"/>
          <w:sz w:val="24"/>
        </w:rPr>
        <w:t xml:space="preserve"> of current attaches</w:t>
      </w:r>
      <w:r>
        <w:rPr>
          <w:rFonts w:ascii="Calibri" w:eastAsia="宋体" w:hint="eastAsia"/>
          <w:sz w:val="24"/>
        </w:rPr>
        <w:t>*/</w:t>
      </w:r>
    </w:p>
    <w:p w:rsidR="00C74285" w:rsidRDefault="00C74285" w:rsidP="00C74285">
      <w:pPr>
        <w:pStyle w:val="a5"/>
        <w:spacing w:line="360" w:lineRule="auto"/>
        <w:ind w:left="360" w:firstLineChars="0" w:firstLine="0"/>
        <w:rPr>
          <w:rFonts w:ascii="Calibri" w:eastAsia="宋体"/>
          <w:sz w:val="24"/>
        </w:rPr>
      </w:pPr>
      <w:r>
        <w:rPr>
          <w:rFonts w:ascii="Calibri" w:eastAsia="宋体" w:hint="eastAsia"/>
          <w:sz w:val="24"/>
        </w:rPr>
        <w:t>}</w:t>
      </w:r>
    </w:p>
    <w:p w:rsidR="00AB70AC" w:rsidRDefault="00AB70AC" w:rsidP="00AB70AC">
      <w:pPr>
        <w:pStyle w:val="a5"/>
        <w:numPr>
          <w:ilvl w:val="0"/>
          <w:numId w:val="15"/>
        </w:numPr>
        <w:spacing w:line="360" w:lineRule="auto"/>
        <w:ind w:firstLineChars="0"/>
        <w:rPr>
          <w:rFonts w:ascii="Calibri" w:eastAsia="宋体"/>
          <w:sz w:val="24"/>
        </w:rPr>
      </w:pPr>
      <w:r>
        <w:rPr>
          <w:rFonts w:ascii="Calibri" w:eastAsia="宋体" w:hint="eastAsia"/>
          <w:sz w:val="24"/>
        </w:rPr>
        <w:t>我们常常先利用</w:t>
      </w:r>
      <w:r>
        <w:rPr>
          <w:rFonts w:ascii="Calibri" w:eastAsia="宋体" w:hint="eastAsia"/>
          <w:sz w:val="24"/>
        </w:rPr>
        <w:t>IPC_STAT</w:t>
      </w:r>
      <w:r>
        <w:rPr>
          <w:rFonts w:ascii="Calibri" w:eastAsia="宋体" w:hint="eastAsia"/>
          <w:sz w:val="24"/>
        </w:rPr>
        <w:t>命令获取共享内存的映射数，若映射数为</w:t>
      </w:r>
      <w:r>
        <w:rPr>
          <w:rFonts w:ascii="Calibri" w:eastAsia="宋体" w:hint="eastAsia"/>
          <w:sz w:val="24"/>
        </w:rPr>
        <w:t>0</w:t>
      </w:r>
      <w:r>
        <w:rPr>
          <w:rFonts w:ascii="Calibri" w:eastAsia="宋体" w:hint="eastAsia"/>
          <w:sz w:val="24"/>
        </w:rPr>
        <w:t>，则删除共享内存。</w:t>
      </w:r>
    </w:p>
    <w:p w:rsidR="00AB70AC" w:rsidRPr="00AB70AC" w:rsidRDefault="00AB70AC" w:rsidP="00AB70AC">
      <w:pPr>
        <w:pStyle w:val="a5"/>
        <w:numPr>
          <w:ilvl w:val="0"/>
          <w:numId w:val="2"/>
        </w:numPr>
        <w:spacing w:line="360" w:lineRule="auto"/>
        <w:ind w:firstLineChars="0"/>
        <w:jc w:val="center"/>
        <w:rPr>
          <w:rFonts w:ascii="Calibri" w:eastAsia="宋体"/>
          <w:sz w:val="24"/>
          <w:highlight w:val="yellow"/>
        </w:rPr>
      </w:pPr>
      <w:r w:rsidRPr="00AB70AC">
        <w:rPr>
          <w:rFonts w:ascii="Calibri" w:eastAsia="宋体" w:hint="eastAsia"/>
          <w:sz w:val="24"/>
          <w:highlight w:val="yellow"/>
        </w:rPr>
        <w:t>消息队列</w:t>
      </w:r>
    </w:p>
    <w:p w:rsidR="00AB70AC" w:rsidRDefault="00AB70AC" w:rsidP="00AB70AC">
      <w:pPr>
        <w:spacing w:line="360" w:lineRule="auto"/>
        <w:ind w:firstLine="420"/>
        <w:rPr>
          <w:rFonts w:ascii="Calibri" w:eastAsia="宋体"/>
          <w:sz w:val="24"/>
        </w:rPr>
      </w:pPr>
      <w:r>
        <w:rPr>
          <w:rFonts w:ascii="Calibri" w:eastAsia="宋体" w:hint="eastAsia"/>
          <w:sz w:val="24"/>
        </w:rPr>
        <w:t>消息队列</w:t>
      </w:r>
      <w:r>
        <w:rPr>
          <w:rFonts w:ascii="Calibri" w:eastAsia="宋体" w:hint="eastAsia"/>
          <w:sz w:val="24"/>
        </w:rPr>
        <w:t>(message queue)</w:t>
      </w:r>
      <w:r>
        <w:rPr>
          <w:rFonts w:ascii="Calibri" w:eastAsia="宋体" w:hint="eastAsia"/>
          <w:sz w:val="24"/>
        </w:rPr>
        <w:t>是功能最强大的一种进程间通信方式。消息队列，顾名思义，就是一些消息的列表，用户可以在消息队列中添加消息和读取消息等。消息队列由消息队列</w:t>
      </w:r>
      <w:r>
        <w:rPr>
          <w:rFonts w:ascii="Calibri" w:eastAsia="宋体" w:hint="eastAsia"/>
          <w:sz w:val="24"/>
        </w:rPr>
        <w:t>id</w:t>
      </w:r>
      <w:r>
        <w:rPr>
          <w:rFonts w:ascii="Calibri" w:eastAsia="宋体" w:hint="eastAsia"/>
          <w:sz w:val="24"/>
        </w:rPr>
        <w:t>来唯一标识</w:t>
      </w:r>
      <w:r w:rsidR="00C16BD4">
        <w:rPr>
          <w:rFonts w:ascii="Calibri" w:eastAsia="宋体" w:hint="eastAsia"/>
          <w:sz w:val="24"/>
        </w:rPr>
        <w:t>(msg</w:t>
      </w:r>
      <w:r>
        <w:rPr>
          <w:rFonts w:ascii="Calibri" w:eastAsia="宋体" w:hint="eastAsia"/>
          <w:sz w:val="24"/>
        </w:rPr>
        <w:t>id)</w:t>
      </w:r>
      <w:r>
        <w:rPr>
          <w:rFonts w:ascii="Calibri" w:eastAsia="宋体" w:hint="eastAsia"/>
          <w:sz w:val="24"/>
        </w:rPr>
        <w:t>。消息队列和普通的队列一样，遵循</w:t>
      </w:r>
      <w:r>
        <w:rPr>
          <w:rFonts w:ascii="Calibri" w:eastAsia="宋体" w:hint="eastAsia"/>
          <w:sz w:val="24"/>
        </w:rPr>
        <w:t>FIFO</w:t>
      </w:r>
      <w:r w:rsidR="0004055D">
        <w:rPr>
          <w:rFonts w:ascii="Calibri" w:eastAsia="宋体" w:hint="eastAsia"/>
          <w:sz w:val="24"/>
        </w:rPr>
        <w:t>的特性，消息队列的强大之处在于，它可以根据类型来收发消息。</w:t>
      </w:r>
    </w:p>
    <w:p w:rsidR="00E308AB" w:rsidRDefault="00E308AB" w:rsidP="00AB70AC">
      <w:pPr>
        <w:spacing w:line="360" w:lineRule="auto"/>
        <w:ind w:firstLine="420"/>
        <w:rPr>
          <w:rFonts w:ascii="Calibri" w:eastAsia="宋体"/>
          <w:sz w:val="24"/>
        </w:rPr>
      </w:pPr>
      <w:r>
        <w:rPr>
          <w:rFonts w:ascii="Calibri" w:eastAsia="宋体" w:hint="eastAsia"/>
          <w:sz w:val="24"/>
        </w:rPr>
        <w:t>消息发送端进程和消息接收端进程不需要额外实现进程间的同步。</w:t>
      </w:r>
    </w:p>
    <w:p w:rsidR="0004055D" w:rsidRDefault="0004055D" w:rsidP="00AB70AC">
      <w:pPr>
        <w:spacing w:line="360" w:lineRule="auto"/>
        <w:ind w:firstLine="420"/>
        <w:rPr>
          <w:rFonts w:ascii="Calibri" w:eastAsia="宋体"/>
          <w:sz w:val="24"/>
        </w:rPr>
      </w:pPr>
      <w:r>
        <w:rPr>
          <w:rFonts w:ascii="Calibri" w:eastAsia="宋体" w:hint="eastAsia"/>
          <w:sz w:val="24"/>
        </w:rPr>
        <w:t>消息队列的操作包括创建或打开消息队列、添加消息、读取消息和控制消息队列</w:t>
      </w:r>
      <w:r>
        <w:rPr>
          <w:rFonts w:ascii="Calibri" w:eastAsia="宋体" w:hint="eastAsia"/>
          <w:sz w:val="24"/>
        </w:rPr>
        <w:t>4</w:t>
      </w:r>
      <w:r>
        <w:rPr>
          <w:rFonts w:ascii="Calibri" w:eastAsia="宋体" w:hint="eastAsia"/>
          <w:sz w:val="24"/>
        </w:rPr>
        <w:t>种。</w:t>
      </w:r>
    </w:p>
    <w:p w:rsidR="0004055D" w:rsidRDefault="0004055D" w:rsidP="0004055D">
      <w:pPr>
        <w:pStyle w:val="a5"/>
        <w:numPr>
          <w:ilvl w:val="0"/>
          <w:numId w:val="16"/>
        </w:numPr>
        <w:spacing w:line="360" w:lineRule="auto"/>
        <w:ind w:firstLineChars="0"/>
        <w:rPr>
          <w:rFonts w:ascii="Calibri" w:eastAsia="宋体"/>
          <w:sz w:val="24"/>
        </w:rPr>
      </w:pPr>
      <w:r>
        <w:rPr>
          <w:rFonts w:ascii="Calibri" w:eastAsia="宋体" w:hint="eastAsia"/>
          <w:sz w:val="24"/>
        </w:rPr>
        <w:t>创建或打开消息队列使用</w:t>
      </w:r>
      <w:r>
        <w:rPr>
          <w:rFonts w:ascii="Calibri" w:eastAsia="宋体" w:hint="eastAsia"/>
          <w:sz w:val="24"/>
        </w:rPr>
        <w:t>msgget()</w:t>
      </w:r>
      <w:r>
        <w:rPr>
          <w:rFonts w:ascii="Calibri" w:eastAsia="宋体" w:hint="eastAsia"/>
          <w:sz w:val="24"/>
        </w:rPr>
        <w:t>，这里创建的消息队列的数量会受到系统消息队列数量的限制；</w:t>
      </w:r>
    </w:p>
    <w:p w:rsidR="0004055D" w:rsidRDefault="0004055D" w:rsidP="0004055D">
      <w:pPr>
        <w:pStyle w:val="a5"/>
        <w:numPr>
          <w:ilvl w:val="0"/>
          <w:numId w:val="16"/>
        </w:numPr>
        <w:spacing w:line="360" w:lineRule="auto"/>
        <w:ind w:firstLineChars="0"/>
        <w:rPr>
          <w:rFonts w:ascii="Calibri" w:eastAsia="宋体"/>
          <w:sz w:val="24"/>
        </w:rPr>
      </w:pPr>
      <w:r>
        <w:rPr>
          <w:rFonts w:ascii="Calibri" w:eastAsia="宋体" w:hint="eastAsia"/>
          <w:sz w:val="24"/>
        </w:rPr>
        <w:t>添加消息使用</w:t>
      </w:r>
      <w:r>
        <w:rPr>
          <w:rFonts w:ascii="Calibri" w:eastAsia="宋体" w:hint="eastAsia"/>
          <w:sz w:val="24"/>
        </w:rPr>
        <w:t>msgsnd()</w:t>
      </w:r>
      <w:r>
        <w:rPr>
          <w:rFonts w:ascii="Calibri" w:eastAsia="宋体" w:hint="eastAsia"/>
          <w:sz w:val="24"/>
        </w:rPr>
        <w:t>，它把消息添加到已打开的消息队列的末尾；</w:t>
      </w:r>
    </w:p>
    <w:p w:rsidR="0004055D" w:rsidRDefault="0004055D" w:rsidP="0004055D">
      <w:pPr>
        <w:pStyle w:val="a5"/>
        <w:numPr>
          <w:ilvl w:val="0"/>
          <w:numId w:val="16"/>
        </w:numPr>
        <w:spacing w:line="360" w:lineRule="auto"/>
        <w:ind w:firstLineChars="0"/>
        <w:rPr>
          <w:rFonts w:ascii="Calibri" w:eastAsia="宋体"/>
          <w:sz w:val="24"/>
        </w:rPr>
      </w:pPr>
      <w:r>
        <w:rPr>
          <w:rFonts w:ascii="Calibri" w:eastAsia="宋体" w:hint="eastAsia"/>
          <w:sz w:val="24"/>
        </w:rPr>
        <w:t>读取消息使用</w:t>
      </w:r>
      <w:r>
        <w:rPr>
          <w:rFonts w:ascii="Calibri" w:eastAsia="宋体" w:hint="eastAsia"/>
          <w:sz w:val="24"/>
        </w:rPr>
        <w:t>msgrcv()</w:t>
      </w:r>
      <w:r>
        <w:rPr>
          <w:rFonts w:ascii="Calibri" w:eastAsia="宋体" w:hint="eastAsia"/>
          <w:sz w:val="24"/>
        </w:rPr>
        <w:t>，它把消息从队列中取走，与</w:t>
      </w:r>
      <w:r>
        <w:rPr>
          <w:rFonts w:ascii="Calibri" w:eastAsia="宋体" w:hint="eastAsia"/>
          <w:sz w:val="24"/>
        </w:rPr>
        <w:t>FIFO</w:t>
      </w:r>
      <w:r>
        <w:rPr>
          <w:rFonts w:ascii="Calibri" w:eastAsia="宋体" w:hint="eastAsia"/>
          <w:sz w:val="24"/>
        </w:rPr>
        <w:t>不同的是，它可以取走指定类型的消息；</w:t>
      </w:r>
    </w:p>
    <w:p w:rsidR="0004055D" w:rsidRDefault="0004055D" w:rsidP="0004055D">
      <w:pPr>
        <w:pStyle w:val="a5"/>
        <w:numPr>
          <w:ilvl w:val="0"/>
          <w:numId w:val="16"/>
        </w:numPr>
        <w:spacing w:line="360" w:lineRule="auto"/>
        <w:ind w:firstLineChars="0"/>
        <w:rPr>
          <w:rFonts w:ascii="Calibri" w:eastAsia="宋体"/>
          <w:sz w:val="24"/>
        </w:rPr>
      </w:pPr>
      <w:r>
        <w:rPr>
          <w:rFonts w:ascii="Calibri" w:eastAsia="宋体" w:hint="eastAsia"/>
          <w:sz w:val="24"/>
        </w:rPr>
        <w:t>控制消息队列使用</w:t>
      </w:r>
      <w:r>
        <w:rPr>
          <w:rFonts w:ascii="Calibri" w:eastAsia="宋体" w:hint="eastAsia"/>
          <w:sz w:val="24"/>
        </w:rPr>
        <w:t>msgctl()</w:t>
      </w:r>
      <w:r>
        <w:rPr>
          <w:rFonts w:ascii="Calibri" w:eastAsia="宋体" w:hint="eastAsia"/>
          <w:sz w:val="24"/>
        </w:rPr>
        <w:t>，它可以获取消息队列的属性，还可以用于删除消息队列。</w:t>
      </w:r>
    </w:p>
    <w:p w:rsidR="0004055D" w:rsidRPr="0004055D" w:rsidRDefault="0004055D" w:rsidP="0004055D">
      <w:pPr>
        <w:spacing w:line="360" w:lineRule="auto"/>
        <w:rPr>
          <w:rFonts w:ascii="Calibri" w:eastAsia="宋体"/>
          <w:color w:val="FF0000"/>
          <w:sz w:val="24"/>
        </w:rPr>
      </w:pPr>
      <w:r w:rsidRPr="0004055D">
        <w:rPr>
          <w:rFonts w:ascii="Calibri" w:eastAsia="宋体" w:hint="eastAsia"/>
          <w:color w:val="FF0000"/>
          <w:sz w:val="24"/>
        </w:rPr>
        <w:t>msgget()</w:t>
      </w:r>
      <w:r w:rsidRPr="0004055D">
        <w:rPr>
          <w:rFonts w:ascii="Calibri" w:eastAsia="宋体" w:hint="eastAsia"/>
          <w:color w:val="FF0000"/>
          <w:sz w:val="24"/>
        </w:rPr>
        <w:t>：</w:t>
      </w:r>
    </w:p>
    <w:tbl>
      <w:tblPr>
        <w:tblStyle w:val="a6"/>
        <w:tblW w:w="0" w:type="auto"/>
        <w:tblLayout w:type="fixed"/>
        <w:tblLook w:val="04A0"/>
      </w:tblPr>
      <w:tblGrid>
        <w:gridCol w:w="959"/>
        <w:gridCol w:w="992"/>
        <w:gridCol w:w="6571"/>
      </w:tblGrid>
      <w:tr w:rsidR="0004055D" w:rsidRPr="006B3F09" w:rsidTr="0004055D">
        <w:tc>
          <w:tcPr>
            <w:tcW w:w="959" w:type="dxa"/>
          </w:tcPr>
          <w:p w:rsidR="0004055D" w:rsidRPr="006B3F09" w:rsidRDefault="0004055D" w:rsidP="0004055D">
            <w:pPr>
              <w:spacing w:line="360" w:lineRule="auto"/>
              <w:rPr>
                <w:rFonts w:ascii="Calibri" w:eastAsia="宋体" w:hAnsi="Calibri"/>
                <w:sz w:val="24"/>
              </w:rPr>
            </w:pPr>
            <w:r w:rsidRPr="006B3F09">
              <w:rPr>
                <w:rFonts w:ascii="Calibri" w:eastAsia="宋体" w:hAnsi="Calibri" w:hint="eastAsia"/>
                <w:sz w:val="24"/>
              </w:rPr>
              <w:t>头文件</w:t>
            </w:r>
          </w:p>
        </w:tc>
        <w:tc>
          <w:tcPr>
            <w:tcW w:w="7563" w:type="dxa"/>
            <w:gridSpan w:val="2"/>
          </w:tcPr>
          <w:p w:rsidR="0004055D" w:rsidRDefault="0004055D" w:rsidP="0004055D">
            <w:pPr>
              <w:spacing w:line="360" w:lineRule="auto"/>
              <w:rPr>
                <w:rFonts w:ascii="Calibri" w:eastAsia="宋体" w:hAnsi="Calibri"/>
                <w:sz w:val="24"/>
              </w:rPr>
            </w:pPr>
            <w:r>
              <w:rPr>
                <w:rFonts w:ascii="Calibri" w:eastAsia="宋体" w:hAnsi="Calibri" w:hint="eastAsia"/>
                <w:sz w:val="24"/>
              </w:rPr>
              <w:t>#include &lt;sys/types.h&gt;</w:t>
            </w:r>
          </w:p>
          <w:p w:rsidR="0004055D" w:rsidRDefault="0004055D" w:rsidP="0004055D">
            <w:pPr>
              <w:spacing w:line="360" w:lineRule="auto"/>
              <w:rPr>
                <w:rFonts w:ascii="Calibri" w:eastAsia="宋体" w:hAnsi="Calibri"/>
                <w:sz w:val="24"/>
              </w:rPr>
            </w:pPr>
            <w:r>
              <w:rPr>
                <w:rFonts w:ascii="Calibri" w:eastAsia="宋体" w:hAnsi="Calibri" w:hint="eastAsia"/>
                <w:sz w:val="24"/>
              </w:rPr>
              <w:t>#include &lt;sys/ipc.h&gt;</w:t>
            </w:r>
          </w:p>
          <w:p w:rsidR="0004055D" w:rsidRPr="006B3F09" w:rsidRDefault="005414B4" w:rsidP="0004055D">
            <w:pPr>
              <w:spacing w:line="360" w:lineRule="auto"/>
              <w:rPr>
                <w:rFonts w:ascii="Calibri" w:eastAsia="宋体" w:hAnsi="Calibri"/>
                <w:sz w:val="24"/>
              </w:rPr>
            </w:pPr>
            <w:r>
              <w:rPr>
                <w:rFonts w:ascii="Calibri" w:eastAsia="宋体" w:hAnsi="Calibri" w:hint="eastAsia"/>
                <w:sz w:val="24"/>
              </w:rPr>
              <w:t>#include &lt;sys/msg</w:t>
            </w:r>
            <w:r w:rsidR="0004055D">
              <w:rPr>
                <w:rFonts w:ascii="Calibri" w:eastAsia="宋体" w:hAnsi="Calibri" w:hint="eastAsia"/>
                <w:sz w:val="24"/>
              </w:rPr>
              <w:t>.h&gt;</w:t>
            </w:r>
          </w:p>
        </w:tc>
      </w:tr>
      <w:tr w:rsidR="0004055D" w:rsidRPr="006B3F09" w:rsidTr="0004055D">
        <w:tc>
          <w:tcPr>
            <w:tcW w:w="959" w:type="dxa"/>
          </w:tcPr>
          <w:p w:rsidR="0004055D" w:rsidRPr="006B3F09" w:rsidRDefault="0004055D" w:rsidP="0004055D">
            <w:pPr>
              <w:spacing w:line="360" w:lineRule="auto"/>
              <w:rPr>
                <w:rFonts w:ascii="Calibri" w:eastAsia="宋体" w:hAnsi="Calibri"/>
                <w:sz w:val="24"/>
              </w:rPr>
            </w:pPr>
            <w:r w:rsidRPr="006B3F09">
              <w:rPr>
                <w:rFonts w:ascii="Calibri" w:eastAsia="宋体" w:hAnsi="Calibri" w:hint="eastAsia"/>
                <w:sz w:val="24"/>
              </w:rPr>
              <w:t>原型</w:t>
            </w:r>
          </w:p>
        </w:tc>
        <w:tc>
          <w:tcPr>
            <w:tcW w:w="7563" w:type="dxa"/>
            <w:gridSpan w:val="2"/>
          </w:tcPr>
          <w:p w:rsidR="0004055D" w:rsidRPr="00A41981" w:rsidRDefault="0004055D" w:rsidP="0004055D">
            <w:pPr>
              <w:spacing w:line="360" w:lineRule="auto"/>
              <w:rPr>
                <w:rFonts w:ascii="Calibri" w:eastAsia="宋体" w:hAnsi="Calibri"/>
                <w:sz w:val="24"/>
              </w:rPr>
            </w:pPr>
            <w:r>
              <w:rPr>
                <w:rFonts w:ascii="Calibri" w:eastAsia="宋体" w:hAnsi="Calibri" w:hint="eastAsia"/>
                <w:sz w:val="24"/>
              </w:rPr>
              <w:t>int msgget(key_t key,</w:t>
            </w:r>
            <w:r w:rsidR="005414B4">
              <w:rPr>
                <w:rFonts w:ascii="Calibri" w:eastAsia="宋体" w:hAnsi="Calibri" w:hint="eastAsia"/>
                <w:sz w:val="24"/>
              </w:rPr>
              <w:t xml:space="preserve"> int msgflag</w:t>
            </w:r>
            <w:r>
              <w:rPr>
                <w:rFonts w:ascii="Calibri" w:eastAsia="宋体" w:hAnsi="Calibri" w:hint="eastAsia"/>
                <w:sz w:val="24"/>
              </w:rPr>
              <w:t>)</w:t>
            </w:r>
            <w:r w:rsidR="005414B4">
              <w:rPr>
                <w:rFonts w:ascii="Calibri" w:eastAsia="宋体" w:hAnsi="Calibri" w:hint="eastAsia"/>
                <w:sz w:val="24"/>
              </w:rPr>
              <w:t>;</w:t>
            </w:r>
          </w:p>
        </w:tc>
      </w:tr>
      <w:tr w:rsidR="005414B4" w:rsidRPr="006B3F09" w:rsidTr="004C2A2E">
        <w:trPr>
          <w:trHeight w:val="155"/>
        </w:trPr>
        <w:tc>
          <w:tcPr>
            <w:tcW w:w="959" w:type="dxa"/>
            <w:vMerge w:val="restart"/>
          </w:tcPr>
          <w:p w:rsidR="005414B4" w:rsidRPr="006B3F09" w:rsidRDefault="005414B4" w:rsidP="0004055D">
            <w:pPr>
              <w:spacing w:line="360" w:lineRule="auto"/>
              <w:rPr>
                <w:rFonts w:ascii="Calibri" w:eastAsia="宋体" w:hAnsi="Calibri"/>
                <w:sz w:val="24"/>
              </w:rPr>
            </w:pPr>
            <w:r w:rsidRPr="006B3F09">
              <w:rPr>
                <w:rFonts w:ascii="Calibri" w:eastAsia="宋体" w:hAnsi="Calibri" w:hint="eastAsia"/>
                <w:sz w:val="24"/>
              </w:rPr>
              <w:t>参数</w:t>
            </w:r>
          </w:p>
        </w:tc>
        <w:tc>
          <w:tcPr>
            <w:tcW w:w="7563" w:type="dxa"/>
            <w:gridSpan w:val="2"/>
          </w:tcPr>
          <w:p w:rsidR="005414B4" w:rsidRPr="006B3F09" w:rsidRDefault="005414B4" w:rsidP="005414B4">
            <w:pPr>
              <w:spacing w:line="360" w:lineRule="auto"/>
              <w:rPr>
                <w:rFonts w:ascii="Calibri" w:eastAsia="宋体" w:hAnsi="Calibri"/>
                <w:sz w:val="24"/>
              </w:rPr>
            </w:pPr>
            <w:r>
              <w:rPr>
                <w:rFonts w:ascii="Calibri" w:eastAsia="宋体" w:hAnsi="Calibri" w:hint="eastAsia"/>
                <w:sz w:val="24"/>
              </w:rPr>
              <w:t>key</w:t>
            </w:r>
            <w:r>
              <w:rPr>
                <w:rFonts w:ascii="Calibri" w:eastAsia="宋体" w:hAnsi="Calibri" w:hint="eastAsia"/>
                <w:sz w:val="24"/>
              </w:rPr>
              <w:t>：消息队列的键值，多个进程可以通过它访问同一个消息队列，其</w:t>
            </w:r>
            <w:r>
              <w:rPr>
                <w:rFonts w:ascii="Calibri" w:eastAsia="宋体" w:hAnsi="Calibri" w:hint="eastAsia"/>
                <w:sz w:val="24"/>
              </w:rPr>
              <w:lastRenderedPageBreak/>
              <w:t>中有一个特殊值</w:t>
            </w:r>
            <w:r>
              <w:rPr>
                <w:rFonts w:ascii="Calibri" w:eastAsia="宋体" w:hAnsi="Calibri" w:hint="eastAsia"/>
                <w:sz w:val="24"/>
              </w:rPr>
              <w:t>IPC_PRIVATE</w:t>
            </w:r>
            <w:r>
              <w:rPr>
                <w:rFonts w:ascii="Calibri" w:eastAsia="宋体" w:hAnsi="Calibri" w:hint="eastAsia"/>
                <w:sz w:val="24"/>
              </w:rPr>
              <w:t>，用于创建当前进程的私有消息队列</w:t>
            </w:r>
          </w:p>
        </w:tc>
      </w:tr>
      <w:tr w:rsidR="005414B4" w:rsidRPr="006B3F09" w:rsidTr="004C2A2E">
        <w:trPr>
          <w:trHeight w:val="491"/>
        </w:trPr>
        <w:tc>
          <w:tcPr>
            <w:tcW w:w="959" w:type="dxa"/>
            <w:vMerge/>
          </w:tcPr>
          <w:p w:rsidR="005414B4" w:rsidRPr="006B3F09" w:rsidRDefault="005414B4" w:rsidP="0004055D">
            <w:pPr>
              <w:spacing w:line="360" w:lineRule="auto"/>
              <w:rPr>
                <w:rFonts w:ascii="Calibri" w:eastAsia="宋体" w:hAnsi="Calibri"/>
                <w:sz w:val="24"/>
              </w:rPr>
            </w:pPr>
          </w:p>
        </w:tc>
        <w:tc>
          <w:tcPr>
            <w:tcW w:w="7563" w:type="dxa"/>
            <w:gridSpan w:val="2"/>
          </w:tcPr>
          <w:p w:rsidR="005414B4" w:rsidRDefault="005414B4" w:rsidP="005414B4">
            <w:pPr>
              <w:spacing w:line="360" w:lineRule="auto"/>
              <w:rPr>
                <w:rFonts w:ascii="Calibri" w:eastAsia="宋体" w:hAnsi="Calibri"/>
                <w:sz w:val="24"/>
              </w:rPr>
            </w:pPr>
            <w:r>
              <w:rPr>
                <w:rFonts w:ascii="Calibri" w:eastAsia="宋体" w:hAnsi="Calibri" w:hint="eastAsia"/>
                <w:sz w:val="24"/>
              </w:rPr>
              <w:t>shmflag</w:t>
            </w:r>
            <w:r>
              <w:rPr>
                <w:rFonts w:ascii="Calibri" w:eastAsia="宋体" w:hAnsi="Calibri" w:hint="eastAsia"/>
                <w:sz w:val="24"/>
              </w:rPr>
              <w:t>：同</w:t>
            </w:r>
            <w:r>
              <w:rPr>
                <w:rFonts w:ascii="Calibri" w:eastAsia="宋体" w:hAnsi="Calibri" w:hint="eastAsia"/>
                <w:sz w:val="24"/>
              </w:rPr>
              <w:t>open()</w:t>
            </w:r>
            <w:r>
              <w:rPr>
                <w:rFonts w:ascii="Calibri" w:eastAsia="宋体" w:hAnsi="Calibri" w:hint="eastAsia"/>
                <w:sz w:val="24"/>
              </w:rPr>
              <w:t>函数的权限位，也可以用八进制表示</w:t>
            </w:r>
          </w:p>
        </w:tc>
      </w:tr>
      <w:tr w:rsidR="0004055D" w:rsidRPr="006B3F09" w:rsidTr="0004055D">
        <w:tc>
          <w:tcPr>
            <w:tcW w:w="959" w:type="dxa"/>
            <w:vMerge w:val="restart"/>
          </w:tcPr>
          <w:p w:rsidR="0004055D" w:rsidRPr="006B3F09" w:rsidRDefault="0004055D" w:rsidP="0004055D">
            <w:pPr>
              <w:spacing w:line="360" w:lineRule="auto"/>
              <w:rPr>
                <w:rFonts w:ascii="Calibri" w:eastAsia="宋体" w:hAnsi="Calibri"/>
                <w:sz w:val="24"/>
              </w:rPr>
            </w:pPr>
            <w:r w:rsidRPr="006B3F09">
              <w:rPr>
                <w:rFonts w:ascii="Calibri" w:eastAsia="宋体" w:hAnsi="Calibri" w:hint="eastAsia"/>
                <w:sz w:val="24"/>
              </w:rPr>
              <w:t>返回值</w:t>
            </w:r>
          </w:p>
        </w:tc>
        <w:tc>
          <w:tcPr>
            <w:tcW w:w="992" w:type="dxa"/>
          </w:tcPr>
          <w:p w:rsidR="0004055D" w:rsidRPr="006B3F09" w:rsidRDefault="0004055D" w:rsidP="0004055D">
            <w:pPr>
              <w:spacing w:line="360" w:lineRule="auto"/>
              <w:rPr>
                <w:rFonts w:ascii="Calibri" w:eastAsia="宋体" w:hAnsi="Calibri"/>
                <w:sz w:val="24"/>
              </w:rPr>
            </w:pPr>
            <w:r w:rsidRPr="006B3F09">
              <w:rPr>
                <w:rFonts w:ascii="Calibri" w:eastAsia="宋体" w:hAnsi="Calibri" w:hint="eastAsia"/>
                <w:sz w:val="24"/>
              </w:rPr>
              <w:t>成功</w:t>
            </w:r>
          </w:p>
        </w:tc>
        <w:tc>
          <w:tcPr>
            <w:tcW w:w="6571" w:type="dxa"/>
          </w:tcPr>
          <w:p w:rsidR="0004055D" w:rsidRPr="006B3F09" w:rsidRDefault="005414B4" w:rsidP="005414B4">
            <w:pPr>
              <w:spacing w:line="360" w:lineRule="auto"/>
              <w:rPr>
                <w:rFonts w:ascii="Calibri" w:eastAsia="宋体" w:hAnsi="Calibri"/>
                <w:sz w:val="24"/>
              </w:rPr>
            </w:pPr>
            <w:r>
              <w:rPr>
                <w:rFonts w:ascii="Calibri" w:eastAsia="宋体" w:hAnsi="Calibri" w:hint="eastAsia"/>
                <w:sz w:val="24"/>
              </w:rPr>
              <w:t>消息队列标识</w:t>
            </w:r>
            <w:r w:rsidR="0004055D">
              <w:rPr>
                <w:rFonts w:ascii="Calibri" w:eastAsia="宋体" w:hAnsi="Calibri" w:hint="eastAsia"/>
                <w:sz w:val="24"/>
              </w:rPr>
              <w:t>符</w:t>
            </w:r>
            <w:r w:rsidR="00C16BD4">
              <w:rPr>
                <w:rFonts w:ascii="Calibri" w:eastAsia="宋体" w:hAnsi="Calibri" w:hint="eastAsia"/>
                <w:sz w:val="24"/>
              </w:rPr>
              <w:t>mag</w:t>
            </w:r>
            <w:r>
              <w:rPr>
                <w:rFonts w:ascii="Calibri" w:eastAsia="宋体" w:hAnsi="Calibri" w:hint="eastAsia"/>
                <w:sz w:val="24"/>
              </w:rPr>
              <w:t>id</w:t>
            </w:r>
          </w:p>
        </w:tc>
      </w:tr>
      <w:tr w:rsidR="0004055D" w:rsidRPr="006B3F09" w:rsidTr="0004055D">
        <w:tc>
          <w:tcPr>
            <w:tcW w:w="959" w:type="dxa"/>
            <w:vMerge/>
          </w:tcPr>
          <w:p w:rsidR="0004055D" w:rsidRPr="006B3F09" w:rsidRDefault="0004055D" w:rsidP="0004055D">
            <w:pPr>
              <w:spacing w:line="360" w:lineRule="auto"/>
              <w:rPr>
                <w:rFonts w:ascii="Calibri" w:eastAsia="宋体" w:hAnsi="Calibri"/>
                <w:sz w:val="24"/>
              </w:rPr>
            </w:pPr>
          </w:p>
        </w:tc>
        <w:tc>
          <w:tcPr>
            <w:tcW w:w="992" w:type="dxa"/>
          </w:tcPr>
          <w:p w:rsidR="0004055D" w:rsidRPr="006B3F09" w:rsidRDefault="0004055D" w:rsidP="0004055D">
            <w:pPr>
              <w:spacing w:line="360" w:lineRule="auto"/>
              <w:rPr>
                <w:rFonts w:ascii="Calibri" w:eastAsia="宋体" w:hAnsi="Calibri"/>
                <w:sz w:val="24"/>
              </w:rPr>
            </w:pPr>
            <w:r w:rsidRPr="006B3F09">
              <w:rPr>
                <w:rFonts w:ascii="Calibri" w:eastAsia="宋体" w:hAnsi="Calibri" w:hint="eastAsia"/>
                <w:sz w:val="24"/>
              </w:rPr>
              <w:t>失败</w:t>
            </w:r>
          </w:p>
        </w:tc>
        <w:tc>
          <w:tcPr>
            <w:tcW w:w="6571" w:type="dxa"/>
          </w:tcPr>
          <w:p w:rsidR="0004055D" w:rsidRPr="006B3F09" w:rsidRDefault="0004055D" w:rsidP="0004055D">
            <w:pPr>
              <w:spacing w:line="360" w:lineRule="auto"/>
              <w:rPr>
                <w:rFonts w:ascii="Calibri" w:eastAsia="宋体" w:hAnsi="Calibri"/>
                <w:sz w:val="24"/>
              </w:rPr>
            </w:pPr>
            <w:r>
              <w:rPr>
                <w:rFonts w:ascii="Calibri" w:eastAsia="宋体" w:hAnsi="Calibri" w:hint="eastAsia"/>
                <w:sz w:val="24"/>
              </w:rPr>
              <w:t>-1</w:t>
            </w:r>
            <w:r w:rsidR="005414B4">
              <w:rPr>
                <w:rFonts w:ascii="Calibri" w:eastAsia="宋体" w:hAnsi="Calibri" w:hint="eastAsia"/>
                <w:sz w:val="24"/>
              </w:rPr>
              <w:t>(errno)</w:t>
            </w:r>
          </w:p>
        </w:tc>
      </w:tr>
    </w:tbl>
    <w:p w:rsidR="0004055D" w:rsidRPr="00EF1263" w:rsidRDefault="005414B4" w:rsidP="0004055D">
      <w:pPr>
        <w:spacing w:line="360" w:lineRule="auto"/>
        <w:rPr>
          <w:rFonts w:ascii="Calibri" w:eastAsia="宋体"/>
          <w:color w:val="FF0000"/>
          <w:sz w:val="24"/>
        </w:rPr>
      </w:pPr>
      <w:r w:rsidRPr="00EF1263">
        <w:rPr>
          <w:rFonts w:ascii="Calibri" w:eastAsia="宋体" w:hint="eastAsia"/>
          <w:color w:val="FF0000"/>
          <w:sz w:val="24"/>
        </w:rPr>
        <w:t>msgsnd()</w:t>
      </w:r>
      <w:r w:rsidRPr="00EF1263">
        <w:rPr>
          <w:rFonts w:ascii="Calibri" w:eastAsia="宋体" w:hint="eastAsia"/>
          <w:color w:val="FF0000"/>
          <w:sz w:val="24"/>
        </w:rPr>
        <w:t>：</w:t>
      </w:r>
    </w:p>
    <w:tbl>
      <w:tblPr>
        <w:tblStyle w:val="a6"/>
        <w:tblW w:w="0" w:type="auto"/>
        <w:tblLayout w:type="fixed"/>
        <w:tblLook w:val="04A0"/>
      </w:tblPr>
      <w:tblGrid>
        <w:gridCol w:w="959"/>
        <w:gridCol w:w="1134"/>
        <w:gridCol w:w="6429"/>
      </w:tblGrid>
      <w:tr w:rsidR="005414B4" w:rsidRPr="006B3F09" w:rsidTr="004C2A2E">
        <w:tc>
          <w:tcPr>
            <w:tcW w:w="959" w:type="dxa"/>
          </w:tcPr>
          <w:p w:rsidR="005414B4" w:rsidRPr="006B3F09" w:rsidRDefault="005414B4" w:rsidP="004C2A2E">
            <w:pPr>
              <w:spacing w:line="360" w:lineRule="auto"/>
              <w:rPr>
                <w:rFonts w:ascii="Calibri" w:eastAsia="宋体" w:hAnsi="Calibri"/>
                <w:sz w:val="24"/>
              </w:rPr>
            </w:pPr>
            <w:r w:rsidRPr="006B3F09">
              <w:rPr>
                <w:rFonts w:ascii="Calibri" w:eastAsia="宋体" w:hAnsi="Calibri" w:hint="eastAsia"/>
                <w:sz w:val="24"/>
              </w:rPr>
              <w:t>头文件</w:t>
            </w:r>
          </w:p>
        </w:tc>
        <w:tc>
          <w:tcPr>
            <w:tcW w:w="7563" w:type="dxa"/>
            <w:gridSpan w:val="2"/>
          </w:tcPr>
          <w:p w:rsidR="005414B4" w:rsidRDefault="005414B4" w:rsidP="004C2A2E">
            <w:pPr>
              <w:spacing w:line="360" w:lineRule="auto"/>
              <w:rPr>
                <w:rFonts w:ascii="Calibri" w:eastAsia="宋体" w:hAnsi="Calibri"/>
                <w:sz w:val="24"/>
              </w:rPr>
            </w:pPr>
            <w:r>
              <w:rPr>
                <w:rFonts w:ascii="Calibri" w:eastAsia="宋体" w:hAnsi="Calibri" w:hint="eastAsia"/>
                <w:sz w:val="24"/>
              </w:rPr>
              <w:t>#include &lt;sys/types.h&gt;</w:t>
            </w:r>
          </w:p>
          <w:p w:rsidR="005414B4" w:rsidRDefault="005414B4" w:rsidP="004C2A2E">
            <w:pPr>
              <w:spacing w:line="360" w:lineRule="auto"/>
              <w:rPr>
                <w:rFonts w:ascii="Calibri" w:eastAsia="宋体" w:hAnsi="Calibri"/>
                <w:sz w:val="24"/>
              </w:rPr>
            </w:pPr>
            <w:r>
              <w:rPr>
                <w:rFonts w:ascii="Calibri" w:eastAsia="宋体" w:hAnsi="Calibri" w:hint="eastAsia"/>
                <w:sz w:val="24"/>
              </w:rPr>
              <w:t>#include &lt;sys/ipc.h&gt;</w:t>
            </w:r>
          </w:p>
          <w:p w:rsidR="005414B4" w:rsidRPr="006B3F09" w:rsidRDefault="005414B4" w:rsidP="004C2A2E">
            <w:pPr>
              <w:spacing w:line="360" w:lineRule="auto"/>
              <w:rPr>
                <w:rFonts w:ascii="Calibri" w:eastAsia="宋体" w:hAnsi="Calibri"/>
                <w:sz w:val="24"/>
              </w:rPr>
            </w:pPr>
            <w:r>
              <w:rPr>
                <w:rFonts w:ascii="Calibri" w:eastAsia="宋体" w:hAnsi="Calibri" w:hint="eastAsia"/>
                <w:sz w:val="24"/>
              </w:rPr>
              <w:t>#include &lt;sys/msg.h&gt;</w:t>
            </w:r>
          </w:p>
        </w:tc>
      </w:tr>
      <w:tr w:rsidR="005414B4" w:rsidRPr="006B3F09" w:rsidTr="004C2A2E">
        <w:tc>
          <w:tcPr>
            <w:tcW w:w="959" w:type="dxa"/>
          </w:tcPr>
          <w:p w:rsidR="005414B4" w:rsidRPr="006B3F09" w:rsidRDefault="005414B4" w:rsidP="004C2A2E">
            <w:pPr>
              <w:spacing w:line="360" w:lineRule="auto"/>
              <w:rPr>
                <w:rFonts w:ascii="Calibri" w:eastAsia="宋体" w:hAnsi="Calibri"/>
                <w:sz w:val="24"/>
              </w:rPr>
            </w:pPr>
            <w:r w:rsidRPr="006B3F09">
              <w:rPr>
                <w:rFonts w:ascii="Calibri" w:eastAsia="宋体" w:hAnsi="Calibri" w:hint="eastAsia"/>
                <w:sz w:val="24"/>
              </w:rPr>
              <w:t>原型</w:t>
            </w:r>
          </w:p>
        </w:tc>
        <w:tc>
          <w:tcPr>
            <w:tcW w:w="7563" w:type="dxa"/>
            <w:gridSpan w:val="2"/>
          </w:tcPr>
          <w:p w:rsidR="005414B4" w:rsidRPr="00A41981" w:rsidRDefault="005414B4" w:rsidP="004C2A2E">
            <w:pPr>
              <w:spacing w:line="360" w:lineRule="auto"/>
              <w:rPr>
                <w:rFonts w:ascii="Calibri" w:eastAsia="宋体" w:hAnsi="Calibri"/>
                <w:sz w:val="24"/>
              </w:rPr>
            </w:pPr>
            <w:r>
              <w:rPr>
                <w:rFonts w:ascii="Calibri" w:eastAsia="宋体" w:hAnsi="Calibri" w:hint="eastAsia"/>
                <w:sz w:val="24"/>
              </w:rPr>
              <w:t>int msgsnd(int msgid, const void *msgp, size_t msgsz, int msgflag);</w:t>
            </w:r>
          </w:p>
        </w:tc>
      </w:tr>
      <w:tr w:rsidR="00EF1263" w:rsidRPr="006B3F09" w:rsidTr="004C2A2E">
        <w:trPr>
          <w:trHeight w:val="155"/>
        </w:trPr>
        <w:tc>
          <w:tcPr>
            <w:tcW w:w="959" w:type="dxa"/>
            <w:vMerge w:val="restart"/>
          </w:tcPr>
          <w:p w:rsidR="00EF1263" w:rsidRPr="006B3F09" w:rsidRDefault="00EF1263" w:rsidP="004C2A2E">
            <w:pPr>
              <w:spacing w:line="360" w:lineRule="auto"/>
              <w:rPr>
                <w:rFonts w:ascii="Calibri" w:eastAsia="宋体" w:hAnsi="Calibri"/>
                <w:sz w:val="24"/>
              </w:rPr>
            </w:pPr>
            <w:r w:rsidRPr="006B3F09">
              <w:rPr>
                <w:rFonts w:ascii="Calibri" w:eastAsia="宋体" w:hAnsi="Calibri" w:hint="eastAsia"/>
                <w:sz w:val="24"/>
              </w:rPr>
              <w:t>参数</w:t>
            </w:r>
          </w:p>
        </w:tc>
        <w:tc>
          <w:tcPr>
            <w:tcW w:w="1134" w:type="dxa"/>
          </w:tcPr>
          <w:p w:rsidR="00EF1263" w:rsidRPr="006B3F09" w:rsidRDefault="00EF1263" w:rsidP="004C2A2E">
            <w:pPr>
              <w:spacing w:line="360" w:lineRule="auto"/>
              <w:rPr>
                <w:rFonts w:ascii="Calibri" w:eastAsia="宋体" w:hAnsi="Calibri"/>
                <w:sz w:val="24"/>
              </w:rPr>
            </w:pPr>
            <w:r>
              <w:rPr>
                <w:rFonts w:ascii="Calibri" w:eastAsia="宋体" w:hAnsi="Calibri" w:hint="eastAsia"/>
                <w:sz w:val="24"/>
              </w:rPr>
              <w:t>msqid</w:t>
            </w:r>
          </w:p>
        </w:tc>
        <w:tc>
          <w:tcPr>
            <w:tcW w:w="6429" w:type="dxa"/>
          </w:tcPr>
          <w:p w:rsidR="00EF1263" w:rsidRPr="006B3F09" w:rsidRDefault="00EF1263" w:rsidP="005414B4">
            <w:pPr>
              <w:spacing w:line="360" w:lineRule="auto"/>
              <w:rPr>
                <w:rFonts w:ascii="Calibri" w:eastAsia="宋体" w:hAnsi="Calibri"/>
                <w:sz w:val="24"/>
              </w:rPr>
            </w:pPr>
            <w:r>
              <w:rPr>
                <w:rFonts w:ascii="Calibri" w:eastAsia="宋体" w:hAnsi="Calibri" w:hint="eastAsia"/>
                <w:sz w:val="24"/>
              </w:rPr>
              <w:t>消息队列标识符</w:t>
            </w:r>
          </w:p>
        </w:tc>
      </w:tr>
      <w:tr w:rsidR="00EF1263" w:rsidRPr="006B3F09" w:rsidTr="004C2A2E">
        <w:trPr>
          <w:trHeight w:val="491"/>
        </w:trPr>
        <w:tc>
          <w:tcPr>
            <w:tcW w:w="959" w:type="dxa"/>
            <w:vMerge/>
          </w:tcPr>
          <w:p w:rsidR="00EF1263" w:rsidRPr="006B3F09" w:rsidRDefault="00EF1263" w:rsidP="004C2A2E">
            <w:pPr>
              <w:spacing w:line="360" w:lineRule="auto"/>
              <w:rPr>
                <w:rFonts w:ascii="Calibri" w:eastAsia="宋体" w:hAnsi="Calibri"/>
                <w:sz w:val="24"/>
              </w:rPr>
            </w:pPr>
          </w:p>
        </w:tc>
        <w:tc>
          <w:tcPr>
            <w:tcW w:w="1134" w:type="dxa"/>
          </w:tcPr>
          <w:p w:rsidR="00EF1263" w:rsidRPr="006B3F09" w:rsidRDefault="00EF1263" w:rsidP="004C2A2E">
            <w:pPr>
              <w:spacing w:line="360" w:lineRule="auto"/>
              <w:rPr>
                <w:rFonts w:ascii="Calibri" w:eastAsia="宋体" w:hAnsi="Calibri"/>
                <w:sz w:val="24"/>
              </w:rPr>
            </w:pPr>
            <w:r>
              <w:rPr>
                <w:rFonts w:ascii="Calibri" w:eastAsia="宋体" w:hAnsi="Calibri" w:hint="eastAsia"/>
                <w:sz w:val="24"/>
              </w:rPr>
              <w:t>msgq</w:t>
            </w:r>
          </w:p>
        </w:tc>
        <w:tc>
          <w:tcPr>
            <w:tcW w:w="6429" w:type="dxa"/>
          </w:tcPr>
          <w:p w:rsidR="00EF1263" w:rsidRDefault="00EF1263" w:rsidP="004C2A2E">
            <w:pPr>
              <w:spacing w:line="360" w:lineRule="auto"/>
              <w:rPr>
                <w:rFonts w:ascii="Calibri" w:eastAsia="宋体" w:hAnsi="Calibri"/>
                <w:sz w:val="24"/>
              </w:rPr>
            </w:pPr>
            <w:r>
              <w:rPr>
                <w:rFonts w:ascii="Calibri" w:eastAsia="宋体" w:hAnsi="Calibri" w:hint="eastAsia"/>
                <w:sz w:val="24"/>
              </w:rPr>
              <w:t>指向消息结构的指针。该消息结构需要调用者定义如下：</w:t>
            </w:r>
          </w:p>
          <w:p w:rsidR="00EF1263" w:rsidRDefault="00EF1263" w:rsidP="004C2A2E">
            <w:pPr>
              <w:spacing w:line="360" w:lineRule="auto"/>
              <w:rPr>
                <w:rFonts w:ascii="Calibri" w:eastAsia="宋体" w:hAnsi="Calibri"/>
                <w:sz w:val="24"/>
              </w:rPr>
            </w:pPr>
            <w:r>
              <w:rPr>
                <w:rFonts w:ascii="Calibri" w:eastAsia="宋体" w:hAnsi="Calibri" w:hint="eastAsia"/>
                <w:sz w:val="24"/>
              </w:rPr>
              <w:t>struct msgbuf {</w:t>
            </w:r>
          </w:p>
          <w:p w:rsidR="00EF1263" w:rsidRDefault="00EF1263" w:rsidP="005414B4">
            <w:pPr>
              <w:spacing w:line="360" w:lineRule="auto"/>
              <w:ind w:firstLine="465"/>
              <w:rPr>
                <w:rFonts w:ascii="Calibri" w:eastAsia="宋体" w:hAnsi="Calibri"/>
                <w:sz w:val="24"/>
              </w:rPr>
            </w:pPr>
            <w:r>
              <w:rPr>
                <w:rFonts w:ascii="Calibri" w:eastAsia="宋体" w:hAnsi="Calibri" w:hint="eastAsia"/>
                <w:sz w:val="24"/>
              </w:rPr>
              <w:t>long mtype;  /*</w:t>
            </w:r>
            <w:r>
              <w:rPr>
                <w:rFonts w:ascii="Calibri" w:eastAsia="宋体" w:hAnsi="Calibri" w:hint="eastAsia"/>
                <w:sz w:val="24"/>
              </w:rPr>
              <w:t>消息类型，该结构必须以此开始</w:t>
            </w:r>
            <w:r>
              <w:rPr>
                <w:rFonts w:ascii="Calibri" w:eastAsia="宋体" w:hAnsi="Calibri" w:hint="eastAsia"/>
                <w:sz w:val="24"/>
              </w:rPr>
              <w:t>*/</w:t>
            </w:r>
          </w:p>
          <w:p w:rsidR="00EF1263" w:rsidRDefault="00EF1263" w:rsidP="005414B4">
            <w:pPr>
              <w:spacing w:line="360" w:lineRule="auto"/>
              <w:ind w:firstLine="465"/>
              <w:rPr>
                <w:rFonts w:ascii="Calibri" w:eastAsia="宋体" w:hAnsi="Calibri"/>
                <w:sz w:val="24"/>
              </w:rPr>
            </w:pPr>
            <w:r>
              <w:rPr>
                <w:rFonts w:ascii="Calibri" w:eastAsia="宋体" w:hAnsi="Calibri" w:hint="eastAsia"/>
                <w:sz w:val="24"/>
              </w:rPr>
              <w:t>char mtext[1];  /*</w:t>
            </w:r>
            <w:r>
              <w:rPr>
                <w:rFonts w:ascii="Calibri" w:eastAsia="宋体" w:hAnsi="Calibri" w:hint="eastAsia"/>
                <w:sz w:val="24"/>
              </w:rPr>
              <w:t>消息正文</w:t>
            </w:r>
            <w:r>
              <w:rPr>
                <w:rFonts w:ascii="Calibri" w:eastAsia="宋体" w:hAnsi="Calibri" w:hint="eastAsia"/>
                <w:sz w:val="24"/>
              </w:rPr>
              <w:t>*/</w:t>
            </w:r>
          </w:p>
          <w:p w:rsidR="00EF1263" w:rsidRPr="006B3F09" w:rsidRDefault="00EF1263" w:rsidP="004C2A2E">
            <w:pPr>
              <w:spacing w:line="360" w:lineRule="auto"/>
              <w:rPr>
                <w:rFonts w:ascii="Calibri" w:eastAsia="宋体" w:hAnsi="Calibri"/>
                <w:sz w:val="24"/>
              </w:rPr>
            </w:pPr>
            <w:r>
              <w:rPr>
                <w:rFonts w:ascii="Calibri" w:eastAsia="宋体" w:hAnsi="Calibri" w:hint="eastAsia"/>
                <w:sz w:val="24"/>
              </w:rPr>
              <w:t>}</w:t>
            </w:r>
          </w:p>
        </w:tc>
      </w:tr>
      <w:tr w:rsidR="00EF1263" w:rsidRPr="006B3F09" w:rsidTr="004C2A2E">
        <w:trPr>
          <w:trHeight w:val="491"/>
        </w:trPr>
        <w:tc>
          <w:tcPr>
            <w:tcW w:w="959" w:type="dxa"/>
            <w:vMerge/>
          </w:tcPr>
          <w:p w:rsidR="00EF1263" w:rsidRPr="006B3F09" w:rsidRDefault="00EF1263" w:rsidP="004C2A2E">
            <w:pPr>
              <w:spacing w:line="360" w:lineRule="auto"/>
              <w:rPr>
                <w:rFonts w:ascii="Calibri" w:eastAsia="宋体" w:hAnsi="Calibri"/>
                <w:sz w:val="24"/>
              </w:rPr>
            </w:pPr>
          </w:p>
        </w:tc>
        <w:tc>
          <w:tcPr>
            <w:tcW w:w="1134" w:type="dxa"/>
          </w:tcPr>
          <w:p w:rsidR="00EF1263" w:rsidRDefault="00EF1263" w:rsidP="004C2A2E">
            <w:pPr>
              <w:spacing w:line="360" w:lineRule="auto"/>
              <w:rPr>
                <w:rFonts w:ascii="Calibri" w:eastAsia="宋体" w:hAnsi="Calibri"/>
                <w:sz w:val="24"/>
              </w:rPr>
            </w:pPr>
            <w:r>
              <w:rPr>
                <w:rFonts w:ascii="Calibri" w:eastAsia="宋体" w:hAnsi="Calibri" w:hint="eastAsia"/>
                <w:sz w:val="24"/>
              </w:rPr>
              <w:t>msgsz</w:t>
            </w:r>
          </w:p>
        </w:tc>
        <w:tc>
          <w:tcPr>
            <w:tcW w:w="6429" w:type="dxa"/>
          </w:tcPr>
          <w:p w:rsidR="00EF1263" w:rsidRDefault="00EF1263" w:rsidP="004C2A2E">
            <w:pPr>
              <w:spacing w:line="360" w:lineRule="auto"/>
              <w:rPr>
                <w:rFonts w:ascii="Calibri" w:eastAsia="宋体" w:hAnsi="Calibri"/>
                <w:sz w:val="24"/>
              </w:rPr>
            </w:pPr>
            <w:r>
              <w:rPr>
                <w:rFonts w:ascii="Calibri" w:eastAsia="宋体" w:hAnsi="Calibri" w:hint="eastAsia"/>
                <w:sz w:val="24"/>
              </w:rPr>
              <w:t>要发送的消息正文的字节数</w:t>
            </w:r>
          </w:p>
        </w:tc>
      </w:tr>
      <w:tr w:rsidR="00EF1263" w:rsidRPr="006B3F09" w:rsidTr="004C2A2E">
        <w:trPr>
          <w:trHeight w:val="491"/>
        </w:trPr>
        <w:tc>
          <w:tcPr>
            <w:tcW w:w="959" w:type="dxa"/>
            <w:vMerge/>
          </w:tcPr>
          <w:p w:rsidR="00EF1263" w:rsidRPr="006B3F09" w:rsidRDefault="00EF1263" w:rsidP="004C2A2E">
            <w:pPr>
              <w:spacing w:line="360" w:lineRule="auto"/>
              <w:rPr>
                <w:rFonts w:ascii="Calibri" w:eastAsia="宋体" w:hAnsi="Calibri"/>
                <w:sz w:val="24"/>
              </w:rPr>
            </w:pPr>
          </w:p>
        </w:tc>
        <w:tc>
          <w:tcPr>
            <w:tcW w:w="1134" w:type="dxa"/>
            <w:vMerge w:val="restart"/>
          </w:tcPr>
          <w:p w:rsidR="00EF1263" w:rsidRDefault="00EF1263" w:rsidP="004C2A2E">
            <w:pPr>
              <w:spacing w:line="360" w:lineRule="auto"/>
              <w:rPr>
                <w:rFonts w:ascii="Calibri" w:eastAsia="宋体" w:hAnsi="Calibri"/>
                <w:sz w:val="24"/>
              </w:rPr>
            </w:pPr>
            <w:r>
              <w:rPr>
                <w:rFonts w:ascii="Calibri" w:eastAsia="宋体" w:hAnsi="Calibri" w:hint="eastAsia"/>
                <w:sz w:val="24"/>
              </w:rPr>
              <w:t>msgflag</w:t>
            </w:r>
          </w:p>
        </w:tc>
        <w:tc>
          <w:tcPr>
            <w:tcW w:w="6429" w:type="dxa"/>
          </w:tcPr>
          <w:p w:rsidR="00EF1263" w:rsidRDefault="00EF1263" w:rsidP="004C2A2E">
            <w:pPr>
              <w:spacing w:line="360" w:lineRule="auto"/>
              <w:rPr>
                <w:rFonts w:ascii="Calibri" w:eastAsia="宋体" w:hAnsi="Calibri"/>
                <w:sz w:val="24"/>
              </w:rPr>
            </w:pPr>
            <w:r>
              <w:rPr>
                <w:rFonts w:ascii="Calibri" w:eastAsia="宋体" w:hAnsi="Calibri" w:hint="eastAsia"/>
                <w:sz w:val="24"/>
              </w:rPr>
              <w:t>0</w:t>
            </w:r>
            <w:r>
              <w:rPr>
                <w:rFonts w:ascii="Calibri" w:eastAsia="宋体" w:hAnsi="Calibri" w:hint="eastAsia"/>
                <w:sz w:val="24"/>
              </w:rPr>
              <w:t>：</w:t>
            </w:r>
            <w:r>
              <w:rPr>
                <w:rFonts w:ascii="Calibri" w:eastAsia="宋体" w:hAnsi="Calibri" w:hint="eastAsia"/>
                <w:sz w:val="24"/>
              </w:rPr>
              <w:t>msgsnd</w:t>
            </w:r>
            <w:r>
              <w:rPr>
                <w:rFonts w:ascii="Calibri" w:eastAsia="宋体" w:hAnsi="Calibri" w:hint="eastAsia"/>
                <w:sz w:val="24"/>
              </w:rPr>
              <w:t>调用阻塞直到消息发送完成为止</w:t>
            </w:r>
          </w:p>
        </w:tc>
      </w:tr>
      <w:tr w:rsidR="00EF1263" w:rsidRPr="006B3F09" w:rsidTr="004C2A2E">
        <w:trPr>
          <w:trHeight w:val="491"/>
        </w:trPr>
        <w:tc>
          <w:tcPr>
            <w:tcW w:w="959" w:type="dxa"/>
            <w:vMerge/>
          </w:tcPr>
          <w:p w:rsidR="00EF1263" w:rsidRPr="006B3F09" w:rsidRDefault="00EF1263" w:rsidP="004C2A2E">
            <w:pPr>
              <w:spacing w:line="360" w:lineRule="auto"/>
              <w:rPr>
                <w:rFonts w:ascii="Calibri" w:eastAsia="宋体" w:hAnsi="Calibri"/>
                <w:sz w:val="24"/>
              </w:rPr>
            </w:pPr>
          </w:p>
        </w:tc>
        <w:tc>
          <w:tcPr>
            <w:tcW w:w="1134" w:type="dxa"/>
            <w:vMerge/>
          </w:tcPr>
          <w:p w:rsidR="00EF1263" w:rsidRDefault="00EF1263" w:rsidP="004C2A2E">
            <w:pPr>
              <w:spacing w:line="360" w:lineRule="auto"/>
              <w:rPr>
                <w:rFonts w:ascii="Calibri" w:eastAsia="宋体" w:hAnsi="Calibri"/>
                <w:sz w:val="24"/>
              </w:rPr>
            </w:pPr>
          </w:p>
        </w:tc>
        <w:tc>
          <w:tcPr>
            <w:tcW w:w="6429" w:type="dxa"/>
          </w:tcPr>
          <w:p w:rsidR="00EF1263" w:rsidRPr="00EF1263" w:rsidRDefault="00EF1263" w:rsidP="004C2A2E">
            <w:pPr>
              <w:spacing w:line="360" w:lineRule="auto"/>
              <w:rPr>
                <w:rFonts w:ascii="Calibri" w:eastAsia="宋体" w:hAnsi="Calibri"/>
                <w:sz w:val="24"/>
              </w:rPr>
            </w:pPr>
            <w:r>
              <w:rPr>
                <w:rFonts w:ascii="Calibri" w:eastAsia="宋体" w:hAnsi="Calibri" w:hint="eastAsia"/>
                <w:sz w:val="24"/>
              </w:rPr>
              <w:t>IPC_NOWAIT</w:t>
            </w:r>
            <w:r>
              <w:rPr>
                <w:rFonts w:ascii="Calibri" w:eastAsia="宋体" w:hAnsi="Calibri" w:hint="eastAsia"/>
                <w:sz w:val="24"/>
              </w:rPr>
              <w:t>：若消息无法立即发送</w:t>
            </w:r>
            <w:r>
              <w:rPr>
                <w:rFonts w:ascii="Calibri" w:eastAsia="宋体" w:hAnsi="Calibri" w:hint="eastAsia"/>
                <w:sz w:val="24"/>
              </w:rPr>
              <w:t>(</w:t>
            </w:r>
            <w:r>
              <w:rPr>
                <w:rFonts w:ascii="Calibri" w:eastAsia="宋体" w:hAnsi="Calibri" w:hint="eastAsia"/>
                <w:sz w:val="24"/>
              </w:rPr>
              <w:t>如队列已满</w:t>
            </w:r>
            <w:r>
              <w:rPr>
                <w:rFonts w:ascii="Calibri" w:eastAsia="宋体" w:hAnsi="Calibri" w:hint="eastAsia"/>
                <w:sz w:val="24"/>
              </w:rPr>
              <w:t>)</w:t>
            </w:r>
            <w:r>
              <w:rPr>
                <w:rFonts w:ascii="Calibri" w:eastAsia="宋体" w:hAnsi="Calibri" w:hint="eastAsia"/>
                <w:sz w:val="24"/>
              </w:rPr>
              <w:t>，则函数会立即返回</w:t>
            </w:r>
          </w:p>
        </w:tc>
      </w:tr>
      <w:tr w:rsidR="005414B4" w:rsidRPr="006B3F09" w:rsidTr="004C2A2E">
        <w:tc>
          <w:tcPr>
            <w:tcW w:w="959" w:type="dxa"/>
            <w:vMerge w:val="restart"/>
          </w:tcPr>
          <w:p w:rsidR="005414B4" w:rsidRPr="006B3F09" w:rsidRDefault="005414B4" w:rsidP="004C2A2E">
            <w:pPr>
              <w:spacing w:line="360" w:lineRule="auto"/>
              <w:rPr>
                <w:rFonts w:ascii="Calibri" w:eastAsia="宋体" w:hAnsi="Calibri"/>
                <w:sz w:val="24"/>
              </w:rPr>
            </w:pPr>
            <w:r w:rsidRPr="006B3F09">
              <w:rPr>
                <w:rFonts w:ascii="Calibri" w:eastAsia="宋体" w:hAnsi="Calibri" w:hint="eastAsia"/>
                <w:sz w:val="24"/>
              </w:rPr>
              <w:t>返回值</w:t>
            </w:r>
          </w:p>
        </w:tc>
        <w:tc>
          <w:tcPr>
            <w:tcW w:w="1134" w:type="dxa"/>
          </w:tcPr>
          <w:p w:rsidR="005414B4" w:rsidRPr="006B3F09" w:rsidRDefault="005414B4" w:rsidP="004C2A2E">
            <w:pPr>
              <w:spacing w:line="360" w:lineRule="auto"/>
              <w:rPr>
                <w:rFonts w:ascii="Calibri" w:eastAsia="宋体" w:hAnsi="Calibri"/>
                <w:sz w:val="24"/>
              </w:rPr>
            </w:pPr>
            <w:r w:rsidRPr="006B3F09">
              <w:rPr>
                <w:rFonts w:ascii="Calibri" w:eastAsia="宋体" w:hAnsi="Calibri" w:hint="eastAsia"/>
                <w:sz w:val="24"/>
              </w:rPr>
              <w:t>成功</w:t>
            </w:r>
          </w:p>
        </w:tc>
        <w:tc>
          <w:tcPr>
            <w:tcW w:w="6429" w:type="dxa"/>
          </w:tcPr>
          <w:p w:rsidR="005414B4" w:rsidRPr="006B3F09" w:rsidRDefault="005414B4" w:rsidP="004C2A2E">
            <w:pPr>
              <w:spacing w:line="360" w:lineRule="auto"/>
              <w:rPr>
                <w:rFonts w:ascii="Calibri" w:eastAsia="宋体" w:hAnsi="Calibri"/>
                <w:sz w:val="24"/>
              </w:rPr>
            </w:pPr>
            <w:r>
              <w:rPr>
                <w:rFonts w:ascii="Calibri" w:eastAsia="宋体" w:hAnsi="Calibri" w:hint="eastAsia"/>
                <w:sz w:val="24"/>
              </w:rPr>
              <w:t>0</w:t>
            </w:r>
          </w:p>
        </w:tc>
      </w:tr>
      <w:tr w:rsidR="005414B4" w:rsidRPr="006B3F09" w:rsidTr="004C2A2E">
        <w:tc>
          <w:tcPr>
            <w:tcW w:w="959" w:type="dxa"/>
            <w:vMerge/>
          </w:tcPr>
          <w:p w:rsidR="005414B4" w:rsidRPr="006B3F09" w:rsidRDefault="005414B4" w:rsidP="004C2A2E">
            <w:pPr>
              <w:spacing w:line="360" w:lineRule="auto"/>
              <w:rPr>
                <w:rFonts w:ascii="Calibri" w:eastAsia="宋体" w:hAnsi="Calibri"/>
                <w:sz w:val="24"/>
              </w:rPr>
            </w:pPr>
          </w:p>
        </w:tc>
        <w:tc>
          <w:tcPr>
            <w:tcW w:w="1134" w:type="dxa"/>
          </w:tcPr>
          <w:p w:rsidR="005414B4" w:rsidRPr="006B3F09" w:rsidRDefault="005414B4" w:rsidP="004C2A2E">
            <w:pPr>
              <w:spacing w:line="360" w:lineRule="auto"/>
              <w:rPr>
                <w:rFonts w:ascii="Calibri" w:eastAsia="宋体" w:hAnsi="Calibri"/>
                <w:sz w:val="24"/>
              </w:rPr>
            </w:pPr>
            <w:r w:rsidRPr="006B3F09">
              <w:rPr>
                <w:rFonts w:ascii="Calibri" w:eastAsia="宋体" w:hAnsi="Calibri" w:hint="eastAsia"/>
                <w:sz w:val="24"/>
              </w:rPr>
              <w:t>失败</w:t>
            </w:r>
          </w:p>
        </w:tc>
        <w:tc>
          <w:tcPr>
            <w:tcW w:w="6429" w:type="dxa"/>
          </w:tcPr>
          <w:p w:rsidR="005414B4" w:rsidRPr="006B3F09" w:rsidRDefault="005414B4" w:rsidP="004C2A2E">
            <w:pPr>
              <w:spacing w:line="360" w:lineRule="auto"/>
              <w:rPr>
                <w:rFonts w:ascii="Calibri" w:eastAsia="宋体" w:hAnsi="Calibri"/>
                <w:sz w:val="24"/>
              </w:rPr>
            </w:pPr>
            <w:r>
              <w:rPr>
                <w:rFonts w:ascii="Calibri" w:eastAsia="宋体" w:hAnsi="Calibri" w:hint="eastAsia"/>
                <w:sz w:val="24"/>
              </w:rPr>
              <w:t>-1(</w:t>
            </w:r>
            <w:r>
              <w:rPr>
                <w:rFonts w:ascii="Calibri" w:eastAsia="宋体" w:hAnsi="Calibri" w:hint="eastAsia"/>
                <w:sz w:val="24"/>
              </w:rPr>
              <w:t>设置</w:t>
            </w:r>
            <w:r>
              <w:rPr>
                <w:rFonts w:ascii="Calibri" w:eastAsia="宋体" w:hAnsi="Calibri" w:hint="eastAsia"/>
                <w:sz w:val="24"/>
              </w:rPr>
              <w:t>errno)</w:t>
            </w:r>
          </w:p>
        </w:tc>
      </w:tr>
    </w:tbl>
    <w:p w:rsidR="005414B4" w:rsidRPr="00EF1263" w:rsidRDefault="00EF1263" w:rsidP="0004055D">
      <w:pPr>
        <w:spacing w:line="360" w:lineRule="auto"/>
        <w:rPr>
          <w:rFonts w:ascii="Calibri" w:eastAsia="宋体"/>
          <w:color w:val="FF0000"/>
          <w:sz w:val="24"/>
        </w:rPr>
      </w:pPr>
      <w:r w:rsidRPr="00EF1263">
        <w:rPr>
          <w:rFonts w:ascii="Calibri" w:eastAsia="宋体" w:hint="eastAsia"/>
          <w:color w:val="FF0000"/>
          <w:sz w:val="24"/>
        </w:rPr>
        <w:t>msgrcv()</w:t>
      </w:r>
      <w:r w:rsidRPr="00EF1263">
        <w:rPr>
          <w:rFonts w:ascii="Calibri" w:eastAsia="宋体" w:hint="eastAsia"/>
          <w:color w:val="FF0000"/>
          <w:sz w:val="24"/>
        </w:rPr>
        <w:t>：</w:t>
      </w:r>
    </w:p>
    <w:tbl>
      <w:tblPr>
        <w:tblStyle w:val="a6"/>
        <w:tblW w:w="0" w:type="auto"/>
        <w:tblLayout w:type="fixed"/>
        <w:tblLook w:val="04A0"/>
      </w:tblPr>
      <w:tblGrid>
        <w:gridCol w:w="959"/>
        <w:gridCol w:w="1134"/>
        <w:gridCol w:w="6429"/>
      </w:tblGrid>
      <w:tr w:rsidR="00EF1263" w:rsidRPr="006B3F09" w:rsidTr="004C2A2E">
        <w:tc>
          <w:tcPr>
            <w:tcW w:w="959" w:type="dxa"/>
          </w:tcPr>
          <w:p w:rsidR="00EF1263" w:rsidRPr="006B3F09" w:rsidRDefault="00EF1263" w:rsidP="004C2A2E">
            <w:pPr>
              <w:spacing w:line="360" w:lineRule="auto"/>
              <w:rPr>
                <w:rFonts w:ascii="Calibri" w:eastAsia="宋体" w:hAnsi="Calibri"/>
                <w:sz w:val="24"/>
              </w:rPr>
            </w:pPr>
            <w:r w:rsidRPr="006B3F09">
              <w:rPr>
                <w:rFonts w:ascii="Calibri" w:eastAsia="宋体" w:hAnsi="Calibri" w:hint="eastAsia"/>
                <w:sz w:val="24"/>
              </w:rPr>
              <w:t>头文件</w:t>
            </w:r>
          </w:p>
        </w:tc>
        <w:tc>
          <w:tcPr>
            <w:tcW w:w="7563" w:type="dxa"/>
            <w:gridSpan w:val="2"/>
          </w:tcPr>
          <w:p w:rsidR="00EF1263" w:rsidRPr="006B3F09" w:rsidRDefault="00EF1263" w:rsidP="00EF1263">
            <w:pPr>
              <w:spacing w:line="360" w:lineRule="auto"/>
              <w:rPr>
                <w:rFonts w:ascii="Calibri" w:eastAsia="宋体" w:hAnsi="Calibri"/>
                <w:sz w:val="24"/>
              </w:rPr>
            </w:pPr>
            <w:r>
              <w:rPr>
                <w:rFonts w:ascii="Calibri" w:eastAsia="宋体" w:hAnsi="Calibri" w:hint="eastAsia"/>
                <w:sz w:val="24"/>
              </w:rPr>
              <w:t>#include &lt;sys/types.h&gt;  #include &lt;sys/ipc.h&gt;  #include &lt;sys/msg.h&gt;</w:t>
            </w:r>
          </w:p>
        </w:tc>
      </w:tr>
      <w:tr w:rsidR="00EF1263" w:rsidRPr="006B3F09" w:rsidTr="004C2A2E">
        <w:tc>
          <w:tcPr>
            <w:tcW w:w="959" w:type="dxa"/>
          </w:tcPr>
          <w:p w:rsidR="00EF1263" w:rsidRPr="006B3F09" w:rsidRDefault="00EF1263" w:rsidP="004C2A2E">
            <w:pPr>
              <w:spacing w:line="360" w:lineRule="auto"/>
              <w:rPr>
                <w:rFonts w:ascii="Calibri" w:eastAsia="宋体" w:hAnsi="Calibri"/>
                <w:sz w:val="24"/>
              </w:rPr>
            </w:pPr>
            <w:r w:rsidRPr="006B3F09">
              <w:rPr>
                <w:rFonts w:ascii="Calibri" w:eastAsia="宋体" w:hAnsi="Calibri" w:hint="eastAsia"/>
                <w:sz w:val="24"/>
              </w:rPr>
              <w:t>原型</w:t>
            </w:r>
          </w:p>
        </w:tc>
        <w:tc>
          <w:tcPr>
            <w:tcW w:w="7563" w:type="dxa"/>
            <w:gridSpan w:val="2"/>
          </w:tcPr>
          <w:p w:rsidR="00EF1263" w:rsidRPr="00A41981" w:rsidRDefault="00C16BD4" w:rsidP="004C2A2E">
            <w:pPr>
              <w:spacing w:line="360" w:lineRule="auto"/>
              <w:rPr>
                <w:rFonts w:ascii="Calibri" w:eastAsia="宋体" w:hAnsi="Calibri"/>
                <w:sz w:val="24"/>
              </w:rPr>
            </w:pPr>
            <w:r>
              <w:rPr>
                <w:rFonts w:ascii="Calibri" w:eastAsia="宋体" w:hAnsi="Calibri" w:hint="eastAsia"/>
                <w:sz w:val="24"/>
              </w:rPr>
              <w:t>ssize_t msgrcv(int msg</w:t>
            </w:r>
            <w:r w:rsidR="00EF1263">
              <w:rPr>
                <w:rFonts w:ascii="Calibri" w:eastAsia="宋体" w:hAnsi="Calibri" w:hint="eastAsia"/>
                <w:sz w:val="24"/>
              </w:rPr>
              <w:t>id, void *msgp; size_t msgsz; long msgtype; int msgflag);</w:t>
            </w:r>
          </w:p>
        </w:tc>
      </w:tr>
      <w:tr w:rsidR="00EF1263" w:rsidRPr="006B3F09" w:rsidTr="004C2A2E">
        <w:trPr>
          <w:trHeight w:val="155"/>
        </w:trPr>
        <w:tc>
          <w:tcPr>
            <w:tcW w:w="959" w:type="dxa"/>
            <w:vMerge w:val="restart"/>
          </w:tcPr>
          <w:p w:rsidR="00EF1263" w:rsidRPr="006B3F09" w:rsidRDefault="00EF1263" w:rsidP="004C2A2E">
            <w:pPr>
              <w:spacing w:line="360" w:lineRule="auto"/>
              <w:rPr>
                <w:rFonts w:ascii="Calibri" w:eastAsia="宋体" w:hAnsi="Calibri"/>
                <w:sz w:val="24"/>
              </w:rPr>
            </w:pPr>
            <w:r w:rsidRPr="006B3F09">
              <w:rPr>
                <w:rFonts w:ascii="Calibri" w:eastAsia="宋体" w:hAnsi="Calibri" w:hint="eastAsia"/>
                <w:sz w:val="24"/>
              </w:rPr>
              <w:t>参数</w:t>
            </w:r>
          </w:p>
        </w:tc>
        <w:tc>
          <w:tcPr>
            <w:tcW w:w="1134" w:type="dxa"/>
          </w:tcPr>
          <w:p w:rsidR="00EF1263" w:rsidRPr="006B3F09" w:rsidRDefault="00EF1263" w:rsidP="004C2A2E">
            <w:pPr>
              <w:spacing w:line="360" w:lineRule="auto"/>
              <w:rPr>
                <w:rFonts w:ascii="Calibri" w:eastAsia="宋体" w:hAnsi="Calibri"/>
                <w:sz w:val="24"/>
              </w:rPr>
            </w:pPr>
            <w:r>
              <w:rPr>
                <w:rFonts w:ascii="Calibri" w:eastAsia="宋体" w:hAnsi="Calibri" w:hint="eastAsia"/>
                <w:sz w:val="24"/>
              </w:rPr>
              <w:t>msqid</w:t>
            </w:r>
          </w:p>
        </w:tc>
        <w:tc>
          <w:tcPr>
            <w:tcW w:w="6429" w:type="dxa"/>
          </w:tcPr>
          <w:p w:rsidR="00EF1263" w:rsidRPr="006B3F09" w:rsidRDefault="00EF1263" w:rsidP="004C2A2E">
            <w:pPr>
              <w:spacing w:line="360" w:lineRule="auto"/>
              <w:rPr>
                <w:rFonts w:ascii="Calibri" w:eastAsia="宋体" w:hAnsi="Calibri"/>
                <w:sz w:val="24"/>
              </w:rPr>
            </w:pPr>
            <w:r>
              <w:rPr>
                <w:rFonts w:ascii="Calibri" w:eastAsia="宋体" w:hAnsi="Calibri" w:hint="eastAsia"/>
                <w:sz w:val="24"/>
              </w:rPr>
              <w:t>消息队列标识符</w:t>
            </w:r>
          </w:p>
        </w:tc>
      </w:tr>
      <w:tr w:rsidR="00EF1263" w:rsidRPr="006B3F09" w:rsidTr="004C2A2E">
        <w:trPr>
          <w:trHeight w:val="491"/>
        </w:trPr>
        <w:tc>
          <w:tcPr>
            <w:tcW w:w="959" w:type="dxa"/>
            <w:vMerge/>
          </w:tcPr>
          <w:p w:rsidR="00EF1263" w:rsidRPr="006B3F09" w:rsidRDefault="00EF1263" w:rsidP="004C2A2E">
            <w:pPr>
              <w:spacing w:line="360" w:lineRule="auto"/>
              <w:rPr>
                <w:rFonts w:ascii="Calibri" w:eastAsia="宋体" w:hAnsi="Calibri"/>
                <w:sz w:val="24"/>
              </w:rPr>
            </w:pPr>
          </w:p>
        </w:tc>
        <w:tc>
          <w:tcPr>
            <w:tcW w:w="1134" w:type="dxa"/>
          </w:tcPr>
          <w:p w:rsidR="00EF1263" w:rsidRPr="006B3F09" w:rsidRDefault="00EF1263" w:rsidP="004C2A2E">
            <w:pPr>
              <w:spacing w:line="360" w:lineRule="auto"/>
              <w:rPr>
                <w:rFonts w:ascii="Calibri" w:eastAsia="宋体" w:hAnsi="Calibri"/>
                <w:sz w:val="24"/>
              </w:rPr>
            </w:pPr>
            <w:r>
              <w:rPr>
                <w:rFonts w:ascii="Calibri" w:eastAsia="宋体" w:hAnsi="Calibri" w:hint="eastAsia"/>
                <w:sz w:val="24"/>
              </w:rPr>
              <w:t>msgq</w:t>
            </w:r>
          </w:p>
        </w:tc>
        <w:tc>
          <w:tcPr>
            <w:tcW w:w="6429" w:type="dxa"/>
          </w:tcPr>
          <w:p w:rsidR="00EF1263" w:rsidRPr="006B3F09" w:rsidRDefault="00EF1263" w:rsidP="004C2A2E">
            <w:pPr>
              <w:spacing w:line="360" w:lineRule="auto"/>
              <w:rPr>
                <w:rFonts w:ascii="Calibri" w:eastAsia="宋体" w:hAnsi="Calibri"/>
                <w:sz w:val="24"/>
              </w:rPr>
            </w:pPr>
            <w:r>
              <w:rPr>
                <w:rFonts w:ascii="Calibri" w:eastAsia="宋体" w:hAnsi="Calibri" w:hint="eastAsia"/>
                <w:sz w:val="24"/>
              </w:rPr>
              <w:t>消息缓冲区，同</w:t>
            </w:r>
            <w:r>
              <w:rPr>
                <w:rFonts w:ascii="Calibri" w:eastAsia="宋体" w:hAnsi="Calibri" w:hint="eastAsia"/>
                <w:sz w:val="24"/>
              </w:rPr>
              <w:t>msgsnd()</w:t>
            </w:r>
            <w:r>
              <w:rPr>
                <w:rFonts w:ascii="Calibri" w:eastAsia="宋体" w:hAnsi="Calibri" w:hint="eastAsia"/>
                <w:sz w:val="24"/>
              </w:rPr>
              <w:t>的</w:t>
            </w:r>
            <w:r>
              <w:rPr>
                <w:rFonts w:ascii="Calibri" w:eastAsia="宋体" w:hAnsi="Calibri" w:hint="eastAsia"/>
                <w:sz w:val="24"/>
              </w:rPr>
              <w:t>msgp</w:t>
            </w:r>
          </w:p>
        </w:tc>
      </w:tr>
      <w:tr w:rsidR="00EF1263" w:rsidRPr="006B3F09" w:rsidTr="004C2A2E">
        <w:trPr>
          <w:trHeight w:val="491"/>
        </w:trPr>
        <w:tc>
          <w:tcPr>
            <w:tcW w:w="959" w:type="dxa"/>
            <w:vMerge/>
          </w:tcPr>
          <w:p w:rsidR="00EF1263" w:rsidRPr="006B3F09" w:rsidRDefault="00EF1263" w:rsidP="004C2A2E">
            <w:pPr>
              <w:spacing w:line="360" w:lineRule="auto"/>
              <w:rPr>
                <w:rFonts w:ascii="Calibri" w:eastAsia="宋体" w:hAnsi="Calibri"/>
                <w:sz w:val="24"/>
              </w:rPr>
            </w:pPr>
          </w:p>
        </w:tc>
        <w:tc>
          <w:tcPr>
            <w:tcW w:w="1134" w:type="dxa"/>
          </w:tcPr>
          <w:p w:rsidR="00EF1263" w:rsidRDefault="00EF1263" w:rsidP="004C2A2E">
            <w:pPr>
              <w:spacing w:line="360" w:lineRule="auto"/>
              <w:rPr>
                <w:rFonts w:ascii="Calibri" w:eastAsia="宋体" w:hAnsi="Calibri"/>
                <w:sz w:val="24"/>
              </w:rPr>
            </w:pPr>
            <w:r>
              <w:rPr>
                <w:rFonts w:ascii="Calibri" w:eastAsia="宋体" w:hAnsi="Calibri" w:hint="eastAsia"/>
                <w:sz w:val="24"/>
              </w:rPr>
              <w:t>msgsz</w:t>
            </w:r>
          </w:p>
        </w:tc>
        <w:tc>
          <w:tcPr>
            <w:tcW w:w="6429" w:type="dxa"/>
          </w:tcPr>
          <w:p w:rsidR="00EF1263" w:rsidRDefault="00EF1263" w:rsidP="004C2A2E">
            <w:pPr>
              <w:spacing w:line="360" w:lineRule="auto"/>
              <w:rPr>
                <w:rFonts w:ascii="Calibri" w:eastAsia="宋体" w:hAnsi="Calibri"/>
                <w:sz w:val="24"/>
              </w:rPr>
            </w:pPr>
            <w:r>
              <w:rPr>
                <w:rFonts w:ascii="Calibri" w:eastAsia="宋体" w:hAnsi="Calibri" w:hint="eastAsia"/>
                <w:sz w:val="24"/>
              </w:rPr>
              <w:t>要接收的消息正文的字节数</w:t>
            </w:r>
          </w:p>
        </w:tc>
      </w:tr>
      <w:tr w:rsidR="00EF1263" w:rsidRPr="006B3F09" w:rsidTr="004C2A2E">
        <w:trPr>
          <w:trHeight w:val="491"/>
        </w:trPr>
        <w:tc>
          <w:tcPr>
            <w:tcW w:w="959" w:type="dxa"/>
            <w:vMerge/>
          </w:tcPr>
          <w:p w:rsidR="00EF1263" w:rsidRPr="006B3F09" w:rsidRDefault="00EF1263" w:rsidP="004C2A2E">
            <w:pPr>
              <w:spacing w:line="360" w:lineRule="auto"/>
              <w:rPr>
                <w:rFonts w:ascii="Calibri" w:eastAsia="宋体" w:hAnsi="Calibri"/>
                <w:sz w:val="24"/>
              </w:rPr>
            </w:pPr>
          </w:p>
        </w:tc>
        <w:tc>
          <w:tcPr>
            <w:tcW w:w="1134" w:type="dxa"/>
          </w:tcPr>
          <w:p w:rsidR="00EF1263" w:rsidRDefault="00EF1263" w:rsidP="004C2A2E">
            <w:pPr>
              <w:spacing w:line="360" w:lineRule="auto"/>
              <w:rPr>
                <w:rFonts w:ascii="Calibri" w:eastAsia="宋体" w:hAnsi="Calibri"/>
                <w:sz w:val="24"/>
              </w:rPr>
            </w:pPr>
            <w:r>
              <w:rPr>
                <w:rFonts w:ascii="Calibri" w:eastAsia="宋体" w:hAnsi="Calibri" w:hint="eastAsia"/>
                <w:sz w:val="24"/>
              </w:rPr>
              <w:t>msgtype</w:t>
            </w:r>
          </w:p>
        </w:tc>
        <w:tc>
          <w:tcPr>
            <w:tcW w:w="6429" w:type="dxa"/>
          </w:tcPr>
          <w:p w:rsidR="00EF1263" w:rsidRDefault="00EF1263" w:rsidP="004C2A2E">
            <w:pPr>
              <w:spacing w:line="360" w:lineRule="auto"/>
              <w:rPr>
                <w:rFonts w:ascii="Calibri" w:eastAsia="宋体" w:hAnsi="Calibri"/>
                <w:sz w:val="24"/>
              </w:rPr>
            </w:pPr>
            <w:r>
              <w:rPr>
                <w:rFonts w:ascii="Calibri" w:eastAsia="宋体" w:hAnsi="Calibri" w:hint="eastAsia"/>
                <w:sz w:val="24"/>
              </w:rPr>
              <w:t>0</w:t>
            </w:r>
            <w:r>
              <w:rPr>
                <w:rFonts w:ascii="Calibri" w:eastAsia="宋体" w:hAnsi="Calibri" w:hint="eastAsia"/>
                <w:sz w:val="24"/>
              </w:rPr>
              <w:t>：接收队列中第一个消息；</w:t>
            </w:r>
          </w:p>
          <w:p w:rsidR="00EF1263" w:rsidRDefault="00EF1263" w:rsidP="004C2A2E">
            <w:pPr>
              <w:spacing w:line="360" w:lineRule="auto"/>
              <w:rPr>
                <w:rFonts w:ascii="Calibri" w:eastAsia="宋体" w:hAnsi="Calibri"/>
                <w:sz w:val="24"/>
              </w:rPr>
            </w:pPr>
            <w:r>
              <w:rPr>
                <w:rFonts w:ascii="Calibri" w:eastAsia="宋体" w:hAnsi="Calibri" w:hint="eastAsia"/>
                <w:sz w:val="24"/>
              </w:rPr>
              <w:lastRenderedPageBreak/>
              <w:t>&gt;0</w:t>
            </w:r>
            <w:r>
              <w:rPr>
                <w:rFonts w:ascii="Calibri" w:eastAsia="宋体" w:hAnsi="Calibri" w:hint="eastAsia"/>
                <w:sz w:val="24"/>
              </w:rPr>
              <w:t>：接收消息队列中第一个类型为</w:t>
            </w:r>
            <w:r>
              <w:rPr>
                <w:rFonts w:ascii="Calibri" w:eastAsia="宋体" w:hAnsi="Calibri" w:hint="eastAsia"/>
                <w:sz w:val="24"/>
              </w:rPr>
              <w:t>msgtype</w:t>
            </w:r>
            <w:r>
              <w:rPr>
                <w:rFonts w:ascii="Calibri" w:eastAsia="宋体" w:hAnsi="Calibri" w:hint="eastAsia"/>
                <w:sz w:val="24"/>
              </w:rPr>
              <w:t>的消息；</w:t>
            </w:r>
          </w:p>
          <w:p w:rsidR="00EF1263" w:rsidRPr="00EF1263" w:rsidRDefault="00E308AB" w:rsidP="004C2A2E">
            <w:pPr>
              <w:spacing w:line="360" w:lineRule="auto"/>
              <w:rPr>
                <w:rFonts w:ascii="Calibri" w:eastAsia="宋体" w:hAnsi="Calibri"/>
                <w:sz w:val="24"/>
              </w:rPr>
            </w:pPr>
            <w:r>
              <w:rPr>
                <w:rFonts w:ascii="Calibri" w:eastAsia="宋体" w:hAnsi="Calibri" w:hint="eastAsia"/>
                <w:sz w:val="24"/>
              </w:rPr>
              <w:t>&lt;0</w:t>
            </w:r>
            <w:r>
              <w:rPr>
                <w:rFonts w:ascii="Calibri" w:eastAsia="宋体" w:hAnsi="Calibri" w:hint="eastAsia"/>
                <w:sz w:val="24"/>
              </w:rPr>
              <w:t>：接收消息队列中第一个类型值不小于</w:t>
            </w:r>
            <w:r>
              <w:rPr>
                <w:rFonts w:ascii="Calibri" w:eastAsia="宋体" w:hAnsi="Calibri" w:hint="eastAsia"/>
                <w:sz w:val="24"/>
              </w:rPr>
              <w:t>msgtype</w:t>
            </w:r>
            <w:r>
              <w:rPr>
                <w:rFonts w:ascii="Calibri" w:eastAsia="宋体" w:hAnsi="Calibri" w:hint="eastAsia"/>
                <w:sz w:val="24"/>
              </w:rPr>
              <w:t>绝对值且类型值最小的消息。</w:t>
            </w:r>
          </w:p>
        </w:tc>
      </w:tr>
      <w:tr w:rsidR="00EF1263" w:rsidRPr="006B3F09" w:rsidTr="004C2A2E">
        <w:trPr>
          <w:trHeight w:val="491"/>
        </w:trPr>
        <w:tc>
          <w:tcPr>
            <w:tcW w:w="959" w:type="dxa"/>
            <w:vMerge/>
          </w:tcPr>
          <w:p w:rsidR="00EF1263" w:rsidRPr="006B3F09" w:rsidRDefault="00EF1263" w:rsidP="004C2A2E">
            <w:pPr>
              <w:spacing w:line="360" w:lineRule="auto"/>
              <w:rPr>
                <w:rFonts w:ascii="Calibri" w:eastAsia="宋体" w:hAnsi="Calibri"/>
                <w:sz w:val="24"/>
              </w:rPr>
            </w:pPr>
          </w:p>
        </w:tc>
        <w:tc>
          <w:tcPr>
            <w:tcW w:w="1134" w:type="dxa"/>
            <w:vMerge w:val="restart"/>
          </w:tcPr>
          <w:p w:rsidR="00EF1263" w:rsidRDefault="00EF1263" w:rsidP="004C2A2E">
            <w:pPr>
              <w:spacing w:line="360" w:lineRule="auto"/>
              <w:rPr>
                <w:rFonts w:ascii="Calibri" w:eastAsia="宋体" w:hAnsi="Calibri"/>
                <w:sz w:val="24"/>
              </w:rPr>
            </w:pPr>
            <w:r>
              <w:rPr>
                <w:rFonts w:ascii="Calibri" w:eastAsia="宋体" w:hAnsi="Calibri" w:hint="eastAsia"/>
                <w:sz w:val="24"/>
              </w:rPr>
              <w:t>msgflag</w:t>
            </w:r>
          </w:p>
        </w:tc>
        <w:tc>
          <w:tcPr>
            <w:tcW w:w="6429" w:type="dxa"/>
          </w:tcPr>
          <w:p w:rsidR="00EF1263" w:rsidRDefault="00EF1263" w:rsidP="00EF1263">
            <w:pPr>
              <w:spacing w:line="360" w:lineRule="auto"/>
              <w:rPr>
                <w:rFonts w:ascii="Calibri" w:eastAsia="宋体" w:hAnsi="Calibri"/>
                <w:sz w:val="24"/>
              </w:rPr>
            </w:pPr>
            <w:r>
              <w:rPr>
                <w:rFonts w:ascii="Calibri" w:eastAsia="宋体" w:hAnsi="Calibri" w:hint="eastAsia"/>
                <w:sz w:val="24"/>
              </w:rPr>
              <w:t>0</w:t>
            </w:r>
            <w:r>
              <w:rPr>
                <w:rFonts w:ascii="Calibri" w:eastAsia="宋体" w:hAnsi="Calibri" w:hint="eastAsia"/>
                <w:sz w:val="24"/>
              </w:rPr>
              <w:t>：</w:t>
            </w:r>
            <w:r>
              <w:rPr>
                <w:rFonts w:ascii="Calibri" w:eastAsia="宋体" w:hAnsi="Calibri" w:hint="eastAsia"/>
                <w:sz w:val="24"/>
              </w:rPr>
              <w:t>msgrcv</w:t>
            </w:r>
            <w:r>
              <w:rPr>
                <w:rFonts w:ascii="Calibri" w:eastAsia="宋体" w:hAnsi="Calibri" w:hint="eastAsia"/>
                <w:sz w:val="24"/>
              </w:rPr>
              <w:t>调用阻塞直到接收到一条指定类型的消息为止</w:t>
            </w:r>
          </w:p>
        </w:tc>
      </w:tr>
      <w:tr w:rsidR="00E308AB" w:rsidRPr="006B3F09" w:rsidTr="004C2A2E">
        <w:trPr>
          <w:trHeight w:val="491"/>
        </w:trPr>
        <w:tc>
          <w:tcPr>
            <w:tcW w:w="959" w:type="dxa"/>
            <w:vMerge/>
          </w:tcPr>
          <w:p w:rsidR="00E308AB" w:rsidRPr="006B3F09" w:rsidRDefault="00E308AB" w:rsidP="004C2A2E">
            <w:pPr>
              <w:spacing w:line="360" w:lineRule="auto"/>
              <w:rPr>
                <w:rFonts w:ascii="Calibri" w:eastAsia="宋体" w:hAnsi="Calibri"/>
                <w:sz w:val="24"/>
              </w:rPr>
            </w:pPr>
          </w:p>
        </w:tc>
        <w:tc>
          <w:tcPr>
            <w:tcW w:w="1134" w:type="dxa"/>
            <w:vMerge/>
          </w:tcPr>
          <w:p w:rsidR="00E308AB" w:rsidRDefault="00E308AB" w:rsidP="004C2A2E">
            <w:pPr>
              <w:spacing w:line="360" w:lineRule="auto"/>
              <w:rPr>
                <w:rFonts w:ascii="Calibri" w:eastAsia="宋体" w:hAnsi="Calibri"/>
                <w:sz w:val="24"/>
              </w:rPr>
            </w:pPr>
          </w:p>
        </w:tc>
        <w:tc>
          <w:tcPr>
            <w:tcW w:w="6429" w:type="dxa"/>
          </w:tcPr>
          <w:p w:rsidR="00E308AB" w:rsidRDefault="00E308AB" w:rsidP="00EF1263">
            <w:pPr>
              <w:spacing w:line="360" w:lineRule="auto"/>
              <w:rPr>
                <w:rFonts w:ascii="Calibri" w:eastAsia="宋体" w:hAnsi="Calibri"/>
                <w:sz w:val="24"/>
              </w:rPr>
            </w:pPr>
            <w:r>
              <w:rPr>
                <w:rFonts w:ascii="Calibri" w:eastAsia="宋体" w:hAnsi="Calibri" w:hint="eastAsia"/>
                <w:sz w:val="24"/>
              </w:rPr>
              <w:t>IPC_NOERROR</w:t>
            </w:r>
            <w:r>
              <w:rPr>
                <w:rFonts w:ascii="Calibri" w:eastAsia="宋体" w:hAnsi="Calibri" w:hint="eastAsia"/>
                <w:sz w:val="24"/>
              </w:rPr>
              <w:t>：若返回的消息比</w:t>
            </w:r>
            <w:r>
              <w:rPr>
                <w:rFonts w:ascii="Calibri" w:eastAsia="宋体" w:hAnsi="Calibri" w:hint="eastAsia"/>
                <w:sz w:val="24"/>
              </w:rPr>
              <w:t>msgsz</w:t>
            </w:r>
            <w:r>
              <w:rPr>
                <w:rFonts w:ascii="Calibri" w:eastAsia="宋体" w:hAnsi="Calibri" w:hint="eastAsia"/>
                <w:sz w:val="24"/>
              </w:rPr>
              <w:t>字节多，则消息就会截短到</w:t>
            </w:r>
            <w:r>
              <w:rPr>
                <w:rFonts w:ascii="Calibri" w:eastAsia="宋体" w:hAnsi="Calibri" w:hint="eastAsia"/>
                <w:sz w:val="24"/>
              </w:rPr>
              <w:t>msgsz</w:t>
            </w:r>
            <w:r>
              <w:rPr>
                <w:rFonts w:ascii="Calibri" w:eastAsia="宋体" w:hAnsi="Calibri" w:hint="eastAsia"/>
                <w:sz w:val="24"/>
              </w:rPr>
              <w:t>字节，且不通知消息发送进程。</w:t>
            </w:r>
          </w:p>
        </w:tc>
      </w:tr>
      <w:tr w:rsidR="00EF1263" w:rsidRPr="006B3F09" w:rsidTr="004C2A2E">
        <w:trPr>
          <w:trHeight w:val="491"/>
        </w:trPr>
        <w:tc>
          <w:tcPr>
            <w:tcW w:w="959" w:type="dxa"/>
            <w:vMerge/>
          </w:tcPr>
          <w:p w:rsidR="00EF1263" w:rsidRPr="006B3F09" w:rsidRDefault="00EF1263" w:rsidP="004C2A2E">
            <w:pPr>
              <w:spacing w:line="360" w:lineRule="auto"/>
              <w:rPr>
                <w:rFonts w:ascii="Calibri" w:eastAsia="宋体" w:hAnsi="Calibri"/>
                <w:sz w:val="24"/>
              </w:rPr>
            </w:pPr>
          </w:p>
        </w:tc>
        <w:tc>
          <w:tcPr>
            <w:tcW w:w="1134" w:type="dxa"/>
            <w:vMerge/>
          </w:tcPr>
          <w:p w:rsidR="00EF1263" w:rsidRDefault="00EF1263" w:rsidP="004C2A2E">
            <w:pPr>
              <w:spacing w:line="360" w:lineRule="auto"/>
              <w:rPr>
                <w:rFonts w:ascii="Calibri" w:eastAsia="宋体" w:hAnsi="Calibri"/>
                <w:sz w:val="24"/>
              </w:rPr>
            </w:pPr>
          </w:p>
        </w:tc>
        <w:tc>
          <w:tcPr>
            <w:tcW w:w="6429" w:type="dxa"/>
          </w:tcPr>
          <w:p w:rsidR="00EF1263" w:rsidRPr="00EF1263" w:rsidRDefault="00EF1263" w:rsidP="00EF1263">
            <w:pPr>
              <w:spacing w:line="360" w:lineRule="auto"/>
              <w:rPr>
                <w:rFonts w:ascii="Calibri" w:eastAsia="宋体" w:hAnsi="Calibri"/>
                <w:sz w:val="24"/>
              </w:rPr>
            </w:pPr>
            <w:r>
              <w:rPr>
                <w:rFonts w:ascii="Calibri" w:eastAsia="宋体" w:hAnsi="Calibri" w:hint="eastAsia"/>
                <w:sz w:val="24"/>
              </w:rPr>
              <w:t>IPC_NOWAIT</w:t>
            </w:r>
            <w:r>
              <w:rPr>
                <w:rFonts w:ascii="Calibri" w:eastAsia="宋体" w:hAnsi="Calibri" w:hint="eastAsia"/>
                <w:sz w:val="24"/>
              </w:rPr>
              <w:t>：若消息队列中没有指定来型的消息可以接收，则函数会立即返回</w:t>
            </w:r>
          </w:p>
        </w:tc>
      </w:tr>
      <w:tr w:rsidR="00EF1263" w:rsidRPr="006B3F09" w:rsidTr="004C2A2E">
        <w:tc>
          <w:tcPr>
            <w:tcW w:w="959" w:type="dxa"/>
            <w:vMerge w:val="restart"/>
          </w:tcPr>
          <w:p w:rsidR="00EF1263" w:rsidRPr="006B3F09" w:rsidRDefault="00EF1263" w:rsidP="004C2A2E">
            <w:pPr>
              <w:spacing w:line="360" w:lineRule="auto"/>
              <w:rPr>
                <w:rFonts w:ascii="Calibri" w:eastAsia="宋体" w:hAnsi="Calibri"/>
                <w:sz w:val="24"/>
              </w:rPr>
            </w:pPr>
            <w:r w:rsidRPr="006B3F09">
              <w:rPr>
                <w:rFonts w:ascii="Calibri" w:eastAsia="宋体" w:hAnsi="Calibri" w:hint="eastAsia"/>
                <w:sz w:val="24"/>
              </w:rPr>
              <w:t>返回值</w:t>
            </w:r>
          </w:p>
        </w:tc>
        <w:tc>
          <w:tcPr>
            <w:tcW w:w="1134" w:type="dxa"/>
          </w:tcPr>
          <w:p w:rsidR="00EF1263" w:rsidRPr="006B3F09" w:rsidRDefault="00EF1263" w:rsidP="004C2A2E">
            <w:pPr>
              <w:spacing w:line="360" w:lineRule="auto"/>
              <w:rPr>
                <w:rFonts w:ascii="Calibri" w:eastAsia="宋体" w:hAnsi="Calibri"/>
                <w:sz w:val="24"/>
              </w:rPr>
            </w:pPr>
            <w:r w:rsidRPr="006B3F09">
              <w:rPr>
                <w:rFonts w:ascii="Calibri" w:eastAsia="宋体" w:hAnsi="Calibri" w:hint="eastAsia"/>
                <w:sz w:val="24"/>
              </w:rPr>
              <w:t>成功</w:t>
            </w:r>
          </w:p>
        </w:tc>
        <w:tc>
          <w:tcPr>
            <w:tcW w:w="6429" w:type="dxa"/>
          </w:tcPr>
          <w:p w:rsidR="00EF1263" w:rsidRPr="006B3F09" w:rsidRDefault="00E308AB" w:rsidP="004C2A2E">
            <w:pPr>
              <w:spacing w:line="360" w:lineRule="auto"/>
              <w:rPr>
                <w:rFonts w:ascii="Calibri" w:eastAsia="宋体" w:hAnsi="Calibri"/>
                <w:sz w:val="24"/>
              </w:rPr>
            </w:pPr>
            <w:r>
              <w:rPr>
                <w:rFonts w:ascii="Calibri" w:eastAsia="宋体" w:hAnsi="Calibri" w:hint="eastAsia"/>
                <w:sz w:val="24"/>
              </w:rPr>
              <w:t>接收到的消息正文的长度</w:t>
            </w:r>
          </w:p>
        </w:tc>
      </w:tr>
      <w:tr w:rsidR="00EF1263" w:rsidRPr="006B3F09" w:rsidTr="004C2A2E">
        <w:tc>
          <w:tcPr>
            <w:tcW w:w="959" w:type="dxa"/>
            <w:vMerge/>
          </w:tcPr>
          <w:p w:rsidR="00EF1263" w:rsidRPr="006B3F09" w:rsidRDefault="00EF1263" w:rsidP="004C2A2E">
            <w:pPr>
              <w:spacing w:line="360" w:lineRule="auto"/>
              <w:rPr>
                <w:rFonts w:ascii="Calibri" w:eastAsia="宋体" w:hAnsi="Calibri"/>
                <w:sz w:val="24"/>
              </w:rPr>
            </w:pPr>
          </w:p>
        </w:tc>
        <w:tc>
          <w:tcPr>
            <w:tcW w:w="1134" w:type="dxa"/>
          </w:tcPr>
          <w:p w:rsidR="00EF1263" w:rsidRPr="006B3F09" w:rsidRDefault="00EF1263" w:rsidP="004C2A2E">
            <w:pPr>
              <w:spacing w:line="360" w:lineRule="auto"/>
              <w:rPr>
                <w:rFonts w:ascii="Calibri" w:eastAsia="宋体" w:hAnsi="Calibri"/>
                <w:sz w:val="24"/>
              </w:rPr>
            </w:pPr>
            <w:r w:rsidRPr="006B3F09">
              <w:rPr>
                <w:rFonts w:ascii="Calibri" w:eastAsia="宋体" w:hAnsi="Calibri" w:hint="eastAsia"/>
                <w:sz w:val="24"/>
              </w:rPr>
              <w:t>失败</w:t>
            </w:r>
          </w:p>
        </w:tc>
        <w:tc>
          <w:tcPr>
            <w:tcW w:w="6429" w:type="dxa"/>
          </w:tcPr>
          <w:p w:rsidR="00EF1263" w:rsidRPr="006B3F09" w:rsidRDefault="00EF1263" w:rsidP="004C2A2E">
            <w:pPr>
              <w:spacing w:line="360" w:lineRule="auto"/>
              <w:rPr>
                <w:rFonts w:ascii="Calibri" w:eastAsia="宋体" w:hAnsi="Calibri"/>
                <w:sz w:val="24"/>
              </w:rPr>
            </w:pPr>
            <w:r>
              <w:rPr>
                <w:rFonts w:ascii="Calibri" w:eastAsia="宋体" w:hAnsi="Calibri" w:hint="eastAsia"/>
                <w:sz w:val="24"/>
              </w:rPr>
              <w:t>-1(</w:t>
            </w:r>
            <w:r>
              <w:rPr>
                <w:rFonts w:ascii="Calibri" w:eastAsia="宋体" w:hAnsi="Calibri" w:hint="eastAsia"/>
                <w:sz w:val="24"/>
              </w:rPr>
              <w:t>设置</w:t>
            </w:r>
            <w:r>
              <w:rPr>
                <w:rFonts w:ascii="Calibri" w:eastAsia="宋体" w:hAnsi="Calibri" w:hint="eastAsia"/>
                <w:sz w:val="24"/>
              </w:rPr>
              <w:t>errno)</w:t>
            </w:r>
          </w:p>
        </w:tc>
      </w:tr>
    </w:tbl>
    <w:p w:rsidR="00EF1263" w:rsidRPr="00E308AB" w:rsidRDefault="00E308AB" w:rsidP="0004055D">
      <w:pPr>
        <w:spacing w:line="360" w:lineRule="auto"/>
        <w:rPr>
          <w:rFonts w:ascii="Calibri" w:eastAsia="宋体"/>
          <w:color w:val="FF0000"/>
          <w:sz w:val="24"/>
        </w:rPr>
      </w:pPr>
      <w:r w:rsidRPr="00E308AB">
        <w:rPr>
          <w:rFonts w:ascii="Calibri" w:eastAsia="宋体" w:hint="eastAsia"/>
          <w:color w:val="FF0000"/>
          <w:sz w:val="24"/>
        </w:rPr>
        <w:t>msgctl()</w:t>
      </w:r>
      <w:r w:rsidRPr="00E308AB">
        <w:rPr>
          <w:rFonts w:ascii="Calibri" w:eastAsia="宋体" w:hint="eastAsia"/>
          <w:color w:val="FF0000"/>
          <w:sz w:val="24"/>
        </w:rPr>
        <w:t>：</w:t>
      </w:r>
    </w:p>
    <w:tbl>
      <w:tblPr>
        <w:tblStyle w:val="a6"/>
        <w:tblW w:w="0" w:type="auto"/>
        <w:tblLayout w:type="fixed"/>
        <w:tblLook w:val="04A0"/>
      </w:tblPr>
      <w:tblGrid>
        <w:gridCol w:w="959"/>
        <w:gridCol w:w="1134"/>
        <w:gridCol w:w="6429"/>
      </w:tblGrid>
      <w:tr w:rsidR="00E308AB" w:rsidRPr="006B3F09" w:rsidTr="004C2A2E">
        <w:tc>
          <w:tcPr>
            <w:tcW w:w="959" w:type="dxa"/>
          </w:tcPr>
          <w:p w:rsidR="00E308AB" w:rsidRPr="006B3F09" w:rsidRDefault="00E308AB" w:rsidP="004C2A2E">
            <w:pPr>
              <w:spacing w:line="360" w:lineRule="auto"/>
              <w:rPr>
                <w:rFonts w:ascii="Calibri" w:eastAsia="宋体" w:hAnsi="Calibri"/>
                <w:sz w:val="24"/>
              </w:rPr>
            </w:pPr>
            <w:r w:rsidRPr="006B3F09">
              <w:rPr>
                <w:rFonts w:ascii="Calibri" w:eastAsia="宋体" w:hAnsi="Calibri" w:hint="eastAsia"/>
                <w:sz w:val="24"/>
              </w:rPr>
              <w:t>头文件</w:t>
            </w:r>
          </w:p>
        </w:tc>
        <w:tc>
          <w:tcPr>
            <w:tcW w:w="7563" w:type="dxa"/>
            <w:gridSpan w:val="2"/>
          </w:tcPr>
          <w:p w:rsidR="00E308AB" w:rsidRDefault="00E308AB" w:rsidP="004C2A2E">
            <w:pPr>
              <w:spacing w:line="360" w:lineRule="auto"/>
              <w:rPr>
                <w:rFonts w:ascii="Calibri" w:eastAsia="宋体" w:hAnsi="Calibri"/>
                <w:sz w:val="24"/>
              </w:rPr>
            </w:pPr>
            <w:r>
              <w:rPr>
                <w:rFonts w:ascii="Calibri" w:eastAsia="宋体" w:hAnsi="Calibri" w:hint="eastAsia"/>
                <w:sz w:val="24"/>
              </w:rPr>
              <w:t>#include &lt;sys/types.h&gt;</w:t>
            </w:r>
          </w:p>
          <w:p w:rsidR="00E308AB" w:rsidRDefault="00E308AB" w:rsidP="004C2A2E">
            <w:pPr>
              <w:spacing w:line="360" w:lineRule="auto"/>
              <w:rPr>
                <w:rFonts w:ascii="Calibri" w:eastAsia="宋体" w:hAnsi="Calibri"/>
                <w:sz w:val="24"/>
              </w:rPr>
            </w:pPr>
            <w:r>
              <w:rPr>
                <w:rFonts w:ascii="Calibri" w:eastAsia="宋体" w:hAnsi="Calibri" w:hint="eastAsia"/>
                <w:sz w:val="24"/>
              </w:rPr>
              <w:t>#include &lt;sys/ipc.h&gt;</w:t>
            </w:r>
          </w:p>
          <w:p w:rsidR="00E308AB" w:rsidRPr="006B3F09" w:rsidRDefault="00E308AB" w:rsidP="004C2A2E">
            <w:pPr>
              <w:spacing w:line="360" w:lineRule="auto"/>
              <w:rPr>
                <w:rFonts w:ascii="Calibri" w:eastAsia="宋体" w:hAnsi="Calibri"/>
                <w:sz w:val="24"/>
              </w:rPr>
            </w:pPr>
            <w:r>
              <w:rPr>
                <w:rFonts w:ascii="Calibri" w:eastAsia="宋体" w:hAnsi="Calibri" w:hint="eastAsia"/>
                <w:sz w:val="24"/>
              </w:rPr>
              <w:t>#include &lt;sys/msg.h&gt;</w:t>
            </w:r>
          </w:p>
        </w:tc>
      </w:tr>
      <w:tr w:rsidR="00E308AB" w:rsidRPr="006B3F09" w:rsidTr="004C2A2E">
        <w:tc>
          <w:tcPr>
            <w:tcW w:w="959" w:type="dxa"/>
          </w:tcPr>
          <w:p w:rsidR="00E308AB" w:rsidRPr="006B3F09" w:rsidRDefault="00E308AB" w:rsidP="004C2A2E">
            <w:pPr>
              <w:spacing w:line="360" w:lineRule="auto"/>
              <w:rPr>
                <w:rFonts w:ascii="Calibri" w:eastAsia="宋体" w:hAnsi="Calibri"/>
                <w:sz w:val="24"/>
              </w:rPr>
            </w:pPr>
            <w:r w:rsidRPr="006B3F09">
              <w:rPr>
                <w:rFonts w:ascii="Calibri" w:eastAsia="宋体" w:hAnsi="Calibri" w:hint="eastAsia"/>
                <w:sz w:val="24"/>
              </w:rPr>
              <w:t>原型</w:t>
            </w:r>
          </w:p>
        </w:tc>
        <w:tc>
          <w:tcPr>
            <w:tcW w:w="7563" w:type="dxa"/>
            <w:gridSpan w:val="2"/>
          </w:tcPr>
          <w:p w:rsidR="00E308AB" w:rsidRPr="00A41981" w:rsidRDefault="00C16BD4" w:rsidP="004C2A2E">
            <w:pPr>
              <w:spacing w:line="360" w:lineRule="auto"/>
              <w:rPr>
                <w:rFonts w:ascii="Calibri" w:eastAsia="宋体" w:hAnsi="Calibri"/>
                <w:sz w:val="24"/>
              </w:rPr>
            </w:pPr>
            <w:r>
              <w:rPr>
                <w:rFonts w:ascii="Calibri" w:eastAsia="宋体" w:hAnsi="Calibri" w:hint="eastAsia"/>
                <w:sz w:val="24"/>
              </w:rPr>
              <w:t>int msgctl(int msg</w:t>
            </w:r>
            <w:r w:rsidR="00E308AB">
              <w:rPr>
                <w:rFonts w:ascii="Calibri" w:eastAsia="宋体" w:hAnsi="Calibri" w:hint="eastAsia"/>
                <w:sz w:val="24"/>
              </w:rPr>
              <w:t>id, int cmd, struct msqid_ds *buf);</w:t>
            </w:r>
          </w:p>
        </w:tc>
      </w:tr>
      <w:tr w:rsidR="00E308AB" w:rsidRPr="006B3F09" w:rsidTr="004C2A2E">
        <w:trPr>
          <w:trHeight w:val="155"/>
        </w:trPr>
        <w:tc>
          <w:tcPr>
            <w:tcW w:w="959" w:type="dxa"/>
            <w:vMerge w:val="restart"/>
          </w:tcPr>
          <w:p w:rsidR="00E308AB" w:rsidRPr="006B3F09" w:rsidRDefault="00E308AB" w:rsidP="004C2A2E">
            <w:pPr>
              <w:spacing w:line="360" w:lineRule="auto"/>
              <w:rPr>
                <w:rFonts w:ascii="Calibri" w:eastAsia="宋体" w:hAnsi="Calibri"/>
                <w:sz w:val="24"/>
              </w:rPr>
            </w:pPr>
            <w:r w:rsidRPr="006B3F09">
              <w:rPr>
                <w:rFonts w:ascii="Calibri" w:eastAsia="宋体" w:hAnsi="Calibri" w:hint="eastAsia"/>
                <w:sz w:val="24"/>
              </w:rPr>
              <w:t>参数</w:t>
            </w:r>
          </w:p>
        </w:tc>
        <w:tc>
          <w:tcPr>
            <w:tcW w:w="1134" w:type="dxa"/>
          </w:tcPr>
          <w:p w:rsidR="00E308AB" w:rsidRPr="006B3F09" w:rsidRDefault="00E308AB" w:rsidP="004C2A2E">
            <w:pPr>
              <w:spacing w:line="360" w:lineRule="auto"/>
              <w:rPr>
                <w:rFonts w:ascii="Calibri" w:eastAsia="宋体" w:hAnsi="Calibri"/>
                <w:sz w:val="24"/>
              </w:rPr>
            </w:pPr>
            <w:r>
              <w:rPr>
                <w:rFonts w:ascii="Calibri" w:eastAsia="宋体" w:hAnsi="Calibri" w:hint="eastAsia"/>
                <w:sz w:val="24"/>
              </w:rPr>
              <w:t>msqid</w:t>
            </w:r>
          </w:p>
        </w:tc>
        <w:tc>
          <w:tcPr>
            <w:tcW w:w="6429" w:type="dxa"/>
          </w:tcPr>
          <w:p w:rsidR="00E308AB" w:rsidRPr="006B3F09" w:rsidRDefault="00E308AB" w:rsidP="004C2A2E">
            <w:pPr>
              <w:spacing w:line="360" w:lineRule="auto"/>
              <w:rPr>
                <w:rFonts w:ascii="Calibri" w:eastAsia="宋体" w:hAnsi="Calibri"/>
                <w:sz w:val="24"/>
              </w:rPr>
            </w:pPr>
            <w:r>
              <w:rPr>
                <w:rFonts w:ascii="Calibri" w:eastAsia="宋体" w:hAnsi="Calibri" w:hint="eastAsia"/>
                <w:sz w:val="24"/>
              </w:rPr>
              <w:t>消息队列标识符</w:t>
            </w:r>
          </w:p>
        </w:tc>
      </w:tr>
      <w:tr w:rsidR="00E308AB" w:rsidRPr="006B3F09" w:rsidTr="004C2A2E">
        <w:trPr>
          <w:trHeight w:val="491"/>
        </w:trPr>
        <w:tc>
          <w:tcPr>
            <w:tcW w:w="959" w:type="dxa"/>
            <w:vMerge/>
          </w:tcPr>
          <w:p w:rsidR="00E308AB" w:rsidRPr="006B3F09" w:rsidRDefault="00E308AB" w:rsidP="004C2A2E">
            <w:pPr>
              <w:spacing w:line="360" w:lineRule="auto"/>
              <w:rPr>
                <w:rFonts w:ascii="Calibri" w:eastAsia="宋体" w:hAnsi="Calibri"/>
                <w:sz w:val="24"/>
              </w:rPr>
            </w:pPr>
          </w:p>
        </w:tc>
        <w:tc>
          <w:tcPr>
            <w:tcW w:w="1134" w:type="dxa"/>
          </w:tcPr>
          <w:p w:rsidR="00E308AB" w:rsidRPr="006B3F09" w:rsidRDefault="00E308AB" w:rsidP="004C2A2E">
            <w:pPr>
              <w:spacing w:line="360" w:lineRule="auto"/>
              <w:rPr>
                <w:rFonts w:ascii="Calibri" w:eastAsia="宋体" w:hAnsi="Calibri"/>
                <w:sz w:val="24"/>
              </w:rPr>
            </w:pPr>
            <w:r>
              <w:rPr>
                <w:rFonts w:ascii="Calibri" w:eastAsia="宋体" w:hAnsi="Calibri" w:hint="eastAsia"/>
                <w:sz w:val="24"/>
              </w:rPr>
              <w:t>cmd</w:t>
            </w:r>
          </w:p>
        </w:tc>
        <w:tc>
          <w:tcPr>
            <w:tcW w:w="6429" w:type="dxa"/>
          </w:tcPr>
          <w:p w:rsidR="00E308AB" w:rsidRDefault="00E308AB" w:rsidP="004C2A2E">
            <w:pPr>
              <w:spacing w:line="360" w:lineRule="auto"/>
              <w:rPr>
                <w:rFonts w:ascii="Calibri" w:eastAsia="宋体" w:hAnsi="Calibri"/>
                <w:sz w:val="24"/>
              </w:rPr>
            </w:pPr>
            <w:r>
              <w:rPr>
                <w:rFonts w:ascii="Calibri" w:eastAsia="宋体" w:hAnsi="Calibri" w:hint="eastAsia"/>
                <w:sz w:val="24"/>
              </w:rPr>
              <w:t>IPC_STAT</w:t>
            </w:r>
            <w:r>
              <w:rPr>
                <w:rFonts w:ascii="Calibri" w:eastAsia="宋体" w:hAnsi="Calibri" w:hint="eastAsia"/>
                <w:sz w:val="24"/>
              </w:rPr>
              <w:t>：获取对象属性</w:t>
            </w:r>
          </w:p>
          <w:p w:rsidR="00E308AB" w:rsidRDefault="00E308AB" w:rsidP="004C2A2E">
            <w:pPr>
              <w:spacing w:line="360" w:lineRule="auto"/>
              <w:rPr>
                <w:rFonts w:ascii="Calibri" w:eastAsia="宋体" w:hAnsi="Calibri"/>
                <w:sz w:val="24"/>
              </w:rPr>
            </w:pPr>
            <w:r>
              <w:rPr>
                <w:rFonts w:ascii="Calibri" w:eastAsia="宋体" w:hAnsi="Calibri" w:hint="eastAsia"/>
                <w:sz w:val="24"/>
              </w:rPr>
              <w:t>IPC_SET</w:t>
            </w:r>
            <w:r>
              <w:rPr>
                <w:rFonts w:ascii="Calibri" w:eastAsia="宋体" w:hAnsi="Calibri" w:hint="eastAsia"/>
                <w:sz w:val="24"/>
              </w:rPr>
              <w:t>：设置对象属性</w:t>
            </w:r>
          </w:p>
          <w:p w:rsidR="00E308AB" w:rsidRPr="006B3F09" w:rsidRDefault="00E308AB" w:rsidP="004C2A2E">
            <w:pPr>
              <w:spacing w:line="360" w:lineRule="auto"/>
              <w:rPr>
                <w:rFonts w:ascii="Calibri" w:eastAsia="宋体" w:hAnsi="Calibri"/>
                <w:sz w:val="24"/>
              </w:rPr>
            </w:pPr>
            <w:r>
              <w:rPr>
                <w:rFonts w:ascii="Calibri" w:eastAsia="宋体" w:hAnsi="Calibri" w:hint="eastAsia"/>
                <w:sz w:val="24"/>
              </w:rPr>
              <w:t>IPC_RMID</w:t>
            </w:r>
            <w:r>
              <w:rPr>
                <w:rFonts w:ascii="Calibri" w:eastAsia="宋体" w:hAnsi="Calibri" w:hint="eastAsia"/>
                <w:sz w:val="24"/>
              </w:rPr>
              <w:t>：删除对象</w:t>
            </w:r>
          </w:p>
        </w:tc>
      </w:tr>
      <w:tr w:rsidR="00E308AB" w:rsidRPr="006B3F09" w:rsidTr="004C2A2E">
        <w:trPr>
          <w:trHeight w:val="491"/>
        </w:trPr>
        <w:tc>
          <w:tcPr>
            <w:tcW w:w="959" w:type="dxa"/>
            <w:vMerge/>
          </w:tcPr>
          <w:p w:rsidR="00E308AB" w:rsidRPr="006B3F09" w:rsidRDefault="00E308AB" w:rsidP="004C2A2E">
            <w:pPr>
              <w:spacing w:line="360" w:lineRule="auto"/>
              <w:rPr>
                <w:rFonts w:ascii="Calibri" w:eastAsia="宋体" w:hAnsi="Calibri"/>
                <w:sz w:val="24"/>
              </w:rPr>
            </w:pPr>
          </w:p>
        </w:tc>
        <w:tc>
          <w:tcPr>
            <w:tcW w:w="1134" w:type="dxa"/>
          </w:tcPr>
          <w:p w:rsidR="00E308AB" w:rsidRDefault="00E308AB" w:rsidP="004C2A2E">
            <w:pPr>
              <w:spacing w:line="360" w:lineRule="auto"/>
              <w:rPr>
                <w:rFonts w:ascii="Calibri" w:eastAsia="宋体" w:hAnsi="Calibri"/>
                <w:sz w:val="24"/>
              </w:rPr>
            </w:pPr>
            <w:r>
              <w:rPr>
                <w:rFonts w:ascii="Calibri" w:eastAsia="宋体" w:hAnsi="Calibri" w:hint="eastAsia"/>
                <w:sz w:val="24"/>
              </w:rPr>
              <w:t>buf</w:t>
            </w:r>
          </w:p>
        </w:tc>
        <w:tc>
          <w:tcPr>
            <w:tcW w:w="6429" w:type="dxa"/>
          </w:tcPr>
          <w:p w:rsidR="00E308AB" w:rsidRDefault="00E308AB" w:rsidP="004C2A2E">
            <w:pPr>
              <w:spacing w:line="360" w:lineRule="auto"/>
              <w:rPr>
                <w:rFonts w:ascii="Calibri" w:eastAsia="宋体" w:hAnsi="Calibri"/>
                <w:sz w:val="24"/>
              </w:rPr>
            </w:pPr>
            <w:r>
              <w:rPr>
                <w:rFonts w:ascii="Calibri" w:eastAsia="宋体" w:hAnsi="Calibri" w:hint="eastAsia"/>
                <w:sz w:val="24"/>
              </w:rPr>
              <w:t>指定</w:t>
            </w:r>
            <w:r>
              <w:rPr>
                <w:rFonts w:ascii="Calibri" w:eastAsia="宋体" w:hAnsi="Calibri" w:hint="eastAsia"/>
                <w:sz w:val="24"/>
              </w:rPr>
              <w:t>cmd</w:t>
            </w:r>
            <w:r>
              <w:rPr>
                <w:rFonts w:ascii="Calibri" w:eastAsia="宋体" w:hAnsi="Calibri" w:hint="eastAsia"/>
                <w:sz w:val="24"/>
              </w:rPr>
              <w:t>为</w:t>
            </w:r>
            <w:r>
              <w:rPr>
                <w:rFonts w:ascii="Calibri" w:eastAsia="宋体" w:hAnsi="Calibri" w:hint="eastAsia"/>
                <w:sz w:val="24"/>
              </w:rPr>
              <w:t>IPC_STAT</w:t>
            </w:r>
            <w:r>
              <w:rPr>
                <w:rFonts w:ascii="Calibri" w:eastAsia="宋体" w:hAnsi="Calibri" w:hint="eastAsia"/>
                <w:sz w:val="24"/>
              </w:rPr>
              <w:t>或</w:t>
            </w:r>
            <w:r>
              <w:rPr>
                <w:rFonts w:ascii="Calibri" w:eastAsia="宋体" w:hAnsi="Calibri" w:hint="eastAsia"/>
                <w:sz w:val="24"/>
              </w:rPr>
              <w:t>IPC_SET</w:t>
            </w:r>
            <w:r>
              <w:rPr>
                <w:rFonts w:ascii="Calibri" w:eastAsia="宋体" w:hAnsi="Calibri" w:hint="eastAsia"/>
                <w:sz w:val="24"/>
              </w:rPr>
              <w:t>时，用以保存</w:t>
            </w:r>
            <w:r>
              <w:rPr>
                <w:rFonts w:ascii="Calibri" w:eastAsia="宋体" w:hAnsi="Calibri" w:hint="eastAsia"/>
                <w:sz w:val="24"/>
              </w:rPr>
              <w:t>/</w:t>
            </w:r>
            <w:r>
              <w:rPr>
                <w:rFonts w:ascii="Calibri" w:eastAsia="宋体" w:hAnsi="Calibri" w:hint="eastAsia"/>
                <w:sz w:val="24"/>
              </w:rPr>
              <w:t>设置属性</w:t>
            </w:r>
          </w:p>
        </w:tc>
      </w:tr>
      <w:tr w:rsidR="00E308AB" w:rsidRPr="006B3F09" w:rsidTr="004C2A2E">
        <w:tc>
          <w:tcPr>
            <w:tcW w:w="959" w:type="dxa"/>
            <w:vMerge w:val="restart"/>
          </w:tcPr>
          <w:p w:rsidR="00E308AB" w:rsidRPr="006B3F09" w:rsidRDefault="00E308AB" w:rsidP="004C2A2E">
            <w:pPr>
              <w:spacing w:line="360" w:lineRule="auto"/>
              <w:rPr>
                <w:rFonts w:ascii="Calibri" w:eastAsia="宋体" w:hAnsi="Calibri"/>
                <w:sz w:val="24"/>
              </w:rPr>
            </w:pPr>
            <w:r w:rsidRPr="006B3F09">
              <w:rPr>
                <w:rFonts w:ascii="Calibri" w:eastAsia="宋体" w:hAnsi="Calibri" w:hint="eastAsia"/>
                <w:sz w:val="24"/>
              </w:rPr>
              <w:t>返回值</w:t>
            </w:r>
          </w:p>
        </w:tc>
        <w:tc>
          <w:tcPr>
            <w:tcW w:w="1134" w:type="dxa"/>
          </w:tcPr>
          <w:p w:rsidR="00E308AB" w:rsidRPr="006B3F09" w:rsidRDefault="00E308AB" w:rsidP="004C2A2E">
            <w:pPr>
              <w:spacing w:line="360" w:lineRule="auto"/>
              <w:rPr>
                <w:rFonts w:ascii="Calibri" w:eastAsia="宋体" w:hAnsi="Calibri"/>
                <w:sz w:val="24"/>
              </w:rPr>
            </w:pPr>
            <w:r w:rsidRPr="006B3F09">
              <w:rPr>
                <w:rFonts w:ascii="Calibri" w:eastAsia="宋体" w:hAnsi="Calibri" w:hint="eastAsia"/>
                <w:sz w:val="24"/>
              </w:rPr>
              <w:t>成功</w:t>
            </w:r>
          </w:p>
        </w:tc>
        <w:tc>
          <w:tcPr>
            <w:tcW w:w="6429" w:type="dxa"/>
          </w:tcPr>
          <w:p w:rsidR="00E308AB" w:rsidRPr="006B3F09" w:rsidRDefault="00E308AB" w:rsidP="004C2A2E">
            <w:pPr>
              <w:spacing w:line="360" w:lineRule="auto"/>
              <w:rPr>
                <w:rFonts w:ascii="Calibri" w:eastAsia="宋体" w:hAnsi="Calibri"/>
                <w:sz w:val="24"/>
              </w:rPr>
            </w:pPr>
            <w:r>
              <w:rPr>
                <w:rFonts w:ascii="Calibri" w:eastAsia="宋体" w:hAnsi="Calibri" w:hint="eastAsia"/>
                <w:sz w:val="24"/>
              </w:rPr>
              <w:t>0</w:t>
            </w:r>
          </w:p>
        </w:tc>
      </w:tr>
      <w:tr w:rsidR="00E308AB" w:rsidRPr="006B3F09" w:rsidTr="004C2A2E">
        <w:tc>
          <w:tcPr>
            <w:tcW w:w="959" w:type="dxa"/>
            <w:vMerge/>
          </w:tcPr>
          <w:p w:rsidR="00E308AB" w:rsidRPr="006B3F09" w:rsidRDefault="00E308AB" w:rsidP="004C2A2E">
            <w:pPr>
              <w:spacing w:line="360" w:lineRule="auto"/>
              <w:rPr>
                <w:rFonts w:ascii="Calibri" w:eastAsia="宋体" w:hAnsi="Calibri"/>
                <w:sz w:val="24"/>
              </w:rPr>
            </w:pPr>
          </w:p>
        </w:tc>
        <w:tc>
          <w:tcPr>
            <w:tcW w:w="1134" w:type="dxa"/>
          </w:tcPr>
          <w:p w:rsidR="00E308AB" w:rsidRPr="006B3F09" w:rsidRDefault="00E308AB" w:rsidP="004C2A2E">
            <w:pPr>
              <w:spacing w:line="360" w:lineRule="auto"/>
              <w:rPr>
                <w:rFonts w:ascii="Calibri" w:eastAsia="宋体" w:hAnsi="Calibri"/>
                <w:sz w:val="24"/>
              </w:rPr>
            </w:pPr>
            <w:r w:rsidRPr="006B3F09">
              <w:rPr>
                <w:rFonts w:ascii="Calibri" w:eastAsia="宋体" w:hAnsi="Calibri" w:hint="eastAsia"/>
                <w:sz w:val="24"/>
              </w:rPr>
              <w:t>失败</w:t>
            </w:r>
          </w:p>
        </w:tc>
        <w:tc>
          <w:tcPr>
            <w:tcW w:w="6429" w:type="dxa"/>
          </w:tcPr>
          <w:p w:rsidR="00E308AB" w:rsidRPr="006B3F09" w:rsidRDefault="00E308AB" w:rsidP="004C2A2E">
            <w:pPr>
              <w:spacing w:line="360" w:lineRule="auto"/>
              <w:rPr>
                <w:rFonts w:ascii="Calibri" w:eastAsia="宋体" w:hAnsi="Calibri"/>
                <w:sz w:val="24"/>
              </w:rPr>
            </w:pPr>
            <w:r>
              <w:rPr>
                <w:rFonts w:ascii="Calibri" w:eastAsia="宋体" w:hAnsi="Calibri" w:hint="eastAsia"/>
                <w:sz w:val="24"/>
              </w:rPr>
              <w:t>-1(</w:t>
            </w:r>
            <w:r>
              <w:rPr>
                <w:rFonts w:ascii="Calibri" w:eastAsia="宋体" w:hAnsi="Calibri" w:hint="eastAsia"/>
                <w:sz w:val="24"/>
              </w:rPr>
              <w:t>设置</w:t>
            </w:r>
            <w:r>
              <w:rPr>
                <w:rFonts w:ascii="Calibri" w:eastAsia="宋体" w:hAnsi="Calibri" w:hint="eastAsia"/>
                <w:sz w:val="24"/>
              </w:rPr>
              <w:t>errno)</w:t>
            </w:r>
          </w:p>
        </w:tc>
      </w:tr>
    </w:tbl>
    <w:p w:rsidR="00E308AB" w:rsidRPr="009353F1" w:rsidRDefault="009353F1" w:rsidP="009353F1">
      <w:pPr>
        <w:pStyle w:val="a5"/>
        <w:numPr>
          <w:ilvl w:val="0"/>
          <w:numId w:val="2"/>
        </w:numPr>
        <w:spacing w:line="360" w:lineRule="auto"/>
        <w:ind w:firstLineChars="0"/>
        <w:jc w:val="center"/>
        <w:rPr>
          <w:rFonts w:ascii="Calibri" w:eastAsia="宋体"/>
          <w:sz w:val="24"/>
          <w:highlight w:val="yellow"/>
        </w:rPr>
      </w:pPr>
      <w:r w:rsidRPr="009353F1">
        <w:rPr>
          <w:rFonts w:ascii="Calibri" w:eastAsia="宋体" w:hint="eastAsia"/>
          <w:sz w:val="24"/>
          <w:highlight w:val="yellow"/>
        </w:rPr>
        <w:t>信号量</w:t>
      </w:r>
    </w:p>
    <w:p w:rsidR="009353F1" w:rsidRDefault="009353F1" w:rsidP="009353F1">
      <w:pPr>
        <w:spacing w:line="360" w:lineRule="auto"/>
        <w:ind w:firstLine="420"/>
        <w:rPr>
          <w:rFonts w:ascii="Calibri" w:eastAsia="宋体"/>
          <w:sz w:val="24"/>
        </w:rPr>
      </w:pPr>
      <w:r>
        <w:rPr>
          <w:rFonts w:ascii="Calibri" w:eastAsia="宋体" w:hint="eastAsia"/>
          <w:sz w:val="24"/>
        </w:rPr>
        <w:t>信号灯</w:t>
      </w:r>
      <w:r>
        <w:rPr>
          <w:rFonts w:ascii="Calibri" w:eastAsia="宋体" w:hint="eastAsia"/>
          <w:sz w:val="24"/>
        </w:rPr>
        <w:t>(semaphore)</w:t>
      </w:r>
      <w:r>
        <w:rPr>
          <w:rFonts w:ascii="Calibri" w:eastAsia="宋体" w:hint="eastAsia"/>
          <w:sz w:val="24"/>
        </w:rPr>
        <w:t>，也叫信号量。它是不同进程间或一个给定进程内部不同线程间同步的机制。</w:t>
      </w:r>
    </w:p>
    <w:p w:rsidR="009353F1" w:rsidRDefault="009353F1" w:rsidP="009353F1">
      <w:pPr>
        <w:spacing w:line="360" w:lineRule="auto"/>
        <w:rPr>
          <w:rFonts w:ascii="Calibri" w:eastAsia="宋体"/>
          <w:sz w:val="24"/>
        </w:rPr>
      </w:pPr>
      <w:r>
        <w:rPr>
          <w:rFonts w:ascii="Calibri" w:eastAsia="宋体" w:hint="eastAsia"/>
          <w:sz w:val="24"/>
        </w:rPr>
        <w:t>信号灯的种类：</w:t>
      </w:r>
    </w:p>
    <w:p w:rsidR="009353F1" w:rsidRDefault="009353F1" w:rsidP="009353F1">
      <w:pPr>
        <w:pStyle w:val="a5"/>
        <w:numPr>
          <w:ilvl w:val="0"/>
          <w:numId w:val="17"/>
        </w:numPr>
        <w:spacing w:line="360" w:lineRule="auto"/>
        <w:ind w:firstLineChars="0"/>
        <w:rPr>
          <w:rFonts w:ascii="Calibri" w:eastAsia="宋体"/>
          <w:sz w:val="24"/>
        </w:rPr>
      </w:pPr>
      <w:r>
        <w:rPr>
          <w:rFonts w:ascii="Calibri" w:eastAsia="宋体" w:hint="eastAsia"/>
          <w:sz w:val="24"/>
        </w:rPr>
        <w:t>posix</w:t>
      </w:r>
      <w:r>
        <w:rPr>
          <w:rFonts w:ascii="Calibri" w:eastAsia="宋体" w:hint="eastAsia"/>
          <w:sz w:val="24"/>
        </w:rPr>
        <w:t>有名信号灯；</w:t>
      </w:r>
    </w:p>
    <w:p w:rsidR="009353F1" w:rsidRDefault="009353F1" w:rsidP="009353F1">
      <w:pPr>
        <w:pStyle w:val="a5"/>
        <w:numPr>
          <w:ilvl w:val="0"/>
          <w:numId w:val="17"/>
        </w:numPr>
        <w:spacing w:line="360" w:lineRule="auto"/>
        <w:ind w:firstLineChars="0"/>
        <w:rPr>
          <w:rFonts w:ascii="Calibri" w:eastAsia="宋体"/>
          <w:sz w:val="24"/>
        </w:rPr>
      </w:pPr>
      <w:r>
        <w:rPr>
          <w:rFonts w:ascii="Calibri" w:eastAsia="宋体" w:hint="eastAsia"/>
          <w:sz w:val="24"/>
        </w:rPr>
        <w:t>posix</w:t>
      </w:r>
      <w:r>
        <w:rPr>
          <w:rFonts w:ascii="Calibri" w:eastAsia="宋体" w:hint="eastAsia"/>
          <w:sz w:val="24"/>
        </w:rPr>
        <w:t>无名信号灯</w:t>
      </w:r>
      <w:r>
        <w:rPr>
          <w:rFonts w:ascii="Calibri" w:eastAsia="宋体" w:hint="eastAsia"/>
          <w:sz w:val="24"/>
        </w:rPr>
        <w:t>(</w:t>
      </w:r>
      <w:r>
        <w:rPr>
          <w:rFonts w:ascii="Calibri" w:eastAsia="宋体" w:hint="eastAsia"/>
          <w:sz w:val="24"/>
        </w:rPr>
        <w:t>基于内存的信号灯</w:t>
      </w:r>
      <w:r>
        <w:rPr>
          <w:rFonts w:ascii="Calibri" w:eastAsia="宋体" w:hint="eastAsia"/>
          <w:sz w:val="24"/>
        </w:rPr>
        <w:t>)</w:t>
      </w:r>
      <w:r>
        <w:rPr>
          <w:rFonts w:ascii="Calibri" w:eastAsia="宋体" w:hint="eastAsia"/>
          <w:sz w:val="24"/>
        </w:rPr>
        <w:t>；</w:t>
      </w:r>
    </w:p>
    <w:p w:rsidR="009353F1" w:rsidRDefault="009353F1" w:rsidP="009353F1">
      <w:pPr>
        <w:pStyle w:val="a5"/>
        <w:numPr>
          <w:ilvl w:val="0"/>
          <w:numId w:val="17"/>
        </w:numPr>
        <w:spacing w:line="360" w:lineRule="auto"/>
        <w:ind w:firstLineChars="0"/>
        <w:rPr>
          <w:rFonts w:ascii="Calibri" w:eastAsia="宋体"/>
          <w:sz w:val="24"/>
        </w:rPr>
      </w:pPr>
      <w:r>
        <w:rPr>
          <w:rFonts w:ascii="Calibri" w:eastAsia="宋体" w:hint="eastAsia"/>
          <w:sz w:val="24"/>
        </w:rPr>
        <w:t>system V</w:t>
      </w:r>
      <w:r>
        <w:rPr>
          <w:rFonts w:ascii="Calibri" w:eastAsia="宋体" w:hint="eastAsia"/>
          <w:sz w:val="24"/>
        </w:rPr>
        <w:t>信号灯</w:t>
      </w:r>
      <w:r>
        <w:rPr>
          <w:rFonts w:ascii="Calibri" w:eastAsia="宋体" w:hint="eastAsia"/>
          <w:sz w:val="24"/>
        </w:rPr>
        <w:t>(IPC</w:t>
      </w:r>
      <w:r>
        <w:rPr>
          <w:rFonts w:ascii="Calibri" w:eastAsia="宋体" w:hint="eastAsia"/>
          <w:sz w:val="24"/>
        </w:rPr>
        <w:t>对象</w:t>
      </w:r>
      <w:r>
        <w:rPr>
          <w:rFonts w:ascii="Calibri" w:eastAsia="宋体" w:hint="eastAsia"/>
          <w:sz w:val="24"/>
        </w:rPr>
        <w:t>)</w:t>
      </w:r>
      <w:r>
        <w:rPr>
          <w:rFonts w:ascii="Calibri" w:eastAsia="宋体" w:hint="eastAsia"/>
          <w:sz w:val="24"/>
        </w:rPr>
        <w:t>。</w:t>
      </w:r>
    </w:p>
    <w:p w:rsidR="009353F1" w:rsidRDefault="009353F1" w:rsidP="0003497A">
      <w:pPr>
        <w:spacing w:line="360" w:lineRule="auto"/>
        <w:ind w:firstLine="360"/>
        <w:rPr>
          <w:rFonts w:ascii="Calibri" w:eastAsia="宋体"/>
          <w:sz w:val="24"/>
        </w:rPr>
      </w:pPr>
      <w:r>
        <w:rPr>
          <w:rFonts w:ascii="Calibri" w:eastAsia="宋体" w:hint="eastAsia"/>
          <w:sz w:val="24"/>
        </w:rPr>
        <w:lastRenderedPageBreak/>
        <w:t xml:space="preserve">system V </w:t>
      </w:r>
      <w:r>
        <w:rPr>
          <w:rFonts w:ascii="Calibri" w:eastAsia="宋体" w:hint="eastAsia"/>
          <w:sz w:val="24"/>
        </w:rPr>
        <w:t>的信号灯是一个或者多个信号灯的集合。其中的每一个都是单独的计数信号灯。而</w:t>
      </w:r>
      <w:r>
        <w:rPr>
          <w:rFonts w:ascii="Calibri" w:eastAsia="宋体" w:hint="eastAsia"/>
          <w:sz w:val="24"/>
        </w:rPr>
        <w:t>posix</w:t>
      </w:r>
      <w:r>
        <w:rPr>
          <w:rFonts w:ascii="Calibri" w:eastAsia="宋体" w:hint="eastAsia"/>
          <w:sz w:val="24"/>
        </w:rPr>
        <w:t>信号灯指的是单个计数信号灯。计数信号灯：值在</w:t>
      </w:r>
      <w:r>
        <w:rPr>
          <w:rFonts w:ascii="Calibri" w:eastAsia="宋体" w:hint="eastAsia"/>
          <w:sz w:val="24"/>
        </w:rPr>
        <w:t>0</w:t>
      </w:r>
      <w:r>
        <w:rPr>
          <w:rFonts w:ascii="Calibri" w:eastAsia="宋体" w:hint="eastAsia"/>
          <w:sz w:val="24"/>
        </w:rPr>
        <w:t>到</w:t>
      </w:r>
      <w:r>
        <w:rPr>
          <w:rFonts w:ascii="Calibri" w:eastAsia="宋体" w:hint="eastAsia"/>
          <w:sz w:val="24"/>
        </w:rPr>
        <w:t>n</w:t>
      </w:r>
      <w:r>
        <w:rPr>
          <w:rFonts w:ascii="Calibri" w:eastAsia="宋体" w:hint="eastAsia"/>
          <w:sz w:val="24"/>
        </w:rPr>
        <w:t>之间。用来统计资源，其值代表可用资源数。</w:t>
      </w:r>
    </w:p>
    <w:p w:rsidR="0003497A" w:rsidRDefault="0003497A" w:rsidP="0003497A">
      <w:pPr>
        <w:spacing w:line="360" w:lineRule="auto"/>
        <w:rPr>
          <w:rFonts w:ascii="Calibri" w:eastAsia="宋体"/>
          <w:sz w:val="24"/>
        </w:rPr>
      </w:pPr>
      <w:r>
        <w:rPr>
          <w:rFonts w:ascii="Calibri" w:eastAsia="宋体" w:hint="eastAsia"/>
          <w:sz w:val="24"/>
        </w:rPr>
        <w:t>在</w:t>
      </w:r>
      <w:r>
        <w:rPr>
          <w:rFonts w:ascii="Calibri" w:eastAsia="宋体" w:hint="eastAsia"/>
          <w:sz w:val="24"/>
        </w:rPr>
        <w:t>Linux</w:t>
      </w:r>
      <w:r>
        <w:rPr>
          <w:rFonts w:ascii="Calibri" w:eastAsia="宋体" w:hint="eastAsia"/>
          <w:sz w:val="24"/>
        </w:rPr>
        <w:t>系统中，使用信号量通常分为以下几个步骤：</w:t>
      </w:r>
    </w:p>
    <w:p w:rsidR="0003497A" w:rsidRDefault="0003497A" w:rsidP="0003497A">
      <w:pPr>
        <w:pStyle w:val="a5"/>
        <w:numPr>
          <w:ilvl w:val="0"/>
          <w:numId w:val="18"/>
        </w:numPr>
        <w:spacing w:line="360" w:lineRule="auto"/>
        <w:ind w:firstLineChars="0"/>
        <w:rPr>
          <w:rFonts w:ascii="Calibri" w:eastAsia="宋体"/>
          <w:sz w:val="24"/>
        </w:rPr>
      </w:pPr>
      <w:r>
        <w:rPr>
          <w:rFonts w:ascii="Calibri" w:eastAsia="宋体" w:hint="eastAsia"/>
          <w:sz w:val="24"/>
        </w:rPr>
        <w:t>创建信号量</w:t>
      </w:r>
      <w:r>
        <w:rPr>
          <w:rFonts w:ascii="Calibri" w:eastAsia="宋体" w:hint="eastAsia"/>
          <w:sz w:val="24"/>
        </w:rPr>
        <w:t>semget()</w:t>
      </w:r>
      <w:r>
        <w:rPr>
          <w:rFonts w:ascii="Calibri" w:eastAsia="宋体" w:hint="eastAsia"/>
          <w:sz w:val="24"/>
        </w:rPr>
        <w:t>。不同进程通过使用同一个信号量键值来获得同一个信号量；</w:t>
      </w:r>
    </w:p>
    <w:p w:rsidR="0003497A" w:rsidRDefault="0003497A" w:rsidP="0003497A">
      <w:pPr>
        <w:pStyle w:val="a5"/>
        <w:numPr>
          <w:ilvl w:val="0"/>
          <w:numId w:val="18"/>
        </w:numPr>
        <w:spacing w:line="360" w:lineRule="auto"/>
        <w:ind w:firstLineChars="0"/>
        <w:rPr>
          <w:rFonts w:ascii="Calibri" w:eastAsia="宋体"/>
          <w:sz w:val="24"/>
        </w:rPr>
      </w:pPr>
      <w:r>
        <w:rPr>
          <w:rFonts w:ascii="Calibri" w:eastAsia="宋体" w:hint="eastAsia"/>
          <w:sz w:val="24"/>
        </w:rPr>
        <w:t>初始化信号量</w:t>
      </w:r>
      <w:r>
        <w:rPr>
          <w:rFonts w:ascii="Calibri" w:eastAsia="宋体" w:hint="eastAsia"/>
          <w:sz w:val="24"/>
        </w:rPr>
        <w:t>semctl()</w:t>
      </w:r>
      <w:r>
        <w:rPr>
          <w:rFonts w:ascii="Calibri" w:eastAsia="宋体" w:hint="eastAsia"/>
          <w:sz w:val="24"/>
        </w:rPr>
        <w:t>：使用</w:t>
      </w:r>
      <w:r>
        <w:rPr>
          <w:rFonts w:ascii="Calibri" w:eastAsia="宋体" w:hint="eastAsia"/>
          <w:sz w:val="24"/>
        </w:rPr>
        <w:t>semctl()</w:t>
      </w:r>
      <w:r>
        <w:rPr>
          <w:rFonts w:ascii="Calibri" w:eastAsia="宋体" w:hint="eastAsia"/>
          <w:sz w:val="24"/>
        </w:rPr>
        <w:t>函数的</w:t>
      </w:r>
      <w:r>
        <w:rPr>
          <w:rFonts w:ascii="Calibri" w:eastAsia="宋体" w:hint="eastAsia"/>
          <w:sz w:val="24"/>
        </w:rPr>
        <w:t>SETVAL</w:t>
      </w:r>
      <w:r>
        <w:rPr>
          <w:rFonts w:ascii="Calibri" w:eastAsia="宋体" w:hint="eastAsia"/>
          <w:sz w:val="24"/>
        </w:rPr>
        <w:t>操作；</w:t>
      </w:r>
    </w:p>
    <w:p w:rsidR="0003497A" w:rsidRDefault="0003497A" w:rsidP="0003497A">
      <w:pPr>
        <w:pStyle w:val="a5"/>
        <w:numPr>
          <w:ilvl w:val="0"/>
          <w:numId w:val="18"/>
        </w:numPr>
        <w:spacing w:line="360" w:lineRule="auto"/>
        <w:ind w:firstLineChars="0"/>
        <w:rPr>
          <w:rFonts w:ascii="Calibri" w:eastAsia="宋体"/>
          <w:sz w:val="24"/>
        </w:rPr>
      </w:pPr>
      <w:r>
        <w:rPr>
          <w:rFonts w:ascii="Calibri" w:eastAsia="宋体" w:hint="eastAsia"/>
          <w:sz w:val="24"/>
        </w:rPr>
        <w:t>PV</w:t>
      </w:r>
      <w:r>
        <w:rPr>
          <w:rFonts w:ascii="Calibri" w:eastAsia="宋体" w:hint="eastAsia"/>
          <w:sz w:val="24"/>
        </w:rPr>
        <w:t>操作：调用</w:t>
      </w:r>
      <w:r>
        <w:rPr>
          <w:rFonts w:ascii="Calibri" w:eastAsia="宋体" w:hint="eastAsia"/>
          <w:sz w:val="24"/>
        </w:rPr>
        <w:t>semop()</w:t>
      </w:r>
      <w:r>
        <w:rPr>
          <w:rFonts w:ascii="Calibri" w:eastAsia="宋体" w:hint="eastAsia"/>
          <w:sz w:val="24"/>
        </w:rPr>
        <w:t>函数；</w:t>
      </w:r>
    </w:p>
    <w:p w:rsidR="0003497A" w:rsidRDefault="0003497A" w:rsidP="0003497A">
      <w:pPr>
        <w:pStyle w:val="a5"/>
        <w:numPr>
          <w:ilvl w:val="0"/>
          <w:numId w:val="18"/>
        </w:numPr>
        <w:spacing w:line="360" w:lineRule="auto"/>
        <w:ind w:firstLineChars="0"/>
        <w:rPr>
          <w:rFonts w:ascii="Calibri" w:eastAsia="宋体"/>
          <w:sz w:val="24"/>
        </w:rPr>
      </w:pPr>
      <w:r>
        <w:rPr>
          <w:rFonts w:ascii="Calibri" w:eastAsia="宋体" w:hint="eastAsia"/>
          <w:sz w:val="24"/>
        </w:rPr>
        <w:t>删除信号量：使用</w:t>
      </w:r>
      <w:r>
        <w:rPr>
          <w:rFonts w:ascii="Calibri" w:eastAsia="宋体" w:hint="eastAsia"/>
          <w:sz w:val="24"/>
        </w:rPr>
        <w:t>semctl()</w:t>
      </w:r>
      <w:r>
        <w:rPr>
          <w:rFonts w:ascii="Calibri" w:eastAsia="宋体" w:hint="eastAsia"/>
          <w:sz w:val="24"/>
        </w:rPr>
        <w:t>函数的</w:t>
      </w:r>
      <w:r>
        <w:rPr>
          <w:rFonts w:ascii="Calibri" w:eastAsia="宋体" w:hint="eastAsia"/>
          <w:sz w:val="24"/>
        </w:rPr>
        <w:t>IPC_RMID</w:t>
      </w:r>
      <w:r>
        <w:rPr>
          <w:rFonts w:ascii="Calibri" w:eastAsia="宋体" w:hint="eastAsia"/>
          <w:sz w:val="24"/>
        </w:rPr>
        <w:t>操作。</w:t>
      </w:r>
    </w:p>
    <w:p w:rsidR="0003497A" w:rsidRPr="00F765AD" w:rsidRDefault="00F765AD" w:rsidP="0003497A">
      <w:pPr>
        <w:spacing w:line="360" w:lineRule="auto"/>
        <w:rPr>
          <w:rFonts w:ascii="Calibri" w:eastAsia="宋体"/>
          <w:color w:val="FF0000"/>
          <w:sz w:val="24"/>
        </w:rPr>
      </w:pPr>
      <w:r w:rsidRPr="00F765AD">
        <w:rPr>
          <w:rFonts w:ascii="Calibri" w:eastAsia="宋体" w:hint="eastAsia"/>
          <w:color w:val="FF0000"/>
          <w:sz w:val="24"/>
        </w:rPr>
        <w:t>semget()</w:t>
      </w:r>
      <w:r w:rsidRPr="00F765AD">
        <w:rPr>
          <w:rFonts w:ascii="Calibri" w:eastAsia="宋体" w:hint="eastAsia"/>
          <w:color w:val="FF0000"/>
          <w:sz w:val="24"/>
        </w:rPr>
        <w:t>：</w:t>
      </w:r>
    </w:p>
    <w:tbl>
      <w:tblPr>
        <w:tblStyle w:val="a6"/>
        <w:tblW w:w="0" w:type="auto"/>
        <w:tblLayout w:type="fixed"/>
        <w:tblLook w:val="04A0"/>
      </w:tblPr>
      <w:tblGrid>
        <w:gridCol w:w="959"/>
        <w:gridCol w:w="992"/>
        <w:gridCol w:w="6571"/>
      </w:tblGrid>
      <w:tr w:rsidR="00F765AD" w:rsidRPr="006B3F09" w:rsidTr="004C2A2E">
        <w:tc>
          <w:tcPr>
            <w:tcW w:w="959" w:type="dxa"/>
          </w:tcPr>
          <w:p w:rsidR="00F765AD" w:rsidRPr="006B3F09" w:rsidRDefault="00F765AD" w:rsidP="004C2A2E">
            <w:pPr>
              <w:spacing w:line="360" w:lineRule="auto"/>
              <w:rPr>
                <w:rFonts w:ascii="Calibri" w:eastAsia="宋体" w:hAnsi="Calibri"/>
                <w:sz w:val="24"/>
              </w:rPr>
            </w:pPr>
            <w:r w:rsidRPr="006B3F09">
              <w:rPr>
                <w:rFonts w:ascii="Calibri" w:eastAsia="宋体" w:hAnsi="Calibri" w:hint="eastAsia"/>
                <w:sz w:val="24"/>
              </w:rPr>
              <w:t>头文件</w:t>
            </w:r>
          </w:p>
        </w:tc>
        <w:tc>
          <w:tcPr>
            <w:tcW w:w="7563" w:type="dxa"/>
            <w:gridSpan w:val="2"/>
          </w:tcPr>
          <w:p w:rsidR="00F765AD" w:rsidRDefault="00F765AD" w:rsidP="004C2A2E">
            <w:pPr>
              <w:spacing w:line="360" w:lineRule="auto"/>
              <w:rPr>
                <w:rFonts w:ascii="Calibri" w:eastAsia="宋体" w:hAnsi="Calibri"/>
                <w:sz w:val="24"/>
              </w:rPr>
            </w:pPr>
            <w:r>
              <w:rPr>
                <w:rFonts w:ascii="Calibri" w:eastAsia="宋体" w:hAnsi="Calibri" w:hint="eastAsia"/>
                <w:sz w:val="24"/>
              </w:rPr>
              <w:t>#include &lt;sys/types.h&gt;</w:t>
            </w:r>
          </w:p>
          <w:p w:rsidR="00F765AD" w:rsidRDefault="00F765AD" w:rsidP="004C2A2E">
            <w:pPr>
              <w:spacing w:line="360" w:lineRule="auto"/>
              <w:rPr>
                <w:rFonts w:ascii="Calibri" w:eastAsia="宋体" w:hAnsi="Calibri"/>
                <w:sz w:val="24"/>
              </w:rPr>
            </w:pPr>
            <w:r>
              <w:rPr>
                <w:rFonts w:ascii="Calibri" w:eastAsia="宋体" w:hAnsi="Calibri" w:hint="eastAsia"/>
                <w:sz w:val="24"/>
              </w:rPr>
              <w:t>#include &lt;sys/ipc.h&gt;</w:t>
            </w:r>
          </w:p>
          <w:p w:rsidR="00F765AD" w:rsidRPr="006B3F09" w:rsidRDefault="00F765AD" w:rsidP="004C2A2E">
            <w:pPr>
              <w:spacing w:line="360" w:lineRule="auto"/>
              <w:rPr>
                <w:rFonts w:ascii="Calibri" w:eastAsia="宋体" w:hAnsi="Calibri"/>
                <w:sz w:val="24"/>
              </w:rPr>
            </w:pPr>
            <w:r>
              <w:rPr>
                <w:rFonts w:ascii="Calibri" w:eastAsia="宋体" w:hAnsi="Calibri" w:hint="eastAsia"/>
                <w:sz w:val="24"/>
              </w:rPr>
              <w:t>#include &lt;sys/sem.h&gt;</w:t>
            </w:r>
          </w:p>
        </w:tc>
      </w:tr>
      <w:tr w:rsidR="00F765AD" w:rsidRPr="006B3F09" w:rsidTr="004C2A2E">
        <w:tc>
          <w:tcPr>
            <w:tcW w:w="959" w:type="dxa"/>
          </w:tcPr>
          <w:p w:rsidR="00F765AD" w:rsidRPr="006B3F09" w:rsidRDefault="00F765AD" w:rsidP="004C2A2E">
            <w:pPr>
              <w:spacing w:line="360" w:lineRule="auto"/>
              <w:rPr>
                <w:rFonts w:ascii="Calibri" w:eastAsia="宋体" w:hAnsi="Calibri"/>
                <w:sz w:val="24"/>
              </w:rPr>
            </w:pPr>
            <w:r w:rsidRPr="006B3F09">
              <w:rPr>
                <w:rFonts w:ascii="Calibri" w:eastAsia="宋体" w:hAnsi="Calibri" w:hint="eastAsia"/>
                <w:sz w:val="24"/>
              </w:rPr>
              <w:t>原型</w:t>
            </w:r>
          </w:p>
        </w:tc>
        <w:tc>
          <w:tcPr>
            <w:tcW w:w="7563" w:type="dxa"/>
            <w:gridSpan w:val="2"/>
          </w:tcPr>
          <w:p w:rsidR="00F765AD" w:rsidRPr="00A41981" w:rsidRDefault="00F765AD" w:rsidP="00F765AD">
            <w:pPr>
              <w:spacing w:line="360" w:lineRule="auto"/>
              <w:rPr>
                <w:rFonts w:ascii="Calibri" w:eastAsia="宋体" w:hAnsi="Calibri"/>
                <w:sz w:val="24"/>
              </w:rPr>
            </w:pPr>
            <w:r>
              <w:rPr>
                <w:rFonts w:ascii="Calibri" w:eastAsia="宋体" w:hAnsi="Calibri" w:hint="eastAsia"/>
                <w:sz w:val="24"/>
              </w:rPr>
              <w:t>int semget(key_t key, int nsems, int semflag);</w:t>
            </w:r>
          </w:p>
        </w:tc>
      </w:tr>
      <w:tr w:rsidR="00F765AD" w:rsidRPr="006B3F09" w:rsidTr="004C2A2E">
        <w:trPr>
          <w:trHeight w:val="155"/>
        </w:trPr>
        <w:tc>
          <w:tcPr>
            <w:tcW w:w="959" w:type="dxa"/>
            <w:vMerge w:val="restart"/>
          </w:tcPr>
          <w:p w:rsidR="00F765AD" w:rsidRPr="006B3F09" w:rsidRDefault="00F765AD" w:rsidP="004C2A2E">
            <w:pPr>
              <w:spacing w:line="360" w:lineRule="auto"/>
              <w:rPr>
                <w:rFonts w:ascii="Calibri" w:eastAsia="宋体" w:hAnsi="Calibri"/>
                <w:sz w:val="24"/>
              </w:rPr>
            </w:pPr>
            <w:r w:rsidRPr="006B3F09">
              <w:rPr>
                <w:rFonts w:ascii="Calibri" w:eastAsia="宋体" w:hAnsi="Calibri" w:hint="eastAsia"/>
                <w:sz w:val="24"/>
              </w:rPr>
              <w:t>参数</w:t>
            </w:r>
          </w:p>
        </w:tc>
        <w:tc>
          <w:tcPr>
            <w:tcW w:w="7563" w:type="dxa"/>
            <w:gridSpan w:val="2"/>
          </w:tcPr>
          <w:p w:rsidR="00F765AD" w:rsidRPr="006B3F09" w:rsidRDefault="00F765AD" w:rsidP="00F765AD">
            <w:pPr>
              <w:spacing w:line="360" w:lineRule="auto"/>
              <w:rPr>
                <w:rFonts w:ascii="Calibri" w:eastAsia="宋体" w:hAnsi="Calibri"/>
                <w:sz w:val="24"/>
              </w:rPr>
            </w:pPr>
            <w:r>
              <w:rPr>
                <w:rFonts w:ascii="Calibri" w:eastAsia="宋体" w:hAnsi="Calibri" w:hint="eastAsia"/>
                <w:sz w:val="24"/>
              </w:rPr>
              <w:t>key</w:t>
            </w:r>
            <w:r>
              <w:rPr>
                <w:rFonts w:ascii="Calibri" w:eastAsia="宋体" w:hAnsi="Calibri" w:hint="eastAsia"/>
                <w:sz w:val="24"/>
              </w:rPr>
              <w:t>：和信号灯集关联的</w:t>
            </w:r>
            <w:r>
              <w:rPr>
                <w:rFonts w:ascii="Calibri" w:eastAsia="宋体" w:hAnsi="Calibri" w:hint="eastAsia"/>
                <w:sz w:val="24"/>
              </w:rPr>
              <w:t>key</w:t>
            </w:r>
            <w:r>
              <w:rPr>
                <w:rFonts w:ascii="Calibri" w:eastAsia="宋体" w:hAnsi="Calibri" w:hint="eastAsia"/>
                <w:sz w:val="24"/>
              </w:rPr>
              <w:t>值</w:t>
            </w:r>
          </w:p>
        </w:tc>
      </w:tr>
      <w:tr w:rsidR="00F765AD" w:rsidRPr="006B3F09" w:rsidTr="004C2A2E">
        <w:trPr>
          <w:trHeight w:val="155"/>
        </w:trPr>
        <w:tc>
          <w:tcPr>
            <w:tcW w:w="959" w:type="dxa"/>
            <w:vMerge/>
          </w:tcPr>
          <w:p w:rsidR="00F765AD" w:rsidRPr="006B3F09" w:rsidRDefault="00F765AD" w:rsidP="004C2A2E">
            <w:pPr>
              <w:spacing w:line="360" w:lineRule="auto"/>
              <w:rPr>
                <w:rFonts w:ascii="Calibri" w:eastAsia="宋体" w:hAnsi="Calibri"/>
                <w:sz w:val="24"/>
              </w:rPr>
            </w:pPr>
          </w:p>
        </w:tc>
        <w:tc>
          <w:tcPr>
            <w:tcW w:w="7563" w:type="dxa"/>
            <w:gridSpan w:val="2"/>
          </w:tcPr>
          <w:p w:rsidR="00F765AD" w:rsidRDefault="00F765AD" w:rsidP="00F765AD">
            <w:pPr>
              <w:spacing w:line="360" w:lineRule="auto"/>
              <w:rPr>
                <w:rFonts w:ascii="Calibri" w:eastAsia="宋体" w:hAnsi="Calibri"/>
                <w:sz w:val="24"/>
              </w:rPr>
            </w:pPr>
            <w:r>
              <w:rPr>
                <w:rFonts w:ascii="Calibri" w:eastAsia="宋体" w:hAnsi="Calibri" w:hint="eastAsia"/>
                <w:sz w:val="24"/>
              </w:rPr>
              <w:t>nsems</w:t>
            </w:r>
            <w:r>
              <w:rPr>
                <w:rFonts w:ascii="Calibri" w:eastAsia="宋体" w:hAnsi="Calibri" w:hint="eastAsia"/>
                <w:sz w:val="24"/>
              </w:rPr>
              <w:t>：信号灯集中包含的信号灯的数目</w:t>
            </w:r>
          </w:p>
        </w:tc>
      </w:tr>
      <w:tr w:rsidR="00F765AD" w:rsidRPr="006B3F09" w:rsidTr="004C2A2E">
        <w:trPr>
          <w:trHeight w:val="491"/>
        </w:trPr>
        <w:tc>
          <w:tcPr>
            <w:tcW w:w="959" w:type="dxa"/>
            <w:vMerge/>
          </w:tcPr>
          <w:p w:rsidR="00F765AD" w:rsidRPr="006B3F09" w:rsidRDefault="00F765AD" w:rsidP="004C2A2E">
            <w:pPr>
              <w:spacing w:line="360" w:lineRule="auto"/>
              <w:rPr>
                <w:rFonts w:ascii="Calibri" w:eastAsia="宋体" w:hAnsi="Calibri"/>
                <w:sz w:val="24"/>
              </w:rPr>
            </w:pPr>
          </w:p>
        </w:tc>
        <w:tc>
          <w:tcPr>
            <w:tcW w:w="7563" w:type="dxa"/>
            <w:gridSpan w:val="2"/>
          </w:tcPr>
          <w:p w:rsidR="00F765AD" w:rsidRDefault="00F765AD" w:rsidP="00F765AD">
            <w:pPr>
              <w:spacing w:line="360" w:lineRule="auto"/>
              <w:rPr>
                <w:rFonts w:ascii="Calibri" w:eastAsia="宋体" w:hAnsi="Calibri"/>
                <w:sz w:val="24"/>
              </w:rPr>
            </w:pPr>
            <w:r>
              <w:rPr>
                <w:rFonts w:ascii="Calibri" w:eastAsia="宋体" w:hAnsi="Calibri" w:hint="eastAsia"/>
                <w:sz w:val="24"/>
              </w:rPr>
              <w:t>semflag</w:t>
            </w:r>
            <w:r>
              <w:rPr>
                <w:rFonts w:ascii="Calibri" w:eastAsia="宋体" w:hAnsi="Calibri" w:hint="eastAsia"/>
                <w:sz w:val="24"/>
              </w:rPr>
              <w:t>：常为，</w:t>
            </w:r>
            <w:r>
              <w:rPr>
                <w:rFonts w:ascii="Calibri" w:eastAsia="宋体" w:hAnsi="Calibri" w:hint="eastAsia"/>
                <w:sz w:val="24"/>
              </w:rPr>
              <w:t>IPC_CREAT | IPC_EXCL | 0666</w:t>
            </w:r>
          </w:p>
        </w:tc>
      </w:tr>
      <w:tr w:rsidR="00F765AD" w:rsidRPr="006B3F09" w:rsidTr="004C2A2E">
        <w:tc>
          <w:tcPr>
            <w:tcW w:w="959" w:type="dxa"/>
            <w:vMerge w:val="restart"/>
          </w:tcPr>
          <w:p w:rsidR="00F765AD" w:rsidRPr="006B3F09" w:rsidRDefault="00F765AD" w:rsidP="004C2A2E">
            <w:pPr>
              <w:spacing w:line="360" w:lineRule="auto"/>
              <w:rPr>
                <w:rFonts w:ascii="Calibri" w:eastAsia="宋体" w:hAnsi="Calibri"/>
                <w:sz w:val="24"/>
              </w:rPr>
            </w:pPr>
            <w:r w:rsidRPr="006B3F09">
              <w:rPr>
                <w:rFonts w:ascii="Calibri" w:eastAsia="宋体" w:hAnsi="Calibri" w:hint="eastAsia"/>
                <w:sz w:val="24"/>
              </w:rPr>
              <w:t>返回值</w:t>
            </w:r>
          </w:p>
        </w:tc>
        <w:tc>
          <w:tcPr>
            <w:tcW w:w="992" w:type="dxa"/>
          </w:tcPr>
          <w:p w:rsidR="00F765AD" w:rsidRPr="006B3F09" w:rsidRDefault="00F765AD" w:rsidP="004C2A2E">
            <w:pPr>
              <w:spacing w:line="360" w:lineRule="auto"/>
              <w:rPr>
                <w:rFonts w:ascii="Calibri" w:eastAsia="宋体" w:hAnsi="Calibri"/>
                <w:sz w:val="24"/>
              </w:rPr>
            </w:pPr>
            <w:r w:rsidRPr="006B3F09">
              <w:rPr>
                <w:rFonts w:ascii="Calibri" w:eastAsia="宋体" w:hAnsi="Calibri" w:hint="eastAsia"/>
                <w:sz w:val="24"/>
              </w:rPr>
              <w:t>成功</w:t>
            </w:r>
          </w:p>
        </w:tc>
        <w:tc>
          <w:tcPr>
            <w:tcW w:w="6571" w:type="dxa"/>
          </w:tcPr>
          <w:p w:rsidR="00F765AD" w:rsidRPr="006B3F09" w:rsidRDefault="00F765AD" w:rsidP="004C2A2E">
            <w:pPr>
              <w:spacing w:line="360" w:lineRule="auto"/>
              <w:rPr>
                <w:rFonts w:ascii="Calibri" w:eastAsia="宋体" w:hAnsi="Calibri"/>
                <w:sz w:val="24"/>
              </w:rPr>
            </w:pPr>
            <w:r>
              <w:rPr>
                <w:rFonts w:ascii="Calibri" w:eastAsia="宋体" w:hAnsi="Calibri" w:hint="eastAsia"/>
                <w:sz w:val="24"/>
              </w:rPr>
              <w:t>信号灯集</w:t>
            </w:r>
            <w:r>
              <w:rPr>
                <w:rFonts w:ascii="Calibri" w:eastAsia="宋体" w:hAnsi="Calibri" w:hint="eastAsia"/>
                <w:sz w:val="24"/>
              </w:rPr>
              <w:t>id(semid)</w:t>
            </w:r>
          </w:p>
        </w:tc>
      </w:tr>
      <w:tr w:rsidR="00F765AD" w:rsidRPr="006B3F09" w:rsidTr="004C2A2E">
        <w:tc>
          <w:tcPr>
            <w:tcW w:w="959" w:type="dxa"/>
            <w:vMerge/>
          </w:tcPr>
          <w:p w:rsidR="00F765AD" w:rsidRPr="006B3F09" w:rsidRDefault="00F765AD" w:rsidP="004C2A2E">
            <w:pPr>
              <w:spacing w:line="360" w:lineRule="auto"/>
              <w:rPr>
                <w:rFonts w:ascii="Calibri" w:eastAsia="宋体" w:hAnsi="Calibri"/>
                <w:sz w:val="24"/>
              </w:rPr>
            </w:pPr>
          </w:p>
        </w:tc>
        <w:tc>
          <w:tcPr>
            <w:tcW w:w="992" w:type="dxa"/>
          </w:tcPr>
          <w:p w:rsidR="00F765AD" w:rsidRPr="006B3F09" w:rsidRDefault="00F765AD" w:rsidP="004C2A2E">
            <w:pPr>
              <w:spacing w:line="360" w:lineRule="auto"/>
              <w:rPr>
                <w:rFonts w:ascii="Calibri" w:eastAsia="宋体" w:hAnsi="Calibri"/>
                <w:sz w:val="24"/>
              </w:rPr>
            </w:pPr>
            <w:r w:rsidRPr="006B3F09">
              <w:rPr>
                <w:rFonts w:ascii="Calibri" w:eastAsia="宋体" w:hAnsi="Calibri" w:hint="eastAsia"/>
                <w:sz w:val="24"/>
              </w:rPr>
              <w:t>失败</w:t>
            </w:r>
          </w:p>
        </w:tc>
        <w:tc>
          <w:tcPr>
            <w:tcW w:w="6571" w:type="dxa"/>
          </w:tcPr>
          <w:p w:rsidR="00F765AD" w:rsidRPr="006B3F09" w:rsidRDefault="00F765AD" w:rsidP="004C2A2E">
            <w:pPr>
              <w:spacing w:line="360" w:lineRule="auto"/>
              <w:rPr>
                <w:rFonts w:ascii="Calibri" w:eastAsia="宋体" w:hAnsi="Calibri"/>
                <w:sz w:val="24"/>
              </w:rPr>
            </w:pPr>
            <w:r>
              <w:rPr>
                <w:rFonts w:ascii="Calibri" w:eastAsia="宋体" w:hAnsi="Calibri" w:hint="eastAsia"/>
                <w:sz w:val="24"/>
              </w:rPr>
              <w:t>-1(errno)</w:t>
            </w:r>
          </w:p>
        </w:tc>
      </w:tr>
    </w:tbl>
    <w:p w:rsidR="009353F1" w:rsidRPr="00F765AD" w:rsidRDefault="00F765AD" w:rsidP="009353F1">
      <w:pPr>
        <w:spacing w:line="360" w:lineRule="auto"/>
        <w:rPr>
          <w:rFonts w:ascii="Calibri" w:eastAsia="宋体"/>
          <w:color w:val="FF0000"/>
          <w:sz w:val="24"/>
        </w:rPr>
      </w:pPr>
      <w:r w:rsidRPr="00F765AD">
        <w:rPr>
          <w:rFonts w:ascii="Calibri" w:eastAsia="宋体" w:hint="eastAsia"/>
          <w:color w:val="FF0000"/>
          <w:sz w:val="24"/>
        </w:rPr>
        <w:t>semctl()</w:t>
      </w:r>
      <w:r w:rsidRPr="00F765AD">
        <w:rPr>
          <w:rFonts w:ascii="Calibri" w:eastAsia="宋体" w:hint="eastAsia"/>
          <w:color w:val="FF0000"/>
          <w:sz w:val="24"/>
        </w:rPr>
        <w:t>：</w:t>
      </w:r>
    </w:p>
    <w:tbl>
      <w:tblPr>
        <w:tblStyle w:val="a6"/>
        <w:tblW w:w="0" w:type="auto"/>
        <w:tblLayout w:type="fixed"/>
        <w:tblLook w:val="04A0"/>
      </w:tblPr>
      <w:tblGrid>
        <w:gridCol w:w="959"/>
        <w:gridCol w:w="1134"/>
        <w:gridCol w:w="6429"/>
      </w:tblGrid>
      <w:tr w:rsidR="00F765AD" w:rsidRPr="006B3F09" w:rsidTr="004C2A2E">
        <w:tc>
          <w:tcPr>
            <w:tcW w:w="959" w:type="dxa"/>
          </w:tcPr>
          <w:p w:rsidR="00F765AD" w:rsidRPr="006B3F09" w:rsidRDefault="00F765AD" w:rsidP="004C2A2E">
            <w:pPr>
              <w:spacing w:line="360" w:lineRule="auto"/>
              <w:rPr>
                <w:rFonts w:ascii="Calibri" w:eastAsia="宋体" w:hAnsi="Calibri"/>
                <w:sz w:val="24"/>
              </w:rPr>
            </w:pPr>
            <w:r w:rsidRPr="006B3F09">
              <w:rPr>
                <w:rFonts w:ascii="Calibri" w:eastAsia="宋体" w:hAnsi="Calibri" w:hint="eastAsia"/>
                <w:sz w:val="24"/>
              </w:rPr>
              <w:t>头文件</w:t>
            </w:r>
          </w:p>
        </w:tc>
        <w:tc>
          <w:tcPr>
            <w:tcW w:w="7563" w:type="dxa"/>
            <w:gridSpan w:val="2"/>
          </w:tcPr>
          <w:p w:rsidR="00F765AD" w:rsidRDefault="00F765AD" w:rsidP="004C2A2E">
            <w:pPr>
              <w:spacing w:line="360" w:lineRule="auto"/>
              <w:rPr>
                <w:rFonts w:ascii="Calibri" w:eastAsia="宋体" w:hAnsi="Calibri"/>
                <w:sz w:val="24"/>
              </w:rPr>
            </w:pPr>
            <w:r>
              <w:rPr>
                <w:rFonts w:ascii="Calibri" w:eastAsia="宋体" w:hAnsi="Calibri" w:hint="eastAsia"/>
                <w:sz w:val="24"/>
              </w:rPr>
              <w:t>#include &lt;sys/types.h&gt;</w:t>
            </w:r>
            <w:r w:rsidR="004C2A2E">
              <w:rPr>
                <w:rFonts w:ascii="Calibri" w:eastAsia="宋体" w:hAnsi="Calibri" w:hint="eastAsia"/>
                <w:sz w:val="24"/>
              </w:rPr>
              <w:t xml:space="preserve">  </w:t>
            </w:r>
            <w:r>
              <w:rPr>
                <w:rFonts w:ascii="Calibri" w:eastAsia="宋体" w:hAnsi="Calibri" w:hint="eastAsia"/>
                <w:sz w:val="24"/>
              </w:rPr>
              <w:t>#include &lt;sys/ipc.h&gt;</w:t>
            </w:r>
          </w:p>
          <w:p w:rsidR="00F765AD" w:rsidRPr="006B3F09" w:rsidRDefault="00F765AD" w:rsidP="004C2A2E">
            <w:pPr>
              <w:spacing w:line="360" w:lineRule="auto"/>
              <w:rPr>
                <w:rFonts w:ascii="Calibri" w:eastAsia="宋体" w:hAnsi="Calibri"/>
                <w:sz w:val="24"/>
              </w:rPr>
            </w:pPr>
            <w:r>
              <w:rPr>
                <w:rFonts w:ascii="Calibri" w:eastAsia="宋体" w:hAnsi="Calibri" w:hint="eastAsia"/>
                <w:sz w:val="24"/>
              </w:rPr>
              <w:t>#include &lt;sys/sem.h&gt;</w:t>
            </w:r>
          </w:p>
        </w:tc>
      </w:tr>
      <w:tr w:rsidR="00F765AD" w:rsidRPr="006B3F09" w:rsidTr="004C2A2E">
        <w:tc>
          <w:tcPr>
            <w:tcW w:w="959" w:type="dxa"/>
          </w:tcPr>
          <w:p w:rsidR="00F765AD" w:rsidRPr="006B3F09" w:rsidRDefault="00F765AD" w:rsidP="004C2A2E">
            <w:pPr>
              <w:spacing w:line="360" w:lineRule="auto"/>
              <w:rPr>
                <w:rFonts w:ascii="Calibri" w:eastAsia="宋体" w:hAnsi="Calibri"/>
                <w:sz w:val="24"/>
              </w:rPr>
            </w:pPr>
            <w:r w:rsidRPr="006B3F09">
              <w:rPr>
                <w:rFonts w:ascii="Calibri" w:eastAsia="宋体" w:hAnsi="Calibri" w:hint="eastAsia"/>
                <w:sz w:val="24"/>
              </w:rPr>
              <w:t>原型</w:t>
            </w:r>
          </w:p>
        </w:tc>
        <w:tc>
          <w:tcPr>
            <w:tcW w:w="7563" w:type="dxa"/>
            <w:gridSpan w:val="2"/>
          </w:tcPr>
          <w:p w:rsidR="00F765AD" w:rsidRPr="00A41981" w:rsidRDefault="00F765AD" w:rsidP="004C2A2E">
            <w:pPr>
              <w:spacing w:line="360" w:lineRule="auto"/>
              <w:rPr>
                <w:rFonts w:ascii="Calibri" w:eastAsia="宋体" w:hAnsi="Calibri"/>
                <w:sz w:val="24"/>
              </w:rPr>
            </w:pPr>
            <w:r>
              <w:rPr>
                <w:rFonts w:ascii="Calibri" w:eastAsia="宋体" w:hAnsi="Calibri" w:hint="eastAsia"/>
                <w:sz w:val="24"/>
              </w:rPr>
              <w:t>int semctl(int semid, int semnum, int cmd, [union semun arg]);</w:t>
            </w:r>
          </w:p>
        </w:tc>
      </w:tr>
      <w:tr w:rsidR="00F765AD" w:rsidRPr="006B3F09" w:rsidTr="004C2A2E">
        <w:trPr>
          <w:trHeight w:val="155"/>
        </w:trPr>
        <w:tc>
          <w:tcPr>
            <w:tcW w:w="959" w:type="dxa"/>
            <w:vMerge w:val="restart"/>
          </w:tcPr>
          <w:p w:rsidR="00F765AD" w:rsidRPr="006B3F09" w:rsidRDefault="00F765AD" w:rsidP="004C2A2E">
            <w:pPr>
              <w:spacing w:line="360" w:lineRule="auto"/>
              <w:rPr>
                <w:rFonts w:ascii="Calibri" w:eastAsia="宋体" w:hAnsi="Calibri"/>
                <w:sz w:val="24"/>
              </w:rPr>
            </w:pPr>
            <w:r w:rsidRPr="006B3F09">
              <w:rPr>
                <w:rFonts w:ascii="Calibri" w:eastAsia="宋体" w:hAnsi="Calibri" w:hint="eastAsia"/>
                <w:sz w:val="24"/>
              </w:rPr>
              <w:t>参数</w:t>
            </w:r>
          </w:p>
        </w:tc>
        <w:tc>
          <w:tcPr>
            <w:tcW w:w="1134" w:type="dxa"/>
          </w:tcPr>
          <w:p w:rsidR="00F765AD" w:rsidRPr="006B3F09" w:rsidRDefault="00F765AD" w:rsidP="004C2A2E">
            <w:pPr>
              <w:spacing w:line="360" w:lineRule="auto"/>
              <w:rPr>
                <w:rFonts w:ascii="Calibri" w:eastAsia="宋体" w:hAnsi="Calibri"/>
                <w:sz w:val="24"/>
              </w:rPr>
            </w:pPr>
            <w:r>
              <w:rPr>
                <w:rFonts w:ascii="Calibri" w:eastAsia="宋体" w:hAnsi="Calibri" w:hint="eastAsia"/>
                <w:sz w:val="24"/>
              </w:rPr>
              <w:t>semid</w:t>
            </w:r>
          </w:p>
        </w:tc>
        <w:tc>
          <w:tcPr>
            <w:tcW w:w="6429" w:type="dxa"/>
          </w:tcPr>
          <w:p w:rsidR="00F765AD" w:rsidRPr="006B3F09" w:rsidRDefault="00F765AD" w:rsidP="004C2A2E">
            <w:pPr>
              <w:spacing w:line="360" w:lineRule="auto"/>
              <w:rPr>
                <w:rFonts w:ascii="Calibri" w:eastAsia="宋体" w:hAnsi="Calibri"/>
                <w:sz w:val="24"/>
              </w:rPr>
            </w:pPr>
            <w:r>
              <w:rPr>
                <w:rFonts w:ascii="Calibri" w:eastAsia="宋体" w:hAnsi="Calibri" w:hint="eastAsia"/>
                <w:sz w:val="24"/>
              </w:rPr>
              <w:t>信号灯集</w:t>
            </w:r>
            <w:r>
              <w:rPr>
                <w:rFonts w:ascii="Calibri" w:eastAsia="宋体" w:hAnsi="Calibri" w:hint="eastAsia"/>
                <w:sz w:val="24"/>
              </w:rPr>
              <w:t>id</w:t>
            </w:r>
          </w:p>
        </w:tc>
      </w:tr>
      <w:tr w:rsidR="00F765AD" w:rsidRPr="006B3F09" w:rsidTr="004C2A2E">
        <w:trPr>
          <w:trHeight w:val="155"/>
        </w:trPr>
        <w:tc>
          <w:tcPr>
            <w:tcW w:w="959" w:type="dxa"/>
            <w:vMerge/>
          </w:tcPr>
          <w:p w:rsidR="00F765AD" w:rsidRPr="006B3F09" w:rsidRDefault="00F765AD" w:rsidP="004C2A2E">
            <w:pPr>
              <w:spacing w:line="360" w:lineRule="auto"/>
              <w:rPr>
                <w:rFonts w:ascii="Calibri" w:eastAsia="宋体" w:hAnsi="Calibri"/>
                <w:sz w:val="24"/>
              </w:rPr>
            </w:pPr>
          </w:p>
        </w:tc>
        <w:tc>
          <w:tcPr>
            <w:tcW w:w="1134" w:type="dxa"/>
          </w:tcPr>
          <w:p w:rsidR="00F765AD" w:rsidRDefault="00F765AD" w:rsidP="004C2A2E">
            <w:pPr>
              <w:spacing w:line="360" w:lineRule="auto"/>
              <w:rPr>
                <w:rFonts w:ascii="Calibri" w:eastAsia="宋体" w:hAnsi="Calibri"/>
                <w:sz w:val="24"/>
              </w:rPr>
            </w:pPr>
            <w:r>
              <w:rPr>
                <w:rFonts w:ascii="Calibri" w:eastAsia="宋体" w:hAnsi="Calibri" w:hint="eastAsia"/>
                <w:sz w:val="24"/>
              </w:rPr>
              <w:t>semnum</w:t>
            </w:r>
          </w:p>
        </w:tc>
        <w:tc>
          <w:tcPr>
            <w:tcW w:w="6429" w:type="dxa"/>
          </w:tcPr>
          <w:p w:rsidR="00F765AD" w:rsidRDefault="00F765AD" w:rsidP="004C2A2E">
            <w:pPr>
              <w:spacing w:line="360" w:lineRule="auto"/>
              <w:rPr>
                <w:rFonts w:ascii="Calibri" w:eastAsia="宋体" w:hAnsi="Calibri"/>
                <w:sz w:val="24"/>
              </w:rPr>
            </w:pPr>
            <w:r>
              <w:rPr>
                <w:rFonts w:ascii="Calibri" w:eastAsia="宋体" w:hAnsi="Calibri" w:hint="eastAsia"/>
                <w:sz w:val="24"/>
              </w:rPr>
              <w:t>要修改的信号灯编号</w:t>
            </w:r>
          </w:p>
        </w:tc>
      </w:tr>
      <w:tr w:rsidR="00F765AD" w:rsidRPr="006B3F09" w:rsidTr="004C2A2E">
        <w:trPr>
          <w:trHeight w:val="491"/>
        </w:trPr>
        <w:tc>
          <w:tcPr>
            <w:tcW w:w="959" w:type="dxa"/>
            <w:vMerge/>
          </w:tcPr>
          <w:p w:rsidR="00F765AD" w:rsidRPr="006B3F09" w:rsidRDefault="00F765AD" w:rsidP="004C2A2E">
            <w:pPr>
              <w:spacing w:line="360" w:lineRule="auto"/>
              <w:rPr>
                <w:rFonts w:ascii="Calibri" w:eastAsia="宋体" w:hAnsi="Calibri"/>
                <w:sz w:val="24"/>
              </w:rPr>
            </w:pPr>
          </w:p>
        </w:tc>
        <w:tc>
          <w:tcPr>
            <w:tcW w:w="1134" w:type="dxa"/>
          </w:tcPr>
          <w:p w:rsidR="00F765AD" w:rsidRPr="006B3F09" w:rsidRDefault="00F765AD" w:rsidP="004C2A2E">
            <w:pPr>
              <w:spacing w:line="360" w:lineRule="auto"/>
              <w:rPr>
                <w:rFonts w:ascii="Calibri" w:eastAsia="宋体" w:hAnsi="Calibri"/>
                <w:sz w:val="24"/>
              </w:rPr>
            </w:pPr>
            <w:r>
              <w:rPr>
                <w:rFonts w:ascii="Calibri" w:eastAsia="宋体" w:hAnsi="Calibri" w:hint="eastAsia"/>
                <w:sz w:val="24"/>
              </w:rPr>
              <w:t>cmd</w:t>
            </w:r>
          </w:p>
        </w:tc>
        <w:tc>
          <w:tcPr>
            <w:tcW w:w="6429" w:type="dxa"/>
          </w:tcPr>
          <w:p w:rsidR="00F765AD" w:rsidRDefault="00F765AD" w:rsidP="004C2A2E">
            <w:pPr>
              <w:spacing w:line="360" w:lineRule="auto"/>
              <w:rPr>
                <w:rFonts w:ascii="Calibri" w:eastAsia="宋体" w:hAnsi="Calibri"/>
                <w:sz w:val="24"/>
              </w:rPr>
            </w:pPr>
            <w:r>
              <w:rPr>
                <w:rFonts w:ascii="Calibri" w:eastAsia="宋体" w:hAnsi="Calibri" w:hint="eastAsia"/>
                <w:sz w:val="24"/>
              </w:rPr>
              <w:t>GETVAL</w:t>
            </w:r>
            <w:r>
              <w:rPr>
                <w:rFonts w:ascii="Calibri" w:eastAsia="宋体" w:hAnsi="Calibri" w:hint="eastAsia"/>
                <w:sz w:val="24"/>
              </w:rPr>
              <w:t>：获取信号灯的值</w:t>
            </w:r>
          </w:p>
          <w:p w:rsidR="00F765AD" w:rsidRDefault="00F765AD" w:rsidP="004C2A2E">
            <w:pPr>
              <w:spacing w:line="360" w:lineRule="auto"/>
              <w:rPr>
                <w:rFonts w:ascii="Calibri" w:eastAsia="宋体" w:hAnsi="Calibri"/>
                <w:sz w:val="24"/>
              </w:rPr>
            </w:pPr>
            <w:r>
              <w:rPr>
                <w:rFonts w:ascii="Calibri" w:eastAsia="宋体" w:hAnsi="Calibri" w:hint="eastAsia"/>
                <w:sz w:val="24"/>
              </w:rPr>
              <w:t>SETVAL</w:t>
            </w:r>
            <w:r>
              <w:rPr>
                <w:rFonts w:ascii="Calibri" w:eastAsia="宋体" w:hAnsi="Calibri" w:hint="eastAsia"/>
                <w:sz w:val="24"/>
              </w:rPr>
              <w:t>：初始化信号灯</w:t>
            </w:r>
          </w:p>
          <w:p w:rsidR="00F765AD" w:rsidRPr="006B3F09" w:rsidRDefault="00F765AD" w:rsidP="004C2A2E">
            <w:pPr>
              <w:spacing w:line="360" w:lineRule="auto"/>
              <w:rPr>
                <w:rFonts w:ascii="Calibri" w:eastAsia="宋体" w:hAnsi="Calibri"/>
                <w:sz w:val="24"/>
              </w:rPr>
            </w:pPr>
            <w:r>
              <w:rPr>
                <w:rFonts w:ascii="Calibri" w:eastAsia="宋体" w:hAnsi="Calibri" w:hint="eastAsia"/>
                <w:sz w:val="24"/>
              </w:rPr>
              <w:t>IPC_RMID</w:t>
            </w:r>
            <w:r>
              <w:rPr>
                <w:rFonts w:ascii="Calibri" w:eastAsia="宋体" w:hAnsi="Calibri" w:hint="eastAsia"/>
                <w:sz w:val="24"/>
              </w:rPr>
              <w:t>：删除信号灯集</w:t>
            </w:r>
          </w:p>
        </w:tc>
      </w:tr>
      <w:tr w:rsidR="00F765AD" w:rsidRPr="006B3F09" w:rsidTr="004C2A2E">
        <w:trPr>
          <w:trHeight w:val="491"/>
        </w:trPr>
        <w:tc>
          <w:tcPr>
            <w:tcW w:w="959" w:type="dxa"/>
            <w:vMerge/>
          </w:tcPr>
          <w:p w:rsidR="00F765AD" w:rsidRPr="006B3F09" w:rsidRDefault="00F765AD" w:rsidP="004C2A2E">
            <w:pPr>
              <w:spacing w:line="360" w:lineRule="auto"/>
              <w:rPr>
                <w:rFonts w:ascii="Calibri" w:eastAsia="宋体" w:hAnsi="Calibri"/>
                <w:sz w:val="24"/>
              </w:rPr>
            </w:pPr>
          </w:p>
        </w:tc>
        <w:tc>
          <w:tcPr>
            <w:tcW w:w="1134" w:type="dxa"/>
          </w:tcPr>
          <w:p w:rsidR="00F765AD" w:rsidRDefault="00F765AD" w:rsidP="004C2A2E">
            <w:pPr>
              <w:spacing w:line="360" w:lineRule="auto"/>
              <w:rPr>
                <w:rFonts w:ascii="Calibri" w:eastAsia="宋体" w:hAnsi="Calibri"/>
                <w:sz w:val="24"/>
              </w:rPr>
            </w:pPr>
            <w:r>
              <w:rPr>
                <w:rFonts w:ascii="Calibri" w:eastAsia="宋体" w:hAnsi="Calibri" w:hint="eastAsia"/>
                <w:sz w:val="24"/>
              </w:rPr>
              <w:t>buf</w:t>
            </w:r>
          </w:p>
        </w:tc>
        <w:tc>
          <w:tcPr>
            <w:tcW w:w="6429" w:type="dxa"/>
          </w:tcPr>
          <w:p w:rsidR="00F765AD" w:rsidRDefault="004C2A2E" w:rsidP="004C2A2E">
            <w:pPr>
              <w:spacing w:line="360" w:lineRule="auto"/>
              <w:rPr>
                <w:rFonts w:ascii="Calibri" w:eastAsia="宋体" w:hAnsi="Calibri"/>
                <w:sz w:val="24"/>
              </w:rPr>
            </w:pPr>
            <w:r>
              <w:rPr>
                <w:rFonts w:ascii="Calibri" w:eastAsia="宋体" w:hAnsi="Calibri" w:hint="eastAsia"/>
                <w:sz w:val="24"/>
              </w:rPr>
              <w:t>当</w:t>
            </w:r>
            <w:r>
              <w:rPr>
                <w:rFonts w:ascii="Calibri" w:eastAsia="宋体" w:hAnsi="Calibri" w:hint="eastAsia"/>
                <w:sz w:val="24"/>
              </w:rPr>
              <w:t>cmd</w:t>
            </w:r>
            <w:r>
              <w:rPr>
                <w:rFonts w:ascii="Calibri" w:eastAsia="宋体" w:hAnsi="Calibri" w:hint="eastAsia"/>
                <w:sz w:val="24"/>
              </w:rPr>
              <w:t>为</w:t>
            </w:r>
            <w:r>
              <w:rPr>
                <w:rFonts w:ascii="Calibri" w:eastAsia="宋体" w:hAnsi="Calibri" w:hint="eastAsia"/>
                <w:sz w:val="24"/>
              </w:rPr>
              <w:t>IPC_RMID</w:t>
            </w:r>
            <w:r>
              <w:rPr>
                <w:rFonts w:ascii="Calibri" w:eastAsia="宋体" w:hAnsi="Calibri" w:hint="eastAsia"/>
                <w:sz w:val="24"/>
              </w:rPr>
              <w:t>时，有</w:t>
            </w:r>
            <w:r>
              <w:rPr>
                <w:rFonts w:ascii="Calibri" w:eastAsia="宋体" w:hAnsi="Calibri" w:hint="eastAsia"/>
                <w:sz w:val="24"/>
              </w:rPr>
              <w:t>3</w:t>
            </w:r>
            <w:r>
              <w:rPr>
                <w:rFonts w:ascii="Calibri" w:eastAsia="宋体" w:hAnsi="Calibri" w:hint="eastAsia"/>
                <w:sz w:val="24"/>
              </w:rPr>
              <w:t>个参数；其余情况有四个参数，</w:t>
            </w:r>
            <w:r>
              <w:rPr>
                <w:rFonts w:ascii="Calibri" w:eastAsia="宋体" w:hAnsi="Calibri" w:hint="eastAsia"/>
                <w:sz w:val="24"/>
              </w:rPr>
              <w:lastRenderedPageBreak/>
              <w:t>且第</w:t>
            </w:r>
            <w:r>
              <w:rPr>
                <w:rFonts w:ascii="Calibri" w:eastAsia="宋体" w:hAnsi="Calibri" w:hint="eastAsia"/>
                <w:sz w:val="24"/>
              </w:rPr>
              <w:t>4</w:t>
            </w:r>
            <w:r>
              <w:rPr>
                <w:rFonts w:ascii="Calibri" w:eastAsia="宋体" w:hAnsi="Calibri" w:hint="eastAsia"/>
                <w:sz w:val="24"/>
              </w:rPr>
              <w:t>个参数是一个共用体类型的变量，用户必须自己定义该共用体：</w:t>
            </w:r>
          </w:p>
          <w:p w:rsidR="004C2A2E" w:rsidRDefault="004C2A2E" w:rsidP="004C2A2E">
            <w:pPr>
              <w:spacing w:line="360" w:lineRule="auto"/>
              <w:rPr>
                <w:rFonts w:ascii="Calibri" w:eastAsia="宋体" w:hAnsi="Calibri"/>
                <w:sz w:val="24"/>
              </w:rPr>
            </w:pPr>
            <w:r>
              <w:rPr>
                <w:rFonts w:ascii="Calibri" w:eastAsia="宋体" w:hAnsi="Calibri" w:hint="eastAsia"/>
                <w:sz w:val="24"/>
              </w:rPr>
              <w:t>union semun {</w:t>
            </w:r>
          </w:p>
          <w:p w:rsidR="004C2A2E" w:rsidRDefault="004C2A2E" w:rsidP="004C2A2E">
            <w:pPr>
              <w:spacing w:line="360" w:lineRule="auto"/>
              <w:rPr>
                <w:rFonts w:ascii="Calibri" w:eastAsia="宋体" w:hAnsi="Calibri"/>
                <w:sz w:val="24"/>
              </w:rPr>
            </w:pPr>
            <w:r>
              <w:rPr>
                <w:rFonts w:ascii="Calibri" w:eastAsia="宋体" w:hAnsi="Calibri" w:hint="eastAsia"/>
                <w:sz w:val="24"/>
              </w:rPr>
              <w:t xml:space="preserve">    int val;   /*value for SETVAL*/</w:t>
            </w:r>
          </w:p>
          <w:p w:rsidR="004C2A2E" w:rsidRPr="004C2A2E" w:rsidRDefault="004C2A2E" w:rsidP="004C2A2E">
            <w:pPr>
              <w:spacing w:line="360" w:lineRule="auto"/>
              <w:rPr>
                <w:rFonts w:ascii="Calibri" w:eastAsia="宋体" w:hAnsi="Calibri"/>
                <w:sz w:val="24"/>
              </w:rPr>
            </w:pPr>
            <w:r>
              <w:rPr>
                <w:rFonts w:ascii="Calibri" w:eastAsia="宋体" w:hAnsi="Calibri" w:hint="eastAsia"/>
                <w:sz w:val="24"/>
              </w:rPr>
              <w:t>};(</w:t>
            </w:r>
            <w:r>
              <w:rPr>
                <w:rFonts w:ascii="Calibri" w:eastAsia="宋体" w:hAnsi="Calibri" w:hint="eastAsia"/>
                <w:sz w:val="24"/>
              </w:rPr>
              <w:t>用作初始化时</w:t>
            </w:r>
            <w:r>
              <w:rPr>
                <w:rFonts w:ascii="Calibri" w:eastAsia="宋体" w:hAnsi="Calibri" w:hint="eastAsia"/>
                <w:sz w:val="24"/>
              </w:rPr>
              <w:t>)</w:t>
            </w:r>
          </w:p>
        </w:tc>
      </w:tr>
      <w:tr w:rsidR="00F765AD" w:rsidRPr="006B3F09" w:rsidTr="004C2A2E">
        <w:tc>
          <w:tcPr>
            <w:tcW w:w="959" w:type="dxa"/>
            <w:vMerge w:val="restart"/>
          </w:tcPr>
          <w:p w:rsidR="00F765AD" w:rsidRPr="006B3F09" w:rsidRDefault="00F765AD" w:rsidP="004C2A2E">
            <w:pPr>
              <w:spacing w:line="360" w:lineRule="auto"/>
              <w:rPr>
                <w:rFonts w:ascii="Calibri" w:eastAsia="宋体" w:hAnsi="Calibri"/>
                <w:sz w:val="24"/>
              </w:rPr>
            </w:pPr>
            <w:r w:rsidRPr="006B3F09">
              <w:rPr>
                <w:rFonts w:ascii="Calibri" w:eastAsia="宋体" w:hAnsi="Calibri" w:hint="eastAsia"/>
                <w:sz w:val="24"/>
              </w:rPr>
              <w:lastRenderedPageBreak/>
              <w:t>返回值</w:t>
            </w:r>
          </w:p>
        </w:tc>
        <w:tc>
          <w:tcPr>
            <w:tcW w:w="1134" w:type="dxa"/>
          </w:tcPr>
          <w:p w:rsidR="00F765AD" w:rsidRPr="006B3F09" w:rsidRDefault="00F765AD" w:rsidP="004C2A2E">
            <w:pPr>
              <w:spacing w:line="360" w:lineRule="auto"/>
              <w:rPr>
                <w:rFonts w:ascii="Calibri" w:eastAsia="宋体" w:hAnsi="Calibri"/>
                <w:sz w:val="24"/>
              </w:rPr>
            </w:pPr>
            <w:r w:rsidRPr="006B3F09">
              <w:rPr>
                <w:rFonts w:ascii="Calibri" w:eastAsia="宋体" w:hAnsi="Calibri" w:hint="eastAsia"/>
                <w:sz w:val="24"/>
              </w:rPr>
              <w:t>成功</w:t>
            </w:r>
          </w:p>
        </w:tc>
        <w:tc>
          <w:tcPr>
            <w:tcW w:w="6429" w:type="dxa"/>
          </w:tcPr>
          <w:p w:rsidR="00F765AD" w:rsidRPr="006B3F09" w:rsidRDefault="00F765AD" w:rsidP="004C2A2E">
            <w:pPr>
              <w:spacing w:line="360" w:lineRule="auto"/>
              <w:rPr>
                <w:rFonts w:ascii="Calibri" w:eastAsia="宋体" w:hAnsi="Calibri"/>
                <w:sz w:val="24"/>
              </w:rPr>
            </w:pPr>
            <w:r>
              <w:rPr>
                <w:rFonts w:ascii="Calibri" w:eastAsia="宋体" w:hAnsi="Calibri" w:hint="eastAsia"/>
                <w:sz w:val="24"/>
              </w:rPr>
              <w:t>0</w:t>
            </w:r>
          </w:p>
        </w:tc>
      </w:tr>
      <w:tr w:rsidR="00F765AD" w:rsidRPr="006B3F09" w:rsidTr="004C2A2E">
        <w:tc>
          <w:tcPr>
            <w:tcW w:w="959" w:type="dxa"/>
            <w:vMerge/>
          </w:tcPr>
          <w:p w:rsidR="00F765AD" w:rsidRPr="006B3F09" w:rsidRDefault="00F765AD" w:rsidP="004C2A2E">
            <w:pPr>
              <w:spacing w:line="360" w:lineRule="auto"/>
              <w:rPr>
                <w:rFonts w:ascii="Calibri" w:eastAsia="宋体" w:hAnsi="Calibri"/>
                <w:sz w:val="24"/>
              </w:rPr>
            </w:pPr>
          </w:p>
        </w:tc>
        <w:tc>
          <w:tcPr>
            <w:tcW w:w="1134" w:type="dxa"/>
          </w:tcPr>
          <w:p w:rsidR="00F765AD" w:rsidRPr="006B3F09" w:rsidRDefault="00F765AD" w:rsidP="004C2A2E">
            <w:pPr>
              <w:spacing w:line="360" w:lineRule="auto"/>
              <w:rPr>
                <w:rFonts w:ascii="Calibri" w:eastAsia="宋体" w:hAnsi="Calibri"/>
                <w:sz w:val="24"/>
              </w:rPr>
            </w:pPr>
            <w:r w:rsidRPr="006B3F09">
              <w:rPr>
                <w:rFonts w:ascii="Calibri" w:eastAsia="宋体" w:hAnsi="Calibri" w:hint="eastAsia"/>
                <w:sz w:val="24"/>
              </w:rPr>
              <w:t>失败</w:t>
            </w:r>
          </w:p>
        </w:tc>
        <w:tc>
          <w:tcPr>
            <w:tcW w:w="6429" w:type="dxa"/>
          </w:tcPr>
          <w:p w:rsidR="00F765AD" w:rsidRPr="006B3F09" w:rsidRDefault="00F765AD" w:rsidP="004C2A2E">
            <w:pPr>
              <w:spacing w:line="360" w:lineRule="auto"/>
              <w:rPr>
                <w:rFonts w:ascii="Calibri" w:eastAsia="宋体" w:hAnsi="Calibri"/>
                <w:sz w:val="24"/>
              </w:rPr>
            </w:pPr>
            <w:r>
              <w:rPr>
                <w:rFonts w:ascii="Calibri" w:eastAsia="宋体" w:hAnsi="Calibri" w:hint="eastAsia"/>
                <w:sz w:val="24"/>
              </w:rPr>
              <w:t>-1(</w:t>
            </w:r>
            <w:r>
              <w:rPr>
                <w:rFonts w:ascii="Calibri" w:eastAsia="宋体" w:hAnsi="Calibri" w:hint="eastAsia"/>
                <w:sz w:val="24"/>
              </w:rPr>
              <w:t>设置</w:t>
            </w:r>
            <w:r>
              <w:rPr>
                <w:rFonts w:ascii="Calibri" w:eastAsia="宋体" w:hAnsi="Calibri" w:hint="eastAsia"/>
                <w:sz w:val="24"/>
              </w:rPr>
              <w:t>errno)</w:t>
            </w:r>
          </w:p>
        </w:tc>
      </w:tr>
    </w:tbl>
    <w:p w:rsidR="00F765AD" w:rsidRPr="004C2A2E" w:rsidRDefault="004C2A2E" w:rsidP="009353F1">
      <w:pPr>
        <w:spacing w:line="360" w:lineRule="auto"/>
        <w:rPr>
          <w:rFonts w:ascii="Calibri" w:eastAsia="宋体"/>
          <w:color w:val="FF0000"/>
          <w:sz w:val="24"/>
        </w:rPr>
      </w:pPr>
      <w:r w:rsidRPr="004C2A2E">
        <w:rPr>
          <w:rFonts w:ascii="Calibri" w:eastAsia="宋体" w:hint="eastAsia"/>
          <w:color w:val="FF0000"/>
          <w:sz w:val="24"/>
        </w:rPr>
        <w:t>semop()</w:t>
      </w:r>
      <w:r w:rsidRPr="004C2A2E">
        <w:rPr>
          <w:rFonts w:ascii="Calibri" w:eastAsia="宋体" w:hint="eastAsia"/>
          <w:color w:val="FF0000"/>
          <w:sz w:val="24"/>
        </w:rPr>
        <w:t>：</w:t>
      </w:r>
    </w:p>
    <w:tbl>
      <w:tblPr>
        <w:tblStyle w:val="a6"/>
        <w:tblW w:w="0" w:type="auto"/>
        <w:tblLayout w:type="fixed"/>
        <w:tblLook w:val="04A0"/>
      </w:tblPr>
      <w:tblGrid>
        <w:gridCol w:w="959"/>
        <w:gridCol w:w="1134"/>
        <w:gridCol w:w="6429"/>
      </w:tblGrid>
      <w:tr w:rsidR="004C2A2E" w:rsidRPr="006B3F09" w:rsidTr="004C2A2E">
        <w:tc>
          <w:tcPr>
            <w:tcW w:w="959" w:type="dxa"/>
          </w:tcPr>
          <w:p w:rsidR="004C2A2E" w:rsidRPr="006B3F09" w:rsidRDefault="004C2A2E" w:rsidP="004C2A2E">
            <w:pPr>
              <w:spacing w:line="360" w:lineRule="auto"/>
              <w:rPr>
                <w:rFonts w:ascii="Calibri" w:eastAsia="宋体" w:hAnsi="Calibri"/>
                <w:sz w:val="24"/>
              </w:rPr>
            </w:pPr>
            <w:r w:rsidRPr="006B3F09">
              <w:rPr>
                <w:rFonts w:ascii="Calibri" w:eastAsia="宋体" w:hAnsi="Calibri" w:hint="eastAsia"/>
                <w:sz w:val="24"/>
              </w:rPr>
              <w:t>头文件</w:t>
            </w:r>
          </w:p>
        </w:tc>
        <w:tc>
          <w:tcPr>
            <w:tcW w:w="7563" w:type="dxa"/>
            <w:gridSpan w:val="2"/>
          </w:tcPr>
          <w:p w:rsidR="004C2A2E" w:rsidRDefault="004C2A2E" w:rsidP="004C2A2E">
            <w:pPr>
              <w:spacing w:line="360" w:lineRule="auto"/>
              <w:rPr>
                <w:rFonts w:ascii="Calibri" w:eastAsia="宋体" w:hAnsi="Calibri"/>
                <w:sz w:val="24"/>
              </w:rPr>
            </w:pPr>
            <w:r>
              <w:rPr>
                <w:rFonts w:ascii="Calibri" w:eastAsia="宋体" w:hAnsi="Calibri" w:hint="eastAsia"/>
                <w:sz w:val="24"/>
              </w:rPr>
              <w:t>#include &lt;sys/types.h&gt;  #include &lt;sys/ipc.h&gt;</w:t>
            </w:r>
          </w:p>
          <w:p w:rsidR="004C2A2E" w:rsidRPr="006B3F09" w:rsidRDefault="004C2A2E" w:rsidP="004C2A2E">
            <w:pPr>
              <w:spacing w:line="360" w:lineRule="auto"/>
              <w:rPr>
                <w:rFonts w:ascii="Calibri" w:eastAsia="宋体" w:hAnsi="Calibri"/>
                <w:sz w:val="24"/>
              </w:rPr>
            </w:pPr>
            <w:r>
              <w:rPr>
                <w:rFonts w:ascii="Calibri" w:eastAsia="宋体" w:hAnsi="Calibri" w:hint="eastAsia"/>
                <w:sz w:val="24"/>
              </w:rPr>
              <w:t>#include &lt;sys/sem.h&gt;</w:t>
            </w:r>
          </w:p>
        </w:tc>
      </w:tr>
      <w:tr w:rsidR="004C2A2E" w:rsidRPr="006B3F09" w:rsidTr="004C2A2E">
        <w:tc>
          <w:tcPr>
            <w:tcW w:w="959" w:type="dxa"/>
          </w:tcPr>
          <w:p w:rsidR="004C2A2E" w:rsidRPr="006B3F09" w:rsidRDefault="004C2A2E" w:rsidP="004C2A2E">
            <w:pPr>
              <w:spacing w:line="360" w:lineRule="auto"/>
              <w:rPr>
                <w:rFonts w:ascii="Calibri" w:eastAsia="宋体" w:hAnsi="Calibri"/>
                <w:sz w:val="24"/>
              </w:rPr>
            </w:pPr>
            <w:r w:rsidRPr="006B3F09">
              <w:rPr>
                <w:rFonts w:ascii="Calibri" w:eastAsia="宋体" w:hAnsi="Calibri" w:hint="eastAsia"/>
                <w:sz w:val="24"/>
              </w:rPr>
              <w:t>原型</w:t>
            </w:r>
          </w:p>
        </w:tc>
        <w:tc>
          <w:tcPr>
            <w:tcW w:w="7563" w:type="dxa"/>
            <w:gridSpan w:val="2"/>
          </w:tcPr>
          <w:p w:rsidR="004C2A2E" w:rsidRPr="00A41981" w:rsidRDefault="004C2A2E" w:rsidP="004C2A2E">
            <w:pPr>
              <w:spacing w:line="360" w:lineRule="auto"/>
              <w:rPr>
                <w:rFonts w:ascii="Calibri" w:eastAsia="宋体" w:hAnsi="Calibri"/>
                <w:sz w:val="24"/>
              </w:rPr>
            </w:pPr>
            <w:r>
              <w:rPr>
                <w:rFonts w:ascii="Calibri" w:eastAsia="宋体" w:hAnsi="Calibri" w:hint="eastAsia"/>
                <w:sz w:val="24"/>
              </w:rPr>
              <w:t xml:space="preserve">int semop(int semid, </w:t>
            </w:r>
            <w:r w:rsidR="00EF56A1">
              <w:rPr>
                <w:rFonts w:ascii="Calibri" w:eastAsia="宋体" w:hAnsi="Calibri" w:hint="eastAsia"/>
                <w:sz w:val="24"/>
              </w:rPr>
              <w:t>struct sembuf *sops, unsigned ns</w:t>
            </w:r>
            <w:r>
              <w:rPr>
                <w:rFonts w:ascii="Calibri" w:eastAsia="宋体" w:hAnsi="Calibri" w:hint="eastAsia"/>
                <w:sz w:val="24"/>
              </w:rPr>
              <w:t>ops);</w:t>
            </w:r>
          </w:p>
        </w:tc>
      </w:tr>
      <w:tr w:rsidR="004C2A2E" w:rsidRPr="006B3F09" w:rsidTr="004C2A2E">
        <w:trPr>
          <w:trHeight w:val="155"/>
        </w:trPr>
        <w:tc>
          <w:tcPr>
            <w:tcW w:w="959" w:type="dxa"/>
            <w:vMerge w:val="restart"/>
          </w:tcPr>
          <w:p w:rsidR="004C2A2E" w:rsidRPr="006B3F09" w:rsidRDefault="004C2A2E" w:rsidP="004C2A2E">
            <w:pPr>
              <w:spacing w:line="360" w:lineRule="auto"/>
              <w:rPr>
                <w:rFonts w:ascii="Calibri" w:eastAsia="宋体" w:hAnsi="Calibri"/>
                <w:sz w:val="24"/>
              </w:rPr>
            </w:pPr>
            <w:r w:rsidRPr="006B3F09">
              <w:rPr>
                <w:rFonts w:ascii="Calibri" w:eastAsia="宋体" w:hAnsi="Calibri" w:hint="eastAsia"/>
                <w:sz w:val="24"/>
              </w:rPr>
              <w:t>参数</w:t>
            </w:r>
          </w:p>
        </w:tc>
        <w:tc>
          <w:tcPr>
            <w:tcW w:w="1134" w:type="dxa"/>
          </w:tcPr>
          <w:p w:rsidR="004C2A2E" w:rsidRPr="006B3F09" w:rsidRDefault="004C2A2E" w:rsidP="004C2A2E">
            <w:pPr>
              <w:spacing w:line="360" w:lineRule="auto"/>
              <w:rPr>
                <w:rFonts w:ascii="Calibri" w:eastAsia="宋体" w:hAnsi="Calibri"/>
                <w:sz w:val="24"/>
              </w:rPr>
            </w:pPr>
            <w:r>
              <w:rPr>
                <w:rFonts w:ascii="Calibri" w:eastAsia="宋体" w:hAnsi="Calibri" w:hint="eastAsia"/>
                <w:sz w:val="24"/>
              </w:rPr>
              <w:t>semid</w:t>
            </w:r>
          </w:p>
        </w:tc>
        <w:tc>
          <w:tcPr>
            <w:tcW w:w="6429" w:type="dxa"/>
          </w:tcPr>
          <w:p w:rsidR="004C2A2E" w:rsidRPr="006B3F09" w:rsidRDefault="004C2A2E" w:rsidP="004C2A2E">
            <w:pPr>
              <w:spacing w:line="360" w:lineRule="auto"/>
              <w:rPr>
                <w:rFonts w:ascii="Calibri" w:eastAsia="宋体" w:hAnsi="Calibri"/>
                <w:sz w:val="24"/>
              </w:rPr>
            </w:pPr>
            <w:r>
              <w:rPr>
                <w:rFonts w:ascii="Calibri" w:eastAsia="宋体" w:hAnsi="Calibri" w:hint="eastAsia"/>
                <w:sz w:val="24"/>
              </w:rPr>
              <w:t>信号灯集</w:t>
            </w:r>
            <w:r>
              <w:rPr>
                <w:rFonts w:ascii="Calibri" w:eastAsia="宋体" w:hAnsi="Calibri" w:hint="eastAsia"/>
                <w:sz w:val="24"/>
              </w:rPr>
              <w:t>id</w:t>
            </w:r>
          </w:p>
        </w:tc>
      </w:tr>
      <w:tr w:rsidR="004C2A2E" w:rsidRPr="006B3F09" w:rsidTr="004C2A2E">
        <w:trPr>
          <w:trHeight w:val="155"/>
        </w:trPr>
        <w:tc>
          <w:tcPr>
            <w:tcW w:w="959" w:type="dxa"/>
            <w:vMerge/>
          </w:tcPr>
          <w:p w:rsidR="004C2A2E" w:rsidRPr="006B3F09" w:rsidRDefault="004C2A2E" w:rsidP="004C2A2E">
            <w:pPr>
              <w:spacing w:line="360" w:lineRule="auto"/>
              <w:rPr>
                <w:rFonts w:ascii="Calibri" w:eastAsia="宋体" w:hAnsi="Calibri"/>
                <w:sz w:val="24"/>
              </w:rPr>
            </w:pPr>
          </w:p>
        </w:tc>
        <w:tc>
          <w:tcPr>
            <w:tcW w:w="1134" w:type="dxa"/>
          </w:tcPr>
          <w:p w:rsidR="004C2A2E" w:rsidRDefault="004C2A2E" w:rsidP="004C2A2E">
            <w:pPr>
              <w:spacing w:line="360" w:lineRule="auto"/>
              <w:rPr>
                <w:rFonts w:ascii="Calibri" w:eastAsia="宋体" w:hAnsi="Calibri"/>
                <w:sz w:val="24"/>
              </w:rPr>
            </w:pPr>
            <w:r>
              <w:rPr>
                <w:rFonts w:ascii="Calibri" w:eastAsia="宋体" w:hAnsi="Calibri" w:hint="eastAsia"/>
                <w:sz w:val="24"/>
              </w:rPr>
              <w:t>sops</w:t>
            </w:r>
          </w:p>
        </w:tc>
        <w:tc>
          <w:tcPr>
            <w:tcW w:w="6429" w:type="dxa"/>
          </w:tcPr>
          <w:p w:rsidR="004C2A2E" w:rsidRDefault="004C2A2E" w:rsidP="004C2A2E">
            <w:pPr>
              <w:spacing w:line="360" w:lineRule="auto"/>
              <w:rPr>
                <w:rFonts w:ascii="Calibri" w:eastAsia="宋体" w:hAnsi="Calibri"/>
                <w:sz w:val="24"/>
              </w:rPr>
            </w:pPr>
            <w:r>
              <w:rPr>
                <w:rFonts w:ascii="Calibri" w:eastAsia="宋体" w:hAnsi="Calibri" w:hint="eastAsia"/>
                <w:sz w:val="24"/>
              </w:rPr>
              <w:t>指向信号灯集操作结构体的结构体指针；</w:t>
            </w:r>
          </w:p>
          <w:p w:rsidR="004C2A2E" w:rsidRDefault="00F6735A" w:rsidP="004C2A2E">
            <w:pPr>
              <w:spacing w:line="360" w:lineRule="auto"/>
              <w:rPr>
                <w:rFonts w:ascii="Calibri" w:eastAsia="宋体" w:hAnsi="Calibri"/>
                <w:sz w:val="24"/>
              </w:rPr>
            </w:pPr>
            <w:r>
              <w:rPr>
                <w:rFonts w:ascii="Calibri" w:eastAsia="宋体" w:hAnsi="Calibri" w:hint="eastAsia"/>
                <w:sz w:val="24"/>
              </w:rPr>
              <w:t>struct sem</w:t>
            </w:r>
            <w:r w:rsidR="004C2A2E">
              <w:rPr>
                <w:rFonts w:ascii="Calibri" w:eastAsia="宋体" w:hAnsi="Calibri" w:hint="eastAsia"/>
                <w:sz w:val="24"/>
              </w:rPr>
              <w:t>buf {</w:t>
            </w:r>
          </w:p>
          <w:p w:rsidR="004C2A2E" w:rsidRDefault="004C2A2E" w:rsidP="004C2A2E">
            <w:pPr>
              <w:spacing w:line="360" w:lineRule="auto"/>
              <w:rPr>
                <w:rFonts w:ascii="Calibri" w:eastAsia="宋体" w:hAnsi="Calibri"/>
                <w:sz w:val="24"/>
              </w:rPr>
            </w:pPr>
            <w:r>
              <w:rPr>
                <w:rFonts w:ascii="Calibri" w:eastAsia="宋体" w:hAnsi="Calibri" w:hint="eastAsia"/>
                <w:sz w:val="24"/>
              </w:rPr>
              <w:t xml:space="preserve">   unsigned short sem_num; /*</w:t>
            </w:r>
            <w:r w:rsidR="00EF56A1">
              <w:rPr>
                <w:rFonts w:ascii="Calibri" w:eastAsia="宋体" w:hAnsi="Calibri" w:hint="eastAsia"/>
                <w:sz w:val="24"/>
              </w:rPr>
              <w:t>要操作的信号灯编号</w:t>
            </w:r>
            <w:r>
              <w:rPr>
                <w:rFonts w:ascii="Calibri" w:eastAsia="宋体" w:hAnsi="Calibri" w:hint="eastAsia"/>
                <w:sz w:val="24"/>
              </w:rPr>
              <w:t>*/</w:t>
            </w:r>
          </w:p>
          <w:p w:rsidR="004C2A2E" w:rsidRDefault="004C2A2E" w:rsidP="004C2A2E">
            <w:pPr>
              <w:spacing w:line="360" w:lineRule="auto"/>
              <w:ind w:firstLine="465"/>
              <w:rPr>
                <w:rFonts w:ascii="Calibri" w:eastAsia="宋体" w:hAnsi="Calibri"/>
                <w:sz w:val="24"/>
              </w:rPr>
            </w:pPr>
            <w:r>
              <w:rPr>
                <w:rFonts w:ascii="Calibri" w:eastAsia="宋体" w:hAnsi="Calibri" w:hint="eastAsia"/>
                <w:sz w:val="24"/>
              </w:rPr>
              <w:t>short sem_op;</w:t>
            </w:r>
            <w:r w:rsidR="00EF56A1">
              <w:rPr>
                <w:rFonts w:ascii="Calibri" w:eastAsia="宋体" w:hAnsi="Calibri" w:hint="eastAsia"/>
                <w:sz w:val="24"/>
              </w:rPr>
              <w:t>/*1----V</w:t>
            </w:r>
            <w:r w:rsidR="00EF56A1">
              <w:rPr>
                <w:rFonts w:ascii="Calibri" w:eastAsia="宋体" w:hAnsi="Calibri" w:hint="eastAsia"/>
                <w:sz w:val="24"/>
              </w:rPr>
              <w:t>操作；</w:t>
            </w:r>
            <w:r w:rsidR="00EF56A1">
              <w:rPr>
                <w:rFonts w:ascii="Calibri" w:eastAsia="宋体" w:hAnsi="Calibri" w:hint="eastAsia"/>
                <w:sz w:val="24"/>
              </w:rPr>
              <w:t>-1----P</w:t>
            </w:r>
            <w:r w:rsidR="00EF56A1">
              <w:rPr>
                <w:rFonts w:ascii="Calibri" w:eastAsia="宋体" w:hAnsi="Calibri" w:hint="eastAsia"/>
                <w:sz w:val="24"/>
              </w:rPr>
              <w:t>操作</w:t>
            </w:r>
            <w:r w:rsidR="00EF56A1">
              <w:rPr>
                <w:rFonts w:ascii="Calibri" w:eastAsia="宋体" w:hAnsi="Calibri" w:hint="eastAsia"/>
                <w:sz w:val="24"/>
              </w:rPr>
              <w:t>*/</w:t>
            </w:r>
          </w:p>
          <w:p w:rsidR="004C2A2E" w:rsidRDefault="004C2A2E" w:rsidP="004C2A2E">
            <w:pPr>
              <w:spacing w:line="360" w:lineRule="auto"/>
              <w:ind w:firstLine="465"/>
              <w:rPr>
                <w:rFonts w:ascii="Calibri" w:eastAsia="宋体" w:hAnsi="Calibri"/>
                <w:sz w:val="24"/>
              </w:rPr>
            </w:pPr>
            <w:r>
              <w:rPr>
                <w:rFonts w:ascii="Calibri" w:eastAsia="宋体" w:hAnsi="Calibri" w:hint="eastAsia"/>
                <w:sz w:val="24"/>
              </w:rPr>
              <w:t>short sem_flg;</w:t>
            </w:r>
            <w:r w:rsidR="00EF56A1">
              <w:rPr>
                <w:rFonts w:ascii="Calibri" w:eastAsia="宋体" w:hAnsi="Calibri" w:hint="eastAsia"/>
                <w:sz w:val="24"/>
              </w:rPr>
              <w:t>/*0(</w:t>
            </w:r>
            <w:r w:rsidR="00EF56A1">
              <w:rPr>
                <w:rFonts w:ascii="Calibri" w:eastAsia="宋体" w:hAnsi="Calibri" w:hint="eastAsia"/>
                <w:sz w:val="24"/>
              </w:rPr>
              <w:t>阻塞</w:t>
            </w:r>
            <w:r w:rsidR="00EF56A1">
              <w:rPr>
                <w:rFonts w:ascii="Calibri" w:eastAsia="宋体" w:hAnsi="Calibri" w:hint="eastAsia"/>
                <w:sz w:val="24"/>
              </w:rPr>
              <w:t>), IPC_NOWAIT(</w:t>
            </w:r>
            <w:r w:rsidR="00EF56A1">
              <w:rPr>
                <w:rFonts w:ascii="Calibri" w:eastAsia="宋体" w:hAnsi="Calibri" w:hint="eastAsia"/>
                <w:sz w:val="24"/>
              </w:rPr>
              <w:t>不等</w:t>
            </w:r>
            <w:r w:rsidR="00EF56A1">
              <w:rPr>
                <w:rFonts w:ascii="Calibri" w:eastAsia="宋体" w:hAnsi="Calibri" w:hint="eastAsia"/>
                <w:sz w:val="24"/>
              </w:rPr>
              <w:t>), SEM_UNDO(</w:t>
            </w:r>
            <w:r w:rsidR="00EF56A1">
              <w:rPr>
                <w:rFonts w:ascii="Calibri" w:eastAsia="宋体" w:hAnsi="Calibri" w:hint="eastAsia"/>
                <w:sz w:val="24"/>
              </w:rPr>
              <w:t>撤销</w:t>
            </w:r>
            <w:r w:rsidR="00EF56A1">
              <w:rPr>
                <w:rFonts w:ascii="Calibri" w:eastAsia="宋体" w:hAnsi="Calibri" w:hint="eastAsia"/>
                <w:sz w:val="24"/>
              </w:rPr>
              <w:t>)*/</w:t>
            </w:r>
          </w:p>
          <w:p w:rsidR="004C2A2E" w:rsidRPr="004C2A2E" w:rsidRDefault="004C2A2E" w:rsidP="004C2A2E">
            <w:pPr>
              <w:spacing w:line="360" w:lineRule="auto"/>
              <w:rPr>
                <w:rFonts w:ascii="Calibri" w:eastAsia="宋体" w:hAnsi="Calibri"/>
                <w:sz w:val="24"/>
              </w:rPr>
            </w:pPr>
            <w:r>
              <w:rPr>
                <w:rFonts w:ascii="Calibri" w:eastAsia="宋体" w:hAnsi="Calibri" w:hint="eastAsia"/>
                <w:sz w:val="24"/>
              </w:rPr>
              <w:t>}</w:t>
            </w:r>
          </w:p>
        </w:tc>
      </w:tr>
      <w:tr w:rsidR="004C2A2E" w:rsidRPr="006B3F09" w:rsidTr="004C2A2E">
        <w:trPr>
          <w:trHeight w:val="491"/>
        </w:trPr>
        <w:tc>
          <w:tcPr>
            <w:tcW w:w="959" w:type="dxa"/>
            <w:vMerge/>
          </w:tcPr>
          <w:p w:rsidR="004C2A2E" w:rsidRPr="006B3F09" w:rsidRDefault="004C2A2E" w:rsidP="004C2A2E">
            <w:pPr>
              <w:spacing w:line="360" w:lineRule="auto"/>
              <w:rPr>
                <w:rFonts w:ascii="Calibri" w:eastAsia="宋体" w:hAnsi="Calibri"/>
                <w:sz w:val="24"/>
              </w:rPr>
            </w:pPr>
          </w:p>
        </w:tc>
        <w:tc>
          <w:tcPr>
            <w:tcW w:w="1134" w:type="dxa"/>
          </w:tcPr>
          <w:p w:rsidR="004C2A2E" w:rsidRPr="006B3F09" w:rsidRDefault="00EF56A1" w:rsidP="004C2A2E">
            <w:pPr>
              <w:spacing w:line="360" w:lineRule="auto"/>
              <w:rPr>
                <w:rFonts w:ascii="Calibri" w:eastAsia="宋体" w:hAnsi="Calibri"/>
                <w:sz w:val="24"/>
              </w:rPr>
            </w:pPr>
            <w:r>
              <w:rPr>
                <w:rFonts w:ascii="Calibri" w:eastAsia="宋体" w:hAnsi="Calibri" w:hint="eastAsia"/>
                <w:sz w:val="24"/>
              </w:rPr>
              <w:t>nsops</w:t>
            </w:r>
          </w:p>
        </w:tc>
        <w:tc>
          <w:tcPr>
            <w:tcW w:w="6429" w:type="dxa"/>
          </w:tcPr>
          <w:p w:rsidR="004C2A2E" w:rsidRPr="006B3F09" w:rsidRDefault="00EF56A1" w:rsidP="004C2A2E">
            <w:pPr>
              <w:spacing w:line="360" w:lineRule="auto"/>
              <w:rPr>
                <w:rFonts w:ascii="Calibri" w:eastAsia="宋体" w:hAnsi="Calibri"/>
                <w:sz w:val="24"/>
              </w:rPr>
            </w:pPr>
            <w:r>
              <w:rPr>
                <w:rFonts w:ascii="Calibri" w:eastAsia="宋体" w:hAnsi="Calibri" w:hint="eastAsia"/>
                <w:sz w:val="24"/>
              </w:rPr>
              <w:t>要操作的信号灯的个数</w:t>
            </w:r>
          </w:p>
        </w:tc>
      </w:tr>
      <w:tr w:rsidR="004C2A2E" w:rsidRPr="006B3F09" w:rsidTr="004C2A2E">
        <w:tc>
          <w:tcPr>
            <w:tcW w:w="959" w:type="dxa"/>
            <w:vMerge w:val="restart"/>
          </w:tcPr>
          <w:p w:rsidR="004C2A2E" w:rsidRPr="006B3F09" w:rsidRDefault="004C2A2E" w:rsidP="004C2A2E">
            <w:pPr>
              <w:spacing w:line="360" w:lineRule="auto"/>
              <w:rPr>
                <w:rFonts w:ascii="Calibri" w:eastAsia="宋体" w:hAnsi="Calibri"/>
                <w:sz w:val="24"/>
              </w:rPr>
            </w:pPr>
            <w:r w:rsidRPr="006B3F09">
              <w:rPr>
                <w:rFonts w:ascii="Calibri" w:eastAsia="宋体" w:hAnsi="Calibri" w:hint="eastAsia"/>
                <w:sz w:val="24"/>
              </w:rPr>
              <w:t>返回值</w:t>
            </w:r>
          </w:p>
        </w:tc>
        <w:tc>
          <w:tcPr>
            <w:tcW w:w="1134" w:type="dxa"/>
          </w:tcPr>
          <w:p w:rsidR="004C2A2E" w:rsidRPr="006B3F09" w:rsidRDefault="004C2A2E" w:rsidP="004C2A2E">
            <w:pPr>
              <w:spacing w:line="360" w:lineRule="auto"/>
              <w:rPr>
                <w:rFonts w:ascii="Calibri" w:eastAsia="宋体" w:hAnsi="Calibri"/>
                <w:sz w:val="24"/>
              </w:rPr>
            </w:pPr>
            <w:r w:rsidRPr="006B3F09">
              <w:rPr>
                <w:rFonts w:ascii="Calibri" w:eastAsia="宋体" w:hAnsi="Calibri" w:hint="eastAsia"/>
                <w:sz w:val="24"/>
              </w:rPr>
              <w:t>成功</w:t>
            </w:r>
          </w:p>
        </w:tc>
        <w:tc>
          <w:tcPr>
            <w:tcW w:w="6429" w:type="dxa"/>
          </w:tcPr>
          <w:p w:rsidR="004C2A2E" w:rsidRPr="006B3F09" w:rsidRDefault="004C2A2E" w:rsidP="004C2A2E">
            <w:pPr>
              <w:spacing w:line="360" w:lineRule="auto"/>
              <w:rPr>
                <w:rFonts w:ascii="Calibri" w:eastAsia="宋体" w:hAnsi="Calibri"/>
                <w:sz w:val="24"/>
              </w:rPr>
            </w:pPr>
            <w:r>
              <w:rPr>
                <w:rFonts w:ascii="Calibri" w:eastAsia="宋体" w:hAnsi="Calibri" w:hint="eastAsia"/>
                <w:sz w:val="24"/>
              </w:rPr>
              <w:t>0</w:t>
            </w:r>
          </w:p>
        </w:tc>
      </w:tr>
      <w:tr w:rsidR="004C2A2E" w:rsidRPr="006B3F09" w:rsidTr="004C2A2E">
        <w:tc>
          <w:tcPr>
            <w:tcW w:w="959" w:type="dxa"/>
            <w:vMerge/>
          </w:tcPr>
          <w:p w:rsidR="004C2A2E" w:rsidRPr="006B3F09" w:rsidRDefault="004C2A2E" w:rsidP="004C2A2E">
            <w:pPr>
              <w:spacing w:line="360" w:lineRule="auto"/>
              <w:rPr>
                <w:rFonts w:ascii="Calibri" w:eastAsia="宋体" w:hAnsi="Calibri"/>
                <w:sz w:val="24"/>
              </w:rPr>
            </w:pPr>
          </w:p>
        </w:tc>
        <w:tc>
          <w:tcPr>
            <w:tcW w:w="1134" w:type="dxa"/>
          </w:tcPr>
          <w:p w:rsidR="004C2A2E" w:rsidRPr="006B3F09" w:rsidRDefault="004C2A2E" w:rsidP="004C2A2E">
            <w:pPr>
              <w:spacing w:line="360" w:lineRule="auto"/>
              <w:rPr>
                <w:rFonts w:ascii="Calibri" w:eastAsia="宋体" w:hAnsi="Calibri"/>
                <w:sz w:val="24"/>
              </w:rPr>
            </w:pPr>
            <w:r w:rsidRPr="006B3F09">
              <w:rPr>
                <w:rFonts w:ascii="Calibri" w:eastAsia="宋体" w:hAnsi="Calibri" w:hint="eastAsia"/>
                <w:sz w:val="24"/>
              </w:rPr>
              <w:t>失败</w:t>
            </w:r>
          </w:p>
        </w:tc>
        <w:tc>
          <w:tcPr>
            <w:tcW w:w="6429" w:type="dxa"/>
          </w:tcPr>
          <w:p w:rsidR="004C2A2E" w:rsidRPr="006B3F09" w:rsidRDefault="004C2A2E" w:rsidP="004C2A2E">
            <w:pPr>
              <w:spacing w:line="360" w:lineRule="auto"/>
              <w:rPr>
                <w:rFonts w:ascii="Calibri" w:eastAsia="宋体" w:hAnsi="Calibri"/>
                <w:sz w:val="24"/>
              </w:rPr>
            </w:pPr>
            <w:r>
              <w:rPr>
                <w:rFonts w:ascii="Calibri" w:eastAsia="宋体" w:hAnsi="Calibri" w:hint="eastAsia"/>
                <w:sz w:val="24"/>
              </w:rPr>
              <w:t>-1(</w:t>
            </w:r>
            <w:r>
              <w:rPr>
                <w:rFonts w:ascii="Calibri" w:eastAsia="宋体" w:hAnsi="Calibri" w:hint="eastAsia"/>
                <w:sz w:val="24"/>
              </w:rPr>
              <w:t>设置</w:t>
            </w:r>
            <w:r>
              <w:rPr>
                <w:rFonts w:ascii="Calibri" w:eastAsia="宋体" w:hAnsi="Calibri" w:hint="eastAsia"/>
                <w:sz w:val="24"/>
              </w:rPr>
              <w:t>errno)</w:t>
            </w:r>
          </w:p>
        </w:tc>
      </w:tr>
    </w:tbl>
    <w:p w:rsidR="004C2A2E" w:rsidRPr="009353F1" w:rsidRDefault="004C2A2E" w:rsidP="009353F1">
      <w:pPr>
        <w:spacing w:line="360" w:lineRule="auto"/>
        <w:rPr>
          <w:rFonts w:ascii="Calibri" w:eastAsia="宋体"/>
          <w:sz w:val="24"/>
        </w:rPr>
      </w:pPr>
    </w:p>
    <w:sectPr w:rsidR="004C2A2E" w:rsidRPr="009353F1" w:rsidSect="005C5FE3">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49DA" w:rsidRDefault="006D49DA" w:rsidP="00EE2039">
      <w:r>
        <w:separator/>
      </w:r>
    </w:p>
  </w:endnote>
  <w:endnote w:type="continuationSeparator" w:id="1">
    <w:p w:rsidR="006D49DA" w:rsidRDefault="006D49DA" w:rsidP="00EE20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960329"/>
      <w:docPartObj>
        <w:docPartGallery w:val="Page Numbers (Bottom of Page)"/>
        <w:docPartUnique/>
      </w:docPartObj>
    </w:sdtPr>
    <w:sdtContent>
      <w:p w:rsidR="00C16BD4" w:rsidRDefault="00A70113">
        <w:pPr>
          <w:pStyle w:val="a4"/>
          <w:jc w:val="center"/>
        </w:pPr>
        <w:fldSimple w:instr=" PAGE   \* MERGEFORMAT ">
          <w:r w:rsidR="00F6735A" w:rsidRPr="00F6735A">
            <w:rPr>
              <w:noProof/>
              <w:lang w:val="zh-CN"/>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49DA" w:rsidRDefault="006D49DA" w:rsidP="00EE2039">
      <w:r>
        <w:separator/>
      </w:r>
    </w:p>
  </w:footnote>
  <w:footnote w:type="continuationSeparator" w:id="1">
    <w:p w:rsidR="006D49DA" w:rsidRDefault="006D49DA" w:rsidP="00EE20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2E98"/>
    <w:multiLevelType w:val="hybridMultilevel"/>
    <w:tmpl w:val="1DC0C358"/>
    <w:lvl w:ilvl="0" w:tplc="B46AED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7A2D51"/>
    <w:multiLevelType w:val="hybridMultilevel"/>
    <w:tmpl w:val="1ADA5FB0"/>
    <w:lvl w:ilvl="0" w:tplc="5EA0A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E31DB"/>
    <w:multiLevelType w:val="hybridMultilevel"/>
    <w:tmpl w:val="939EAB24"/>
    <w:lvl w:ilvl="0" w:tplc="85F23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981104"/>
    <w:multiLevelType w:val="hybridMultilevel"/>
    <w:tmpl w:val="DC7E4E06"/>
    <w:lvl w:ilvl="0" w:tplc="7CFC6E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F224C8"/>
    <w:multiLevelType w:val="hybridMultilevel"/>
    <w:tmpl w:val="0854CE58"/>
    <w:lvl w:ilvl="0" w:tplc="D5F00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3C71D2"/>
    <w:multiLevelType w:val="hybridMultilevel"/>
    <w:tmpl w:val="1DEE83E0"/>
    <w:lvl w:ilvl="0" w:tplc="B4FA8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8657FA"/>
    <w:multiLevelType w:val="hybridMultilevel"/>
    <w:tmpl w:val="8E4A420E"/>
    <w:lvl w:ilvl="0" w:tplc="5CD61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2A471E"/>
    <w:multiLevelType w:val="hybridMultilevel"/>
    <w:tmpl w:val="5476A886"/>
    <w:lvl w:ilvl="0" w:tplc="4B30C6B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FF0476"/>
    <w:multiLevelType w:val="hybridMultilevel"/>
    <w:tmpl w:val="54BAEF98"/>
    <w:lvl w:ilvl="0" w:tplc="E1E4A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2C1364"/>
    <w:multiLevelType w:val="hybridMultilevel"/>
    <w:tmpl w:val="F514A8E4"/>
    <w:lvl w:ilvl="0" w:tplc="8304A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3835C45"/>
    <w:multiLevelType w:val="hybridMultilevel"/>
    <w:tmpl w:val="6BE6C3B6"/>
    <w:lvl w:ilvl="0" w:tplc="CFF21A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813619"/>
    <w:multiLevelType w:val="hybridMultilevel"/>
    <w:tmpl w:val="6A420400"/>
    <w:lvl w:ilvl="0" w:tplc="23FA8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44B3C84"/>
    <w:multiLevelType w:val="hybridMultilevel"/>
    <w:tmpl w:val="DE8072CA"/>
    <w:lvl w:ilvl="0" w:tplc="87E03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9970648"/>
    <w:multiLevelType w:val="hybridMultilevel"/>
    <w:tmpl w:val="5DC48060"/>
    <w:lvl w:ilvl="0" w:tplc="EAE049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A982008"/>
    <w:multiLevelType w:val="hybridMultilevel"/>
    <w:tmpl w:val="3B50D0AC"/>
    <w:lvl w:ilvl="0" w:tplc="3DE25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573163F"/>
    <w:multiLevelType w:val="hybridMultilevel"/>
    <w:tmpl w:val="2C22698A"/>
    <w:lvl w:ilvl="0" w:tplc="56C89B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AB74E6"/>
    <w:multiLevelType w:val="hybridMultilevel"/>
    <w:tmpl w:val="984AC19C"/>
    <w:lvl w:ilvl="0" w:tplc="98604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7CF1256"/>
    <w:multiLevelType w:val="hybridMultilevel"/>
    <w:tmpl w:val="6FBE4EC6"/>
    <w:lvl w:ilvl="0" w:tplc="A6524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E4E4657"/>
    <w:multiLevelType w:val="hybridMultilevel"/>
    <w:tmpl w:val="20F6C390"/>
    <w:lvl w:ilvl="0" w:tplc="89561E0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7"/>
  </w:num>
  <w:num w:numId="3">
    <w:abstractNumId w:val="6"/>
  </w:num>
  <w:num w:numId="4">
    <w:abstractNumId w:val="11"/>
  </w:num>
  <w:num w:numId="5">
    <w:abstractNumId w:val="3"/>
  </w:num>
  <w:num w:numId="6">
    <w:abstractNumId w:val="13"/>
  </w:num>
  <w:num w:numId="7">
    <w:abstractNumId w:val="0"/>
  </w:num>
  <w:num w:numId="8">
    <w:abstractNumId w:val="10"/>
  </w:num>
  <w:num w:numId="9">
    <w:abstractNumId w:val="9"/>
  </w:num>
  <w:num w:numId="10">
    <w:abstractNumId w:val="14"/>
  </w:num>
  <w:num w:numId="11">
    <w:abstractNumId w:val="12"/>
  </w:num>
  <w:num w:numId="12">
    <w:abstractNumId w:val="15"/>
  </w:num>
  <w:num w:numId="13">
    <w:abstractNumId w:val="1"/>
  </w:num>
  <w:num w:numId="14">
    <w:abstractNumId w:val="8"/>
  </w:num>
  <w:num w:numId="15">
    <w:abstractNumId w:val="18"/>
  </w:num>
  <w:num w:numId="16">
    <w:abstractNumId w:val="16"/>
  </w:num>
  <w:num w:numId="17">
    <w:abstractNumId w:val="5"/>
  </w:num>
  <w:num w:numId="18">
    <w:abstractNumId w:val="2"/>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E2039"/>
    <w:rsid w:val="0003497A"/>
    <w:rsid w:val="00037677"/>
    <w:rsid w:val="0004055D"/>
    <w:rsid w:val="00046E97"/>
    <w:rsid w:val="00076B7D"/>
    <w:rsid w:val="000E115E"/>
    <w:rsid w:val="000F4554"/>
    <w:rsid w:val="00104C7F"/>
    <w:rsid w:val="0012281D"/>
    <w:rsid w:val="00137CDA"/>
    <w:rsid w:val="001C6030"/>
    <w:rsid w:val="00253770"/>
    <w:rsid w:val="0025496F"/>
    <w:rsid w:val="00267C4B"/>
    <w:rsid w:val="00313622"/>
    <w:rsid w:val="00380A0B"/>
    <w:rsid w:val="00394014"/>
    <w:rsid w:val="003D5BAC"/>
    <w:rsid w:val="003D5CA3"/>
    <w:rsid w:val="003D7DC3"/>
    <w:rsid w:val="003E3C37"/>
    <w:rsid w:val="003E6EAB"/>
    <w:rsid w:val="004C2A2E"/>
    <w:rsid w:val="00511FD5"/>
    <w:rsid w:val="00513A40"/>
    <w:rsid w:val="00530400"/>
    <w:rsid w:val="005330B0"/>
    <w:rsid w:val="005414B4"/>
    <w:rsid w:val="005C5FE3"/>
    <w:rsid w:val="005E41B5"/>
    <w:rsid w:val="006219B7"/>
    <w:rsid w:val="00694EFB"/>
    <w:rsid w:val="006A5105"/>
    <w:rsid w:val="006D49DA"/>
    <w:rsid w:val="007E2D5A"/>
    <w:rsid w:val="00826809"/>
    <w:rsid w:val="008775D3"/>
    <w:rsid w:val="00881DFC"/>
    <w:rsid w:val="008A2387"/>
    <w:rsid w:val="008A651B"/>
    <w:rsid w:val="008C4873"/>
    <w:rsid w:val="008D19FA"/>
    <w:rsid w:val="009353F1"/>
    <w:rsid w:val="009A764D"/>
    <w:rsid w:val="00A07457"/>
    <w:rsid w:val="00A4137D"/>
    <w:rsid w:val="00A41981"/>
    <w:rsid w:val="00A70113"/>
    <w:rsid w:val="00AB70AC"/>
    <w:rsid w:val="00AE3287"/>
    <w:rsid w:val="00BE3938"/>
    <w:rsid w:val="00C033F6"/>
    <w:rsid w:val="00C16BD4"/>
    <w:rsid w:val="00C74285"/>
    <w:rsid w:val="00CD07DC"/>
    <w:rsid w:val="00D0022C"/>
    <w:rsid w:val="00D06AC6"/>
    <w:rsid w:val="00DE2EB7"/>
    <w:rsid w:val="00DE7E07"/>
    <w:rsid w:val="00DF2562"/>
    <w:rsid w:val="00E308AB"/>
    <w:rsid w:val="00E62401"/>
    <w:rsid w:val="00E92031"/>
    <w:rsid w:val="00EE2039"/>
    <w:rsid w:val="00EF1263"/>
    <w:rsid w:val="00EF56A1"/>
    <w:rsid w:val="00F05902"/>
    <w:rsid w:val="00F27B86"/>
    <w:rsid w:val="00F6735A"/>
    <w:rsid w:val="00F74032"/>
    <w:rsid w:val="00F765AD"/>
    <w:rsid w:val="00FD19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F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E20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E2039"/>
    <w:rPr>
      <w:sz w:val="18"/>
      <w:szCs w:val="18"/>
    </w:rPr>
  </w:style>
  <w:style w:type="paragraph" w:styleId="a4">
    <w:name w:val="footer"/>
    <w:basedOn w:val="a"/>
    <w:link w:val="Char0"/>
    <w:uiPriority w:val="99"/>
    <w:unhideWhenUsed/>
    <w:rsid w:val="00EE2039"/>
    <w:pPr>
      <w:tabs>
        <w:tab w:val="center" w:pos="4153"/>
        <w:tab w:val="right" w:pos="8306"/>
      </w:tabs>
      <w:snapToGrid w:val="0"/>
      <w:jc w:val="left"/>
    </w:pPr>
    <w:rPr>
      <w:sz w:val="18"/>
      <w:szCs w:val="18"/>
    </w:rPr>
  </w:style>
  <w:style w:type="character" w:customStyle="1" w:styleId="Char0">
    <w:name w:val="页脚 Char"/>
    <w:basedOn w:val="a0"/>
    <w:link w:val="a4"/>
    <w:uiPriority w:val="99"/>
    <w:rsid w:val="00EE2039"/>
    <w:rPr>
      <w:sz w:val="18"/>
      <w:szCs w:val="18"/>
    </w:rPr>
  </w:style>
  <w:style w:type="paragraph" w:styleId="a5">
    <w:name w:val="List Paragraph"/>
    <w:basedOn w:val="a"/>
    <w:uiPriority w:val="34"/>
    <w:qFormat/>
    <w:rsid w:val="00F74032"/>
    <w:pPr>
      <w:ind w:firstLineChars="200" w:firstLine="420"/>
    </w:pPr>
  </w:style>
  <w:style w:type="table" w:styleId="a6">
    <w:name w:val="Table Grid"/>
    <w:basedOn w:val="a1"/>
    <w:uiPriority w:val="59"/>
    <w:rsid w:val="00A074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TotalTime>
  <Pages>1</Pages>
  <Words>1382</Words>
  <Characters>7879</Characters>
  <Application>Microsoft Office Word</Application>
  <DocSecurity>0</DocSecurity>
  <Lines>65</Lines>
  <Paragraphs>18</Paragraphs>
  <ScaleCrop>false</ScaleCrop>
  <Company>微软中国</Company>
  <LinksUpToDate>false</LinksUpToDate>
  <CharactersWithSpaces>9243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19</cp:revision>
  <dcterms:created xsi:type="dcterms:W3CDTF">2013-12-04T00:30:00Z</dcterms:created>
  <dcterms:modified xsi:type="dcterms:W3CDTF">2014-02-20T12:41:00Z</dcterms:modified>
</cp:coreProperties>
</file>