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6593" w14:textId="77777777" w:rsidR="00FE1622" w:rsidRDefault="00FE1622" w:rsidP="00FE1622">
      <w:pPr>
        <w:pStyle w:val="af8"/>
        <w:numPr>
          <w:ilvl w:val="0"/>
          <w:numId w:val="1"/>
        </w:numPr>
      </w:pPr>
      <w:r>
        <w:t>Обзор источников по теме бакалаврской работы</w:t>
      </w:r>
    </w:p>
    <w:p w14:paraId="65A09922" w14:textId="77777777" w:rsidR="00FE1622" w:rsidRDefault="00FE1622" w:rsidP="00FE1622">
      <w:pPr>
        <w:pStyle w:val="af8"/>
        <w:numPr>
          <w:ilvl w:val="1"/>
          <w:numId w:val="1"/>
        </w:numPr>
      </w:pPr>
      <w:r>
        <w:t>Применяемое оборудование для обработки поверхностей УФ-излучением</w:t>
      </w:r>
    </w:p>
    <w:p w14:paraId="5D1F9A4C" w14:textId="77777777" w:rsidR="00FE1622" w:rsidRDefault="00FE1622" w:rsidP="00FE1622">
      <w:pPr>
        <w:pStyle w:val="af8"/>
        <w:numPr>
          <w:ilvl w:val="1"/>
          <w:numId w:val="1"/>
        </w:numPr>
      </w:pPr>
      <w:r>
        <w:t>Физические особенности работы облучателей</w:t>
      </w:r>
    </w:p>
    <w:p w14:paraId="206F337F" w14:textId="77777777" w:rsidR="00FE1622" w:rsidRDefault="00FE1622" w:rsidP="00FE1622">
      <w:pPr>
        <w:pStyle w:val="af8"/>
        <w:numPr>
          <w:ilvl w:val="2"/>
          <w:numId w:val="1"/>
        </w:numPr>
      </w:pPr>
      <w:r>
        <w:t>Ртутный газовый разряд</w:t>
      </w:r>
    </w:p>
    <w:p w14:paraId="65175977" w14:textId="77777777" w:rsidR="00FE1622" w:rsidRDefault="00FE1622" w:rsidP="00FE1622">
      <w:pPr>
        <w:pStyle w:val="af8"/>
        <w:numPr>
          <w:ilvl w:val="2"/>
          <w:numId w:val="1"/>
        </w:numPr>
      </w:pPr>
      <w:r>
        <w:t>Поглощение и пропускание излучения с длиной волны 254нм амальгамной лампой низкого давления</w:t>
      </w:r>
    </w:p>
    <w:p w14:paraId="4BD00B43" w14:textId="77777777" w:rsidR="00FE1622" w:rsidRDefault="00FE1622" w:rsidP="00FE1622">
      <w:pPr>
        <w:pStyle w:val="af8"/>
        <w:numPr>
          <w:ilvl w:val="1"/>
          <w:numId w:val="1"/>
        </w:numPr>
      </w:pPr>
      <w:r>
        <w:t>Применение многопоточных вычислений для расчёта световых полей</w:t>
      </w:r>
    </w:p>
    <w:p w14:paraId="76AC84B1" w14:textId="074CEBCD" w:rsidR="00B171DA" w:rsidRDefault="00FE1622" w:rsidP="00FE1622">
      <w:r>
        <w:t>Постановка задачи</w:t>
      </w:r>
    </w:p>
    <w:p w14:paraId="56AD9BD7" w14:textId="71337D86" w:rsidR="00FE1622" w:rsidRDefault="00920EBD" w:rsidP="00FE1622">
      <w:r>
        <w:t>Литературный обзор</w:t>
      </w:r>
    </w:p>
    <w:p w14:paraId="0CDEF28B" w14:textId="35D238B5" w:rsidR="00FE1622" w:rsidRDefault="00920EBD" w:rsidP="00FE1622">
      <w:r>
        <w:t>Обработка поверхностей и воздуха ультрафиолетовым (УФ) излучением приобрела наибольшую актуальность в последние несколько лет благодаря активно</w:t>
      </w:r>
      <w:r w:rsidR="000E5EBF">
        <w:t>му противодействию</w:t>
      </w:r>
      <w:r w:rsidR="0076245F">
        <w:t xml:space="preserve"> распространени</w:t>
      </w:r>
      <w:r w:rsidR="000E5EBF">
        <w:t>ю</w:t>
      </w:r>
      <w:r w:rsidR="0076245F">
        <w:t xml:space="preserve"> инфекционных заболеваний, в частности</w:t>
      </w:r>
      <w:r w:rsidR="000E5EBF">
        <w:t>,</w:t>
      </w:r>
      <w:r w:rsidR="0076245F">
        <w:t xml:space="preserve"> </w:t>
      </w:r>
      <w:r w:rsidR="0076245F">
        <w:rPr>
          <w:lang w:val="en-US"/>
        </w:rPr>
        <w:t>COVID</w:t>
      </w:r>
      <w:r w:rsidR="0076245F" w:rsidRPr="0076245F">
        <w:t>-19.</w:t>
      </w:r>
      <w:r w:rsidR="00507F9C">
        <w:t xml:space="preserve"> Одной из важнейших задач </w:t>
      </w:r>
      <w:r w:rsidR="000E5EBF">
        <w:t xml:space="preserve">в этой борьбе </w:t>
      </w:r>
      <w:r w:rsidR="00507F9C">
        <w:t>является обработка УФ излучением поверхностей и воздуха в местах пребывания людей.</w:t>
      </w:r>
      <w:r w:rsidR="00297CEE">
        <w:t xml:space="preserve"> При этом необходимо, чтобы поверхность гарантированно получила</w:t>
      </w:r>
      <w:r w:rsidR="00A37BC9">
        <w:t xml:space="preserve"> </w:t>
      </w:r>
      <w:r w:rsidR="00CD7A95">
        <w:t xml:space="preserve">заданную </w:t>
      </w:r>
      <w:r w:rsidR="00CD7A95" w:rsidRPr="004A1EC5">
        <w:rPr>
          <w:highlight w:val="yellow"/>
        </w:rPr>
        <w:t>СНИП-ом</w:t>
      </w:r>
      <w:r w:rsidR="00CD7A95">
        <w:t xml:space="preserve"> дозу</w:t>
      </w:r>
      <w:r w:rsidR="004A1EC5">
        <w:t xml:space="preserve"> бактерицидного облучения</w:t>
      </w:r>
      <w:r w:rsidR="007B0EF9">
        <w:t>, иначе</w:t>
      </w:r>
      <w:r w:rsidR="00A37BC9">
        <w:t xml:space="preserve"> микроорганизмы, присутствующие в зоне обработки всё ещё будут представлять опасность для здоровья человека. В данной работе будут рассмотрены облучатели, предназначенные для обработки поверхностей, поэтому необходимо ввести понятие поверхностной</w:t>
      </w:r>
      <w:r w:rsidR="004A1EC5">
        <w:t xml:space="preserve"> бактерицидной</w:t>
      </w:r>
      <w:r w:rsidR="00A37BC9">
        <w:t xml:space="preserve"> дозы</w:t>
      </w:r>
      <w:r w:rsidR="006C4F8E">
        <w:t xml:space="preserve"> </w:t>
      </w:r>
      <w:r w:rsidR="004A1EC5">
        <w:t xml:space="preserve">облучения </w:t>
      </w:r>
      <w:r w:rsidR="006C4F8E">
        <w:t>(далее просто дозы)</w:t>
      </w:r>
      <w:r w:rsidR="00A37BC9">
        <w:t xml:space="preserve">. Итак, дозой по </w:t>
      </w:r>
      <w:r w:rsidR="00A37BC9" w:rsidRPr="004A1EC5">
        <w:rPr>
          <w:highlight w:val="yellow"/>
        </w:rPr>
        <w:t>СНИП</w:t>
      </w:r>
      <w:r w:rsidR="00A37BC9">
        <w:t xml:space="preserve"> считается </w:t>
      </w:r>
      <w:r w:rsidR="00A37BC9">
        <w:t>поверхностная плотность бактерицидной энергии излучения (отношение энергии бактерицидного излучения к площади облучаемой поверхности)</w:t>
      </w:r>
      <w:r w:rsidR="006C4F8E">
        <w:t xml:space="preserve">, где бактерицидное излучение – это </w:t>
      </w:r>
      <w:r w:rsidR="006C4F8E">
        <w:t>электромагнитное излучение ультрафиолетового диапазона длин волн в интервале от 205 до 315 нм.</w:t>
      </w:r>
      <w:r w:rsidR="006C4F8E">
        <w:t xml:space="preserve"> Как видно из определения дозы, </w:t>
      </w:r>
      <w:r w:rsidR="004A1EC5">
        <w:t xml:space="preserve">для определения времени обработки </w:t>
      </w:r>
      <w:r w:rsidR="006C4F8E">
        <w:t>важно понимать, какое количество энергии</w:t>
      </w:r>
      <w:r w:rsidR="004A1EC5">
        <w:t xml:space="preserve"> за единицу времени получит единица обрабатываемой поверхности в худшем случае</w:t>
      </w:r>
      <w:r w:rsidR="006C4F8E">
        <w:t>.</w:t>
      </w:r>
    </w:p>
    <w:p w14:paraId="21E5E9D8" w14:textId="747B800B" w:rsidR="000A081B" w:rsidRPr="00507F9C" w:rsidRDefault="000A081B" w:rsidP="00FE1622"/>
    <w:sectPr w:rsidR="000A081B" w:rsidRPr="00507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659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54861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22"/>
    <w:rsid w:val="000042A0"/>
    <w:rsid w:val="0005709E"/>
    <w:rsid w:val="000A081B"/>
    <w:rsid w:val="000B160D"/>
    <w:rsid w:val="000E5EBF"/>
    <w:rsid w:val="00297CEE"/>
    <w:rsid w:val="004038A5"/>
    <w:rsid w:val="004A1EC5"/>
    <w:rsid w:val="00507F9C"/>
    <w:rsid w:val="00524452"/>
    <w:rsid w:val="00526AC7"/>
    <w:rsid w:val="005460AD"/>
    <w:rsid w:val="005D75E3"/>
    <w:rsid w:val="005E4368"/>
    <w:rsid w:val="00634111"/>
    <w:rsid w:val="00652A68"/>
    <w:rsid w:val="006C4F8E"/>
    <w:rsid w:val="00732AD9"/>
    <w:rsid w:val="007572FD"/>
    <w:rsid w:val="0076245F"/>
    <w:rsid w:val="00777A4B"/>
    <w:rsid w:val="007979F1"/>
    <w:rsid w:val="007B0EF9"/>
    <w:rsid w:val="00805ECB"/>
    <w:rsid w:val="00893AF9"/>
    <w:rsid w:val="008A1248"/>
    <w:rsid w:val="00920EBD"/>
    <w:rsid w:val="00974837"/>
    <w:rsid w:val="009911E6"/>
    <w:rsid w:val="009956C8"/>
    <w:rsid w:val="00A37BC9"/>
    <w:rsid w:val="00A52C19"/>
    <w:rsid w:val="00A7418F"/>
    <w:rsid w:val="00A844DB"/>
    <w:rsid w:val="00AA4300"/>
    <w:rsid w:val="00B0349F"/>
    <w:rsid w:val="00B101C6"/>
    <w:rsid w:val="00B171DA"/>
    <w:rsid w:val="00BA428F"/>
    <w:rsid w:val="00BB671D"/>
    <w:rsid w:val="00BD7EC1"/>
    <w:rsid w:val="00C57838"/>
    <w:rsid w:val="00CD7A95"/>
    <w:rsid w:val="00CF3773"/>
    <w:rsid w:val="00DB1273"/>
    <w:rsid w:val="00E14144"/>
    <w:rsid w:val="00E33728"/>
    <w:rsid w:val="00E410B3"/>
    <w:rsid w:val="00EC0788"/>
    <w:rsid w:val="00EE4B0C"/>
    <w:rsid w:val="00FA7C15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15D99"/>
  <w15:chartTrackingRefBased/>
  <w15:docId w15:val="{5FE61240-E2D8-401D-A956-2E9846EF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F8E"/>
    <w:pPr>
      <w:spacing w:line="240" w:lineRule="auto"/>
      <w:ind w:firstLine="227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2445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445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4452"/>
    <w:pPr>
      <w:jc w:val="center"/>
    </w:pPr>
    <w:rPr>
      <w:b/>
      <w:sz w:val="72"/>
    </w:rPr>
  </w:style>
  <w:style w:type="character" w:customStyle="1" w:styleId="a4">
    <w:name w:val="Заголовок Знак"/>
    <w:basedOn w:val="a0"/>
    <w:link w:val="a3"/>
    <w:uiPriority w:val="10"/>
    <w:rsid w:val="00524452"/>
    <w:rPr>
      <w:rFonts w:ascii="Times New Roman" w:eastAsiaTheme="minorEastAsia" w:hAnsi="Times New Roman"/>
      <w:b/>
      <w:sz w:val="72"/>
    </w:rPr>
  </w:style>
  <w:style w:type="character" w:styleId="a5">
    <w:name w:val="Subtle Emphasis"/>
    <w:basedOn w:val="a0"/>
    <w:uiPriority w:val="19"/>
    <w:qFormat/>
    <w:rsid w:val="00524452"/>
    <w:rPr>
      <w:i w:val="0"/>
      <w:iCs/>
      <w:color w:val="404040" w:themeColor="text1" w:themeTint="BF"/>
      <w:sz w:val="48"/>
    </w:rPr>
  </w:style>
  <w:style w:type="paragraph" w:styleId="a6">
    <w:name w:val="Subtitle"/>
    <w:basedOn w:val="a"/>
    <w:next w:val="a"/>
    <w:link w:val="a7"/>
    <w:uiPriority w:val="11"/>
    <w:qFormat/>
    <w:rsid w:val="00524452"/>
    <w:pPr>
      <w:numPr>
        <w:ilvl w:val="1"/>
      </w:numPr>
      <w:ind w:firstLine="227"/>
    </w:pPr>
    <w:rPr>
      <w:b/>
      <w:color w:val="5A5A5A" w:themeColor="text1" w:themeTint="A5"/>
      <w:spacing w:val="15"/>
      <w:sz w:val="36"/>
    </w:rPr>
  </w:style>
  <w:style w:type="character" w:customStyle="1" w:styleId="a7">
    <w:name w:val="Подзаголовок Знак"/>
    <w:basedOn w:val="a0"/>
    <w:link w:val="a6"/>
    <w:uiPriority w:val="11"/>
    <w:rsid w:val="00524452"/>
    <w:rPr>
      <w:rFonts w:ascii="Times New Roman" w:eastAsiaTheme="minorEastAsia" w:hAnsi="Times New Roman"/>
      <w:b/>
      <w:color w:val="5A5A5A" w:themeColor="text1" w:themeTint="A5"/>
      <w:spacing w:val="15"/>
      <w:sz w:val="36"/>
    </w:rPr>
  </w:style>
  <w:style w:type="paragraph" w:customStyle="1" w:styleId="a8">
    <w:name w:val="Основные слова"/>
    <w:basedOn w:val="a"/>
    <w:link w:val="a9"/>
    <w:qFormat/>
    <w:rsid w:val="00524452"/>
    <w:pPr>
      <w:spacing w:line="360" w:lineRule="auto"/>
    </w:pPr>
    <w:rPr>
      <w:rFonts w:eastAsiaTheme="minorHAnsi"/>
      <w:i/>
    </w:rPr>
  </w:style>
  <w:style w:type="character" w:customStyle="1" w:styleId="a9">
    <w:name w:val="Основные слова Знак"/>
    <w:basedOn w:val="a0"/>
    <w:link w:val="a8"/>
    <w:rsid w:val="00524452"/>
    <w:rPr>
      <w:rFonts w:ascii="Times New Roman" w:hAnsi="Times New Roman"/>
      <w:i/>
      <w:sz w:val="28"/>
    </w:rPr>
  </w:style>
  <w:style w:type="paragraph" w:customStyle="1" w:styleId="aa">
    <w:name w:val="формулы"/>
    <w:basedOn w:val="a"/>
    <w:link w:val="ab"/>
    <w:qFormat/>
    <w:rsid w:val="00524452"/>
    <w:pPr>
      <w:tabs>
        <w:tab w:val="center" w:pos="5387"/>
        <w:tab w:val="right" w:pos="10773"/>
      </w:tabs>
    </w:pPr>
  </w:style>
  <w:style w:type="character" w:customStyle="1" w:styleId="ab">
    <w:name w:val="формулы Знак"/>
    <w:basedOn w:val="a0"/>
    <w:link w:val="aa"/>
    <w:rsid w:val="00524452"/>
    <w:rPr>
      <w:rFonts w:ascii="Times New Roman" w:eastAsiaTheme="minorEastAsia" w:hAnsi="Times New Roman"/>
      <w:sz w:val="28"/>
    </w:rPr>
  </w:style>
  <w:style w:type="paragraph" w:customStyle="1" w:styleId="ac">
    <w:name w:val="подписи картинок"/>
    <w:basedOn w:val="ad"/>
    <w:link w:val="ae"/>
    <w:qFormat/>
    <w:rsid w:val="00524452"/>
    <w:pPr>
      <w:jc w:val="center"/>
    </w:pPr>
    <w:rPr>
      <w:color w:val="44546A" w:themeColor="text2"/>
      <w:szCs w:val="18"/>
    </w:rPr>
  </w:style>
  <w:style w:type="character" w:customStyle="1" w:styleId="ae">
    <w:name w:val="подписи картинок Знак"/>
    <w:basedOn w:val="af"/>
    <w:link w:val="ac"/>
    <w:rsid w:val="00524452"/>
    <w:rPr>
      <w:rFonts w:ascii="Times New Roman" w:eastAsiaTheme="minorEastAsia" w:hAnsi="Times New Roman"/>
      <w:i w:val="0"/>
      <w:iCs w:val="0"/>
      <w:color w:val="44546A" w:themeColor="text2"/>
      <w:sz w:val="28"/>
      <w:szCs w:val="18"/>
    </w:rPr>
  </w:style>
  <w:style w:type="paragraph" w:styleId="ad">
    <w:name w:val="Body Text"/>
    <w:basedOn w:val="a"/>
    <w:link w:val="af0"/>
    <w:uiPriority w:val="99"/>
    <w:semiHidden/>
    <w:unhideWhenUsed/>
    <w:rsid w:val="00524452"/>
    <w:pPr>
      <w:spacing w:after="120"/>
    </w:pPr>
  </w:style>
  <w:style w:type="character" w:customStyle="1" w:styleId="af0">
    <w:name w:val="Основной текст Знак"/>
    <w:basedOn w:val="a0"/>
    <w:link w:val="ad"/>
    <w:uiPriority w:val="99"/>
    <w:semiHidden/>
    <w:rsid w:val="00524452"/>
    <w:rPr>
      <w:rFonts w:ascii="Times New Roman" w:eastAsiaTheme="minorEastAsia" w:hAnsi="Times New Roman"/>
      <w:sz w:val="28"/>
    </w:rPr>
  </w:style>
  <w:style w:type="paragraph" w:styleId="af1">
    <w:name w:val="header"/>
    <w:basedOn w:val="a"/>
    <w:link w:val="af2"/>
    <w:uiPriority w:val="99"/>
    <w:unhideWhenUsed/>
    <w:rsid w:val="00524452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524452"/>
    <w:rPr>
      <w:rFonts w:ascii="Times New Roman" w:eastAsiaTheme="minorEastAsia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2445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24452"/>
    <w:rPr>
      <w:rFonts w:ascii="Times New Roman" w:eastAsiaTheme="majorEastAsia" w:hAnsi="Times New Roman" w:cstheme="majorBidi"/>
      <w:b/>
      <w:sz w:val="28"/>
      <w:szCs w:val="26"/>
    </w:rPr>
  </w:style>
  <w:style w:type="character" w:styleId="af3">
    <w:name w:val="Placeholder Text"/>
    <w:basedOn w:val="a0"/>
    <w:uiPriority w:val="99"/>
    <w:semiHidden/>
    <w:rsid w:val="00524452"/>
    <w:rPr>
      <w:color w:val="808080"/>
    </w:rPr>
  </w:style>
  <w:style w:type="paragraph" w:styleId="af4">
    <w:name w:val="caption"/>
    <w:basedOn w:val="a"/>
    <w:next w:val="a"/>
    <w:link w:val="af"/>
    <w:uiPriority w:val="35"/>
    <w:unhideWhenUsed/>
    <w:qFormat/>
    <w:rsid w:val="0052445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f">
    <w:name w:val="Название объекта Знак"/>
    <w:basedOn w:val="a0"/>
    <w:link w:val="af4"/>
    <w:uiPriority w:val="35"/>
    <w:rsid w:val="00524452"/>
    <w:rPr>
      <w:rFonts w:ascii="Times New Roman" w:eastAsiaTheme="minorEastAsia" w:hAnsi="Times New Roman"/>
      <w:i/>
      <w:iCs/>
      <w:color w:val="44546A" w:themeColor="text2"/>
      <w:sz w:val="18"/>
      <w:szCs w:val="18"/>
    </w:rPr>
  </w:style>
  <w:style w:type="paragraph" w:styleId="af5">
    <w:name w:val="footer"/>
    <w:basedOn w:val="a"/>
    <w:link w:val="af6"/>
    <w:uiPriority w:val="99"/>
    <w:unhideWhenUsed/>
    <w:rsid w:val="00524452"/>
    <w:pPr>
      <w:tabs>
        <w:tab w:val="center" w:pos="4677"/>
        <w:tab w:val="right" w:pos="9355"/>
      </w:tabs>
      <w:spacing w:after="0"/>
    </w:pPr>
  </w:style>
  <w:style w:type="character" w:customStyle="1" w:styleId="af6">
    <w:name w:val="Нижний колонтитул Знак"/>
    <w:basedOn w:val="a0"/>
    <w:link w:val="af5"/>
    <w:uiPriority w:val="99"/>
    <w:rsid w:val="00524452"/>
    <w:rPr>
      <w:rFonts w:ascii="Times New Roman" w:eastAsiaTheme="minorEastAsia" w:hAnsi="Times New Roman"/>
      <w:sz w:val="28"/>
    </w:rPr>
  </w:style>
  <w:style w:type="table" w:styleId="af7">
    <w:name w:val="Table Grid"/>
    <w:basedOn w:val="a1"/>
    <w:uiPriority w:val="39"/>
    <w:rsid w:val="00524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List Paragraph"/>
    <w:basedOn w:val="a"/>
    <w:uiPriority w:val="34"/>
    <w:qFormat/>
    <w:rsid w:val="00FE1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науменко</dc:creator>
  <cp:keywords/>
  <dc:description/>
  <cp:lastModifiedBy>данила науменко</cp:lastModifiedBy>
  <cp:revision>3</cp:revision>
  <dcterms:created xsi:type="dcterms:W3CDTF">2023-08-25T10:03:00Z</dcterms:created>
  <dcterms:modified xsi:type="dcterms:W3CDTF">2023-08-26T10:34:00Z</dcterms:modified>
</cp:coreProperties>
</file>