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910" w:rsidRDefault="00D12910" w:rsidP="00D129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 </w:t>
      </w:r>
    </w:p>
    <w:p w:rsidR="00D12910" w:rsidRDefault="00D12910" w:rsidP="00D129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учреждение высшего образования </w:t>
      </w:r>
    </w:p>
    <w:p w:rsidR="00D12910" w:rsidRDefault="00D12910" w:rsidP="00D129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</w:t>
      </w:r>
    </w:p>
    <w:p w:rsidR="00D12910" w:rsidRDefault="00D12910" w:rsidP="00D129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ПНИПУ</w:t>
      </w:r>
    </w:p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Лабораторная работа </w:t>
      </w:r>
    </w:p>
    <w:p w:rsidR="00D12910" w:rsidRDefault="00D12910" w:rsidP="00D129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Хэш-таблицы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 </w:t>
      </w: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студентка группы РИС-23-3б </w:t>
      </w: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Шуракова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Анастасия Андреевна</w:t>
      </w: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Проверила: </w:t>
      </w: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 </w:t>
      </w: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О.А. Полякова</w:t>
      </w: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2910" w:rsidRDefault="00D12910" w:rsidP="00D129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12910" w:rsidRDefault="00D12910" w:rsidP="00D129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12910" w:rsidRDefault="00D12910" w:rsidP="00D129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12910" w:rsidRDefault="00D12910" w:rsidP="00D129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2024 г.</w:t>
      </w:r>
    </w:p>
    <w:p w:rsidR="00F63D8B" w:rsidRDefault="00D12910" w:rsidP="00D12910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Постановка задачи:</w:t>
      </w:r>
    </w:p>
    <w:p w:rsidR="00D12910" w:rsidRDefault="00D12910" w:rsidP="00D1291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12910">
        <w:rPr>
          <w:rFonts w:ascii="Times New Roman" w:hAnsi="Times New Roman" w:cs="Times New Roman"/>
          <w:sz w:val="28"/>
          <w:szCs w:val="28"/>
        </w:rPr>
        <w:t>Требуется реализовать алгоритмы нахождения элементов по ключу используя хэш-таблицы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12910" w:rsidRDefault="00D12910" w:rsidP="00D12910">
      <w:pPr>
        <w:rPr>
          <w:rFonts w:ascii="Times New Roman" w:hAnsi="Times New Roman" w:cs="Times New Roman"/>
          <w:sz w:val="28"/>
          <w:szCs w:val="28"/>
        </w:rPr>
      </w:pPr>
      <w:r w:rsidRPr="00D129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EA3F39" wp14:editId="4FB19F54">
            <wp:extent cx="5951220" cy="518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r="-182" b="81488"/>
                    <a:stretch/>
                  </pic:blipFill>
                  <pic:spPr bwMode="auto">
                    <a:xfrm>
                      <a:off x="0" y="0"/>
                      <a:ext cx="595122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910" w:rsidRDefault="00D12910" w:rsidP="00D12910">
      <w:pPr>
        <w:rPr>
          <w:rFonts w:ascii="Times New Roman" w:hAnsi="Times New Roman" w:cs="Times New Roman"/>
          <w:sz w:val="28"/>
          <w:szCs w:val="28"/>
        </w:rPr>
      </w:pPr>
      <w:r w:rsidRPr="00D129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F5C993" wp14:editId="49457F16">
            <wp:extent cx="5928360" cy="6578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6497" r="204"/>
                    <a:stretch/>
                  </pic:blipFill>
                  <pic:spPr bwMode="auto">
                    <a:xfrm>
                      <a:off x="0" y="0"/>
                      <a:ext cx="5928360" cy="65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296F75" w:rsidRDefault="00296F75" w:rsidP="00296F75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Анализ</w:t>
      </w:r>
      <w:r>
        <w:rPr>
          <w:rFonts w:ascii="Times New Roman" w:hAnsi="Times New Roman" w:cs="Times New Roman"/>
          <w:b/>
          <w:sz w:val="28"/>
          <w:szCs w:val="24"/>
        </w:rPr>
        <w:t xml:space="preserve"> задачи:</w:t>
      </w:r>
    </w:p>
    <w:p w:rsidR="00296F75" w:rsidRDefault="00296F75" w:rsidP="00296F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96F75">
        <w:rPr>
          <w:rFonts w:ascii="Times New Roman" w:hAnsi="Times New Roman" w:cs="Times New Roman"/>
          <w:sz w:val="28"/>
          <w:szCs w:val="24"/>
        </w:rPr>
        <w:t>Программа реализует хеш-таблицу с использованием метода открытой адресации для разрешения коллизий. Это позволяет эффективно хранить записи, особенно когда количество записей велико или ключи имеют большой диапазон значений.</w:t>
      </w:r>
    </w:p>
    <w:p w:rsidR="00296F75" w:rsidRDefault="00296F75" w:rsidP="00296F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96F75">
        <w:rPr>
          <w:rFonts w:ascii="Times New Roman" w:hAnsi="Times New Roman" w:cs="Times New Roman"/>
          <w:sz w:val="28"/>
          <w:szCs w:val="24"/>
        </w:rPr>
        <w:t>Реализация хранения записей в виде связанных списков при коллизиях обеспечивает эффективное добавление и удаление элементов.</w:t>
      </w:r>
    </w:p>
    <w:p w:rsidR="00296F75" w:rsidRDefault="00296F75" w:rsidP="00296F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96F75">
        <w:rPr>
          <w:rFonts w:ascii="Times New Roman" w:hAnsi="Times New Roman" w:cs="Times New Roman"/>
          <w:sz w:val="28"/>
          <w:szCs w:val="24"/>
        </w:rPr>
        <w:t xml:space="preserve">В коде присутствует две различные функции </w:t>
      </w:r>
      <w:proofErr w:type="spellStart"/>
      <w:proofErr w:type="gramStart"/>
      <w:r w:rsidRPr="00296F75">
        <w:rPr>
          <w:rFonts w:ascii="Times New Roman" w:hAnsi="Times New Roman" w:cs="Times New Roman"/>
          <w:sz w:val="28"/>
          <w:szCs w:val="24"/>
        </w:rPr>
        <w:t>getHash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296F75">
        <w:rPr>
          <w:rFonts w:ascii="Times New Roman" w:hAnsi="Times New Roman" w:cs="Times New Roman"/>
          <w:sz w:val="28"/>
          <w:szCs w:val="24"/>
        </w:rPr>
        <w:t>). Одна из них работает с числовыми значениями, а другая - со строковыми значениями. Это гибкость, позволяющая использовать различные типы данных в качестве ключей.</w:t>
      </w:r>
    </w:p>
    <w:p w:rsidR="00296F75" w:rsidRDefault="00296F75" w:rsidP="00296F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96F75">
        <w:rPr>
          <w:rFonts w:ascii="Times New Roman" w:hAnsi="Times New Roman" w:cs="Times New Roman"/>
          <w:sz w:val="28"/>
          <w:szCs w:val="24"/>
        </w:rPr>
        <w:t xml:space="preserve">Программа использует глобальную переменную </w:t>
      </w:r>
      <w:proofErr w:type="spellStart"/>
      <w:r w:rsidRPr="00296F75">
        <w:rPr>
          <w:rFonts w:ascii="Times New Roman" w:hAnsi="Times New Roman" w:cs="Times New Roman"/>
          <w:sz w:val="28"/>
          <w:szCs w:val="24"/>
        </w:rPr>
        <w:t>collisionCounter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 xml:space="preserve"> для подсчета количества коллизий. Это может быть полезным для оценки эффективности хеш-функции и выбора оптимального значения константы A.</w:t>
      </w:r>
    </w:p>
    <w:p w:rsidR="00296F75" w:rsidRDefault="00296F75" w:rsidP="00296F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96F75">
        <w:rPr>
          <w:rFonts w:ascii="Times New Roman" w:hAnsi="Times New Roman" w:cs="Times New Roman"/>
          <w:sz w:val="28"/>
          <w:szCs w:val="24"/>
        </w:rPr>
        <w:t xml:space="preserve">Код написан с использованием стандартных библиотек C++, таких как </w:t>
      </w:r>
      <w:proofErr w:type="spellStart"/>
      <w:r w:rsidRPr="00296F75">
        <w:rPr>
          <w:rFonts w:ascii="Times New Roman" w:hAnsi="Times New Roman" w:cs="Times New Roman"/>
          <w:sz w:val="28"/>
          <w:szCs w:val="24"/>
        </w:rPr>
        <w:t>iostream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296F75">
        <w:rPr>
          <w:rFonts w:ascii="Times New Roman" w:hAnsi="Times New Roman" w:cs="Times New Roman"/>
          <w:sz w:val="28"/>
          <w:szCs w:val="24"/>
        </w:rPr>
        <w:t>string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296F75">
        <w:rPr>
          <w:rFonts w:ascii="Times New Roman" w:hAnsi="Times New Roman" w:cs="Times New Roman"/>
          <w:sz w:val="28"/>
          <w:szCs w:val="24"/>
        </w:rPr>
        <w:t>ctime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296F75">
        <w:rPr>
          <w:rFonts w:ascii="Times New Roman" w:hAnsi="Times New Roman" w:cs="Times New Roman"/>
          <w:sz w:val="28"/>
          <w:szCs w:val="24"/>
        </w:rPr>
        <w:t>cmath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>. Это делает код переносимым и удобным для использования в других проектах.</w:t>
      </w:r>
    </w:p>
    <w:p w:rsidR="00296F75" w:rsidRDefault="00296F75" w:rsidP="00296F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96F75">
        <w:rPr>
          <w:rFonts w:ascii="Times New Roman" w:hAnsi="Times New Roman" w:cs="Times New Roman"/>
          <w:sz w:val="28"/>
          <w:szCs w:val="24"/>
        </w:rPr>
        <w:t xml:space="preserve">Создание структур данных </w:t>
      </w:r>
      <w:proofErr w:type="spellStart"/>
      <w:r w:rsidRPr="00296F75">
        <w:rPr>
          <w:rFonts w:ascii="Times New Roman" w:hAnsi="Times New Roman" w:cs="Times New Roman"/>
          <w:sz w:val="28"/>
          <w:szCs w:val="24"/>
        </w:rPr>
        <w:t>Node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296F75">
        <w:rPr>
          <w:rFonts w:ascii="Times New Roman" w:hAnsi="Times New Roman" w:cs="Times New Roman"/>
          <w:sz w:val="28"/>
          <w:szCs w:val="24"/>
        </w:rPr>
        <w:t>HashTable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 xml:space="preserve"> позволяет легко масштабировать программу и добавлять новые функции для работы с хеш-таблицей.</w:t>
      </w:r>
    </w:p>
    <w:p w:rsidR="00296F75" w:rsidRDefault="00296F75" w:rsidP="00296F75">
      <w:pPr>
        <w:pStyle w:val="a3"/>
        <w:ind w:left="1287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/>
      </w:r>
    </w:p>
    <w:p w:rsidR="00296F75" w:rsidRDefault="00296F75" w:rsidP="00296F75">
      <w:pPr>
        <w:pStyle w:val="a3"/>
        <w:ind w:left="1287"/>
        <w:rPr>
          <w:rFonts w:ascii="Times New Roman" w:hAnsi="Times New Roman" w:cs="Times New Roman"/>
          <w:sz w:val="28"/>
          <w:szCs w:val="24"/>
        </w:rPr>
      </w:pPr>
    </w:p>
    <w:p w:rsidR="00296F75" w:rsidRDefault="00296F75" w:rsidP="00296F75">
      <w:pPr>
        <w:pStyle w:val="a3"/>
        <w:ind w:left="1287"/>
        <w:rPr>
          <w:rFonts w:ascii="Times New Roman" w:hAnsi="Times New Roman" w:cs="Times New Roman"/>
          <w:sz w:val="28"/>
          <w:szCs w:val="24"/>
        </w:rPr>
      </w:pPr>
    </w:p>
    <w:p w:rsidR="00296F75" w:rsidRDefault="00296F75" w:rsidP="00296F75">
      <w:pPr>
        <w:pStyle w:val="a3"/>
        <w:ind w:left="1287"/>
        <w:rPr>
          <w:rFonts w:ascii="Times New Roman" w:hAnsi="Times New Roman" w:cs="Times New Roman"/>
          <w:sz w:val="28"/>
          <w:szCs w:val="24"/>
        </w:rPr>
      </w:pPr>
    </w:p>
    <w:p w:rsidR="00296F75" w:rsidRDefault="00296F75" w:rsidP="00296F75">
      <w:pPr>
        <w:pStyle w:val="a3"/>
        <w:ind w:left="1287"/>
        <w:rPr>
          <w:rFonts w:ascii="Times New Roman" w:hAnsi="Times New Roman" w:cs="Times New Roman"/>
          <w:sz w:val="28"/>
          <w:szCs w:val="24"/>
        </w:rPr>
      </w:pPr>
    </w:p>
    <w:p w:rsidR="00296F75" w:rsidRDefault="00296F75" w:rsidP="00296F75">
      <w:pPr>
        <w:pStyle w:val="a3"/>
        <w:ind w:left="1287"/>
        <w:rPr>
          <w:rFonts w:ascii="Times New Roman" w:hAnsi="Times New Roman" w:cs="Times New Roman"/>
          <w:sz w:val="28"/>
          <w:szCs w:val="24"/>
        </w:rPr>
      </w:pPr>
    </w:p>
    <w:p w:rsidR="00296F75" w:rsidRDefault="00296F75" w:rsidP="00296F75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Скриншот кода программы</w:t>
      </w:r>
      <w:r>
        <w:rPr>
          <w:rFonts w:ascii="Times New Roman" w:hAnsi="Times New Roman" w:cs="Times New Roman"/>
          <w:b/>
          <w:sz w:val="28"/>
          <w:szCs w:val="24"/>
        </w:rPr>
        <w:t>:</w:t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5132CF67" wp14:editId="14C4B9AF">
            <wp:extent cx="6522720" cy="669982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6090" cy="671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69E21396" wp14:editId="42D2FC3F">
            <wp:extent cx="7018261" cy="1988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4930" cy="199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4A71020B" wp14:editId="4E1C2FFD">
            <wp:extent cx="6888480" cy="325905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96364" cy="32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432E3BEE" wp14:editId="107650B3">
            <wp:extent cx="6869251" cy="47244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1692" cy="47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642D2050" wp14:editId="293E5DB6">
            <wp:extent cx="6530340" cy="4353793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1737" cy="43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6CE769CD" wp14:editId="5E227656">
            <wp:extent cx="6916199" cy="327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4217" cy="32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5AD3DB28" wp14:editId="73F1C4A8">
            <wp:extent cx="7096841" cy="37566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05285" cy="37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2CFE44BC" wp14:editId="51C6BA3F">
            <wp:extent cx="7117607" cy="34823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26948" cy="3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6F04F143" wp14:editId="4A53C81A">
            <wp:extent cx="6880860" cy="3763694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90994" cy="37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bookmarkStart w:id="0" w:name="_GoBack"/>
      <w:r w:rsidRPr="00296F7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08DEA949" wp14:editId="2052F4C9">
            <wp:extent cx="6819694" cy="48463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5359" cy="485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96F75" w:rsidRPr="00296F75" w:rsidRDefault="00296F75" w:rsidP="00296F75">
      <w:pPr>
        <w:rPr>
          <w:rFonts w:ascii="Times New Roman" w:hAnsi="Times New Roman" w:cs="Times New Roman"/>
          <w:sz w:val="28"/>
          <w:szCs w:val="24"/>
        </w:rPr>
      </w:pPr>
    </w:p>
    <w:p w:rsidR="00296F75" w:rsidRDefault="00296F75" w:rsidP="00D12910">
      <w:pPr>
        <w:rPr>
          <w:rFonts w:ascii="Times New Roman" w:hAnsi="Times New Roman" w:cs="Times New Roman"/>
          <w:sz w:val="28"/>
          <w:szCs w:val="28"/>
        </w:rPr>
      </w:pPr>
    </w:p>
    <w:p w:rsidR="00296F75" w:rsidRPr="00D12910" w:rsidRDefault="00296F75" w:rsidP="00D12910">
      <w:pPr>
        <w:rPr>
          <w:rFonts w:ascii="Times New Roman" w:hAnsi="Times New Roman" w:cs="Times New Roman"/>
          <w:sz w:val="28"/>
          <w:szCs w:val="28"/>
        </w:rPr>
      </w:pPr>
    </w:p>
    <w:sectPr w:rsidR="00296F75" w:rsidRPr="00D129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C1F64"/>
    <w:multiLevelType w:val="hybridMultilevel"/>
    <w:tmpl w:val="0A18A85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10"/>
    <w:rsid w:val="00296F75"/>
    <w:rsid w:val="00D12910"/>
    <w:rsid w:val="00F63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B3107"/>
  <w15:chartTrackingRefBased/>
  <w15:docId w15:val="{B48B9EA2-74B5-421D-8DCD-95DD54CC0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2910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6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Nastya</cp:lastModifiedBy>
  <cp:revision>1</cp:revision>
  <dcterms:created xsi:type="dcterms:W3CDTF">2024-04-07T15:09:00Z</dcterms:created>
  <dcterms:modified xsi:type="dcterms:W3CDTF">2024-04-07T15:36:00Z</dcterms:modified>
</cp:coreProperties>
</file>