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FAC" w:rsidRDefault="00DC1FAC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 </w:t>
      </w:r>
    </w:p>
    <w:p w:rsidR="00DC1FAC" w:rsidRDefault="00DC1FAC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 </w:t>
      </w:r>
    </w:p>
    <w:p w:rsidR="00DC1FAC" w:rsidRDefault="00DC1FAC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 w:rsidR="00DC1FAC" w:rsidRDefault="00DC1FAC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ПНИПУ</w:t>
      </w:r>
    </w:p>
    <w:p w:rsidR="00DC1FAC" w:rsidRPr="00B05705" w:rsidRDefault="00DC1FAC" w:rsidP="00DC1FAC"/>
    <w:p w:rsidR="00DC1FAC" w:rsidRDefault="00DC1FAC" w:rsidP="00DC1FAC"/>
    <w:p w:rsidR="00DC1FAC" w:rsidRDefault="00DC1FAC" w:rsidP="00DC1FAC"/>
    <w:p w:rsidR="00DC1FAC" w:rsidRDefault="00DC1FAC" w:rsidP="00DC1FAC"/>
    <w:p w:rsidR="00DC1FAC" w:rsidRDefault="00DC1FAC" w:rsidP="00DC1FAC"/>
    <w:p w:rsidR="00DC1FAC" w:rsidRPr="00B05705" w:rsidRDefault="00DC1FAC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057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Лабораторная работа </w:t>
      </w:r>
    </w:p>
    <w:p w:rsidR="00DC1FAC" w:rsidRDefault="00DC1FAC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11 лабораторная. Информационные динамические структуры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DC1FAC" w:rsidRDefault="00DC1FAC" w:rsidP="00DC1FAC"/>
    <w:p w:rsidR="00DC1FAC" w:rsidRDefault="00DC1FAC" w:rsidP="00DC1FAC"/>
    <w:p w:rsidR="00DC1FAC" w:rsidRDefault="00DC1FAC" w:rsidP="00DC1FAC"/>
    <w:p w:rsidR="00DC1FAC" w:rsidRDefault="00DC1FAC" w:rsidP="00DC1FAC"/>
    <w:p w:rsidR="00DC1FAC" w:rsidRDefault="00DC1FAC" w:rsidP="00DC1FAC"/>
    <w:p w:rsidR="00DC1FAC" w:rsidRDefault="00DC1FAC" w:rsidP="00DC1FAC"/>
    <w:p w:rsidR="00DC1FAC" w:rsidRDefault="00DC1FAC" w:rsidP="00DC1FAC"/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 </w:t>
      </w: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студентка группы РИС-23-3б </w:t>
      </w: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Шуракова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Анастасия Андреевна</w:t>
      </w: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Проверила: </w:t>
      </w: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 </w:t>
      </w: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О.А. Полякова</w:t>
      </w: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C1FAC" w:rsidRDefault="00DC1FAC" w:rsidP="00DC1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1FAC" w:rsidRDefault="00DC1FAC" w:rsidP="00DC1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1FAC" w:rsidRDefault="00DC1FAC" w:rsidP="00DC1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1FAC" w:rsidRDefault="00DC1FAC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Pr="002A59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  <w:r w:rsidRPr="002062A9">
        <w:rPr>
          <w:rFonts w:ascii="Times New Roman" w:hAnsi="Times New Roman" w:cs="Times New Roman"/>
          <w:b/>
          <w:sz w:val="28"/>
          <w:szCs w:val="24"/>
        </w:rPr>
        <w:lastRenderedPageBreak/>
        <w:t>Постановка задачи</w:t>
      </w:r>
      <w:r>
        <w:rPr>
          <w:rFonts w:ascii="Times New Roman" w:hAnsi="Times New Roman" w:cs="Times New Roman"/>
          <w:b/>
          <w:sz w:val="28"/>
          <w:szCs w:val="24"/>
        </w:rPr>
        <w:t>:</w:t>
      </w:r>
    </w:p>
    <w:p w:rsidR="00DC1FAC" w:rsidRDefault="00DC1FAC" w:rsidP="00DC1FAC">
      <w:p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sz w:val="28"/>
          <w:szCs w:val="24"/>
        </w:rPr>
        <w:t>Записи в линейном списке содержат ключевое поле типа</w:t>
      </w:r>
      <w:r>
        <w:rPr>
          <w:rFonts w:ascii="Times New Roman" w:hAnsi="Times New Roman" w:cs="Times New Roman"/>
          <w:sz w:val="28"/>
          <w:szCs w:val="24"/>
        </w:rPr>
        <w:t xml:space="preserve"> *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</w:rPr>
        <w:t>char</w:t>
      </w:r>
      <w:proofErr w:type="spellEnd"/>
      <w:r>
        <w:rPr>
          <w:rFonts w:ascii="Times New Roman" w:hAnsi="Times New Roman" w:cs="Times New Roman"/>
          <w:sz w:val="28"/>
          <w:szCs w:val="24"/>
        </w:rPr>
        <w:t>(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строка </w:t>
      </w:r>
      <w:r w:rsidRPr="00DC1FAC">
        <w:rPr>
          <w:rFonts w:ascii="Times New Roman" w:hAnsi="Times New Roman" w:cs="Times New Roman"/>
          <w:sz w:val="28"/>
          <w:szCs w:val="24"/>
        </w:rPr>
        <w:t>символов</w:t>
      </w:r>
      <w:r>
        <w:rPr>
          <w:rFonts w:ascii="Times New Roman" w:hAnsi="Times New Roman" w:cs="Times New Roman"/>
          <w:sz w:val="28"/>
          <w:szCs w:val="24"/>
        </w:rPr>
        <w:t xml:space="preserve">). Сформировать двунаправленный список. Удалить элемент с заданным ключом. Добавить </w:t>
      </w:r>
      <w:proofErr w:type="gramStart"/>
      <w:r>
        <w:rPr>
          <w:rFonts w:ascii="Times New Roman" w:hAnsi="Times New Roman" w:cs="Times New Roman"/>
          <w:sz w:val="28"/>
          <w:szCs w:val="24"/>
        </w:rPr>
        <w:t>К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DC1FAC">
        <w:rPr>
          <w:rFonts w:ascii="Times New Roman" w:hAnsi="Times New Roman" w:cs="Times New Roman"/>
          <w:sz w:val="28"/>
          <w:szCs w:val="24"/>
        </w:rPr>
        <w:t>элементов в конец списка.</w:t>
      </w:r>
    </w:p>
    <w:p w:rsidR="00DC1FAC" w:rsidRDefault="00DC1FAC" w:rsidP="00DC1FAC">
      <w:pPr>
        <w:rPr>
          <w:rFonts w:ascii="Times New Roman" w:hAnsi="Times New Roman" w:cs="Times New Roman"/>
          <w:sz w:val="28"/>
          <w:szCs w:val="24"/>
        </w:rPr>
      </w:pP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Анализ</w:t>
      </w:r>
      <w:r w:rsidRPr="002062A9">
        <w:rPr>
          <w:rFonts w:ascii="Times New Roman" w:hAnsi="Times New Roman" w:cs="Times New Roman"/>
          <w:b/>
          <w:sz w:val="28"/>
          <w:szCs w:val="24"/>
        </w:rPr>
        <w:t xml:space="preserve"> задачи</w:t>
      </w:r>
      <w:r>
        <w:rPr>
          <w:rFonts w:ascii="Times New Roman" w:hAnsi="Times New Roman" w:cs="Times New Roman"/>
          <w:b/>
          <w:sz w:val="28"/>
          <w:szCs w:val="24"/>
        </w:rPr>
        <w:t>:</w:t>
      </w:r>
    </w:p>
    <w:p w:rsidR="00DC1FAC" w:rsidRPr="00DC1FAC" w:rsidRDefault="00DC1FAC" w:rsidP="00DC1FAC">
      <w:pPr>
        <w:ind w:left="567"/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sz w:val="28"/>
          <w:szCs w:val="24"/>
        </w:rPr>
        <w:t>1.</w:t>
      </w:r>
      <w:r w:rsidRPr="00DC1FAC">
        <w:rPr>
          <w:rFonts w:ascii="Times New Roman" w:hAnsi="Times New Roman" w:cs="Times New Roman"/>
          <w:sz w:val="28"/>
          <w:szCs w:val="24"/>
        </w:rPr>
        <w:tab/>
        <w:t>Для удаления нужного элемента требуется:</w:t>
      </w:r>
    </w:p>
    <w:p w:rsidR="00DC1FAC" w:rsidRPr="00DC1FAC" w:rsidRDefault="00DC1FAC" w:rsidP="00DC1FAC">
      <w:pPr>
        <w:ind w:left="567"/>
        <w:rPr>
          <w:rFonts w:ascii="Times New Roman" w:hAnsi="Times New Roman" w:cs="Times New Roman"/>
          <w:sz w:val="28"/>
          <w:szCs w:val="24"/>
        </w:rPr>
      </w:pPr>
    </w:p>
    <w:p w:rsidR="00DC1FAC" w:rsidRDefault="00DC1FAC" w:rsidP="00DC1FA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однонаправленных списках</w:t>
      </w:r>
      <w:r w:rsidRPr="00DC1FAC">
        <w:rPr>
          <w:rFonts w:ascii="Times New Roman" w:hAnsi="Times New Roman" w:cs="Times New Roman"/>
          <w:sz w:val="28"/>
          <w:szCs w:val="24"/>
        </w:rPr>
        <w:t>: так как мы не можем идти по списку назад, нужно проверять следующий элемент, а не текущий. Если следующий элемент имеет нужные данные, то мы его записываем во временную переменную и делаем так, что следующим элементом после текущего будет следующий после того, который мы стерли;</w:t>
      </w:r>
    </w:p>
    <w:p w:rsidR="00DC1FAC" w:rsidRDefault="00DC1FAC" w:rsidP="00DC1FA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двунаправленных списках</w:t>
      </w:r>
      <w:r w:rsidRPr="00DC1FAC">
        <w:rPr>
          <w:rFonts w:ascii="Times New Roman" w:hAnsi="Times New Roman" w:cs="Times New Roman"/>
          <w:sz w:val="28"/>
          <w:szCs w:val="24"/>
        </w:rPr>
        <w:t>: необходимо записать нужную переменную во временную. Поменять связи слева и справа от этого элемента так, чтобы они указывали на друг друга, минуя ненужный;</w:t>
      </w:r>
    </w:p>
    <w:p w:rsidR="00DC1FAC" w:rsidRDefault="00DC1FAC" w:rsidP="00DC1FA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стеках</w:t>
      </w:r>
      <w:r w:rsidRPr="00DC1FAC">
        <w:rPr>
          <w:rFonts w:ascii="Times New Roman" w:hAnsi="Times New Roman" w:cs="Times New Roman"/>
          <w:sz w:val="28"/>
          <w:szCs w:val="24"/>
        </w:rPr>
        <w:t>: необходимо все элементы до нужного занести в буферный стек, удалить нужный, потом из буферного стека занести все назад в оригинальный;</w:t>
      </w:r>
    </w:p>
    <w:p w:rsidR="00DC1FAC" w:rsidRPr="00DC1FAC" w:rsidRDefault="00DC1FAC" w:rsidP="00DC1FA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очередях</w:t>
      </w:r>
      <w:r w:rsidRPr="00DC1FAC">
        <w:rPr>
          <w:rFonts w:ascii="Times New Roman" w:hAnsi="Times New Roman" w:cs="Times New Roman"/>
          <w:sz w:val="28"/>
          <w:szCs w:val="24"/>
        </w:rPr>
        <w:t>: необходимо все элементы, кроме нужного, переставить в начало очереди.</w:t>
      </w:r>
    </w:p>
    <w:p w:rsidR="00DC1FAC" w:rsidRPr="00DC1FAC" w:rsidRDefault="00DC1FAC" w:rsidP="00DC1FAC">
      <w:pPr>
        <w:ind w:left="567"/>
        <w:rPr>
          <w:rFonts w:ascii="Times New Roman" w:hAnsi="Times New Roman" w:cs="Times New Roman"/>
          <w:sz w:val="28"/>
          <w:szCs w:val="24"/>
        </w:rPr>
      </w:pPr>
    </w:p>
    <w:p w:rsidR="00DC1FAC" w:rsidRPr="00DC1FAC" w:rsidRDefault="00DC1FAC" w:rsidP="00DC1FAC">
      <w:pPr>
        <w:ind w:left="567"/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sz w:val="28"/>
          <w:szCs w:val="24"/>
        </w:rPr>
        <w:t>2.</w:t>
      </w:r>
      <w:r w:rsidRPr="00DC1FAC">
        <w:rPr>
          <w:rFonts w:ascii="Times New Roman" w:hAnsi="Times New Roman" w:cs="Times New Roman"/>
          <w:sz w:val="28"/>
          <w:szCs w:val="24"/>
        </w:rPr>
        <w:tab/>
        <w:t>Для вставки элемента в конец очереди необходимо:</w:t>
      </w:r>
    </w:p>
    <w:p w:rsidR="00DC1FAC" w:rsidRPr="00DC1FAC" w:rsidRDefault="00DC1FAC" w:rsidP="00DC1FAC">
      <w:pPr>
        <w:ind w:left="567"/>
        <w:rPr>
          <w:rFonts w:ascii="Times New Roman" w:hAnsi="Times New Roman" w:cs="Times New Roman"/>
          <w:sz w:val="28"/>
          <w:szCs w:val="24"/>
        </w:rPr>
      </w:pPr>
    </w:p>
    <w:p w:rsidR="00DC1FAC" w:rsidRDefault="00DC1FAC" w:rsidP="00DC1F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обоих списках</w:t>
      </w:r>
      <w:r w:rsidRPr="00DC1FAC">
        <w:rPr>
          <w:rFonts w:ascii="Times New Roman" w:hAnsi="Times New Roman" w:cs="Times New Roman"/>
          <w:sz w:val="28"/>
          <w:szCs w:val="24"/>
        </w:rPr>
        <w:t>: новый элемент нужно сделать</w:t>
      </w:r>
      <w:r w:rsidR="000F5EE5">
        <w:rPr>
          <w:rFonts w:ascii="Times New Roman" w:hAnsi="Times New Roman" w:cs="Times New Roman"/>
          <w:sz w:val="28"/>
          <w:szCs w:val="24"/>
        </w:rPr>
        <w:t xml:space="preserve"> хвостом.</w:t>
      </w:r>
    </w:p>
    <w:p w:rsidR="00DC1FAC" w:rsidRDefault="00DC1FAC" w:rsidP="00DC1F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стеках</w:t>
      </w:r>
      <w:r w:rsidRPr="00DC1FAC">
        <w:rPr>
          <w:rFonts w:ascii="Times New Roman" w:hAnsi="Times New Roman" w:cs="Times New Roman"/>
          <w:sz w:val="28"/>
          <w:szCs w:val="24"/>
        </w:rPr>
        <w:t>: для добавления в конец необходимо все элементы перенести в буферный стек, добавить в оригинальный новый элемент, потом перенести все элементы назад из буферного стека.</w:t>
      </w:r>
      <w:r w:rsidR="000F5EE5">
        <w:rPr>
          <w:rFonts w:ascii="Times New Roman" w:hAnsi="Times New Roman" w:cs="Times New Roman"/>
          <w:sz w:val="28"/>
          <w:szCs w:val="24"/>
        </w:rPr>
        <w:t xml:space="preserve"> </w:t>
      </w:r>
    </w:p>
    <w:p w:rsidR="00DC1FAC" w:rsidRPr="00DC1FAC" w:rsidRDefault="00DC1FAC" w:rsidP="00DC1F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очередях</w:t>
      </w:r>
      <w:r w:rsidRPr="00DC1FAC">
        <w:rPr>
          <w:rFonts w:ascii="Times New Roman" w:hAnsi="Times New Roman" w:cs="Times New Roman"/>
          <w:sz w:val="28"/>
          <w:szCs w:val="24"/>
        </w:rPr>
        <w:t xml:space="preserve">: для добавления в </w:t>
      </w:r>
      <w:r>
        <w:rPr>
          <w:rFonts w:ascii="Times New Roman" w:hAnsi="Times New Roman" w:cs="Times New Roman"/>
          <w:sz w:val="28"/>
          <w:szCs w:val="24"/>
        </w:rPr>
        <w:t>конец</w:t>
      </w:r>
      <w:r w:rsidRPr="00DC1FAC">
        <w:rPr>
          <w:rFonts w:ascii="Times New Roman" w:hAnsi="Times New Roman" w:cs="Times New Roman"/>
          <w:sz w:val="28"/>
          <w:szCs w:val="24"/>
        </w:rPr>
        <w:t xml:space="preserve"> необходимо все элементы перенести в буферную очередь, добавить в оригинальную новый элемент, потом перенести все элементы назад из буферной очереди. </w:t>
      </w:r>
    </w:p>
    <w:p w:rsidR="00DC1FAC" w:rsidRDefault="00DC1FAC" w:rsidP="00DC1FAC">
      <w:pPr>
        <w:rPr>
          <w:rFonts w:ascii="Times New Roman" w:hAnsi="Times New Roman" w:cs="Times New Roman"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 программы (однонаправленный список)</w:t>
      </w:r>
      <w:r>
        <w:rPr>
          <w:rFonts w:ascii="Times New Roman" w:hAnsi="Times New Roman" w:cs="Times New Roman"/>
          <w:b/>
          <w:sz w:val="28"/>
          <w:szCs w:val="24"/>
        </w:rPr>
        <w:t>:</w:t>
      </w:r>
    </w:p>
    <w:p w:rsidR="00DC1FAC" w:rsidRDefault="000F5EE5" w:rsidP="000F5EE5">
      <w:pPr>
        <w:ind w:left="567" w:hanging="851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0EBF6CFE" wp14:editId="439FD032">
            <wp:extent cx="6202680" cy="4067712"/>
            <wp:effectExtent l="0" t="0" r="762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3704" cy="410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851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621F4513" wp14:editId="52CCD02C">
            <wp:extent cx="6806280" cy="3154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0997" cy="31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709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437EAC26" wp14:editId="6BF803AA">
            <wp:extent cx="5940425" cy="29121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709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133138D3" wp14:editId="7960EA80">
            <wp:extent cx="5940425" cy="2313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709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54E8807F" wp14:editId="5F2498A7">
            <wp:extent cx="5940425" cy="49263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709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00FF25C6" wp14:editId="24DC7A4A">
            <wp:extent cx="5940425" cy="1788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709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 программы (</w:t>
      </w:r>
      <w:r>
        <w:rPr>
          <w:rFonts w:ascii="Times New Roman" w:hAnsi="Times New Roman" w:cs="Times New Roman"/>
          <w:b/>
          <w:sz w:val="28"/>
          <w:szCs w:val="24"/>
        </w:rPr>
        <w:t>двунаправленный список</w:t>
      </w:r>
      <w:r>
        <w:rPr>
          <w:rFonts w:ascii="Times New Roman" w:hAnsi="Times New Roman" w:cs="Times New Roman"/>
          <w:b/>
          <w:sz w:val="28"/>
          <w:szCs w:val="24"/>
        </w:rPr>
        <w:t>):</w:t>
      </w:r>
    </w:p>
    <w:p w:rsidR="00DC1FAC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7ABFBE85" wp14:editId="344048B3">
            <wp:extent cx="5940425" cy="42278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119F79EE" wp14:editId="6B5D98AF">
            <wp:extent cx="5940425" cy="38023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4C2DDFEB" wp14:editId="29690952">
            <wp:extent cx="5940425" cy="41433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6D5174D3" wp14:editId="56D5D311">
            <wp:extent cx="5940425" cy="40862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 программы (</w:t>
      </w:r>
      <w:r>
        <w:rPr>
          <w:rFonts w:ascii="Times New Roman" w:hAnsi="Times New Roman" w:cs="Times New Roman"/>
          <w:b/>
          <w:sz w:val="28"/>
          <w:szCs w:val="24"/>
        </w:rPr>
        <w:t>стеки</w:t>
      </w:r>
      <w:r>
        <w:rPr>
          <w:rFonts w:ascii="Times New Roman" w:hAnsi="Times New Roman" w:cs="Times New Roman"/>
          <w:b/>
          <w:sz w:val="28"/>
          <w:szCs w:val="24"/>
        </w:rPr>
        <w:t>):</w:t>
      </w:r>
    </w:p>
    <w:p w:rsidR="00DC1FAC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3181CFC2" wp14:editId="13C8566F">
            <wp:extent cx="5940425" cy="45002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0951F4F8" wp14:editId="7941E480">
            <wp:extent cx="5940425" cy="38569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215CAA81" wp14:editId="00048D63">
            <wp:extent cx="5940425" cy="29495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2344AB50" wp14:editId="670B7822">
            <wp:extent cx="5940425" cy="4085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5D0DD2F6" wp14:editId="77887074">
            <wp:extent cx="5940425" cy="22415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61335CB6" wp14:editId="2725009F">
            <wp:extent cx="5940425" cy="48304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 программы (</w:t>
      </w:r>
      <w:r>
        <w:rPr>
          <w:rFonts w:ascii="Times New Roman" w:hAnsi="Times New Roman" w:cs="Times New Roman"/>
          <w:b/>
          <w:sz w:val="28"/>
          <w:szCs w:val="24"/>
        </w:rPr>
        <w:t>очереди</w:t>
      </w:r>
      <w:r>
        <w:rPr>
          <w:rFonts w:ascii="Times New Roman" w:hAnsi="Times New Roman" w:cs="Times New Roman"/>
          <w:b/>
          <w:sz w:val="28"/>
          <w:szCs w:val="24"/>
        </w:rPr>
        <w:t>):</w:t>
      </w: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DC1FAC" w:rsidRDefault="000F5EE5" w:rsidP="00DC1FAC">
      <w:pPr>
        <w:rPr>
          <w:rFonts w:ascii="Times New Roman" w:hAnsi="Times New Roman" w:cs="Times New Roman"/>
          <w:sz w:val="28"/>
          <w:szCs w:val="24"/>
        </w:rPr>
      </w:pPr>
      <w:r w:rsidRPr="000F5EE5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0CB8AE1F" wp14:editId="41042BAB">
            <wp:extent cx="5940425" cy="48571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DC1FAC">
      <w:pPr>
        <w:rPr>
          <w:rFonts w:ascii="Times New Roman" w:hAnsi="Times New Roman" w:cs="Times New Roman"/>
          <w:sz w:val="28"/>
          <w:szCs w:val="24"/>
        </w:rPr>
      </w:pPr>
      <w:r w:rsidRPr="000F5EE5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08B6CE87" wp14:editId="4F252121">
            <wp:extent cx="5940425" cy="40386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DC1FAC">
      <w:pPr>
        <w:rPr>
          <w:rFonts w:ascii="Times New Roman" w:hAnsi="Times New Roman" w:cs="Times New Roman"/>
          <w:sz w:val="28"/>
          <w:szCs w:val="24"/>
        </w:rPr>
      </w:pPr>
      <w:r w:rsidRPr="000F5EE5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6F48088D" wp14:editId="1C033062">
            <wp:extent cx="5940425" cy="47523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DC1FAC">
      <w:pPr>
        <w:rPr>
          <w:rFonts w:ascii="Times New Roman" w:hAnsi="Times New Roman" w:cs="Times New Roman"/>
          <w:sz w:val="28"/>
          <w:szCs w:val="24"/>
        </w:rPr>
      </w:pPr>
      <w:r w:rsidRPr="000F5EE5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11F5AB9F" wp14:editId="4E490DD1">
            <wp:extent cx="5940425" cy="31718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DC1FAC">
      <w:pPr>
        <w:rPr>
          <w:rFonts w:ascii="Times New Roman" w:hAnsi="Times New Roman" w:cs="Times New Roman"/>
          <w:sz w:val="28"/>
          <w:szCs w:val="24"/>
        </w:rPr>
      </w:pPr>
      <w:r w:rsidRPr="000F5EE5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1FE2F4A1" wp14:editId="78821E18">
            <wp:extent cx="5940425" cy="52736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Pr="00DC1FAC" w:rsidRDefault="000F5EE5" w:rsidP="00DC1FAC">
      <w:pPr>
        <w:rPr>
          <w:rFonts w:ascii="Times New Roman" w:hAnsi="Times New Roman" w:cs="Times New Roman"/>
          <w:sz w:val="28"/>
          <w:szCs w:val="24"/>
        </w:rPr>
      </w:pPr>
      <w:r w:rsidRPr="000F5EE5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554E72D4" wp14:editId="5F5A66D3">
            <wp:extent cx="5940425" cy="33737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18DD" w:rsidRDefault="004518DD"/>
    <w:sectPr w:rsidR="004518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C6A60"/>
    <w:multiLevelType w:val="hybridMultilevel"/>
    <w:tmpl w:val="8B0CE61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BDA536B"/>
    <w:multiLevelType w:val="hybridMultilevel"/>
    <w:tmpl w:val="FB4E95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FAC"/>
    <w:rsid w:val="000F5EE5"/>
    <w:rsid w:val="00274DB7"/>
    <w:rsid w:val="004518DD"/>
    <w:rsid w:val="00DC1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88F53"/>
  <w15:chartTrackingRefBased/>
  <w15:docId w15:val="{DF1A14BC-5C91-488F-9DF6-BD6BEB21E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1FA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2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Nastya</cp:lastModifiedBy>
  <cp:revision>1</cp:revision>
  <dcterms:created xsi:type="dcterms:W3CDTF">2024-04-07T14:31:00Z</dcterms:created>
  <dcterms:modified xsi:type="dcterms:W3CDTF">2024-04-07T14:55:00Z</dcterms:modified>
</cp:coreProperties>
</file>