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Kickoff — Information &amp; Materials We Need From You</w:t>
      </w:r>
    </w:p>
    <w:p w:rsidR="00000000" w:rsidDel="00000000" w:rsidP="00000000" w:rsidRDefault="00000000" w:rsidRPr="00000000" w14:paraId="00000002">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3">
      <w:pPr>
        <w:spacing w:after="0" w:lineRule="auto"/>
        <w:rPr>
          <w:rFonts w:ascii="Consolas" w:cs="Consolas" w:eastAsia="Consolas" w:hAnsi="Consolas"/>
          <w:sz w:val="21"/>
          <w:szCs w:val="21"/>
        </w:rPr>
      </w:pPr>
      <w:r w:rsidDel="00000000" w:rsidR="00000000" w:rsidRPr="00000000">
        <w:rPr>
          <w:rFonts w:ascii="Consolas" w:cs="Consolas" w:eastAsia="Consolas" w:hAnsi="Consolas"/>
          <w:b w:val="1"/>
          <w:bCs w:val="1"/>
          <w:sz w:val="21"/>
          <w:szCs w:val="21"/>
          <w:rtl w:val="0"/>
        </w:rPr>
        <w:t xml:space="preserve">**Prepared for:**</w:t>
      </w:r>
      <w:r w:rsidDel="00000000" w:rsidR="00000000" w:rsidRPr="00000000">
        <w:rPr>
          <w:rFonts w:ascii="Consolas" w:cs="Consolas" w:eastAsia="Consolas" w:hAnsi="Consolas"/>
          <w:sz w:val="21"/>
          <w:szCs w:val="21"/>
          <w:rtl w:val="0"/>
        </w:rPr>
        <w:t xml:space="preserve"> Mr. Gautam Dubey</w:t>
      </w:r>
    </w:p>
    <w:p w:rsidR="00000000" w:rsidDel="00000000" w:rsidP="00000000" w:rsidRDefault="00000000" w:rsidRPr="00000000" w14:paraId="00000004">
      <w:pPr>
        <w:spacing w:after="0" w:lineRule="auto"/>
        <w:rPr>
          <w:rFonts w:ascii="Consolas" w:cs="Consolas" w:eastAsia="Consolas" w:hAnsi="Consolas"/>
          <w:sz w:val="21"/>
          <w:szCs w:val="21"/>
        </w:rPr>
      </w:pPr>
      <w:r w:rsidDel="00000000" w:rsidR="00000000" w:rsidRPr="00000000">
        <w:rPr>
          <w:rFonts w:ascii="Consolas" w:cs="Consolas" w:eastAsia="Consolas" w:hAnsi="Consolas"/>
          <w:b w:val="1"/>
          <w:bCs w:val="1"/>
          <w:sz w:val="21"/>
          <w:szCs w:val="21"/>
          <w:rtl w:val="0"/>
        </w:rPr>
        <w:t xml:space="preserve">**Prepared by:**</w:t>
      </w:r>
      <w:r w:rsidDel="00000000" w:rsidR="00000000" w:rsidRPr="00000000">
        <w:rPr>
          <w:rFonts w:ascii="Consolas" w:cs="Consolas" w:eastAsia="Consolas" w:hAnsi="Consolas"/>
          <w:sz w:val="21"/>
          <w:szCs w:val="21"/>
          <w:rtl w:val="0"/>
        </w:rPr>
        <w:t xml:space="preserve"> Aavrti Technology</w:t>
      </w:r>
    </w:p>
    <w:p w:rsidR="00000000" w:rsidDel="00000000" w:rsidP="00000000" w:rsidRDefault="00000000" w:rsidRPr="00000000" w14:paraId="00000005">
      <w:pPr>
        <w:spacing w:after="0" w:lineRule="auto"/>
        <w:rPr>
          <w:rFonts w:ascii="Consolas" w:cs="Consolas" w:eastAsia="Consolas" w:hAnsi="Consolas"/>
          <w:sz w:val="21"/>
          <w:szCs w:val="21"/>
        </w:rPr>
      </w:pPr>
      <w:r w:rsidDel="00000000" w:rsidR="00000000" w:rsidRPr="00000000">
        <w:rPr>
          <w:rFonts w:ascii="Consolas" w:cs="Consolas" w:eastAsia="Consolas" w:hAnsi="Consolas"/>
          <w:b w:val="1"/>
          <w:bCs w:val="1"/>
          <w:sz w:val="21"/>
          <w:szCs w:val="21"/>
          <w:rtl w:val="0"/>
        </w:rPr>
        <w:t xml:space="preserve">**Purpose:**</w:t>
      </w:r>
      <w:r w:rsidDel="00000000" w:rsidR="00000000" w:rsidRPr="00000000">
        <w:rPr>
          <w:rFonts w:ascii="Consolas" w:cs="Consolas" w:eastAsia="Consolas" w:hAnsi="Consolas"/>
          <w:sz w:val="21"/>
          <w:szCs w:val="21"/>
          <w:rtl w:val="0"/>
        </w:rPr>
        <w:t xml:space="preserve"> To start development on schedule, we need the items below. Please fill in / attach what you can and send it back to us.</w:t>
      </w:r>
    </w:p>
    <w:p w:rsidR="00000000" w:rsidDel="00000000" w:rsidP="00000000" w:rsidRDefault="00000000" w:rsidRPr="00000000" w14:paraId="00000006">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7">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08">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0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Branding &amp; Visual Identity</w:t>
      </w:r>
    </w:p>
    <w:p w:rsidR="00000000" w:rsidDel="00000000" w:rsidP="00000000" w:rsidRDefault="00000000" w:rsidRPr="00000000" w14:paraId="0000000A">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High-resolution school logo (PNG/SVG, transparent background if possible)</w:t>
      </w:r>
    </w:p>
    <w:p w:rsidR="00000000" w:rsidDel="00000000" w:rsidP="00000000" w:rsidRDefault="00000000" w:rsidRPr="00000000" w14:paraId="0000000B">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Pr>
        <w:drawing>
          <wp:inline distB="0" distT="0" distL="0" distR="0">
            <wp:extent cx="1171575" cy="1171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715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Brand colors (hex codes if known, or just tell us your preference)</w:t>
      </w:r>
    </w:p>
    <w:p w:rsidR="00000000" w:rsidDel="00000000" w:rsidP="00000000" w:rsidRDefault="00000000" w:rsidRPr="00000000" w14:paraId="0000000D">
      <w:pPr>
        <w:spacing w:after="0" w:lineRule="auto"/>
        <w:rPr>
          <w:rFonts w:ascii="Times New Roman" w:cs="Times New Roman" w:eastAsia="Times New Roman" w:hAnsi="Times New Roman"/>
          <w:b w:val="1"/>
          <w:bCs w:val="1"/>
          <w:sz w:val="21"/>
          <w:szCs w:val="21"/>
        </w:rPr>
      </w:pPr>
      <w:r w:rsidDel="00000000" w:rsidR="00000000" w:rsidRPr="00000000">
        <w:rPr>
          <w:rFonts w:ascii="Consolas" w:cs="Consolas" w:eastAsia="Consolas" w:hAnsi="Consolas"/>
          <w:sz w:val="21"/>
          <w:szCs w:val="21"/>
          <w:rtl w:val="0"/>
        </w:rPr>
        <w:tab/>
      </w:r>
      <w:r w:rsidDel="00000000" w:rsidR="00000000" w:rsidRPr="00000000">
        <w:rPr>
          <w:rFonts w:ascii="Times New Roman" w:cs="Times New Roman" w:eastAsia="Times New Roman" w:hAnsi="Times New Roman"/>
          <w:b w:val="1"/>
          <w:bCs w:val="1"/>
          <w:sz w:val="21"/>
          <w:szCs w:val="21"/>
          <w:rtl w:val="0"/>
        </w:rPr>
        <w:t xml:space="preserve">Do Best as per your preference</w:t>
      </w:r>
    </w:p>
    <w:p w:rsidR="00000000" w:rsidDel="00000000" w:rsidP="00000000" w:rsidRDefault="00000000" w:rsidRPr="00000000" w14:paraId="0000000E">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Preferred fonts (or tell us if we should choose)</w:t>
      </w:r>
    </w:p>
    <w:p w:rsidR="00000000" w:rsidDel="00000000" w:rsidP="00000000" w:rsidRDefault="00000000" w:rsidRPr="00000000" w14:paraId="0000000F">
      <w:pPr>
        <w:spacing w:after="0" w:lineRule="auto"/>
        <w:ind w:firstLine="72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Do Best as per your preference</w:t>
      </w:r>
    </w:p>
    <w:p w:rsidR="00000000" w:rsidDel="00000000" w:rsidP="00000000" w:rsidRDefault="00000000" w:rsidRPr="00000000" w14:paraId="00000010">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Campus photos (exterior, classrooms, labs, sports facilities, events) — as many as possible</w:t>
      </w:r>
    </w:p>
    <w:p w:rsidR="00000000" w:rsidDel="00000000" w:rsidP="00000000" w:rsidRDefault="00000000" w:rsidRPr="00000000" w14:paraId="00000011">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1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 Language Preference</w:t>
      </w:r>
    </w:p>
    <w:p w:rsidR="00000000" w:rsidDel="00000000" w:rsidP="00000000" w:rsidRDefault="00000000" w:rsidRPr="00000000" w14:paraId="00000013">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Confirm: English + Hindi + Gujarati (as discussed), or a different combination?</w:t>
      </w:r>
    </w:p>
    <w:p w:rsidR="00000000" w:rsidDel="00000000" w:rsidP="00000000" w:rsidRDefault="00000000" w:rsidRPr="00000000" w14:paraId="00000014">
      <w:pPr>
        <w:spacing w:after="0" w:lineRule="auto"/>
        <w:rPr>
          <w:rFonts w:ascii="Times New Roman" w:cs="Times New Roman" w:eastAsia="Times New Roman" w:hAnsi="Times New Roman"/>
          <w:b w:val="1"/>
          <w:bCs w:val="1"/>
          <w:sz w:val="21"/>
          <w:szCs w:val="21"/>
        </w:rPr>
      </w:pPr>
      <w:r w:rsidDel="00000000" w:rsidR="00000000" w:rsidRPr="00000000">
        <w:rPr>
          <w:rFonts w:ascii="Consolas" w:cs="Consolas" w:eastAsia="Consolas" w:hAnsi="Consolas"/>
          <w:sz w:val="21"/>
          <w:szCs w:val="21"/>
          <w:rtl w:val="0"/>
        </w:rPr>
        <w:tab/>
      </w:r>
      <w:r w:rsidDel="00000000" w:rsidR="00000000" w:rsidRPr="00000000">
        <w:rPr>
          <w:rFonts w:ascii="Times New Roman" w:cs="Times New Roman" w:eastAsia="Times New Roman" w:hAnsi="Times New Roman"/>
          <w:b w:val="1"/>
          <w:bCs w:val="1"/>
          <w:sz w:val="21"/>
          <w:szCs w:val="21"/>
          <w:rtl w:val="0"/>
        </w:rPr>
        <w:t xml:space="preserve">All</w:t>
      </w:r>
    </w:p>
    <w:p w:rsidR="00000000" w:rsidDel="00000000" w:rsidP="00000000" w:rsidRDefault="00000000" w:rsidRPr="00000000" w14:paraId="00000015">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 School Information (Text Content)</w:t>
      </w:r>
    </w:p>
    <w:p w:rsidR="00000000" w:rsidDel="00000000" w:rsidP="00000000" w:rsidRDefault="00000000" w:rsidRPr="00000000" w14:paraId="00000016">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School name, tagline/motto</w:t>
      </w:r>
    </w:p>
    <w:p w:rsidR="00000000" w:rsidDel="00000000" w:rsidP="00000000" w:rsidRDefault="00000000" w:rsidRPr="00000000" w14:paraId="00000017">
      <w:pPr>
        <w:spacing w:after="0" w:lineRule="auto"/>
        <w:rPr>
          <w:rFonts w:ascii="Times New Roman" w:cs="Times New Roman" w:eastAsia="Times New Roman" w:hAnsi="Times New Roman"/>
          <w:b w:val="1"/>
          <w:bCs w:val="1"/>
          <w:sz w:val="21"/>
          <w:szCs w:val="21"/>
        </w:rPr>
      </w:pPr>
      <w:r w:rsidDel="00000000" w:rsidR="00000000" w:rsidRPr="00000000">
        <w:rPr>
          <w:rFonts w:ascii="Consolas" w:cs="Consolas" w:eastAsia="Consolas" w:hAnsi="Consolas"/>
          <w:sz w:val="21"/>
          <w:szCs w:val="21"/>
          <w:rtl w:val="0"/>
        </w:rPr>
        <w:tab/>
      </w:r>
      <w:r w:rsidDel="00000000" w:rsidR="00000000" w:rsidRPr="00000000">
        <w:rPr>
          <w:rFonts w:ascii="Times New Roman" w:cs="Times New Roman" w:eastAsia="Times New Roman" w:hAnsi="Times New Roman"/>
          <w:b w:val="1"/>
          <w:bCs w:val="1"/>
          <w:sz w:val="21"/>
          <w:szCs w:val="21"/>
          <w:rtl w:val="0"/>
        </w:rPr>
        <w:t xml:space="preserve">Agram Open School managed by Agram Charitable Trust</w:t>
      </w:r>
    </w:p>
    <w:p w:rsidR="00000000" w:rsidDel="00000000" w:rsidP="00000000" w:rsidRDefault="00000000" w:rsidRPr="00000000" w14:paraId="00000018">
      <w:pPr>
        <w:spacing w:after="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ab/>
        <w:t xml:space="preserve">SWAYAM TEJASVI BHAV</w:t>
      </w:r>
    </w:p>
    <w:p w:rsidR="00000000" w:rsidDel="00000000" w:rsidP="00000000" w:rsidRDefault="00000000" w:rsidRPr="00000000" w14:paraId="0000001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Vision, Mission &amp; Core Values</w:t>
      </w:r>
    </w:p>
    <w:p w:rsidR="00000000" w:rsidDel="00000000" w:rsidP="00000000" w:rsidRDefault="00000000" w:rsidRPr="00000000" w14:paraId="0000001A">
      <w:pPr>
        <w:pStyle w:val="Heading2"/>
        <w:rPr/>
      </w:pPr>
      <w:r w:rsidDel="00000000" w:rsidR="00000000" w:rsidRPr="00000000">
        <w:rPr>
          <w:rFonts w:ascii="Consolas" w:cs="Consolas" w:eastAsia="Consolas" w:hAnsi="Consolas"/>
          <w:sz w:val="21"/>
          <w:szCs w:val="21"/>
          <w:rtl w:val="0"/>
        </w:rPr>
        <w:tab/>
      </w:r>
      <w:r w:rsidDel="00000000" w:rsidR="00000000" w:rsidRPr="00000000">
        <w:rPr>
          <w:rtl w:val="0"/>
        </w:rPr>
        <w:t xml:space="preserve">Vision Statement</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cultivate an inclusive, flexible, and empowering learning ecosystem where every student discovers their unique potential, takes ownership of their journey, and graduates as a self-reliant, luminous leader—truly embodying the spirit of </w:t>
      </w:r>
      <w:r w:rsidDel="00000000" w:rsidR="00000000" w:rsidRPr="00000000">
        <w:rPr>
          <w:rFonts w:ascii="Times New Roman" w:cs="Times New Roman" w:eastAsia="Times New Roman" w:hAnsi="Times New Roman"/>
          <w:b w:val="1"/>
          <w:bCs w:val="1"/>
          <w:i w:val="1"/>
          <w:iCs w:val="1"/>
          <w:sz w:val="24"/>
          <w:szCs w:val="24"/>
          <w:rtl w:val="0"/>
        </w:rPr>
        <w:t xml:space="preserve">Swayam Tejasvi Bhava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Core Pillars of Our Vision</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bring this vision to life, Agram Open School stands on four foundational pillars:</w:t>
      </w:r>
    </w:p>
    <w:p w:rsidR="00000000" w:rsidDel="00000000" w:rsidP="00000000" w:rsidRDefault="00000000" w:rsidRPr="00000000" w14:paraId="0000001E">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Self-Illumination (</w:t>
      </w:r>
      <w:r w:rsidDel="00000000" w:rsidR="00000000" w:rsidRPr="00000000">
        <w:rPr>
          <w:rFonts w:ascii="Times New Roman" w:cs="Times New Roman" w:eastAsia="Times New Roman" w:hAnsi="Times New Roman"/>
          <w:b w:val="1"/>
          <w:bCs w:val="1"/>
          <w:i w:val="1"/>
          <w:iCs w:val="1"/>
          <w:sz w:val="24"/>
          <w:szCs w:val="24"/>
          <w:rtl w:val="0"/>
        </w:rPr>
        <w:t xml:space="preserve">Swayam</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Fostering independent thinking, self-discipline, and the autonomy to learn at one's own pace and path.</w:t>
      </w:r>
    </w:p>
    <w:p w:rsidR="00000000" w:rsidDel="00000000" w:rsidP="00000000" w:rsidRDefault="00000000" w:rsidRPr="00000000" w14:paraId="0000001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Brilliance &amp; Excellence (</w:t>
      </w:r>
      <w:r w:rsidDel="00000000" w:rsidR="00000000" w:rsidRPr="00000000">
        <w:rPr>
          <w:rFonts w:ascii="Times New Roman" w:cs="Times New Roman" w:eastAsia="Times New Roman" w:hAnsi="Times New Roman"/>
          <w:b w:val="1"/>
          <w:bCs w:val="1"/>
          <w:i w:val="1"/>
          <w:iCs w:val="1"/>
          <w:sz w:val="24"/>
          <w:szCs w:val="24"/>
          <w:rtl w:val="0"/>
        </w:rPr>
        <w:t xml:space="preserve">Tejasvi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Nurturing not just academic capability, but emotional intelligence, creativity, and the inner strength to shine in a changing world.</w:t>
      </w:r>
    </w:p>
    <w:p w:rsidR="00000000" w:rsidDel="00000000" w:rsidP="00000000" w:rsidRDefault="00000000" w:rsidRPr="00000000" w14:paraId="0000002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Inclusivity &amp; Openness:</w:t>
      </w:r>
      <w:r w:rsidDel="00000000" w:rsidR="00000000" w:rsidRPr="00000000">
        <w:rPr>
          <w:rFonts w:ascii="Times New Roman" w:cs="Times New Roman" w:eastAsia="Times New Roman" w:hAnsi="Times New Roman"/>
          <w:sz w:val="24"/>
          <w:szCs w:val="24"/>
          <w:rtl w:val="0"/>
        </w:rPr>
        <w:t xml:space="preserve"> Breaking down traditional barriers to education by providing accessible, adaptable, and holistic learning to diverse minds.</w:t>
      </w:r>
    </w:p>
    <w:p w:rsidR="00000000" w:rsidDel="00000000" w:rsidP="00000000" w:rsidRDefault="00000000" w:rsidRPr="00000000" w14:paraId="00000021">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Empowered Future (</w:t>
      </w:r>
      <w:r w:rsidDel="00000000" w:rsidR="00000000" w:rsidRPr="00000000">
        <w:rPr>
          <w:rFonts w:ascii="Times New Roman" w:cs="Times New Roman" w:eastAsia="Times New Roman" w:hAnsi="Times New Roman"/>
          <w:b w:val="1"/>
          <w:bCs w:val="1"/>
          <w:i w:val="1"/>
          <w:iCs w:val="1"/>
          <w:sz w:val="24"/>
          <w:szCs w:val="24"/>
          <w:rtl w:val="0"/>
        </w:rPr>
        <w:t xml:space="preserve">Bhava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Transforming learners into confident, self-driven citizens who illuminate their communities and the world around them.</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this works for Agram Open School:</w:t>
      </w:r>
    </w:p>
    <w:p w:rsidR="00000000" w:rsidDel="00000000" w:rsidP="00000000" w:rsidRDefault="00000000" w:rsidRPr="00000000" w14:paraId="00000023">
      <w:pPr>
        <w:numPr>
          <w:ilvl w:val="0"/>
          <w:numId w:val="2"/>
        </w:numPr>
        <w:spacing w:after="0" w:before="28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It honours the tagline:</w:t>
      </w:r>
      <w:r w:rsidDel="00000000" w:rsidR="00000000" w:rsidRPr="00000000">
        <w:rPr>
          <w:rFonts w:ascii="Times New Roman" w:cs="Times New Roman" w:eastAsia="Times New Roman" w:hAnsi="Times New Roman"/>
          <w:sz w:val="24"/>
          <w:szCs w:val="24"/>
          <w:rtl w:val="0"/>
        </w:rPr>
        <w:t xml:space="preserve"> Instead of just treating </w:t>
      </w:r>
      <w:r w:rsidDel="00000000" w:rsidR="00000000" w:rsidRPr="00000000">
        <w:rPr>
          <w:rFonts w:ascii="Times New Roman" w:cs="Times New Roman" w:eastAsia="Times New Roman" w:hAnsi="Times New Roman"/>
          <w:i w:val="1"/>
          <w:iCs w:val="1"/>
          <w:sz w:val="24"/>
          <w:szCs w:val="24"/>
          <w:rtl w:val="0"/>
        </w:rPr>
        <w:t xml:space="preserve">Swayam Tejasvi Bhava</w:t>
      </w:r>
      <w:r w:rsidDel="00000000" w:rsidR="00000000" w:rsidRPr="00000000">
        <w:rPr>
          <w:rFonts w:ascii="Times New Roman" w:cs="Times New Roman" w:eastAsia="Times New Roman" w:hAnsi="Times New Roman"/>
          <w:sz w:val="24"/>
          <w:szCs w:val="24"/>
          <w:rtl w:val="0"/>
        </w:rPr>
        <w:t xml:space="preserve"> as a slogan, the vision integrates it as the ultimate goal of the student's journey.</w:t>
      </w:r>
    </w:p>
    <w:p w:rsidR="00000000" w:rsidDel="00000000" w:rsidP="00000000" w:rsidRDefault="00000000" w:rsidRPr="00000000" w14:paraId="00000024">
      <w:pPr>
        <w:numPr>
          <w:ilvl w:val="0"/>
          <w:numId w:val="2"/>
        </w:numPr>
        <w:spacing w:after="28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It reflects "Open Schooling":</w:t>
      </w:r>
      <w:r w:rsidDel="00000000" w:rsidR="00000000" w:rsidRPr="00000000">
        <w:rPr>
          <w:rFonts w:ascii="Times New Roman" w:cs="Times New Roman" w:eastAsia="Times New Roman" w:hAnsi="Times New Roman"/>
          <w:sz w:val="24"/>
          <w:szCs w:val="24"/>
          <w:rtl w:val="0"/>
        </w:rPr>
        <w:t xml:space="preserve"> Words like </w:t>
      </w:r>
      <w:r w:rsidDel="00000000" w:rsidR="00000000" w:rsidRPr="00000000">
        <w:rPr>
          <w:rFonts w:ascii="Times New Roman" w:cs="Times New Roman" w:eastAsia="Times New Roman" w:hAnsi="Times New Roman"/>
          <w:i w:val="1"/>
          <w:iCs w:val="1"/>
          <w:sz w:val="24"/>
          <w:szCs w:val="24"/>
          <w:rtl w:val="0"/>
        </w:rPr>
        <w:t xml:space="preserve">flexible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self-reliant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takes ownership</w:t>
      </w:r>
      <w:r w:rsidDel="00000000" w:rsidR="00000000" w:rsidRPr="00000000">
        <w:rPr>
          <w:rFonts w:ascii="Times New Roman" w:cs="Times New Roman" w:eastAsia="Times New Roman" w:hAnsi="Times New Roman"/>
          <w:sz w:val="24"/>
          <w:szCs w:val="24"/>
          <w:rtl w:val="0"/>
        </w:rPr>
        <w:t xml:space="preserve"> perfectly describe the modern open school philosophy.</w:t>
      </w:r>
    </w:p>
    <w:p w:rsidR="00000000" w:rsidDel="00000000" w:rsidP="00000000" w:rsidRDefault="00000000" w:rsidRPr="00000000" w14:paraId="00000025">
      <w:pPr>
        <w:pStyle w:val="Heading2"/>
        <w:rPr/>
      </w:pPr>
      <w:r w:rsidDel="00000000" w:rsidR="00000000" w:rsidRPr="00000000">
        <w:rPr>
          <w:rtl w:val="0"/>
        </w:rPr>
        <w:t xml:space="preserve">Mission Statement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"Our mission is to democratize education by providing a flexible, accessible, and learner-centric environment that transcends traditional boundaries. Through innovative open-schooling methodologies, personalized mentorship, and a holistic curriculum, we commit to removing barriers to learning—igniting the inherent spark in every student and equipping them with the knowledge, values, and life skills to 'be their own light'."</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How We Achieve Our Mission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vision is the destination, our daily mission focuses on execution through four core actions: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Breaking Barriers: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Providing equitable and affordable access to quality education for diverse learners, irrespective of geographical, financial, or personal constraints.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Personalizing Pathways: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Offering flexible learning schedules and customizable academic tracks that respect individual paces, interests, and learning styles.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Nurturing Holistic Growth: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Blending robust academic fundamentals with practical life skills, critical thinking, and character building to foster well-rounded individuals.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Fostering Self-Reliance: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Shifting the role of education from rote learning to self-discovery, training students to become proactive problem-solvers and lifelong learners.</w:t>
      </w:r>
    </w:p>
    <w:p w:rsidR="00000000" w:rsidDel="00000000" w:rsidP="00000000" w:rsidRDefault="00000000" w:rsidRPr="00000000" w14:paraId="0000002D">
      <w:pPr>
        <w:pStyle w:val="Heading3"/>
        <w:rPr/>
      </w:pPr>
      <w:r w:rsidDel="00000000" w:rsidR="00000000" w:rsidRPr="00000000">
        <w:rPr>
          <w:rtl w:val="0"/>
        </w:rPr>
        <w:t xml:space="preserve">The Synergy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the daily commitment (what the school will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ensure every student can truly embody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Swayam Tejasvi 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pStyle w:val="Heading2"/>
        <w:rPr/>
      </w:pPr>
      <w:r w:rsidDel="00000000" w:rsidR="00000000" w:rsidRPr="00000000">
        <w:rPr>
          <w:rtl w:val="0"/>
        </w:rPr>
        <w:t xml:space="preserve">Core Values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our vision and fulfill our mission, Agram Open School is guided by the core acronym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—representing the flame that ignites inner brilliance.</w:t>
      </w:r>
    </w:p>
    <w:p w:rsidR="00000000" w:rsidDel="00000000" w:rsidP="00000000" w:rsidRDefault="00000000" w:rsidRPr="00000000" w14:paraId="00000031">
      <w:pPr>
        <w:pStyle w:val="Heading3"/>
        <w:rPr/>
      </w:pPr>
      <w:r w:rsidDel="00000000" w:rsidR="00000000" w:rsidRPr="00000000">
        <w:rPr>
          <w:rtl w:val="0"/>
        </w:rPr>
        <w:t xml:space="preserve">1. Self-Reliance (</w:t>
      </w:r>
      <w:r w:rsidDel="00000000" w:rsidR="00000000" w:rsidRPr="00000000">
        <w:rPr>
          <w:i w:val="1"/>
          <w:iCs w:val="1"/>
          <w:rtl w:val="0"/>
        </w:rPr>
        <w:t xml:space="preserve">Swayam</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believe that true education empowers learners to take charge of their own destiny. We foster independent thinking, self-discipline, and the autonomy to chart one’s own unique path, transforming students into self-driven lifelong learners.</w:t>
      </w:r>
    </w:p>
    <w:p w:rsidR="00000000" w:rsidDel="00000000" w:rsidP="00000000" w:rsidRDefault="00000000" w:rsidRPr="00000000" w14:paraId="00000033">
      <w:pPr>
        <w:pStyle w:val="Heading3"/>
        <w:rPr/>
      </w:pPr>
      <w:r w:rsidDel="00000000" w:rsidR="00000000" w:rsidRPr="00000000">
        <w:rPr>
          <w:rtl w:val="0"/>
        </w:rPr>
        <w:t xml:space="preserve">2. Perspective &amp; Inclusivity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celebrate diversity and understand that learning is not one-size-fits-all. We respect individual learning curves, backgrounds, and aspirations, creating a safe, non-judgmental space where every student feels seen, valued, and supported.</w:t>
      </w:r>
    </w:p>
    <w:p w:rsidR="00000000" w:rsidDel="00000000" w:rsidP="00000000" w:rsidRDefault="00000000" w:rsidRPr="00000000" w14:paraId="00000035">
      <w:pPr>
        <w:pStyle w:val="Heading3"/>
        <w:rPr/>
      </w:pPr>
      <w:r w:rsidDel="00000000" w:rsidR="00000000" w:rsidRPr="00000000">
        <w:rPr>
          <w:rtl w:val="0"/>
        </w:rPr>
        <w:t xml:space="preserve">3. Adaptability &amp; Flexibility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 should fit life, not the other way around. We embrace innovation, open-schooling methodologies, and flexible pathways that break traditional barriers, allowing students to learn at their own pace, time, and comfort.</w:t>
      </w:r>
    </w:p>
    <w:p w:rsidR="00000000" w:rsidDel="00000000" w:rsidP="00000000" w:rsidRDefault="00000000" w:rsidRPr="00000000" w14:paraId="00000037">
      <w:pPr>
        <w:pStyle w:val="Heading3"/>
        <w:rPr/>
      </w:pPr>
      <w:r w:rsidDel="00000000" w:rsidR="00000000" w:rsidRPr="00000000">
        <w:rPr>
          <w:rtl w:val="0"/>
        </w:rPr>
        <w:t xml:space="preserve">4. Radiance &amp; Excellence (</w:t>
      </w:r>
      <w:r w:rsidDel="00000000" w:rsidR="00000000" w:rsidRPr="00000000">
        <w:rPr>
          <w:i w:val="1"/>
          <w:iCs w:val="1"/>
          <w:rtl w:val="0"/>
        </w:rPr>
        <w:t xml:space="preserve">Tejasvi</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don't just aim for academic passing marks; we aim for personal brilliance. We encourage students to discover their unique strengths, cultivate moral integrity, and strive for excellence, allowing their inner potential to shine brightly.</w:t>
      </w:r>
    </w:p>
    <w:p w:rsidR="00000000" w:rsidDel="00000000" w:rsidP="00000000" w:rsidRDefault="00000000" w:rsidRPr="00000000" w14:paraId="00000039">
      <w:pPr>
        <w:pStyle w:val="Heading3"/>
        <w:rPr/>
      </w:pPr>
      <w:r w:rsidDel="00000000" w:rsidR="00000000" w:rsidRPr="00000000">
        <w:rPr>
          <w:rtl w:val="0"/>
        </w:rPr>
        <w:t xml:space="preserve">5. Knowledge for Life (</w:t>
      </w:r>
      <w:r w:rsidDel="00000000" w:rsidR="00000000" w:rsidRPr="00000000">
        <w:rPr>
          <w:i w:val="1"/>
          <w:iCs w:val="1"/>
          <w:rtl w:val="0"/>
        </w:rPr>
        <w:t xml:space="preserve">Bhava</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value learning that goes beyond textbooks. Our focus is on practical wisdom, critical thinking, and emotional resilience—equipping students with the actual life skills required to confidently step out and illuminate the world.</w:t>
      </w:r>
    </w:p>
    <w:p w:rsidR="00000000" w:rsidDel="00000000" w:rsidP="00000000" w:rsidRDefault="00000000" w:rsidRPr="00000000" w14:paraId="0000003B">
      <w:pPr>
        <w:pStyle w:val="Heading3"/>
        <w:rPr/>
      </w:pPr>
      <w:r w:rsidDel="00000000" w:rsidR="00000000" w:rsidRPr="00000000">
        <w:rPr>
          <w:rtl w:val="0"/>
        </w:rPr>
        <w:t xml:space="preserve">Why this framework works: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"SPARK" Connection: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acronym directly ties into the concept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Tejasvi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(brilliance/light), symbolizing that the school provides the spark, but the student creates the light.</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Balanced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perfectly balances the modern operational needs of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(Flexibility, Inclusivity) with the deep, philosophical roots of your tagline.</w:t>
      </w:r>
    </w:p>
    <w:p w:rsidR="00000000" w:rsidDel="00000000" w:rsidP="00000000" w:rsidRDefault="00000000" w:rsidRPr="00000000" w14:paraId="0000003E">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History &amp; key milestones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credible, inspiring narrative for an institution, the history must connect its humble beginnings to its ultimate philosophical anchor: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Swayam Tejasvi 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Agram Open School is a growing institution, here is a foundational timeline and narrative structure that outlines its journey from inception 2015 to becoming a modern hub of flexible learning.</w:t>
      </w:r>
    </w:p>
    <w:p w:rsidR="00000000" w:rsidDel="00000000" w:rsidP="00000000" w:rsidRDefault="00000000" w:rsidRPr="00000000" w14:paraId="00000041">
      <w:pPr>
        <w:pStyle w:val="Heading2"/>
        <w:rPr/>
      </w:pPr>
      <w:r w:rsidDel="00000000" w:rsidR="00000000" w:rsidRPr="00000000">
        <w:rPr>
          <w:rtl w:val="0"/>
        </w:rPr>
        <w:t xml:space="preserve">Our Story: The Genesis of Agram</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Agram Open School was born out of a simple, profound realization: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traditional, rigid schooling frameworks often dim the inherent spark within a child.</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Founded by a group of visionary educators, social changemakers, and tech-forward thinkers, the school was established to challenge the "one-size-fits-all" approach to education. The name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—signifying the forefront, the apex, or the first step—was chosen to reflect our commitment to leading a revolution in non-formal education.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day one, we adopted the ancient Upanishadic blessing,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Swayam Tejasvi 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your own light), as our guiding compass. We set out to build an ecosystem where education adapts to the child, rather than forcing the child to conform to the system. By leveraging open-schooling methodologies, Agram carved a path for dropouts, aspiring athletes, artists, slow learners, and gifted children alike to reclaim their education on their own terms.</w:t>
      </w:r>
    </w:p>
    <w:p w:rsidR="00000000" w:rsidDel="00000000" w:rsidP="00000000" w:rsidRDefault="00000000" w:rsidRPr="00000000" w14:paraId="00000045">
      <w:pPr>
        <w:pStyle w:val="Heading2"/>
        <w:rPr/>
      </w:pPr>
      <w:r w:rsidDel="00000000" w:rsidR="00000000" w:rsidRPr="00000000">
        <w:rPr>
          <w:rtl w:val="0"/>
        </w:rPr>
        <w:t xml:space="preserve">Key Milestones</w:t>
      </w:r>
    </w:p>
    <w:p w:rsidR="00000000" w:rsidDel="00000000" w:rsidP="00000000" w:rsidRDefault="00000000" w:rsidRPr="00000000" w14:paraId="00000046">
      <w:pPr>
        <w:rPr/>
      </w:pPr>
      <w:r w:rsidDel="00000000" w:rsidR="00000000" w:rsidRPr="00000000">
        <w:rPr>
          <w:rtl w:val="0"/>
        </w:rPr>
        <w:t xml:space="preserve">The Seed is Sown</w:t>
      </w:r>
    </w:p>
    <w:p w:rsidR="00000000" w:rsidDel="00000000" w:rsidP="00000000" w:rsidRDefault="00000000" w:rsidRPr="00000000" w14:paraId="00000047">
      <w:pPr>
        <w:rPr/>
      </w:pPr>
      <w:r w:rsidDel="00000000" w:rsidR="00000000" w:rsidRPr="00000000">
        <w:rPr>
          <w:rtl w:val="0"/>
        </w:rPr>
        <w:t xml:space="preserve">Phase 1: Foundation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Agram Open School opens its doors as a pilot program with just a handful of students. The initial focus is on creating a bridge curriculum for alternative learners, running out of a single learning center.</w:t>
      </w:r>
    </w:p>
    <w:p w:rsidR="00000000" w:rsidDel="00000000" w:rsidP="00000000" w:rsidRDefault="00000000" w:rsidRPr="00000000" w14:paraId="00000049">
      <w:pPr>
        <w:rPr/>
      </w:pPr>
      <w:r w:rsidDel="00000000" w:rsidR="00000000" w:rsidRPr="00000000">
        <w:rPr>
          <w:rtl w:val="0"/>
        </w:rPr>
        <w:t xml:space="preserve">Embracing the Digital Frontier</w:t>
      </w:r>
    </w:p>
    <w:p w:rsidR="00000000" w:rsidDel="00000000" w:rsidP="00000000" w:rsidRDefault="00000000" w:rsidRPr="00000000" w14:paraId="0000004A">
      <w:pPr>
        <w:rPr/>
      </w:pPr>
      <w:r w:rsidDel="00000000" w:rsidR="00000000" w:rsidRPr="00000000">
        <w:rPr>
          <w:rtl w:val="0"/>
        </w:rPr>
        <w:t xml:space="preserve">Phase 2: Modernization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Recognizing the need for wider accessibility, Agram transitions to a robust hybrid learning model. We are launching our proprietary digital learning portal, allowing students from remote areas to access high-quality self-paced modules.</w:t>
      </w:r>
    </w:p>
    <w:p w:rsidR="00000000" w:rsidDel="00000000" w:rsidP="00000000" w:rsidRDefault="00000000" w:rsidRPr="00000000" w14:paraId="0000004C">
      <w:pPr>
        <w:rPr/>
      </w:pPr>
      <w:r w:rsidDel="00000000" w:rsidR="00000000" w:rsidRPr="00000000">
        <w:rPr>
          <w:rtl w:val="0"/>
        </w:rPr>
        <w:t xml:space="preserve">National &amp; Board Alignments</w:t>
      </w:r>
    </w:p>
    <w:p w:rsidR="00000000" w:rsidDel="00000000" w:rsidP="00000000" w:rsidRDefault="00000000" w:rsidRPr="00000000" w14:paraId="0000004D">
      <w:pPr>
        <w:rPr/>
      </w:pPr>
      <w:r w:rsidDel="00000000" w:rsidR="00000000" w:rsidRPr="00000000">
        <w:rPr>
          <w:rtl w:val="0"/>
        </w:rPr>
        <w:t xml:space="preserve">Phase 3: Formal Recognition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Agram secures strategic partnerships and accreditations with recognized open-schooling boards (such as NIOS). This ensures that while our learning approach remains flexible, our students receive universally valid certifications for higher education.</w:t>
      </w:r>
    </w:p>
    <w:p w:rsidR="00000000" w:rsidDel="00000000" w:rsidP="00000000" w:rsidRDefault="00000000" w:rsidRPr="00000000" w14:paraId="0000004F">
      <w:pPr>
        <w:rPr/>
      </w:pPr>
      <w:r w:rsidDel="00000000" w:rsidR="00000000" w:rsidRPr="00000000">
        <w:rPr>
          <w:rtl w:val="0"/>
        </w:rPr>
        <w:t xml:space="preserve">The</w:t>
      </w:r>
    </w:p>
    <w:p w:rsidR="00000000" w:rsidDel="00000000" w:rsidP="00000000" w:rsidRDefault="00000000" w:rsidRPr="00000000" w14:paraId="00000050">
      <w:pPr>
        <w:rPr/>
      </w:pPr>
      <w:r w:rsidDel="00000000" w:rsidR="00000000" w:rsidRPr="00000000">
        <w:rPr>
          <w:rtl w:val="0"/>
        </w:rPr>
        <w:t xml:space="preserve">Phase 4: Holistic Expansion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beyond just academics, Agram introduces a dedicated 1-on-1 mentorship program. This initiative matches every learner with a life coach to help them navigate emotional resilience, career paths, and independent study habits.</w:t>
      </w:r>
    </w:p>
    <w:p w:rsidR="00000000" w:rsidDel="00000000" w:rsidP="00000000" w:rsidRDefault="00000000" w:rsidRPr="00000000" w14:paraId="00000052">
      <w:pPr>
        <w:rPr/>
      </w:pPr>
      <w:r w:rsidDel="00000000" w:rsidR="00000000" w:rsidRPr="00000000">
        <w:rPr>
          <w:rtl w:val="0"/>
        </w:rPr>
        <w:t xml:space="preserve">A Vibrant Intellectuals Network</w:t>
      </w:r>
    </w:p>
    <w:p w:rsidR="00000000" w:rsidDel="00000000" w:rsidP="00000000" w:rsidRDefault="00000000" w:rsidRPr="00000000" w14:paraId="00000053">
      <w:pPr>
        <w:rPr/>
      </w:pPr>
      <w:r w:rsidDel="00000000" w:rsidR="00000000" w:rsidRPr="00000000">
        <w:rPr>
          <w:rtl w:val="0"/>
        </w:rPr>
        <w:t xml:space="preserve">Phase 5: The Radiance (Present)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Agram celebrates a major milestone as our intellectual and motivated mentors successfully transition into top universities, vocational careers, entrepreneurship, and professional sports—proving that self-illuminated learners can thrive anywhere.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Looking Ahead: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 march into the future, Agram Open School continues to innovate with AI-driven personalized learning paths and community-driven skill centers, ensuring that the flame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Swayam Tejasvi 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burns brighter with each passing year.</w:t>
      </w:r>
    </w:p>
    <w:p w:rsidR="00000000" w:rsidDel="00000000" w:rsidP="00000000" w:rsidRDefault="00000000" w:rsidRPr="00000000" w14:paraId="00000056">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7">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58">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Chairman/Founder's message (photo + text)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ab/>
        <w:t xml:space="preserve">Agram </w:t>
      </w:r>
      <w:r w:rsidDel="00000000" w:rsidR="00000000" w:rsidRPr="00000000">
        <w:rPr>
          <w:rFonts w:ascii="Consolas" w:cs="Consolas" w:eastAsia="Consolas" w:hAnsi="Consolas"/>
          <w:b w:val="1"/>
          <w:bCs w:val="1"/>
          <w:i w:val="0"/>
          <w:iCs w:val="0"/>
          <w:smallCaps w:val="0"/>
          <w:strike w:val="0"/>
          <w:color w:val="000000"/>
          <w:sz w:val="21"/>
          <w:szCs w:val="21"/>
          <w:u w:val="none"/>
          <w:shd w:fill="auto" w:val="clear"/>
          <w:vertAlign w:val="baseline"/>
          <w:rtl w:val="0"/>
        </w:rPr>
        <w:t xml:space="preserve">Open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school environment is progressive and motivating. I believe that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you are the driver of your journey. You choose the pace, you choose the path, and you build the self-discipline required to succeed. Our role is to provide the matches, the fuel, and the unwavering mentorship to keep that fire burning.</w:t>
      </w:r>
    </w:p>
    <w:p w:rsidR="00000000" w:rsidDel="00000000" w:rsidP="00000000" w:rsidRDefault="00000000" w:rsidRPr="00000000" w14:paraId="0000005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 Agram, we measure our success not just by the marks on a report card, but by the confidence in a student’s stride, the resilience in their character, and their ability to think independently.</w:t>
      </w:r>
    </w:p>
    <w:p w:rsidR="00000000" w:rsidDel="00000000" w:rsidP="00000000" w:rsidRDefault="00000000" w:rsidRPr="00000000" w14:paraId="0000005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my dear students, I say this: Do not wait for the world to illuminate your path. Take charge. Explore boldly. Fall down, get up, and learn on your own terms.</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into Agram, embrace your freedom, take ownership of your future, and </w:t>
      </w:r>
      <w:r w:rsidDel="00000000" w:rsidR="00000000" w:rsidRPr="00000000">
        <w:rPr>
          <w:rFonts w:ascii="Times New Roman" w:cs="Times New Roman" w:eastAsia="Times New Roman" w:hAnsi="Times New Roman"/>
          <w:b w:val="1"/>
          <w:bCs w:val="1"/>
          <w:i w:val="1"/>
          <w:iCs w:val="1"/>
          <w:sz w:val="24"/>
          <w:szCs w:val="24"/>
          <w:rtl w:val="0"/>
        </w:rPr>
        <w:t xml:space="preserve">Swayam Tejasvi Bhava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Warm regards,</w:t>
      </w:r>
    </w:p>
    <w:p w:rsidR="00000000" w:rsidDel="00000000" w:rsidP="00000000" w:rsidRDefault="00000000" w:rsidRPr="00000000" w14:paraId="0000005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[Founder/Chairman's Name]</w:t>
      </w:r>
    </w:p>
    <w:p w:rsidR="00000000" w:rsidDel="00000000" w:rsidP="00000000" w:rsidRDefault="00000000" w:rsidRPr="00000000" w14:paraId="0000006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Founder &amp; Chairman, Agram Open School</w:t>
      </w:r>
    </w:p>
    <w:p w:rsidR="00000000" w:rsidDel="00000000" w:rsidP="00000000" w:rsidRDefault="00000000" w:rsidRPr="00000000" w14:paraId="00000061">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Principal &amp; management profiles (photos + bios)</w:t>
      </w:r>
    </w:p>
    <w:p w:rsidR="00000000" w:rsidDel="00000000" w:rsidP="00000000" w:rsidRDefault="00000000" w:rsidRPr="00000000" w14:paraId="00000063">
      <w:pPr>
        <w:pStyle w:val="Heading2"/>
        <w:rPr/>
      </w:pPr>
      <w:r w:rsidDel="00000000" w:rsidR="00000000" w:rsidRPr="00000000">
        <w:rPr>
          <w:rFonts w:ascii="Consolas" w:cs="Consolas" w:eastAsia="Consolas" w:hAnsi="Consolas"/>
          <w:sz w:val="21"/>
          <w:szCs w:val="21"/>
          <w:rtl w:val="0"/>
        </w:rPr>
        <w:tab/>
      </w:r>
      <w:r w:rsidDel="00000000" w:rsidR="00000000" w:rsidRPr="00000000">
        <w:rPr>
          <w:rtl w:val="0"/>
        </w:rPr>
        <w:t xml:space="preserve">Profile of the Principal</w:t>
      </w:r>
    </w:p>
    <w:p w:rsidR="00000000" w:rsidDel="00000000" w:rsidP="00000000" w:rsidRDefault="00000000" w:rsidRPr="00000000" w14:paraId="00000064">
      <w:pPr>
        <w:pStyle w:val="Heading3"/>
        <w:rPr/>
      </w:pPr>
      <w:r w:rsidDel="00000000" w:rsidR="00000000" w:rsidRPr="00000000">
        <w:rPr>
          <w:rtl w:val="0"/>
        </w:rPr>
        <w:t xml:space="preserve">[Principal's Name], M.A., B.Ed., M.Phil.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Principal, Agram Open School</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"My goal is to shift education from 'What to think' to 'How to think,' allowing every child’s inner brilliance to light their own path."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Overview: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over two decades of rich experience in mainstream and alternative education systems, [Name] brings a progressive, learner-first approach to Agram Open School. Having served as a senior educational consultant and curriculum designer for national open-schooling frameworks, they are a strong advocate for flexible learning pathways that accommodate diverse minds.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Expertise: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Pedagogy: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Specialist in designing self-paced learning modules and diagnostic assessments that reduce student anxiety and promote deep comprehension.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Student-Centric Mentorship: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Pioneer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Swayam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Reflection program, which integrates emotional intelligence and life skills into the distance learning framework.</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Excellence: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guided thousands of students through national board examinations (such as NIOS) while honoring their individual sports, arts, or vocational commitments.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 for Agram: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helm of Agram, We ensures that "open schooling" is never isolating. By bridging cutting-edge digital portals with empathetic, 1-on-1 offline mentorship, they ensure that every student actively discovers their unique potential and truly embodies the spirit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Swayam Tejasvi 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pStyle w:val="Heading2"/>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Management Profiles</w:t>
      </w:r>
    </w:p>
    <w:p w:rsidR="00000000" w:rsidDel="00000000" w:rsidP="00000000" w:rsidRDefault="00000000" w:rsidRPr="00000000" w14:paraId="0000006E">
      <w:pPr>
        <w:pStyle w:val="Heading3"/>
        <w:rPr/>
      </w:pPr>
      <w:r w:rsidDel="00000000" w:rsidR="00000000" w:rsidRPr="00000000">
        <w:rPr>
          <w:rtl w:val="0"/>
        </w:rPr>
        <w:t xml:space="preserve">1. Chief Academic Officer (CAO) &amp; Director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Qualification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Oversees curriculum innovation, digital learning infrastructure, and teacher-mentor training.</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tech-visionary with 15+ years of experience in instructional design. [Name] is the architect behind Agram’s hybrid learning portal. They believe that technology shouldn't replace the human touch, but should be used to liberate students from rigid timetables, giving them the ultimate autonomy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Swayam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their learning schedules.</w:t>
      </w:r>
    </w:p>
    <w:p w:rsidR="00000000" w:rsidDel="00000000" w:rsidP="00000000" w:rsidRDefault="00000000" w:rsidRPr="00000000" w14:paraId="00000072">
      <w:pPr>
        <w:pStyle w:val="Heading3"/>
        <w:rPr/>
      </w:pPr>
      <w:r w:rsidDel="00000000" w:rsidR="00000000" w:rsidRPr="00000000">
        <w:rPr>
          <w:rtl w:val="0"/>
        </w:rPr>
        <w:t xml:space="preserve">2. Director of Student Welfare &amp; Counseling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M.Sc. in Child Psychology &amp; Counseling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student mental health, learning disability accommodations, and holistic skill development.</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 firmly believes that a child cannot shine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Tejasvi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they are burdened by academic stress or self-doubt. With an extensive background in counseling slow learners, gifted children, and students from non-traditional backgrounds, they lead Agram's robust emotional support and career counseling wing, ensuring a safe, non-judgmental environment for all.</w:t>
      </w:r>
    </w:p>
    <w:p w:rsidR="00000000" w:rsidDel="00000000" w:rsidP="00000000" w:rsidRDefault="00000000" w:rsidRPr="00000000" w14:paraId="00000076">
      <w:pPr>
        <w:pStyle w:val="Heading3"/>
        <w:rPr/>
      </w:pPr>
      <w:r w:rsidDel="00000000" w:rsidR="00000000" w:rsidRPr="00000000">
        <w:rPr>
          <w:rtl w:val="0"/>
        </w:rPr>
        <w:t xml:space="preserve">3. Head of Strategy &amp; Institutional Partnerships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MBA (Indian Institute of Management / Global University)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Role: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Manages board accreditations, vocational tie-ups, university pathways, and community outreach.</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strategist who ensures that an Agram certificate opens doors globally. [Name] builds strategic collaborations with sports academies, art institutes, and skill-development centers. Their work ensures that while our students learn flexibly, they graduate with robust, industry-recognized pathways ready to step out into the world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Bhava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pStyle w:val="Heading3"/>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Pro-Tip for Customization:</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the Principal: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your actual principal has a strong background in sports coaching, psychology, or specific vocational education, insert that into the "Core Expertise" section, as open schools naturally attract non-traditional students.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the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add specific names and actual university credentials to anchor these profiles to your real team</w:t>
      </w:r>
    </w:p>
    <w:p w:rsidR="00000000" w:rsidDel="00000000" w:rsidP="00000000" w:rsidRDefault="00000000" w:rsidRPr="00000000" w14:paraId="0000007D">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E">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7F">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0">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Affiliation details  school code, trust/society name)</w:t>
      </w:r>
    </w:p>
    <w:p w:rsidR="00000000" w:rsidDel="00000000" w:rsidP="00000000" w:rsidRDefault="00000000" w:rsidRPr="00000000" w14:paraId="00000081">
      <w:pPr>
        <w:spacing w:after="0" w:lineRule="auto"/>
        <w:rPr>
          <w:rFonts w:ascii="Consolas" w:cs="Consolas" w:eastAsia="Consolas" w:hAnsi="Consolas"/>
          <w:b w:val="1"/>
          <w:bCs w:val="1"/>
          <w:sz w:val="21"/>
          <w:szCs w:val="21"/>
        </w:rPr>
      </w:pPr>
      <w:r w:rsidDel="00000000" w:rsidR="00000000" w:rsidRPr="00000000">
        <w:rPr>
          <w:rFonts w:ascii="Consolas" w:cs="Consolas" w:eastAsia="Consolas" w:hAnsi="Consolas"/>
          <w:sz w:val="21"/>
          <w:szCs w:val="21"/>
          <w:rtl w:val="0"/>
        </w:rPr>
        <w:tab/>
        <w:t xml:space="preserve">Agram </w:t>
      </w:r>
      <w:r w:rsidDel="00000000" w:rsidR="00000000" w:rsidRPr="00000000">
        <w:rPr>
          <w:rFonts w:ascii="Consolas" w:cs="Consolas" w:eastAsia="Consolas" w:hAnsi="Consolas"/>
          <w:b w:val="1"/>
          <w:bCs w:val="1"/>
          <w:sz w:val="21"/>
          <w:szCs w:val="21"/>
          <w:rtl w:val="0"/>
        </w:rPr>
        <w:t xml:space="preserve">Open School is an open and alternative education system for needy. It is accreditated with NIOS (National Institute of Open Schooling)</w:t>
      </w:r>
    </w:p>
    <w:p w:rsidR="00000000" w:rsidDel="00000000" w:rsidP="00000000" w:rsidRDefault="00000000" w:rsidRPr="00000000" w14:paraId="00000082">
      <w:pPr>
        <w:spacing w:after="0" w:lineRule="auto"/>
        <w:rPr>
          <w:rFonts w:ascii="Consolas" w:cs="Consolas" w:eastAsia="Consolas" w:hAnsi="Consolas"/>
          <w:b w:val="1"/>
          <w:bCs w:val="1"/>
          <w:sz w:val="21"/>
          <w:szCs w:val="21"/>
        </w:rPr>
      </w:pPr>
      <w:r w:rsidDel="00000000" w:rsidR="00000000" w:rsidRPr="00000000">
        <w:rPr>
          <w:rFonts w:ascii="Consolas" w:cs="Consolas" w:eastAsia="Consolas" w:hAnsi="Consolas"/>
          <w:b w:val="1"/>
          <w:bCs w:val="1"/>
          <w:sz w:val="21"/>
          <w:szCs w:val="21"/>
          <w:rtl w:val="0"/>
        </w:rPr>
        <w:t xml:space="preserve">Having school code : AAO04028</w:t>
        <w:tab/>
        <w:t xml:space="preserve">for OBE (Open Basic Education)</w:t>
      </w:r>
    </w:p>
    <w:p w:rsidR="00000000" w:rsidDel="00000000" w:rsidP="00000000" w:rsidRDefault="00000000" w:rsidRPr="00000000" w14:paraId="00000083">
      <w:pPr>
        <w:spacing w:after="0" w:lineRule="auto"/>
        <w:rPr>
          <w:rFonts w:ascii="Consolas" w:cs="Consolas" w:eastAsia="Consolas" w:hAnsi="Consolas"/>
          <w:b w:val="1"/>
          <w:bCs w:val="1"/>
          <w:sz w:val="21"/>
          <w:szCs w:val="21"/>
        </w:rPr>
      </w:pPr>
      <w:r w:rsidDel="00000000" w:rsidR="00000000" w:rsidRPr="00000000">
        <w:rPr>
          <w:rFonts w:ascii="Consolas" w:cs="Consolas" w:eastAsia="Consolas" w:hAnsi="Consolas"/>
          <w:b w:val="1"/>
          <w:bCs w:val="1"/>
          <w:sz w:val="21"/>
          <w:szCs w:val="21"/>
          <w:rtl w:val="0"/>
        </w:rPr>
        <w:t xml:space="preserve">Trust Name: Agram Charitable Trust</w:t>
      </w:r>
    </w:p>
    <w:p w:rsidR="00000000" w:rsidDel="00000000" w:rsidP="00000000" w:rsidRDefault="00000000" w:rsidRPr="00000000" w14:paraId="00000084">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Awards &amp; accreditations (if any)</w:t>
      </w:r>
    </w:p>
    <w:p w:rsidR="00000000" w:rsidDel="00000000" w:rsidP="00000000" w:rsidRDefault="00000000" w:rsidRPr="00000000" w14:paraId="00000085">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6">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4. Academics</w:t>
      </w:r>
    </w:p>
    <w:p w:rsidR="00000000" w:rsidDel="00000000" w:rsidP="00000000" w:rsidRDefault="00000000" w:rsidRPr="00000000" w14:paraId="00000087">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Streams offered (Science / Commerce / Arts) and subjects</w:t>
      </w:r>
    </w:p>
    <w:p w:rsidR="00000000" w:rsidDel="00000000" w:rsidP="00000000" w:rsidRDefault="00000000" w:rsidRPr="00000000" w14:paraId="00000088">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 xml:space="preserve">All Streams as per learner’s requirement and need.</w:t>
        <w:tab/>
        <w:tab/>
        <w:tab/>
        <w:tab/>
        <w:tab/>
        <w:tab/>
        <w:tab/>
        <w:tab/>
        <w:tab/>
        <w:tab/>
        <w:tab/>
        <w:tab/>
        <w:tab/>
        <w:tab/>
        <w:tab/>
        <w:tab/>
        <w:tab/>
        <w:tab/>
        <w:tab/>
        <w:tab/>
      </w:r>
    </w:p>
    <w:p w:rsidR="00000000" w:rsidDel="00000000" w:rsidP="00000000" w:rsidRDefault="00000000" w:rsidRPr="00000000" w14:paraId="0000008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Grading/examination pattern</w:t>
      </w:r>
    </w:p>
    <w:p w:rsidR="00000000" w:rsidDel="00000000" w:rsidP="00000000" w:rsidRDefault="00000000" w:rsidRPr="00000000" w14:paraId="0000008A">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 xml:space="preserve">School’s Internal assessment and grading as per NEP 2020.</w:t>
      </w:r>
    </w:p>
    <w:p w:rsidR="00000000" w:rsidDel="00000000" w:rsidP="00000000" w:rsidRDefault="00000000" w:rsidRPr="00000000" w14:paraId="0000008B">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 xml:space="preserve">Students appearing for NIOS examination are graded as per NIOS grading system.</w:t>
      </w:r>
    </w:p>
    <w:p w:rsidR="00000000" w:rsidDel="00000000" w:rsidP="00000000" w:rsidRDefault="00000000" w:rsidRPr="00000000" w14:paraId="0000008C">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Booklists / syllabus files (PDFs, if ready)</w:t>
      </w:r>
    </w:p>
    <w:p w:rsidR="00000000" w:rsidDel="00000000" w:rsidP="00000000" w:rsidRDefault="00000000" w:rsidRPr="00000000" w14:paraId="0000008D">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 xml:space="preserve">As per NIOS</w:t>
      </w:r>
    </w:p>
    <w:p w:rsidR="00000000" w:rsidDel="00000000" w:rsidP="00000000" w:rsidRDefault="00000000" w:rsidRPr="00000000" w14:paraId="0000008E">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8F">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Academic calendar (holidays, exam dates, key events) — for the current year</w:t>
      </w:r>
    </w:p>
    <w:p w:rsidR="00000000" w:rsidDel="00000000" w:rsidP="00000000" w:rsidRDefault="00000000" w:rsidRPr="00000000" w14:paraId="00000090">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 xml:space="preserve">April to March</w:t>
      </w:r>
    </w:p>
    <w:p w:rsidR="00000000" w:rsidDel="00000000" w:rsidP="00000000" w:rsidRDefault="00000000" w:rsidRPr="00000000" w14:paraId="00000091">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5. Admissions</w:t>
      </w:r>
    </w:p>
    <w:p w:rsidR="00000000" w:rsidDel="00000000" w:rsidP="00000000" w:rsidRDefault="00000000" w:rsidRPr="00000000" w14:paraId="0000009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Step-by-step admission process</w:t>
      </w:r>
    </w:p>
    <w:p w:rsidR="00000000" w:rsidDel="00000000" w:rsidP="00000000" w:rsidRDefault="00000000" w:rsidRPr="00000000" w14:paraId="00000093">
      <w:pPr>
        <w:spacing w:after="0" w:lineRule="auto"/>
        <w:rPr>
          <w:rFonts w:ascii="Consolas" w:cs="Consolas" w:eastAsia="Consolas" w:hAnsi="Consolas"/>
          <w:sz w:val="21"/>
          <w:szCs w:val="21"/>
        </w:rPr>
      </w:pPr>
      <w:bookmarkStart w:colFirst="0" w:colLast="0" w:name="_7m98uvtmgxbc" w:id="0"/>
      <w:bookmarkEnd w:id="0"/>
      <w:r w:rsidDel="00000000" w:rsidR="00000000" w:rsidRPr="00000000">
        <w:rPr>
          <w:rFonts w:ascii="Consolas" w:cs="Consolas" w:eastAsia="Consolas" w:hAnsi="Consolas"/>
          <w:sz w:val="21"/>
          <w:szCs w:val="21"/>
          <w:rtl w:val="0"/>
        </w:rPr>
        <w:tab/>
      </w:r>
    </w:p>
    <w:p w:rsidR="00000000" w:rsidDel="00000000" w:rsidP="00000000" w:rsidRDefault="00000000" w:rsidRPr="00000000" w14:paraId="00000094">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Eligibility &amp; age criteria</w:t>
      </w:r>
    </w:p>
    <w:p w:rsidR="00000000" w:rsidDel="00000000" w:rsidP="00000000" w:rsidRDefault="00000000" w:rsidRPr="00000000" w14:paraId="00000095">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Important admission dates (2026-27)</w:t>
      </w:r>
    </w:p>
    <w:p w:rsidR="00000000" w:rsidDel="00000000" w:rsidP="00000000" w:rsidRDefault="00000000" w:rsidRPr="00000000" w14:paraId="00000096">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Fee structure (class-wise, if you're comfortable sharing publicly)</w:t>
      </w:r>
    </w:p>
    <w:p w:rsidR="00000000" w:rsidDel="00000000" w:rsidP="00000000" w:rsidRDefault="00000000" w:rsidRPr="00000000" w14:paraId="00000097">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Prospectus / admission form (PDF, if you have one already)</w:t>
      </w:r>
    </w:p>
    <w:p w:rsidR="00000000" w:rsidDel="00000000" w:rsidP="00000000" w:rsidRDefault="00000000" w:rsidRPr="00000000" w14:paraId="00000098">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6. Campus &amp; Infrastructure</w:t>
      </w:r>
    </w:p>
    <w:p w:rsidR="00000000" w:rsidDel="00000000" w:rsidP="00000000" w:rsidRDefault="00000000" w:rsidRPr="00000000" w14:paraId="0000009A">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List of facilities to feature (labs, library, sports, auditorium, transport, etc.)</w:t>
      </w:r>
    </w:p>
    <w:p w:rsidR="00000000" w:rsidDel="00000000" w:rsidP="00000000" w:rsidRDefault="00000000" w:rsidRPr="00000000" w14:paraId="0000009B">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Photos/videos for each facility (optional but recommended)</w:t>
      </w:r>
    </w:p>
    <w:p w:rsidR="00000000" w:rsidDel="00000000" w:rsidP="00000000" w:rsidRDefault="00000000" w:rsidRPr="00000000" w14:paraId="0000009C">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9D">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7. Faculty &amp; Staff</w:t>
      </w:r>
    </w:p>
    <w:p w:rsidR="00000000" w:rsidDel="00000000" w:rsidP="00000000" w:rsidRDefault="00000000" w:rsidRPr="00000000" w14:paraId="0000009E">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Faculty list by department (name, qualification, subject)</w:t>
      </w:r>
    </w:p>
    <w:p w:rsidR="00000000" w:rsidDel="00000000" w:rsidP="00000000" w:rsidRDefault="00000000" w:rsidRPr="00000000" w14:paraId="0000009F">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Staff photos (optional)</w:t>
      </w:r>
    </w:p>
    <w:p w:rsidR="00000000" w:rsidDel="00000000" w:rsidP="00000000" w:rsidRDefault="00000000" w:rsidRPr="00000000" w14:paraId="000000A0">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1">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8. Mandatory Public Disclosure (CBSE Compliance)</w:t>
      </w:r>
    </w:p>
    <w:p w:rsidR="00000000" w:rsidDel="00000000" w:rsidP="00000000" w:rsidRDefault="00000000" w:rsidRPr="00000000" w14:paraId="000000A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Affiliation certificate (PDF)</w:t>
      </w:r>
    </w:p>
    <w:p w:rsidR="00000000" w:rsidDel="00000000" w:rsidP="00000000" w:rsidRDefault="00000000" w:rsidRPr="00000000" w14:paraId="000000A3">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Trust/Society registration certificate (PDF)</w:t>
      </w:r>
    </w:p>
    <w:p w:rsidR="00000000" w:rsidDel="00000000" w:rsidP="00000000" w:rsidRDefault="00000000" w:rsidRPr="00000000" w14:paraId="000000A4">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Fire safety certificate (PDF)</w:t>
      </w:r>
    </w:p>
    <w:p w:rsidR="00000000" w:rsidDel="00000000" w:rsidP="00000000" w:rsidRDefault="00000000" w:rsidRPr="00000000" w14:paraId="000000A5">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Water/health certificate (PDF)</w:t>
      </w:r>
    </w:p>
    <w:p w:rsidR="00000000" w:rsidDel="00000000" w:rsidP="00000000" w:rsidRDefault="00000000" w:rsidRPr="00000000" w14:paraId="000000A6">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Building safety certificate (PDF)</w:t>
      </w:r>
    </w:p>
    <w:p w:rsidR="00000000" w:rsidDel="00000000" w:rsidP="00000000" w:rsidRDefault="00000000" w:rsidRPr="00000000" w14:paraId="000000A7">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Any other legally required disclosure documents</w:t>
      </w:r>
    </w:p>
    <w:p w:rsidR="00000000" w:rsidDel="00000000" w:rsidP="00000000" w:rsidRDefault="00000000" w:rsidRPr="00000000" w14:paraId="000000A8">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9. Careers (if applicable)</w:t>
      </w:r>
    </w:p>
    <w:p w:rsidR="00000000" w:rsidDel="00000000" w:rsidP="00000000" w:rsidRDefault="00000000" w:rsidRPr="00000000" w14:paraId="000000AA">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Current job openings (title, description, qualifications)</w:t>
      </w:r>
    </w:p>
    <w:p w:rsidR="00000000" w:rsidDel="00000000" w:rsidP="00000000" w:rsidRDefault="00000000" w:rsidRPr="00000000" w14:paraId="000000AB">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C">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10. Contact Details</w:t>
      </w:r>
    </w:p>
    <w:p w:rsidR="00000000" w:rsidDel="00000000" w:rsidP="00000000" w:rsidRDefault="00000000" w:rsidRPr="00000000" w14:paraId="000000AD">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Official address, phone number(s), email</w:t>
      </w:r>
    </w:p>
    <w:p w:rsidR="00000000" w:rsidDel="00000000" w:rsidP="00000000" w:rsidRDefault="00000000" w:rsidRPr="00000000" w14:paraId="000000AE">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Office hours</w:t>
      </w:r>
    </w:p>
    <w:p w:rsidR="00000000" w:rsidDel="00000000" w:rsidP="00000000" w:rsidRDefault="00000000" w:rsidRPr="00000000" w14:paraId="000000AF">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Google Maps link/pin for the campus</w:t>
      </w:r>
    </w:p>
    <w:p w:rsidR="00000000" w:rsidDel="00000000" w:rsidP="00000000" w:rsidRDefault="00000000" w:rsidRPr="00000000" w14:paraId="000000B0">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Social media links (Facebook, Instagram, YouTube, X)</w:t>
      </w:r>
    </w:p>
    <w:p w:rsidR="00000000" w:rsidDel="00000000" w:rsidP="00000000" w:rsidRDefault="00000000" w:rsidRPr="00000000" w14:paraId="000000B1">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11. Admin &amp; User Access</w:t>
      </w:r>
    </w:p>
    <w:p w:rsidR="00000000" w:rsidDel="00000000" w:rsidP="00000000" w:rsidRDefault="00000000" w:rsidRPr="00000000" w14:paraId="000000B3">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List of staff who will use the Manager Dashboard, with their name, role, and which</w:t>
      </w:r>
    </w:p>
    <w:p w:rsidR="00000000" w:rsidDel="00000000" w:rsidP="00000000" w:rsidRDefault="00000000" w:rsidRPr="00000000" w14:paraId="000000B4">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role category they fall under (Super Admin / Front Office / Academic Coordinator /</w:t>
      </w:r>
    </w:p>
    <w:p w:rsidR="00000000" w:rsidDel="00000000" w:rsidP="00000000" w:rsidRDefault="00000000" w:rsidRPr="00000000" w14:paraId="000000B5">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Media Moderator / CBSE Compliance Desk)</w:t>
      </w:r>
    </w:p>
    <w:p w:rsidR="00000000" w:rsidDel="00000000" w:rsidP="00000000" w:rsidRDefault="00000000" w:rsidRPr="00000000" w14:paraId="000000B6">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Approximate number of parents/students/teachers who will use the login portals</w:t>
      </w:r>
    </w:p>
    <w:p w:rsidR="00000000" w:rsidDel="00000000" w:rsidP="00000000" w:rsidRDefault="00000000" w:rsidRPr="00000000" w14:paraId="000000B7">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(helps us plan capacity)</w:t>
      </w:r>
    </w:p>
    <w:p w:rsidR="00000000" w:rsidDel="00000000" w:rsidP="00000000" w:rsidRDefault="00000000" w:rsidRPr="00000000" w14:paraId="000000B8">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9">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12. Domain &amp; Hosting</w:t>
      </w:r>
    </w:p>
    <w:p w:rsidR="00000000" w:rsidDel="00000000" w:rsidP="00000000" w:rsidRDefault="00000000" w:rsidRPr="00000000" w14:paraId="000000BA">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Do you already own a domain name (e.g., www.yourschoolname.com)? If yes, please</w:t>
      </w:r>
    </w:p>
    <w:p w:rsidR="00000000" w:rsidDel="00000000" w:rsidP="00000000" w:rsidRDefault="00000000" w:rsidRPr="00000000" w14:paraId="000000BB">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share login access or registrar details.</w:t>
      </w:r>
    </w:p>
    <w:p w:rsidR="00000000" w:rsidDel="00000000" w:rsidP="00000000" w:rsidRDefault="00000000" w:rsidRPr="00000000" w14:paraId="000000BC">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 If not, let us know your preferred domain name so we can check availability and</w:t>
      </w:r>
    </w:p>
    <w:p w:rsidR="00000000" w:rsidDel="00000000" w:rsidP="00000000" w:rsidRDefault="00000000" w:rsidRPr="00000000" w14:paraId="000000BD">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register it.</w:t>
      </w:r>
    </w:p>
    <w:p w:rsidR="00000000" w:rsidDel="00000000" w:rsidP="00000000" w:rsidRDefault="00000000" w:rsidRPr="00000000" w14:paraId="000000BE">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BF">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0">
      <w:pP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C1">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Logo, colors, campus photos (Section 1)</w:t>
      </w:r>
    </w:p>
    <w:p w:rsidR="00000000" w:rsidDel="00000000" w:rsidP="00000000" w:rsidRDefault="00000000" w:rsidRPr="00000000" w14:paraId="000000C2">
      <w:pP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School text profiles, teacher lists, fee sheets, compliance PDFs (Sections 3–8)</w:t>
      </w:r>
    </w:p>
    <w:p w:rsidR="00000000" w:rsidDel="00000000" w:rsidP="00000000" w:rsidRDefault="00000000" w:rsidRPr="00000000" w14:paraId="000000C3">
      <w:pPr>
        <w:spacing w:after="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C4">
      <w:pPr>
        <w:spacing w:after="0" w:lineRule="auto"/>
        <w:rPr>
          <w:rFonts w:ascii="Consolas" w:cs="Consolas" w:eastAsia="Consolas" w:hAnsi="Consolas"/>
          <w:sz w:val="21"/>
          <w:szCs w:val="21"/>
        </w:rPr>
      </w:pPr>
      <w:r w:rsidDel="00000000" w:rsidR="00000000" w:rsidRPr="00000000">
        <w:rPr>
          <w:rFonts w:ascii="Consolas" w:cs="Consolas" w:eastAsia="Consolas" w:hAnsi="Consolas"/>
          <w:i w:val="1"/>
          <w:iCs w:val="1"/>
          <w:sz w:val="21"/>
          <w:szCs w:val="21"/>
          <w:rtl w:val="0"/>
        </w:rPr>
        <w:t xml:space="preserve">*Aavrti Technology — feel free to reply to this document or send materials via email/WhatsApp/Google Drive link, whichever is easiest for you.*</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8" w:w="11906" w:orient="portrait"/>
      <w:pgMar w:bottom="567" w:top="567"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