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DCE3" w14:textId="77777777" w:rsidR="0029280C" w:rsidRPr="0029280C" w:rsidRDefault="0029280C" w:rsidP="0029280C">
      <w:pPr>
        <w:shd w:val="clear" w:color="auto" w:fill="FFFFFF"/>
        <w:spacing w:after="0" w:line="288" w:lineRule="atLeast"/>
        <w:outlineLvl w:val="1"/>
        <w:rPr>
          <w:rFonts w:ascii="Poppins" w:eastAsia="Times New Roman" w:hAnsi="Poppins" w:cs="Poppins"/>
          <w:b/>
          <w:bCs/>
          <w:color w:val="282829"/>
          <w:kern w:val="0"/>
          <w:sz w:val="41"/>
          <w:szCs w:val="41"/>
          <w14:ligatures w14:val="none"/>
        </w:rPr>
      </w:pPr>
      <w:r w:rsidRPr="0029280C">
        <w:rPr>
          <w:rFonts w:ascii="Poppins" w:eastAsia="Times New Roman" w:hAnsi="Poppins" w:cs="Poppins"/>
          <w:b/>
          <w:bCs/>
          <w:color w:val="282829"/>
          <w:kern w:val="0"/>
          <w:sz w:val="41"/>
          <w:szCs w:val="41"/>
          <w:bdr w:val="none" w:sz="0" w:space="0" w:color="auto" w:frame="1"/>
          <w14:ligatures w14:val="none"/>
        </w:rPr>
        <w:t>UI Test Scenarios for ATM Machine</w:t>
      </w:r>
    </w:p>
    <w:p w14:paraId="5D25B8FE" w14:textId="77777777" w:rsidR="0029280C" w:rsidRPr="0029280C" w:rsidRDefault="0029280C" w:rsidP="0029280C">
      <w:pPr>
        <w:shd w:val="clear" w:color="auto" w:fill="FFFFFF"/>
        <w:spacing w:after="96" w:line="240" w:lineRule="auto"/>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The UI test cases cover the testing of the Graphical User Interface of the application under test which is an ATM machine in our case. Some UI test cases for ATM machine are-</w:t>
      </w:r>
    </w:p>
    <w:p w14:paraId="0B36E1E3" w14:textId="77777777" w:rsidR="0029280C" w:rsidRPr="0029280C" w:rsidRDefault="0029280C" w:rsidP="0029280C">
      <w:pPr>
        <w:numPr>
          <w:ilvl w:val="0"/>
          <w:numId w:val="1"/>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all the labels and controls including text boxes, buttons, images, and links are present on the screen.</w:t>
      </w:r>
    </w:p>
    <w:p w14:paraId="53846D5F" w14:textId="77777777" w:rsidR="0029280C" w:rsidRPr="0029280C" w:rsidRDefault="0029280C" w:rsidP="0029280C">
      <w:pPr>
        <w:numPr>
          <w:ilvl w:val="0"/>
          <w:numId w:val="1"/>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 xml:space="preserve">Check the informative </w:t>
      </w:r>
      <w:proofErr w:type="gramStart"/>
      <w:r w:rsidRPr="0029280C">
        <w:rPr>
          <w:rFonts w:ascii="Poppins" w:eastAsia="Times New Roman" w:hAnsi="Poppins" w:cs="Poppins"/>
          <w:color w:val="282829"/>
          <w:kern w:val="0"/>
          <w:sz w:val="24"/>
          <w:szCs w:val="24"/>
          <w14:ligatures w14:val="none"/>
        </w:rPr>
        <w:t>text written</w:t>
      </w:r>
      <w:proofErr w:type="gramEnd"/>
      <w:r w:rsidRPr="0029280C">
        <w:rPr>
          <w:rFonts w:ascii="Poppins" w:eastAsia="Times New Roman" w:hAnsi="Poppins" w:cs="Poppins"/>
          <w:color w:val="282829"/>
          <w:kern w:val="0"/>
          <w:sz w:val="24"/>
          <w:szCs w:val="24"/>
          <w14:ligatures w14:val="none"/>
        </w:rPr>
        <w:t xml:space="preserve"> displayed on the screen is clearly visible and legible.</w:t>
      </w:r>
    </w:p>
    <w:p w14:paraId="1A64C04A" w14:textId="77777777" w:rsidR="0029280C" w:rsidRPr="0029280C" w:rsidRDefault="0029280C" w:rsidP="0029280C">
      <w:pPr>
        <w:numPr>
          <w:ilvl w:val="0"/>
          <w:numId w:val="1"/>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size, color, and UI of the different objects are as per the specifications.</w:t>
      </w:r>
    </w:p>
    <w:p w14:paraId="26318424" w14:textId="77777777" w:rsidR="0029280C" w:rsidRPr="0029280C" w:rsidRDefault="0029280C" w:rsidP="0029280C">
      <w:pPr>
        <w:numPr>
          <w:ilvl w:val="0"/>
          <w:numId w:val="1"/>
        </w:numPr>
        <w:shd w:val="clear" w:color="auto" w:fill="FFFFFF"/>
        <w:spacing w:after="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 xml:space="preserve">Verify that the application’s UI is responsive </w:t>
      </w:r>
      <w:proofErr w:type="gramStart"/>
      <w:r w:rsidRPr="0029280C">
        <w:rPr>
          <w:rFonts w:ascii="Poppins" w:eastAsia="Times New Roman" w:hAnsi="Poppins" w:cs="Poppins"/>
          <w:color w:val="282829"/>
          <w:kern w:val="0"/>
          <w:sz w:val="24"/>
          <w:szCs w:val="24"/>
          <w14:ligatures w14:val="none"/>
        </w:rPr>
        <w:t>i.e.</w:t>
      </w:r>
      <w:proofErr w:type="gramEnd"/>
      <w:r w:rsidRPr="0029280C">
        <w:rPr>
          <w:rFonts w:ascii="Poppins" w:eastAsia="Times New Roman" w:hAnsi="Poppins" w:cs="Poppins"/>
          <w:color w:val="282829"/>
          <w:kern w:val="0"/>
          <w:sz w:val="24"/>
          <w:szCs w:val="24"/>
          <w14:ligatures w14:val="none"/>
        </w:rPr>
        <w:t xml:space="preserve"> it should adjust to different screen resolutions of ATM machines.</w:t>
      </w:r>
    </w:p>
    <w:p w14:paraId="54A727D4" w14:textId="77777777" w:rsidR="0029280C" w:rsidRPr="0029280C" w:rsidRDefault="0029280C" w:rsidP="0029280C">
      <w:pPr>
        <w:shd w:val="clear" w:color="auto" w:fill="FFFFFF"/>
        <w:spacing w:after="0" w:line="288" w:lineRule="atLeast"/>
        <w:outlineLvl w:val="1"/>
        <w:rPr>
          <w:rFonts w:ascii="Poppins" w:eastAsia="Times New Roman" w:hAnsi="Poppins" w:cs="Poppins"/>
          <w:b/>
          <w:bCs/>
          <w:color w:val="282829"/>
          <w:kern w:val="0"/>
          <w:sz w:val="41"/>
          <w:szCs w:val="41"/>
          <w14:ligatures w14:val="none"/>
        </w:rPr>
      </w:pPr>
      <w:r w:rsidRPr="0029280C">
        <w:rPr>
          <w:rFonts w:ascii="Poppins" w:eastAsia="Times New Roman" w:hAnsi="Poppins" w:cs="Poppins"/>
          <w:b/>
          <w:bCs/>
          <w:color w:val="282829"/>
          <w:kern w:val="0"/>
          <w:sz w:val="41"/>
          <w:szCs w:val="41"/>
          <w:bdr w:val="none" w:sz="0" w:space="0" w:color="auto" w:frame="1"/>
          <w14:ligatures w14:val="none"/>
        </w:rPr>
        <w:t>Functional Test Scenarios for ATM Machine</w:t>
      </w:r>
    </w:p>
    <w:p w14:paraId="2BAFC62F" w14:textId="77777777" w:rsidR="0029280C" w:rsidRPr="0029280C" w:rsidRDefault="0029280C" w:rsidP="0029280C">
      <w:pPr>
        <w:shd w:val="clear" w:color="auto" w:fill="FFFFFF"/>
        <w:spacing w:after="96" w:line="240" w:lineRule="auto"/>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The functional test cases are the test cases that involve testing the different functional aspects of the application under test. Following are some functional test cases for an ATM machine-</w:t>
      </w:r>
    </w:p>
    <w:p w14:paraId="1152CE92"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the type of ATM machine, if it has a touch screen, both keypad buttons only, or both.</w:t>
      </w:r>
    </w:p>
    <w:p w14:paraId="30CB742F"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on properly inserting a valid card different banking options appear on the screen.</w:t>
      </w:r>
    </w:p>
    <w:p w14:paraId="0834EAF2"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Check that no option to continue and enter credentials is displayed to the user when the card is inserted incorrectly.</w:t>
      </w:r>
    </w:p>
    <w:p w14:paraId="7125FE68"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touch of the ATM screen is smooth and operational.</w:t>
      </w:r>
    </w:p>
    <w:p w14:paraId="599DDA55"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user is presented with the option to choose a language for further operations.</w:t>
      </w:r>
    </w:p>
    <w:p w14:paraId="17CDE724"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Check that the user is asked to enter a pin number before displaying any card/bank account detail.</w:t>
      </w:r>
    </w:p>
    <w:p w14:paraId="51291802"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lastRenderedPageBreak/>
        <w:t>Verify that there is a limited number of attempts up to which the user is allowed to enter the pin code.</w:t>
      </w:r>
    </w:p>
    <w:p w14:paraId="308AECF4"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 xml:space="preserve">Verify that if the total number of incorrect pin attempts gets surpassed then the user is not allowed to continue further. And operations like temporary blocking of the card, </w:t>
      </w:r>
      <w:proofErr w:type="spellStart"/>
      <w:r w:rsidRPr="0029280C">
        <w:rPr>
          <w:rFonts w:ascii="Poppins" w:eastAsia="Times New Roman" w:hAnsi="Poppins" w:cs="Poppins"/>
          <w:color w:val="282829"/>
          <w:kern w:val="0"/>
          <w:sz w:val="24"/>
          <w:szCs w:val="24"/>
          <w14:ligatures w14:val="none"/>
        </w:rPr>
        <w:t>etc</w:t>
      </w:r>
      <w:proofErr w:type="spellEnd"/>
      <w:r w:rsidRPr="0029280C">
        <w:rPr>
          <w:rFonts w:ascii="Poppins" w:eastAsia="Times New Roman" w:hAnsi="Poppins" w:cs="Poppins"/>
          <w:color w:val="282829"/>
          <w:kern w:val="0"/>
          <w:sz w:val="24"/>
          <w:szCs w:val="24"/>
          <w14:ligatures w14:val="none"/>
        </w:rPr>
        <w:t xml:space="preserve"> get initiated.</w:t>
      </w:r>
    </w:p>
    <w:p w14:paraId="5CB11984"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Check that the pin is displayed in masked form when entered.</w:t>
      </w:r>
    </w:p>
    <w:p w14:paraId="112CC4BB"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user is presented with different account type options like- saving, current, etc.</w:t>
      </w:r>
    </w:p>
    <w:p w14:paraId="7D84035C"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user is allowed to get account details like available balance.</w:t>
      </w:r>
    </w:p>
    <w:p w14:paraId="4C81E0EC"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Check that the correct amount of money gets withdrawn as entered by the user for cash withdrawal.</w:t>
      </w:r>
    </w:p>
    <w:p w14:paraId="2D9EAB5B"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user is only allowed to enter the amount in multiple denominations as per the specifications.</w:t>
      </w:r>
    </w:p>
    <w:p w14:paraId="3B2091EF"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user is prompted to enter the amount again in case the amount entered is less than the minimum amount configured.</w:t>
      </w:r>
    </w:p>
    <w:p w14:paraId="6B8B496D"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Check that the user cannot withdraw more amount than the total available balance and a proper message should be displayed.</w:t>
      </w:r>
    </w:p>
    <w:p w14:paraId="598CBF00"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user is provided the option to get the transaction details in printed form.</w:t>
      </w:r>
    </w:p>
    <w:p w14:paraId="07884C21"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user’s session timeout is maintained.</w:t>
      </w:r>
    </w:p>
    <w:p w14:paraId="12DD3B66"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Check that the user is not allowed to exceed one transaction limit amount.</w:t>
      </w:r>
    </w:p>
    <w:p w14:paraId="4C3C6E61"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user is not allowed to exceed the one-day transaction limit amount.</w:t>
      </w:r>
    </w:p>
    <w:p w14:paraId="45634D2A"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lastRenderedPageBreak/>
        <w:t>Verify that the user is allowed to do only one transaction per pin request.</w:t>
      </w:r>
    </w:p>
    <w:p w14:paraId="0D941A81"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Check that in case the ATM machine runs out of money, a proper message is displayed to the user.</w:t>
      </w:r>
    </w:p>
    <w:p w14:paraId="05C97CF7"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applicable fee gets deducted along with the withdrawn amount in case the user exceeds the limit of the number of free transactions in a month.</w:t>
      </w:r>
    </w:p>
    <w:p w14:paraId="1DCBC8C1"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Verify that the applicable fee gets deducted along with the withdrawn amount in case the user uses a card of a bank other than that of an ATM.</w:t>
      </w:r>
    </w:p>
    <w:p w14:paraId="2DE1505B" w14:textId="77777777" w:rsidR="0029280C" w:rsidRPr="0029280C" w:rsidRDefault="0029280C" w:rsidP="0029280C">
      <w:pPr>
        <w:numPr>
          <w:ilvl w:val="0"/>
          <w:numId w:val="2"/>
        </w:numPr>
        <w:shd w:val="clear" w:color="auto" w:fill="FFFFFF"/>
        <w:spacing w:after="24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Check that the user is not allowed to proceed with the expired ATM card and that a proper error message gets displayed.</w:t>
      </w:r>
    </w:p>
    <w:p w14:paraId="37D48E66" w14:textId="77777777" w:rsidR="0029280C" w:rsidRPr="0029280C" w:rsidRDefault="0029280C" w:rsidP="0029280C">
      <w:pPr>
        <w:numPr>
          <w:ilvl w:val="0"/>
          <w:numId w:val="2"/>
        </w:numPr>
        <w:shd w:val="clear" w:color="auto" w:fill="FFFFFF"/>
        <w:spacing w:after="0" w:line="240" w:lineRule="auto"/>
        <w:ind w:left="1440"/>
        <w:rPr>
          <w:rFonts w:ascii="Poppins" w:eastAsia="Times New Roman" w:hAnsi="Poppins" w:cs="Poppins"/>
          <w:color w:val="282829"/>
          <w:kern w:val="0"/>
          <w:sz w:val="24"/>
          <w:szCs w:val="24"/>
          <w14:ligatures w14:val="none"/>
        </w:rPr>
      </w:pPr>
      <w:r w:rsidRPr="0029280C">
        <w:rPr>
          <w:rFonts w:ascii="Poppins" w:eastAsia="Times New Roman" w:hAnsi="Poppins" w:cs="Poppins"/>
          <w:color w:val="282829"/>
          <w:kern w:val="0"/>
          <w:sz w:val="24"/>
          <w:szCs w:val="24"/>
          <w14:ligatures w14:val="none"/>
        </w:rPr>
        <w:t xml:space="preserve">Verify that in case of sudden electricity loss before withdrawing cash, the transaction is marked as </w:t>
      </w:r>
      <w:proofErr w:type="gramStart"/>
      <w:r w:rsidRPr="0029280C">
        <w:rPr>
          <w:rFonts w:ascii="Poppins" w:eastAsia="Times New Roman" w:hAnsi="Poppins" w:cs="Poppins"/>
          <w:color w:val="282829"/>
          <w:kern w:val="0"/>
          <w:sz w:val="24"/>
          <w:szCs w:val="24"/>
          <w14:ligatures w14:val="none"/>
        </w:rPr>
        <w:t>null</w:t>
      </w:r>
      <w:proofErr w:type="gramEnd"/>
      <w:r w:rsidRPr="0029280C">
        <w:rPr>
          <w:rFonts w:ascii="Poppins" w:eastAsia="Times New Roman" w:hAnsi="Poppins" w:cs="Poppins"/>
          <w:color w:val="282829"/>
          <w:kern w:val="0"/>
          <w:sz w:val="24"/>
          <w:szCs w:val="24"/>
          <w14:ligatures w14:val="none"/>
        </w:rPr>
        <w:t xml:space="preserve"> and the amount is not withdrawn from the user’s account.</w:t>
      </w:r>
    </w:p>
    <w:p w14:paraId="5C523D06" w14:textId="77777777" w:rsidR="0029280C" w:rsidRDefault="0029280C"/>
    <w:sectPr w:rsidR="0029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61BC9"/>
    <w:multiLevelType w:val="multilevel"/>
    <w:tmpl w:val="55D4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536E4"/>
    <w:multiLevelType w:val="multilevel"/>
    <w:tmpl w:val="19C2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027246">
    <w:abstractNumId w:val="0"/>
  </w:num>
  <w:num w:numId="2" w16cid:durableId="708917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0C"/>
    <w:rsid w:val="0029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B702"/>
  <w15:chartTrackingRefBased/>
  <w15:docId w15:val="{109CCD12-398D-4576-8665-761DB625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28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80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29280C"/>
    <w:rPr>
      <w:b/>
      <w:bCs/>
    </w:rPr>
  </w:style>
  <w:style w:type="paragraph" w:styleId="NormalWeb">
    <w:name w:val="Normal (Web)"/>
    <w:basedOn w:val="Normal"/>
    <w:uiPriority w:val="99"/>
    <w:semiHidden/>
    <w:unhideWhenUsed/>
    <w:rsid w:val="002928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64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Bodduluri</dc:creator>
  <cp:keywords/>
  <dc:description/>
  <cp:lastModifiedBy>Anand Bodduluri</cp:lastModifiedBy>
  <cp:revision>1</cp:revision>
  <dcterms:created xsi:type="dcterms:W3CDTF">2023-10-15T15:58:00Z</dcterms:created>
  <dcterms:modified xsi:type="dcterms:W3CDTF">2023-10-15T15:59:00Z</dcterms:modified>
</cp:coreProperties>
</file>