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941E" w14:textId="6CEB5756" w:rsidR="00744E33" w:rsidRPr="00585BF6" w:rsidRDefault="00744E33">
      <w:pPr>
        <w:rPr>
          <w:rFonts w:ascii="Arial" w:hAnsi="Arial" w:cs="Arial"/>
        </w:rPr>
      </w:pPr>
    </w:p>
    <w:p w14:paraId="1B82783A" w14:textId="774B17D1" w:rsidR="001B0E73" w:rsidRPr="00585BF6" w:rsidRDefault="001B0E73">
      <w:pPr>
        <w:rPr>
          <w:rFonts w:ascii="Arial" w:hAnsi="Arial" w:cs="Arial"/>
        </w:rPr>
      </w:pPr>
    </w:p>
    <w:p w14:paraId="16DDA976" w14:textId="50BAC325" w:rsidR="001B0E73" w:rsidRPr="00585BF6" w:rsidRDefault="001B0E73">
      <w:pPr>
        <w:rPr>
          <w:rFonts w:ascii="Arial" w:hAnsi="Arial" w:cs="Arial"/>
        </w:rPr>
      </w:pPr>
    </w:p>
    <w:p w14:paraId="27DD53E2" w14:textId="70E7DF16" w:rsidR="001B0E73" w:rsidRPr="00585BF6" w:rsidRDefault="001B0E73">
      <w:pPr>
        <w:rPr>
          <w:rFonts w:ascii="Arial" w:hAnsi="Arial" w:cs="Arial"/>
        </w:rPr>
      </w:pPr>
    </w:p>
    <w:p w14:paraId="0A6654F8" w14:textId="12D658E2" w:rsidR="001B0E73" w:rsidRPr="00585BF6" w:rsidRDefault="001B0E73">
      <w:pPr>
        <w:rPr>
          <w:rFonts w:ascii="Arial" w:hAnsi="Arial" w:cs="Arial"/>
        </w:rPr>
      </w:pPr>
    </w:p>
    <w:p w14:paraId="216007AC" w14:textId="77777777" w:rsidR="00D06041" w:rsidRDefault="00D06041" w:rsidP="00D06041">
      <w:pPr>
        <w:jc w:val="center"/>
        <w:rPr>
          <w:rFonts w:ascii="Arial" w:hAnsi="Arial" w:cs="Arial"/>
          <w:sz w:val="72"/>
          <w:szCs w:val="72"/>
        </w:rPr>
      </w:pPr>
    </w:p>
    <w:p w14:paraId="009B2414" w14:textId="77777777" w:rsidR="00D06041" w:rsidRDefault="00D06041" w:rsidP="00D06041">
      <w:pPr>
        <w:jc w:val="center"/>
        <w:rPr>
          <w:rFonts w:ascii="Arial" w:hAnsi="Arial" w:cs="Arial"/>
          <w:sz w:val="72"/>
          <w:szCs w:val="72"/>
        </w:rPr>
      </w:pPr>
    </w:p>
    <w:p w14:paraId="22D1C287" w14:textId="77777777" w:rsidR="00D06041" w:rsidRDefault="00D06041" w:rsidP="00D06041">
      <w:pPr>
        <w:jc w:val="center"/>
        <w:rPr>
          <w:rFonts w:ascii="Arial" w:hAnsi="Arial" w:cs="Arial"/>
          <w:sz w:val="72"/>
          <w:szCs w:val="72"/>
        </w:rPr>
      </w:pPr>
    </w:p>
    <w:p w14:paraId="441C7EB6" w14:textId="5AC3C10C" w:rsidR="001B0E73" w:rsidRPr="00D06041" w:rsidRDefault="00D06041" w:rsidP="00D06041">
      <w:pPr>
        <w:jc w:val="center"/>
        <w:rPr>
          <w:rFonts w:ascii="Arial" w:hAnsi="Arial" w:cs="Arial"/>
          <w:sz w:val="72"/>
          <w:szCs w:val="72"/>
        </w:rPr>
      </w:pPr>
      <w:r w:rsidRPr="00D06041">
        <w:rPr>
          <w:rFonts w:ascii="Arial" w:hAnsi="Arial" w:cs="Arial"/>
          <w:sz w:val="72"/>
          <w:szCs w:val="72"/>
        </w:rPr>
        <w:t>REPORT ON ADVANCE STATISTICS</w:t>
      </w:r>
    </w:p>
    <w:p w14:paraId="7558DBEE" w14:textId="6CFA1E16" w:rsidR="001B0E73" w:rsidRPr="00585BF6" w:rsidRDefault="001B0E73">
      <w:pPr>
        <w:rPr>
          <w:rFonts w:ascii="Arial" w:hAnsi="Arial" w:cs="Arial"/>
        </w:rPr>
      </w:pPr>
    </w:p>
    <w:p w14:paraId="52613019" w14:textId="757EFD87" w:rsidR="001B0E73" w:rsidRPr="00585BF6" w:rsidRDefault="001B0E73">
      <w:pPr>
        <w:rPr>
          <w:rFonts w:ascii="Arial" w:hAnsi="Arial" w:cs="Arial"/>
        </w:rPr>
      </w:pPr>
    </w:p>
    <w:p w14:paraId="23D12B11" w14:textId="2A6DEAF1" w:rsidR="001B0E73" w:rsidRPr="00585BF6" w:rsidRDefault="001B0E73">
      <w:pPr>
        <w:rPr>
          <w:rFonts w:ascii="Arial" w:hAnsi="Arial" w:cs="Arial"/>
        </w:rPr>
      </w:pPr>
    </w:p>
    <w:p w14:paraId="55DAE921" w14:textId="4A2E7F10" w:rsidR="001B0E73" w:rsidRPr="00585BF6" w:rsidRDefault="001B0E73">
      <w:pPr>
        <w:rPr>
          <w:rFonts w:ascii="Arial" w:hAnsi="Arial" w:cs="Arial"/>
        </w:rPr>
      </w:pPr>
    </w:p>
    <w:p w14:paraId="74CD6E1D" w14:textId="08063E8F" w:rsidR="001B0E73" w:rsidRPr="00585BF6" w:rsidRDefault="001B0E73">
      <w:pPr>
        <w:rPr>
          <w:rFonts w:ascii="Arial" w:hAnsi="Arial" w:cs="Arial"/>
        </w:rPr>
      </w:pPr>
    </w:p>
    <w:p w14:paraId="729A9657" w14:textId="2F866FC2" w:rsidR="001B0E73" w:rsidRPr="00585BF6" w:rsidRDefault="001B0E73">
      <w:pPr>
        <w:rPr>
          <w:rFonts w:ascii="Arial" w:hAnsi="Arial" w:cs="Arial"/>
        </w:rPr>
      </w:pPr>
    </w:p>
    <w:p w14:paraId="537A2B89" w14:textId="10E4FA3E" w:rsidR="001B0E73" w:rsidRPr="00585BF6" w:rsidRDefault="001B0E73">
      <w:pPr>
        <w:rPr>
          <w:rFonts w:ascii="Arial" w:hAnsi="Arial" w:cs="Arial"/>
        </w:rPr>
      </w:pPr>
    </w:p>
    <w:p w14:paraId="3B60DD56" w14:textId="0E180AA8" w:rsidR="001B0E73" w:rsidRPr="00585BF6" w:rsidRDefault="001B0E73">
      <w:pPr>
        <w:rPr>
          <w:rFonts w:ascii="Arial" w:hAnsi="Arial" w:cs="Arial"/>
        </w:rPr>
      </w:pPr>
    </w:p>
    <w:p w14:paraId="4B5D7D69" w14:textId="5CA10FB1" w:rsidR="001B0E73" w:rsidRPr="00585BF6" w:rsidRDefault="001B0E73">
      <w:pPr>
        <w:rPr>
          <w:rFonts w:ascii="Arial" w:hAnsi="Arial" w:cs="Arial"/>
        </w:rPr>
      </w:pPr>
    </w:p>
    <w:p w14:paraId="29E3DE61" w14:textId="25D70A5A" w:rsidR="001B0E73" w:rsidRPr="00585BF6" w:rsidRDefault="001B0E73">
      <w:pPr>
        <w:rPr>
          <w:rFonts w:ascii="Arial" w:hAnsi="Arial" w:cs="Arial"/>
        </w:rPr>
      </w:pPr>
    </w:p>
    <w:p w14:paraId="45B4F3BD" w14:textId="49F779B8" w:rsidR="001B0E73" w:rsidRPr="00585BF6" w:rsidRDefault="001B0E73">
      <w:pPr>
        <w:rPr>
          <w:rFonts w:ascii="Arial" w:hAnsi="Arial" w:cs="Arial"/>
        </w:rPr>
      </w:pPr>
    </w:p>
    <w:p w14:paraId="36055C70" w14:textId="06B8114D" w:rsidR="001B0E73" w:rsidRPr="00585BF6" w:rsidRDefault="001B0E73">
      <w:pPr>
        <w:rPr>
          <w:rFonts w:ascii="Arial" w:hAnsi="Arial" w:cs="Arial"/>
        </w:rPr>
      </w:pPr>
    </w:p>
    <w:p w14:paraId="5E7C7DEE" w14:textId="68F7EDD3" w:rsidR="001B0E73" w:rsidRPr="00585BF6" w:rsidRDefault="001B0E73">
      <w:pPr>
        <w:rPr>
          <w:rFonts w:ascii="Arial" w:hAnsi="Arial" w:cs="Arial"/>
        </w:rPr>
      </w:pPr>
    </w:p>
    <w:p w14:paraId="0A6B93BE" w14:textId="5C0F9C90" w:rsidR="001B0E73" w:rsidRPr="00585BF6" w:rsidRDefault="001B0E73">
      <w:pPr>
        <w:rPr>
          <w:rFonts w:ascii="Arial" w:hAnsi="Arial" w:cs="Arial"/>
        </w:rPr>
      </w:pPr>
    </w:p>
    <w:p w14:paraId="5DF63786" w14:textId="49BCE925" w:rsidR="001B0E73" w:rsidRPr="00585BF6" w:rsidRDefault="001B0E73">
      <w:pPr>
        <w:rPr>
          <w:rFonts w:ascii="Arial" w:hAnsi="Arial" w:cs="Arial"/>
        </w:rPr>
      </w:pPr>
    </w:p>
    <w:sdt>
      <w:sdtPr>
        <w:id w:val="-25730244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4D08C3B" w14:textId="385685C1" w:rsidR="00D06041" w:rsidRPr="00D06041" w:rsidRDefault="00D06041">
          <w:pPr>
            <w:pStyle w:val="TOCHeading"/>
            <w:rPr>
              <w:b/>
              <w:bCs/>
              <w:sz w:val="36"/>
              <w:szCs w:val="36"/>
            </w:rPr>
          </w:pPr>
          <w:r w:rsidRPr="00D06041">
            <w:rPr>
              <w:b/>
              <w:bCs/>
              <w:sz w:val="36"/>
              <w:szCs w:val="36"/>
            </w:rPr>
            <w:t>Contents</w:t>
          </w:r>
        </w:p>
        <w:p w14:paraId="6A5610F5" w14:textId="77777777" w:rsidR="00D06041" w:rsidRPr="00D06041" w:rsidRDefault="00D06041" w:rsidP="00D06041">
          <w:pPr>
            <w:rPr>
              <w:sz w:val="36"/>
              <w:szCs w:val="36"/>
            </w:rPr>
          </w:pPr>
        </w:p>
        <w:p w14:paraId="6BAA2640" w14:textId="2000ED43" w:rsidR="001522E3" w:rsidRDefault="00D06041">
          <w:pPr>
            <w:pStyle w:val="TOC1"/>
            <w:tabs>
              <w:tab w:val="right" w:leader="dot" w:pos="9350"/>
            </w:tabs>
            <w:rPr>
              <w:rFonts w:eastAsiaTheme="minorEastAsia"/>
              <w:noProof/>
            </w:rPr>
          </w:pPr>
          <w:r w:rsidRPr="00D06041">
            <w:rPr>
              <w:sz w:val="36"/>
              <w:szCs w:val="36"/>
            </w:rPr>
            <w:fldChar w:fldCharType="begin"/>
          </w:r>
          <w:r w:rsidRPr="00D06041">
            <w:rPr>
              <w:sz w:val="36"/>
              <w:szCs w:val="36"/>
            </w:rPr>
            <w:instrText xml:space="preserve"> TOC \o "1-3" \h \z \u </w:instrText>
          </w:r>
          <w:r w:rsidRPr="00D06041">
            <w:rPr>
              <w:sz w:val="36"/>
              <w:szCs w:val="36"/>
            </w:rPr>
            <w:fldChar w:fldCharType="separate"/>
          </w:r>
          <w:hyperlink w:anchor="_Toc118066413" w:history="1">
            <w:r w:rsidR="001522E3" w:rsidRPr="001D2CAD">
              <w:rPr>
                <w:rStyle w:val="Hyperlink"/>
                <w:b/>
                <w:bCs/>
                <w:noProof/>
              </w:rPr>
              <w:t>CASE 1:  FOOTBALL TEAM</w:t>
            </w:r>
            <w:r w:rsidR="001522E3">
              <w:rPr>
                <w:noProof/>
                <w:webHidden/>
              </w:rPr>
              <w:tab/>
            </w:r>
            <w:r w:rsidR="001522E3">
              <w:rPr>
                <w:noProof/>
                <w:webHidden/>
              </w:rPr>
              <w:fldChar w:fldCharType="begin"/>
            </w:r>
            <w:r w:rsidR="001522E3">
              <w:rPr>
                <w:noProof/>
                <w:webHidden/>
              </w:rPr>
              <w:instrText xml:space="preserve"> PAGEREF _Toc118066413 \h </w:instrText>
            </w:r>
            <w:r w:rsidR="001522E3">
              <w:rPr>
                <w:noProof/>
                <w:webHidden/>
              </w:rPr>
            </w:r>
            <w:r w:rsidR="001522E3">
              <w:rPr>
                <w:noProof/>
                <w:webHidden/>
              </w:rPr>
              <w:fldChar w:fldCharType="separate"/>
            </w:r>
            <w:r w:rsidR="001522E3">
              <w:rPr>
                <w:noProof/>
                <w:webHidden/>
              </w:rPr>
              <w:t>3</w:t>
            </w:r>
            <w:r w:rsidR="001522E3">
              <w:rPr>
                <w:noProof/>
                <w:webHidden/>
              </w:rPr>
              <w:fldChar w:fldCharType="end"/>
            </w:r>
          </w:hyperlink>
        </w:p>
        <w:p w14:paraId="798A50B2" w14:textId="16F38A86" w:rsidR="001522E3" w:rsidRDefault="001522E3">
          <w:pPr>
            <w:pStyle w:val="TOC1"/>
            <w:tabs>
              <w:tab w:val="right" w:leader="dot" w:pos="9350"/>
            </w:tabs>
            <w:rPr>
              <w:rFonts w:eastAsiaTheme="minorEastAsia"/>
              <w:noProof/>
            </w:rPr>
          </w:pPr>
          <w:hyperlink w:anchor="_Toc118066414" w:history="1">
            <w:r w:rsidRPr="001D2CAD">
              <w:rPr>
                <w:rStyle w:val="Hyperlink"/>
                <w:b/>
                <w:bCs/>
                <w:noProof/>
              </w:rPr>
              <w:t>CASE 2: Radiation Leak Problem</w:t>
            </w:r>
            <w:r>
              <w:rPr>
                <w:noProof/>
                <w:webHidden/>
              </w:rPr>
              <w:tab/>
            </w:r>
            <w:r>
              <w:rPr>
                <w:noProof/>
                <w:webHidden/>
              </w:rPr>
              <w:fldChar w:fldCharType="begin"/>
            </w:r>
            <w:r>
              <w:rPr>
                <w:noProof/>
                <w:webHidden/>
              </w:rPr>
              <w:instrText xml:space="preserve"> PAGEREF _Toc118066414 \h </w:instrText>
            </w:r>
            <w:r>
              <w:rPr>
                <w:noProof/>
                <w:webHidden/>
              </w:rPr>
            </w:r>
            <w:r>
              <w:rPr>
                <w:noProof/>
                <w:webHidden/>
              </w:rPr>
              <w:fldChar w:fldCharType="separate"/>
            </w:r>
            <w:r>
              <w:rPr>
                <w:noProof/>
                <w:webHidden/>
              </w:rPr>
              <w:t>4</w:t>
            </w:r>
            <w:r>
              <w:rPr>
                <w:noProof/>
                <w:webHidden/>
              </w:rPr>
              <w:fldChar w:fldCharType="end"/>
            </w:r>
          </w:hyperlink>
        </w:p>
        <w:p w14:paraId="4A46A8C9" w14:textId="1F5D9E10" w:rsidR="001522E3" w:rsidRDefault="001522E3">
          <w:pPr>
            <w:pStyle w:val="TOC1"/>
            <w:tabs>
              <w:tab w:val="right" w:leader="dot" w:pos="9350"/>
            </w:tabs>
            <w:rPr>
              <w:rFonts w:eastAsiaTheme="minorEastAsia"/>
              <w:noProof/>
            </w:rPr>
          </w:pPr>
          <w:hyperlink w:anchor="_Toc118066415" w:history="1">
            <w:r w:rsidRPr="001D2CAD">
              <w:rPr>
                <w:rStyle w:val="Hyperlink"/>
                <w:b/>
                <w:bCs/>
                <w:noProof/>
              </w:rPr>
              <w:t>CASE 3: Cement Company Data</w:t>
            </w:r>
            <w:r>
              <w:rPr>
                <w:noProof/>
                <w:webHidden/>
              </w:rPr>
              <w:tab/>
            </w:r>
            <w:r>
              <w:rPr>
                <w:noProof/>
                <w:webHidden/>
              </w:rPr>
              <w:fldChar w:fldCharType="begin"/>
            </w:r>
            <w:r>
              <w:rPr>
                <w:noProof/>
                <w:webHidden/>
              </w:rPr>
              <w:instrText xml:space="preserve"> PAGEREF _Toc118066415 \h </w:instrText>
            </w:r>
            <w:r>
              <w:rPr>
                <w:noProof/>
                <w:webHidden/>
              </w:rPr>
            </w:r>
            <w:r>
              <w:rPr>
                <w:noProof/>
                <w:webHidden/>
              </w:rPr>
              <w:fldChar w:fldCharType="separate"/>
            </w:r>
            <w:r>
              <w:rPr>
                <w:noProof/>
                <w:webHidden/>
              </w:rPr>
              <w:t>5</w:t>
            </w:r>
            <w:r>
              <w:rPr>
                <w:noProof/>
                <w:webHidden/>
              </w:rPr>
              <w:fldChar w:fldCharType="end"/>
            </w:r>
          </w:hyperlink>
        </w:p>
        <w:p w14:paraId="13C6050F" w14:textId="0D87B055" w:rsidR="001522E3" w:rsidRDefault="001522E3">
          <w:pPr>
            <w:pStyle w:val="TOC1"/>
            <w:tabs>
              <w:tab w:val="right" w:leader="dot" w:pos="9350"/>
            </w:tabs>
            <w:rPr>
              <w:rFonts w:eastAsiaTheme="minorEastAsia"/>
              <w:noProof/>
            </w:rPr>
          </w:pPr>
          <w:hyperlink w:anchor="_Toc118066416" w:history="1">
            <w:r w:rsidRPr="001D2CAD">
              <w:rPr>
                <w:rStyle w:val="Hyperlink"/>
                <w:b/>
                <w:bCs/>
                <w:noProof/>
              </w:rPr>
              <w:t>CASE 4: Student Data</w:t>
            </w:r>
            <w:r>
              <w:rPr>
                <w:noProof/>
                <w:webHidden/>
              </w:rPr>
              <w:tab/>
            </w:r>
            <w:r>
              <w:rPr>
                <w:noProof/>
                <w:webHidden/>
              </w:rPr>
              <w:fldChar w:fldCharType="begin"/>
            </w:r>
            <w:r>
              <w:rPr>
                <w:noProof/>
                <w:webHidden/>
              </w:rPr>
              <w:instrText xml:space="preserve"> PAGEREF _Toc118066416 \h </w:instrText>
            </w:r>
            <w:r>
              <w:rPr>
                <w:noProof/>
                <w:webHidden/>
              </w:rPr>
            </w:r>
            <w:r>
              <w:rPr>
                <w:noProof/>
                <w:webHidden/>
              </w:rPr>
              <w:fldChar w:fldCharType="separate"/>
            </w:r>
            <w:r>
              <w:rPr>
                <w:noProof/>
                <w:webHidden/>
              </w:rPr>
              <w:t>7</w:t>
            </w:r>
            <w:r>
              <w:rPr>
                <w:noProof/>
                <w:webHidden/>
              </w:rPr>
              <w:fldChar w:fldCharType="end"/>
            </w:r>
          </w:hyperlink>
        </w:p>
        <w:p w14:paraId="2EBCC25A" w14:textId="27D2F077" w:rsidR="001522E3" w:rsidRDefault="001522E3">
          <w:pPr>
            <w:pStyle w:val="TOC1"/>
            <w:tabs>
              <w:tab w:val="right" w:leader="dot" w:pos="9350"/>
            </w:tabs>
            <w:rPr>
              <w:rFonts w:eastAsiaTheme="minorEastAsia"/>
              <w:noProof/>
            </w:rPr>
          </w:pPr>
          <w:hyperlink w:anchor="_Toc118066417" w:history="1">
            <w:r w:rsidRPr="001D2CAD">
              <w:rPr>
                <w:rStyle w:val="Hyperlink"/>
                <w:b/>
                <w:bCs/>
                <w:noProof/>
              </w:rPr>
              <w:t>CASE 5: Zingaro Stone Printing Company Data</w:t>
            </w:r>
            <w:r>
              <w:rPr>
                <w:noProof/>
                <w:webHidden/>
              </w:rPr>
              <w:tab/>
            </w:r>
            <w:r>
              <w:rPr>
                <w:noProof/>
                <w:webHidden/>
              </w:rPr>
              <w:fldChar w:fldCharType="begin"/>
            </w:r>
            <w:r>
              <w:rPr>
                <w:noProof/>
                <w:webHidden/>
              </w:rPr>
              <w:instrText xml:space="preserve"> PAGEREF _Toc118066417 \h </w:instrText>
            </w:r>
            <w:r>
              <w:rPr>
                <w:noProof/>
                <w:webHidden/>
              </w:rPr>
            </w:r>
            <w:r>
              <w:rPr>
                <w:noProof/>
                <w:webHidden/>
              </w:rPr>
              <w:fldChar w:fldCharType="separate"/>
            </w:r>
            <w:r>
              <w:rPr>
                <w:noProof/>
                <w:webHidden/>
              </w:rPr>
              <w:t>7</w:t>
            </w:r>
            <w:r>
              <w:rPr>
                <w:noProof/>
                <w:webHidden/>
              </w:rPr>
              <w:fldChar w:fldCharType="end"/>
            </w:r>
          </w:hyperlink>
        </w:p>
        <w:p w14:paraId="1A78CF7D" w14:textId="3D3D0FFF" w:rsidR="001522E3" w:rsidRDefault="001522E3">
          <w:pPr>
            <w:pStyle w:val="TOC1"/>
            <w:tabs>
              <w:tab w:val="right" w:leader="dot" w:pos="9350"/>
            </w:tabs>
            <w:rPr>
              <w:rFonts w:eastAsiaTheme="minorEastAsia"/>
              <w:noProof/>
            </w:rPr>
          </w:pPr>
          <w:hyperlink w:anchor="_Toc118066418" w:history="1">
            <w:r w:rsidRPr="001D2CAD">
              <w:rPr>
                <w:rStyle w:val="Hyperlink"/>
                <w:b/>
                <w:bCs/>
                <w:noProof/>
              </w:rPr>
              <w:t>CASE 6: Aquarius health club Data</w:t>
            </w:r>
            <w:r>
              <w:rPr>
                <w:noProof/>
                <w:webHidden/>
              </w:rPr>
              <w:tab/>
            </w:r>
            <w:r>
              <w:rPr>
                <w:noProof/>
                <w:webHidden/>
              </w:rPr>
              <w:fldChar w:fldCharType="begin"/>
            </w:r>
            <w:r>
              <w:rPr>
                <w:noProof/>
                <w:webHidden/>
              </w:rPr>
              <w:instrText xml:space="preserve"> PAGEREF _Toc118066418 \h </w:instrText>
            </w:r>
            <w:r>
              <w:rPr>
                <w:noProof/>
                <w:webHidden/>
              </w:rPr>
            </w:r>
            <w:r>
              <w:rPr>
                <w:noProof/>
                <w:webHidden/>
              </w:rPr>
              <w:fldChar w:fldCharType="separate"/>
            </w:r>
            <w:r>
              <w:rPr>
                <w:noProof/>
                <w:webHidden/>
              </w:rPr>
              <w:t>8</w:t>
            </w:r>
            <w:r>
              <w:rPr>
                <w:noProof/>
                <w:webHidden/>
              </w:rPr>
              <w:fldChar w:fldCharType="end"/>
            </w:r>
          </w:hyperlink>
        </w:p>
        <w:p w14:paraId="27BCAB41" w14:textId="5CE6055A" w:rsidR="001522E3" w:rsidRDefault="001522E3">
          <w:pPr>
            <w:pStyle w:val="TOC1"/>
            <w:tabs>
              <w:tab w:val="right" w:leader="dot" w:pos="9350"/>
            </w:tabs>
            <w:rPr>
              <w:rFonts w:eastAsiaTheme="minorEastAsia"/>
              <w:noProof/>
            </w:rPr>
          </w:pPr>
          <w:hyperlink w:anchor="_Toc118066419" w:history="1">
            <w:r w:rsidRPr="001D2CAD">
              <w:rPr>
                <w:rStyle w:val="Hyperlink"/>
                <w:noProof/>
              </w:rPr>
              <w:t>CASE 7: Dental Implant Data</w:t>
            </w:r>
            <w:r>
              <w:rPr>
                <w:noProof/>
                <w:webHidden/>
              </w:rPr>
              <w:tab/>
            </w:r>
            <w:r>
              <w:rPr>
                <w:noProof/>
                <w:webHidden/>
              </w:rPr>
              <w:fldChar w:fldCharType="begin"/>
            </w:r>
            <w:r>
              <w:rPr>
                <w:noProof/>
                <w:webHidden/>
              </w:rPr>
              <w:instrText xml:space="preserve"> PAGEREF _Toc118066419 \h </w:instrText>
            </w:r>
            <w:r>
              <w:rPr>
                <w:noProof/>
                <w:webHidden/>
              </w:rPr>
            </w:r>
            <w:r>
              <w:rPr>
                <w:noProof/>
                <w:webHidden/>
              </w:rPr>
              <w:fldChar w:fldCharType="separate"/>
            </w:r>
            <w:r>
              <w:rPr>
                <w:noProof/>
                <w:webHidden/>
              </w:rPr>
              <w:t>8</w:t>
            </w:r>
            <w:r>
              <w:rPr>
                <w:noProof/>
                <w:webHidden/>
              </w:rPr>
              <w:fldChar w:fldCharType="end"/>
            </w:r>
          </w:hyperlink>
        </w:p>
        <w:p w14:paraId="4FA06197" w14:textId="0C02A2F9" w:rsidR="00D06041" w:rsidRDefault="00D06041">
          <w:r w:rsidRPr="00D06041">
            <w:rPr>
              <w:b/>
              <w:bCs/>
              <w:noProof/>
              <w:sz w:val="36"/>
              <w:szCs w:val="36"/>
            </w:rPr>
            <w:fldChar w:fldCharType="end"/>
          </w:r>
        </w:p>
      </w:sdtContent>
    </w:sdt>
    <w:p w14:paraId="6F4905A2" w14:textId="5F6A05D8" w:rsidR="001B0E73" w:rsidRPr="00585BF6" w:rsidRDefault="001B0E73">
      <w:pPr>
        <w:rPr>
          <w:rFonts w:ascii="Arial" w:hAnsi="Arial" w:cs="Arial"/>
        </w:rPr>
      </w:pPr>
    </w:p>
    <w:p w14:paraId="016F2230" w14:textId="1F7F4270" w:rsidR="001B0E73" w:rsidRPr="00585BF6" w:rsidRDefault="001B0E73">
      <w:pPr>
        <w:rPr>
          <w:rFonts w:ascii="Arial" w:hAnsi="Arial" w:cs="Arial"/>
        </w:rPr>
      </w:pPr>
    </w:p>
    <w:p w14:paraId="7024829A" w14:textId="43B330F7" w:rsidR="001B0E73" w:rsidRPr="00585BF6" w:rsidRDefault="001B0E73">
      <w:pPr>
        <w:rPr>
          <w:rFonts w:ascii="Arial" w:hAnsi="Arial" w:cs="Arial"/>
        </w:rPr>
      </w:pPr>
    </w:p>
    <w:p w14:paraId="4C6A3BE3" w14:textId="22884A3C" w:rsidR="001B0E73" w:rsidRPr="00585BF6" w:rsidRDefault="001B0E73">
      <w:pPr>
        <w:rPr>
          <w:rFonts w:ascii="Arial" w:hAnsi="Arial" w:cs="Arial"/>
        </w:rPr>
      </w:pPr>
    </w:p>
    <w:p w14:paraId="6194A04F" w14:textId="1DD6DF9A" w:rsidR="001B0E73" w:rsidRPr="00585BF6" w:rsidRDefault="001B0E73">
      <w:pPr>
        <w:rPr>
          <w:rFonts w:ascii="Arial" w:hAnsi="Arial" w:cs="Arial"/>
        </w:rPr>
      </w:pPr>
    </w:p>
    <w:p w14:paraId="574CD5CF" w14:textId="39B34F40" w:rsidR="001B0E73" w:rsidRPr="00585BF6" w:rsidRDefault="001B0E73">
      <w:pPr>
        <w:rPr>
          <w:rFonts w:ascii="Arial" w:hAnsi="Arial" w:cs="Arial"/>
        </w:rPr>
      </w:pPr>
    </w:p>
    <w:p w14:paraId="2EF4170E" w14:textId="65252E87" w:rsidR="001B0E73" w:rsidRPr="00585BF6" w:rsidRDefault="001B0E73">
      <w:pPr>
        <w:rPr>
          <w:rFonts w:ascii="Arial" w:hAnsi="Arial" w:cs="Arial"/>
        </w:rPr>
      </w:pPr>
    </w:p>
    <w:p w14:paraId="5E76E4F5" w14:textId="123A64C5" w:rsidR="001B0E73" w:rsidRPr="00585BF6" w:rsidRDefault="001B0E73">
      <w:pPr>
        <w:rPr>
          <w:rFonts w:ascii="Arial" w:hAnsi="Arial" w:cs="Arial"/>
        </w:rPr>
      </w:pPr>
    </w:p>
    <w:p w14:paraId="6538A445" w14:textId="4902C894" w:rsidR="001B0E73" w:rsidRPr="00585BF6" w:rsidRDefault="001B0E73">
      <w:pPr>
        <w:rPr>
          <w:rFonts w:ascii="Arial" w:hAnsi="Arial" w:cs="Arial"/>
        </w:rPr>
      </w:pPr>
    </w:p>
    <w:p w14:paraId="25B8AD75" w14:textId="38E326AA" w:rsidR="001B0E73" w:rsidRPr="00585BF6" w:rsidRDefault="001B0E73">
      <w:pPr>
        <w:rPr>
          <w:rFonts w:ascii="Arial" w:hAnsi="Arial" w:cs="Arial"/>
        </w:rPr>
      </w:pPr>
    </w:p>
    <w:p w14:paraId="7D4F1455" w14:textId="5DCBF325" w:rsidR="001B0E73" w:rsidRPr="00585BF6" w:rsidRDefault="001B0E73">
      <w:pPr>
        <w:rPr>
          <w:rFonts w:ascii="Arial" w:hAnsi="Arial" w:cs="Arial"/>
        </w:rPr>
      </w:pPr>
    </w:p>
    <w:p w14:paraId="743BAC6D" w14:textId="3052D792" w:rsidR="001B0E73" w:rsidRPr="00585BF6" w:rsidRDefault="001B0E73">
      <w:pPr>
        <w:rPr>
          <w:rFonts w:ascii="Arial" w:hAnsi="Arial" w:cs="Arial"/>
        </w:rPr>
      </w:pPr>
    </w:p>
    <w:p w14:paraId="7524CD2F" w14:textId="1FE0796A" w:rsidR="001B0E73" w:rsidRPr="00585BF6" w:rsidRDefault="001B0E73">
      <w:pPr>
        <w:rPr>
          <w:rFonts w:ascii="Arial" w:hAnsi="Arial" w:cs="Arial"/>
        </w:rPr>
      </w:pPr>
    </w:p>
    <w:p w14:paraId="019E9C5F" w14:textId="3CE19937" w:rsidR="001B0E73" w:rsidRPr="00585BF6" w:rsidRDefault="001B0E73">
      <w:pPr>
        <w:rPr>
          <w:rFonts w:ascii="Arial" w:hAnsi="Arial" w:cs="Arial"/>
        </w:rPr>
      </w:pPr>
    </w:p>
    <w:p w14:paraId="35BFAF5F" w14:textId="69E3C7D9" w:rsidR="001B0E73" w:rsidRDefault="001B0E73">
      <w:pPr>
        <w:rPr>
          <w:rFonts w:ascii="Arial" w:hAnsi="Arial" w:cs="Arial"/>
        </w:rPr>
      </w:pPr>
    </w:p>
    <w:p w14:paraId="6276CE29" w14:textId="02CFDE2E" w:rsidR="00823290" w:rsidRDefault="00823290">
      <w:pPr>
        <w:rPr>
          <w:rFonts w:ascii="Arial" w:hAnsi="Arial" w:cs="Arial"/>
        </w:rPr>
      </w:pPr>
    </w:p>
    <w:p w14:paraId="7B8B31AC" w14:textId="25FD7EB6" w:rsidR="00823290" w:rsidRDefault="00823290">
      <w:pPr>
        <w:rPr>
          <w:rFonts w:ascii="Arial" w:hAnsi="Arial" w:cs="Arial"/>
        </w:rPr>
      </w:pPr>
    </w:p>
    <w:p w14:paraId="08F2D3D4" w14:textId="66B518F8" w:rsidR="00823290" w:rsidRDefault="00823290">
      <w:pPr>
        <w:rPr>
          <w:rFonts w:ascii="Arial" w:hAnsi="Arial" w:cs="Arial"/>
        </w:rPr>
      </w:pPr>
    </w:p>
    <w:p w14:paraId="4C8BE1B2" w14:textId="77777777" w:rsidR="00823290" w:rsidRPr="00585BF6" w:rsidRDefault="00823290">
      <w:pPr>
        <w:rPr>
          <w:rFonts w:ascii="Arial" w:hAnsi="Arial" w:cs="Arial"/>
        </w:rPr>
      </w:pPr>
    </w:p>
    <w:p w14:paraId="3003DCA6" w14:textId="6A1EAF31" w:rsidR="001B0E73" w:rsidRPr="003255A5" w:rsidRDefault="001B0E73" w:rsidP="003255A5">
      <w:pPr>
        <w:pStyle w:val="Heading1"/>
        <w:rPr>
          <w:rFonts w:eastAsia="Times New Roman"/>
          <w:b/>
          <w:bCs/>
          <w:color w:val="000000"/>
        </w:rPr>
      </w:pPr>
      <w:bookmarkStart w:id="0" w:name="_Toc118066413"/>
      <w:r w:rsidRPr="003255A5">
        <w:rPr>
          <w:b/>
          <w:bCs/>
        </w:rPr>
        <w:t>CASE 1:  FOOTBALL TEAM</w:t>
      </w:r>
      <w:bookmarkEnd w:id="0"/>
    </w:p>
    <w:p w14:paraId="64C5DDF1" w14:textId="77777777" w:rsidR="001B0E73" w:rsidRPr="00585BF6" w:rsidRDefault="001B0E73" w:rsidP="00585BF6">
      <w:pPr>
        <w:shd w:val="clear" w:color="auto" w:fill="FFFFFF"/>
        <w:spacing w:before="180" w:after="180" w:line="240" w:lineRule="auto"/>
        <w:jc w:val="both"/>
        <w:rPr>
          <w:rFonts w:ascii="Arial" w:eastAsia="Times New Roman" w:hAnsi="Arial" w:cs="Arial"/>
          <w:color w:val="000000"/>
        </w:rPr>
      </w:pPr>
      <w:r w:rsidRPr="00585BF6">
        <w:rPr>
          <w:rFonts w:ascii="Arial" w:eastAsia="Times New Roman" w:hAnsi="Arial" w:cs="Arial"/>
          <w:color w:val="000000"/>
        </w:rPr>
        <w:t>A physiotherapist with a male football team is interested in studying the relationship between foot injuries and the positions at which the players play from the data collected</w:t>
      </w:r>
    </w:p>
    <w:tbl>
      <w:tblPr>
        <w:tblW w:w="9855" w:type="dxa"/>
        <w:shd w:val="clear" w:color="auto" w:fill="FFFFFF"/>
        <w:tblCellMar>
          <w:top w:w="15" w:type="dxa"/>
          <w:left w:w="15" w:type="dxa"/>
          <w:bottom w:w="15" w:type="dxa"/>
          <w:right w:w="15" w:type="dxa"/>
        </w:tblCellMar>
        <w:tblLook w:val="04A0" w:firstRow="1" w:lastRow="0" w:firstColumn="1" w:lastColumn="0" w:noHBand="0" w:noVBand="1"/>
      </w:tblPr>
      <w:tblGrid>
        <w:gridCol w:w="2500"/>
        <w:gridCol w:w="1070"/>
        <w:gridCol w:w="1277"/>
        <w:gridCol w:w="2652"/>
        <w:gridCol w:w="1144"/>
        <w:gridCol w:w="1212"/>
      </w:tblGrid>
      <w:tr w:rsidR="001B0E73" w:rsidRPr="00585BF6" w14:paraId="1B091C49" w14:textId="77777777" w:rsidTr="00585BF6">
        <w:tc>
          <w:tcPr>
            <w:tcW w:w="25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A804BE" w14:textId="3633D606"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  </w:t>
            </w:r>
          </w:p>
        </w:tc>
        <w:tc>
          <w:tcPr>
            <w:tcW w:w="10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CAE282"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Striker</w:t>
            </w:r>
          </w:p>
        </w:tc>
        <w:tc>
          <w:tcPr>
            <w:tcW w:w="12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08E3C"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Forward</w:t>
            </w:r>
          </w:p>
        </w:tc>
        <w:tc>
          <w:tcPr>
            <w:tcW w:w="265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D7B20"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Attacking Midfielder</w:t>
            </w:r>
          </w:p>
        </w:tc>
        <w:tc>
          <w:tcPr>
            <w:tcW w:w="114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A9409C"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Winger</w:t>
            </w:r>
          </w:p>
        </w:tc>
        <w:tc>
          <w:tcPr>
            <w:tcW w:w="12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06D2C"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b/>
                <w:bCs/>
                <w:color w:val="000000"/>
              </w:rPr>
              <w:t>Total</w:t>
            </w:r>
          </w:p>
        </w:tc>
      </w:tr>
      <w:tr w:rsidR="001B0E73" w:rsidRPr="00585BF6" w14:paraId="61C990CC" w14:textId="77777777" w:rsidTr="00585BF6">
        <w:tc>
          <w:tcPr>
            <w:tcW w:w="25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ED431"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Players Injured</w:t>
            </w:r>
          </w:p>
        </w:tc>
        <w:tc>
          <w:tcPr>
            <w:tcW w:w="10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6F3411"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45</w:t>
            </w:r>
          </w:p>
        </w:tc>
        <w:tc>
          <w:tcPr>
            <w:tcW w:w="12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2D48F7"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56</w:t>
            </w:r>
          </w:p>
        </w:tc>
        <w:tc>
          <w:tcPr>
            <w:tcW w:w="265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550EEF"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24</w:t>
            </w:r>
          </w:p>
        </w:tc>
        <w:tc>
          <w:tcPr>
            <w:tcW w:w="114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2AD38B"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20</w:t>
            </w:r>
          </w:p>
        </w:tc>
        <w:tc>
          <w:tcPr>
            <w:tcW w:w="12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26AD6"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b/>
                <w:bCs/>
                <w:color w:val="000000"/>
              </w:rPr>
              <w:t>145</w:t>
            </w:r>
          </w:p>
        </w:tc>
      </w:tr>
      <w:tr w:rsidR="001B0E73" w:rsidRPr="00585BF6" w14:paraId="7CEFAFD7" w14:textId="77777777" w:rsidTr="00585BF6">
        <w:tc>
          <w:tcPr>
            <w:tcW w:w="25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4C219"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Players Not Injured</w:t>
            </w:r>
          </w:p>
        </w:tc>
        <w:tc>
          <w:tcPr>
            <w:tcW w:w="10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6E057"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32</w:t>
            </w:r>
          </w:p>
        </w:tc>
        <w:tc>
          <w:tcPr>
            <w:tcW w:w="12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E970B3"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38</w:t>
            </w:r>
          </w:p>
        </w:tc>
        <w:tc>
          <w:tcPr>
            <w:tcW w:w="265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95700D"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11</w:t>
            </w:r>
          </w:p>
        </w:tc>
        <w:tc>
          <w:tcPr>
            <w:tcW w:w="114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F86137"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color w:val="000000"/>
              </w:rPr>
              <w:t>9</w:t>
            </w:r>
          </w:p>
        </w:tc>
        <w:tc>
          <w:tcPr>
            <w:tcW w:w="12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64130"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b/>
                <w:bCs/>
                <w:color w:val="000000"/>
              </w:rPr>
              <w:t>90</w:t>
            </w:r>
          </w:p>
        </w:tc>
      </w:tr>
      <w:tr w:rsidR="001B0E73" w:rsidRPr="00585BF6" w14:paraId="769C605F" w14:textId="77777777" w:rsidTr="00585BF6">
        <w:tc>
          <w:tcPr>
            <w:tcW w:w="25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9D068"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b/>
                <w:bCs/>
                <w:color w:val="000000"/>
              </w:rPr>
              <w:t>Total</w:t>
            </w:r>
          </w:p>
        </w:tc>
        <w:tc>
          <w:tcPr>
            <w:tcW w:w="10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FCDEA7"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b/>
                <w:bCs/>
                <w:color w:val="000000"/>
              </w:rPr>
              <w:t>77</w:t>
            </w:r>
          </w:p>
        </w:tc>
        <w:tc>
          <w:tcPr>
            <w:tcW w:w="12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F68156"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b/>
                <w:bCs/>
                <w:color w:val="000000"/>
              </w:rPr>
              <w:t>94</w:t>
            </w:r>
          </w:p>
        </w:tc>
        <w:tc>
          <w:tcPr>
            <w:tcW w:w="265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CA3D2"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b/>
                <w:bCs/>
                <w:color w:val="000000"/>
              </w:rPr>
              <w:t>35</w:t>
            </w:r>
          </w:p>
        </w:tc>
        <w:tc>
          <w:tcPr>
            <w:tcW w:w="114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B5987E"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b/>
                <w:bCs/>
                <w:color w:val="000000"/>
              </w:rPr>
              <w:t>29</w:t>
            </w:r>
          </w:p>
        </w:tc>
        <w:tc>
          <w:tcPr>
            <w:tcW w:w="12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7CE26" w14:textId="77777777" w:rsidR="001B0E73" w:rsidRPr="00585BF6" w:rsidRDefault="001B0E73" w:rsidP="001B0E73">
            <w:pPr>
              <w:spacing w:before="180" w:after="180" w:line="240" w:lineRule="auto"/>
              <w:rPr>
                <w:rFonts w:ascii="Arial" w:eastAsia="Times New Roman" w:hAnsi="Arial" w:cs="Arial"/>
                <w:color w:val="000000"/>
              </w:rPr>
            </w:pPr>
            <w:r w:rsidRPr="00585BF6">
              <w:rPr>
                <w:rFonts w:ascii="Arial" w:eastAsia="Times New Roman" w:hAnsi="Arial" w:cs="Arial"/>
                <w:b/>
                <w:bCs/>
                <w:color w:val="000000"/>
              </w:rPr>
              <w:t>235</w:t>
            </w:r>
          </w:p>
        </w:tc>
      </w:tr>
    </w:tbl>
    <w:p w14:paraId="2E947895" w14:textId="77777777" w:rsidR="001B0E73" w:rsidRPr="00585BF6" w:rsidRDefault="001B0E73" w:rsidP="001B0E73">
      <w:pPr>
        <w:shd w:val="clear" w:color="auto" w:fill="FFFFFF"/>
        <w:spacing w:before="180" w:after="180" w:line="240" w:lineRule="auto"/>
        <w:rPr>
          <w:rFonts w:ascii="Arial" w:eastAsia="Times New Roman" w:hAnsi="Arial" w:cs="Arial"/>
          <w:color w:val="000000"/>
        </w:rPr>
      </w:pPr>
      <w:r w:rsidRPr="00585BF6">
        <w:rPr>
          <w:rFonts w:ascii="Arial" w:eastAsia="Times New Roman" w:hAnsi="Arial" w:cs="Arial"/>
          <w:color w:val="000000"/>
        </w:rPr>
        <w:t>1.1 What is the probability that a randomly chosen player would suffer an injury?</w:t>
      </w:r>
    </w:p>
    <w:p w14:paraId="1724E1EC" w14:textId="44CF1F6F" w:rsidR="00585BF6" w:rsidRPr="001A2103" w:rsidRDefault="001A2103" w:rsidP="001B0E73">
      <w:pPr>
        <w:shd w:val="clear" w:color="auto" w:fill="FFFFFF"/>
        <w:spacing w:before="180" w:after="180" w:line="240" w:lineRule="auto"/>
        <w:rPr>
          <w:rFonts w:ascii="Arial" w:eastAsia="Times New Roman" w:hAnsi="Arial" w:cs="Arial"/>
          <w:i/>
          <w:iCs/>
          <w:color w:val="0070C0"/>
        </w:rPr>
      </w:pPr>
      <w:r w:rsidRPr="001A2103">
        <w:rPr>
          <w:rFonts w:ascii="Arial" w:eastAsia="Times New Roman" w:hAnsi="Arial" w:cs="Arial"/>
          <w:i/>
          <w:iCs/>
          <w:color w:val="0070C0"/>
        </w:rPr>
        <w:t>T</w:t>
      </w:r>
      <w:r w:rsidRPr="001A2103">
        <w:rPr>
          <w:rFonts w:ascii="Arial" w:eastAsia="Times New Roman" w:hAnsi="Arial" w:cs="Arial"/>
          <w:i/>
          <w:iCs/>
          <w:color w:val="0070C0"/>
        </w:rPr>
        <w:t>he</w:t>
      </w:r>
      <w:r w:rsidRPr="001A2103">
        <w:rPr>
          <w:rFonts w:ascii="Arial" w:eastAsia="Times New Roman" w:hAnsi="Arial" w:cs="Arial"/>
          <w:color w:val="000000"/>
        </w:rPr>
        <w:t xml:space="preserve"> </w:t>
      </w:r>
      <w:r w:rsidRPr="001A2103">
        <w:rPr>
          <w:rFonts w:ascii="Arial" w:eastAsia="Times New Roman" w:hAnsi="Arial" w:cs="Arial"/>
          <w:i/>
          <w:iCs/>
          <w:color w:val="0070C0"/>
        </w:rPr>
        <w:t>probability that a randomly chosen player would suffer an injury = 145/235 = 0.6170</w:t>
      </w:r>
    </w:p>
    <w:p w14:paraId="10E2B4D0" w14:textId="76D2FC45" w:rsidR="001B0E73" w:rsidRPr="00585BF6" w:rsidRDefault="001B0E73" w:rsidP="001B0E73">
      <w:pPr>
        <w:shd w:val="clear" w:color="auto" w:fill="FFFFFF"/>
        <w:spacing w:before="180" w:after="180" w:line="240" w:lineRule="auto"/>
        <w:rPr>
          <w:rFonts w:ascii="Arial" w:eastAsia="Times New Roman" w:hAnsi="Arial" w:cs="Arial"/>
          <w:color w:val="000000"/>
        </w:rPr>
      </w:pPr>
      <w:r w:rsidRPr="00585BF6">
        <w:rPr>
          <w:rFonts w:ascii="Arial" w:eastAsia="Times New Roman" w:hAnsi="Arial" w:cs="Arial"/>
          <w:color w:val="000000"/>
        </w:rPr>
        <w:t>1.2 What is the probability that a player is a forward or a winger?</w:t>
      </w:r>
    </w:p>
    <w:p w14:paraId="455E1C18" w14:textId="65F246C6" w:rsidR="001B0E73" w:rsidRPr="001A2103" w:rsidRDefault="001A2103" w:rsidP="001B0E73">
      <w:pPr>
        <w:shd w:val="clear" w:color="auto" w:fill="FFFFFF"/>
        <w:spacing w:before="180" w:after="180" w:line="240" w:lineRule="auto"/>
        <w:rPr>
          <w:rFonts w:ascii="Arial" w:eastAsia="Times New Roman" w:hAnsi="Arial" w:cs="Arial"/>
          <w:i/>
          <w:iCs/>
          <w:color w:val="0070C0"/>
        </w:rPr>
      </w:pPr>
      <w:r w:rsidRPr="001A2103">
        <w:rPr>
          <w:rFonts w:ascii="Arial" w:eastAsia="Times New Roman" w:hAnsi="Arial" w:cs="Arial"/>
          <w:i/>
          <w:iCs/>
          <w:color w:val="0070C0"/>
        </w:rPr>
        <w:t>T</w:t>
      </w:r>
      <w:r w:rsidRPr="001A2103">
        <w:rPr>
          <w:rFonts w:ascii="Arial" w:eastAsia="Times New Roman" w:hAnsi="Arial" w:cs="Arial"/>
          <w:i/>
          <w:iCs/>
          <w:color w:val="0070C0"/>
        </w:rPr>
        <w:t>he probability that a player is a forward or a winger = 123/235 =0.523</w:t>
      </w:r>
    </w:p>
    <w:p w14:paraId="643F4A61" w14:textId="13307751" w:rsidR="001B0E73" w:rsidRPr="00585BF6" w:rsidRDefault="001B0E73" w:rsidP="001B0E73">
      <w:pPr>
        <w:shd w:val="clear" w:color="auto" w:fill="FFFFFF"/>
        <w:spacing w:before="180" w:after="180" w:line="240" w:lineRule="auto"/>
        <w:rPr>
          <w:rFonts w:ascii="Arial" w:eastAsia="Times New Roman" w:hAnsi="Arial" w:cs="Arial"/>
          <w:color w:val="000000"/>
        </w:rPr>
      </w:pPr>
      <w:r w:rsidRPr="00585BF6">
        <w:rPr>
          <w:rFonts w:ascii="Arial" w:eastAsia="Times New Roman" w:hAnsi="Arial" w:cs="Arial"/>
          <w:color w:val="000000"/>
        </w:rPr>
        <w:t>1.3 What is the probability that a randomly chosen player plays in a striker position and has a foot injury?</w:t>
      </w:r>
    </w:p>
    <w:p w14:paraId="371BDFAC" w14:textId="6DF0CAD6" w:rsidR="001B0E73" w:rsidRPr="001A2103" w:rsidRDefault="001A2103" w:rsidP="001B0E73">
      <w:pPr>
        <w:shd w:val="clear" w:color="auto" w:fill="FFFFFF"/>
        <w:spacing w:before="180" w:after="180" w:line="240" w:lineRule="auto"/>
        <w:rPr>
          <w:rFonts w:ascii="Arial" w:eastAsia="Times New Roman" w:hAnsi="Arial" w:cs="Arial"/>
          <w:i/>
          <w:iCs/>
          <w:color w:val="0070C0"/>
        </w:rPr>
      </w:pPr>
      <w:r w:rsidRPr="001A2103">
        <w:rPr>
          <w:rFonts w:ascii="Arial" w:eastAsia="Times New Roman" w:hAnsi="Arial" w:cs="Arial"/>
          <w:i/>
          <w:iCs/>
          <w:color w:val="0070C0"/>
        </w:rPr>
        <w:t>T</w:t>
      </w:r>
      <w:r w:rsidRPr="001A2103">
        <w:rPr>
          <w:rFonts w:ascii="Arial" w:eastAsia="Times New Roman" w:hAnsi="Arial" w:cs="Arial"/>
          <w:i/>
          <w:iCs/>
          <w:color w:val="0070C0"/>
        </w:rPr>
        <w:t>he probability that a randomly chosen player plays in a striker position and has a foot injury = 45/77 = 0.58</w:t>
      </w:r>
    </w:p>
    <w:p w14:paraId="6B155BA1" w14:textId="4668A201" w:rsidR="001B0E73" w:rsidRPr="00585BF6" w:rsidRDefault="001B0E73" w:rsidP="001B0E73">
      <w:pPr>
        <w:shd w:val="clear" w:color="auto" w:fill="FFFFFF"/>
        <w:spacing w:before="180" w:after="180" w:line="240" w:lineRule="auto"/>
        <w:rPr>
          <w:rFonts w:ascii="Arial" w:eastAsia="Times New Roman" w:hAnsi="Arial" w:cs="Arial"/>
          <w:color w:val="000000"/>
        </w:rPr>
      </w:pPr>
      <w:r w:rsidRPr="00585BF6">
        <w:rPr>
          <w:rFonts w:ascii="Arial" w:eastAsia="Times New Roman" w:hAnsi="Arial" w:cs="Arial"/>
          <w:color w:val="000000"/>
        </w:rPr>
        <w:t>1.4 What is the probability that a randomly chosen injured player is a striker?</w:t>
      </w:r>
    </w:p>
    <w:p w14:paraId="6DAB75B8" w14:textId="1CF78D99" w:rsidR="001B0E73" w:rsidRPr="00585BF6" w:rsidRDefault="001A2103" w:rsidP="001B0E73">
      <w:pPr>
        <w:shd w:val="clear" w:color="auto" w:fill="FFFFFF"/>
        <w:spacing w:before="180" w:after="180" w:line="240" w:lineRule="auto"/>
        <w:rPr>
          <w:rFonts w:ascii="Arial" w:eastAsia="Times New Roman" w:hAnsi="Arial" w:cs="Arial"/>
          <w:color w:val="000000"/>
        </w:rPr>
      </w:pPr>
      <w:r w:rsidRPr="001A2103">
        <w:rPr>
          <w:rFonts w:ascii="Arial" w:eastAsia="Times New Roman" w:hAnsi="Arial" w:cs="Arial"/>
          <w:i/>
          <w:iCs/>
          <w:color w:val="0070C0"/>
        </w:rPr>
        <w:t>T</w:t>
      </w:r>
      <w:r w:rsidRPr="001A2103">
        <w:rPr>
          <w:rFonts w:ascii="Arial" w:eastAsia="Times New Roman" w:hAnsi="Arial" w:cs="Arial"/>
          <w:i/>
          <w:iCs/>
          <w:color w:val="0070C0"/>
        </w:rPr>
        <w:t>he probability that a randomly chosen injured player is a striker = 45/145 = 0.3103</w:t>
      </w:r>
    </w:p>
    <w:p w14:paraId="2D691B03" w14:textId="4360A51F" w:rsidR="001B0E73" w:rsidRPr="00585BF6" w:rsidRDefault="001B0E73" w:rsidP="001B0E73">
      <w:pPr>
        <w:shd w:val="clear" w:color="auto" w:fill="FFFFFF"/>
        <w:spacing w:before="180" w:after="180" w:line="240" w:lineRule="auto"/>
        <w:rPr>
          <w:rFonts w:ascii="Arial" w:eastAsia="Times New Roman" w:hAnsi="Arial" w:cs="Arial"/>
          <w:color w:val="000000"/>
        </w:rPr>
      </w:pPr>
      <w:r w:rsidRPr="00585BF6">
        <w:rPr>
          <w:rFonts w:ascii="Arial" w:eastAsia="Times New Roman" w:hAnsi="Arial" w:cs="Arial"/>
          <w:color w:val="000000"/>
        </w:rPr>
        <w:t>1.5 What is the probability that a randomly chosen injured player is either a forward or an attacking midfielder? </w:t>
      </w:r>
    </w:p>
    <w:p w14:paraId="7AEBD0F3" w14:textId="01C4C965" w:rsidR="001B0E73" w:rsidRPr="001A2103" w:rsidRDefault="001A2103" w:rsidP="001A2103">
      <w:pPr>
        <w:shd w:val="clear" w:color="auto" w:fill="FFFFFF"/>
        <w:spacing w:before="180" w:after="180" w:line="240" w:lineRule="auto"/>
        <w:rPr>
          <w:rFonts w:ascii="Arial" w:eastAsia="Times New Roman" w:hAnsi="Arial" w:cs="Arial"/>
          <w:i/>
          <w:iCs/>
          <w:color w:val="0070C0"/>
        </w:rPr>
      </w:pPr>
      <w:r w:rsidRPr="001A2103">
        <w:rPr>
          <w:rFonts w:ascii="Arial" w:eastAsia="Times New Roman" w:hAnsi="Arial" w:cs="Arial"/>
          <w:i/>
          <w:iCs/>
          <w:color w:val="0070C0"/>
        </w:rPr>
        <w:t>T</w:t>
      </w:r>
      <w:r w:rsidRPr="001A2103">
        <w:rPr>
          <w:rFonts w:ascii="Arial" w:eastAsia="Times New Roman" w:hAnsi="Arial" w:cs="Arial"/>
          <w:i/>
          <w:iCs/>
          <w:color w:val="0070C0"/>
        </w:rPr>
        <w:t>he probability that a randomly chosen injured player is either a forward or an attacking midfielder = 80/145 = 0.5517</w:t>
      </w:r>
    </w:p>
    <w:p w14:paraId="7739C929" w14:textId="7EE71B2F" w:rsidR="001B0E73" w:rsidRPr="00585BF6" w:rsidRDefault="001B0E73">
      <w:pPr>
        <w:rPr>
          <w:rFonts w:ascii="Arial" w:hAnsi="Arial" w:cs="Arial"/>
        </w:rPr>
      </w:pPr>
    </w:p>
    <w:p w14:paraId="030ACC7E" w14:textId="5053BF56" w:rsidR="001B0E73" w:rsidRPr="00585BF6" w:rsidRDefault="001B0E73" w:rsidP="001A2103">
      <w:pPr>
        <w:shd w:val="clear" w:color="auto" w:fill="FFFFFF"/>
        <w:spacing w:before="180" w:after="180" w:line="240" w:lineRule="auto"/>
        <w:rPr>
          <w:rFonts w:ascii="Arial" w:hAnsi="Arial" w:cs="Arial"/>
        </w:rPr>
      </w:pPr>
    </w:p>
    <w:p w14:paraId="37E01D9D" w14:textId="2BDCD293" w:rsidR="001B0E73" w:rsidRPr="00585BF6" w:rsidRDefault="001B0E73">
      <w:pPr>
        <w:rPr>
          <w:rFonts w:ascii="Arial" w:hAnsi="Arial" w:cs="Arial"/>
        </w:rPr>
      </w:pPr>
    </w:p>
    <w:p w14:paraId="16A5B17B" w14:textId="6D966F28" w:rsidR="001B0E73" w:rsidRPr="00585BF6" w:rsidRDefault="001B0E73">
      <w:pPr>
        <w:rPr>
          <w:rFonts w:ascii="Arial" w:hAnsi="Arial" w:cs="Arial"/>
        </w:rPr>
      </w:pPr>
    </w:p>
    <w:p w14:paraId="661F5CE3" w14:textId="2839729C" w:rsidR="00585BF6" w:rsidRDefault="00585BF6">
      <w:pPr>
        <w:rPr>
          <w:rFonts w:ascii="Arial" w:hAnsi="Arial" w:cs="Arial"/>
        </w:rPr>
      </w:pPr>
    </w:p>
    <w:p w14:paraId="3EEE9527" w14:textId="61DCC1C6" w:rsidR="00585BF6" w:rsidRDefault="00585BF6">
      <w:pPr>
        <w:rPr>
          <w:rFonts w:ascii="Arial" w:hAnsi="Arial" w:cs="Arial"/>
        </w:rPr>
      </w:pPr>
    </w:p>
    <w:p w14:paraId="6D02A324" w14:textId="19399098" w:rsidR="00585BF6" w:rsidRDefault="00585BF6">
      <w:pPr>
        <w:rPr>
          <w:rFonts w:ascii="Arial" w:hAnsi="Arial" w:cs="Arial"/>
        </w:rPr>
      </w:pPr>
    </w:p>
    <w:p w14:paraId="506CDC14" w14:textId="6BBCBAA7" w:rsidR="00585BF6" w:rsidRDefault="00585BF6">
      <w:pPr>
        <w:rPr>
          <w:rFonts w:ascii="Arial" w:hAnsi="Arial" w:cs="Arial"/>
        </w:rPr>
      </w:pPr>
    </w:p>
    <w:p w14:paraId="3F334991" w14:textId="7CFBE223" w:rsidR="001B0E73" w:rsidRPr="003255A5" w:rsidRDefault="001B0E73" w:rsidP="003255A5">
      <w:pPr>
        <w:pStyle w:val="Heading1"/>
        <w:rPr>
          <w:b/>
          <w:bCs/>
        </w:rPr>
      </w:pPr>
      <w:bookmarkStart w:id="1" w:name="_Toc118066414"/>
      <w:r w:rsidRPr="003255A5">
        <w:rPr>
          <w:b/>
          <w:bCs/>
        </w:rPr>
        <w:t>CASE 2: Radiation Leak Problem</w:t>
      </w:r>
      <w:bookmarkEnd w:id="1"/>
    </w:p>
    <w:p w14:paraId="0F2C7205" w14:textId="77777777" w:rsidR="001B0E73" w:rsidRPr="00585BF6" w:rsidRDefault="001B0E73" w:rsidP="00585BF6">
      <w:pPr>
        <w:shd w:val="clear" w:color="auto" w:fill="FFFFFF"/>
        <w:spacing w:before="180" w:after="180" w:line="240" w:lineRule="auto"/>
        <w:jc w:val="both"/>
        <w:rPr>
          <w:rFonts w:ascii="Arial" w:eastAsia="Times New Roman" w:hAnsi="Arial" w:cs="Arial"/>
          <w:color w:val="000000"/>
        </w:rPr>
      </w:pPr>
      <w:r w:rsidRPr="00585BF6">
        <w:rPr>
          <w:rFonts w:ascii="Arial" w:eastAsia="Times New Roman" w:hAnsi="Arial" w:cs="Arial"/>
          <w:color w:val="000000"/>
        </w:rPr>
        <w:t>An independent research organization is trying to estimate the probability that an accident at a nuclear power plant will result in radiation leakage. The types of accidents possible at the plant are, fire hazards, mechanical failure, or human error. The research organization also knows that two or more types of accidents cannot occur simultaneously.</w:t>
      </w:r>
    </w:p>
    <w:p w14:paraId="371EDECB" w14:textId="1B29EFE9" w:rsidR="001B0E73" w:rsidRPr="00585BF6" w:rsidRDefault="001B0E73" w:rsidP="00585BF6">
      <w:pPr>
        <w:shd w:val="clear" w:color="auto" w:fill="FFFFFF"/>
        <w:spacing w:before="180" w:after="180" w:line="240" w:lineRule="auto"/>
        <w:jc w:val="both"/>
        <w:rPr>
          <w:rFonts w:ascii="Arial" w:eastAsia="Times New Roman" w:hAnsi="Arial" w:cs="Arial"/>
          <w:color w:val="000000"/>
        </w:rPr>
      </w:pPr>
      <w:r w:rsidRPr="00585BF6">
        <w:rPr>
          <w:rFonts w:ascii="Arial" w:eastAsia="Times New Roman" w:hAnsi="Arial" w:cs="Arial"/>
          <w:color w:val="000000"/>
        </w:rPr>
        <w:t>According to the studies carried out by the organization, the probability of a radiation leak in case of a fire is 20%, the probability of a radiation leak in case of a mechanical 50%, and the probability of a radiation leak in case of a human error is 10%. The studies also showed the following:</w:t>
      </w:r>
    </w:p>
    <w:p w14:paraId="3655D555" w14:textId="77777777" w:rsidR="001B0E73" w:rsidRPr="00585BF6" w:rsidRDefault="001B0E73" w:rsidP="001B0E73">
      <w:pPr>
        <w:numPr>
          <w:ilvl w:val="0"/>
          <w:numId w:val="1"/>
        </w:numPr>
        <w:shd w:val="clear" w:color="auto" w:fill="FFFFFF"/>
        <w:spacing w:after="0" w:line="240" w:lineRule="auto"/>
        <w:rPr>
          <w:rFonts w:ascii="Arial" w:eastAsia="Times New Roman" w:hAnsi="Arial" w:cs="Arial"/>
          <w:color w:val="000000"/>
        </w:rPr>
      </w:pPr>
      <w:r w:rsidRPr="00585BF6">
        <w:rPr>
          <w:rFonts w:ascii="Arial" w:eastAsia="Times New Roman" w:hAnsi="Arial" w:cs="Arial"/>
          <w:color w:val="000000"/>
        </w:rPr>
        <w:t>The probability of a radiation leak occurring simultaneously with a fire is 0.1%.</w:t>
      </w:r>
    </w:p>
    <w:p w14:paraId="15E5F194" w14:textId="77777777" w:rsidR="001B0E73" w:rsidRPr="00585BF6" w:rsidRDefault="001B0E73" w:rsidP="001B0E73">
      <w:pPr>
        <w:numPr>
          <w:ilvl w:val="0"/>
          <w:numId w:val="1"/>
        </w:numPr>
        <w:shd w:val="clear" w:color="auto" w:fill="FFFFFF"/>
        <w:spacing w:after="0" w:line="240" w:lineRule="auto"/>
        <w:rPr>
          <w:rFonts w:ascii="Arial" w:eastAsia="Times New Roman" w:hAnsi="Arial" w:cs="Arial"/>
          <w:color w:val="000000"/>
        </w:rPr>
      </w:pPr>
      <w:r w:rsidRPr="00585BF6">
        <w:rPr>
          <w:rFonts w:ascii="Arial" w:eastAsia="Times New Roman" w:hAnsi="Arial" w:cs="Arial"/>
          <w:color w:val="000000"/>
        </w:rPr>
        <w:t>The probability of a radiation leak occurring simultaneously with a mechanical failure is 0.15%.</w:t>
      </w:r>
    </w:p>
    <w:p w14:paraId="31716A1F" w14:textId="77777777" w:rsidR="001B0E73" w:rsidRPr="00585BF6" w:rsidRDefault="001B0E73" w:rsidP="001B0E73">
      <w:pPr>
        <w:numPr>
          <w:ilvl w:val="0"/>
          <w:numId w:val="1"/>
        </w:numPr>
        <w:shd w:val="clear" w:color="auto" w:fill="FFFFFF"/>
        <w:spacing w:after="0" w:line="240" w:lineRule="auto"/>
        <w:rPr>
          <w:rFonts w:ascii="Arial" w:eastAsia="Times New Roman" w:hAnsi="Arial" w:cs="Arial"/>
          <w:color w:val="000000"/>
        </w:rPr>
      </w:pPr>
      <w:r w:rsidRPr="00585BF6">
        <w:rPr>
          <w:rFonts w:ascii="Arial" w:eastAsia="Times New Roman" w:hAnsi="Arial" w:cs="Arial"/>
          <w:color w:val="000000"/>
        </w:rPr>
        <w:t>The probability of a radiation leak occurring simultaneously with a human error is 0.12%.</w:t>
      </w:r>
    </w:p>
    <w:p w14:paraId="6700F94E" w14:textId="77777777" w:rsidR="001B0E73" w:rsidRPr="00585BF6" w:rsidRDefault="001B0E73" w:rsidP="001B0E73">
      <w:pPr>
        <w:shd w:val="clear" w:color="auto" w:fill="FFFFFF"/>
        <w:spacing w:before="180" w:after="180" w:line="240" w:lineRule="auto"/>
        <w:rPr>
          <w:rFonts w:ascii="Arial" w:eastAsia="Times New Roman" w:hAnsi="Arial" w:cs="Arial"/>
          <w:color w:val="000000"/>
        </w:rPr>
      </w:pPr>
      <w:proofErr w:type="gramStart"/>
      <w:r w:rsidRPr="00585BF6">
        <w:rPr>
          <w:rFonts w:ascii="Arial" w:eastAsia="Times New Roman" w:hAnsi="Arial" w:cs="Arial"/>
          <w:color w:val="000000"/>
        </w:rPr>
        <w:t>On the basis of</w:t>
      </w:r>
      <w:proofErr w:type="gramEnd"/>
      <w:r w:rsidRPr="00585BF6">
        <w:rPr>
          <w:rFonts w:ascii="Arial" w:eastAsia="Times New Roman" w:hAnsi="Arial" w:cs="Arial"/>
          <w:color w:val="000000"/>
        </w:rPr>
        <w:t xml:space="preserve"> the information available, answer the questions below:</w:t>
      </w:r>
    </w:p>
    <w:p w14:paraId="2B692192" w14:textId="32E58C18" w:rsidR="001B0E73" w:rsidRPr="00A873E5" w:rsidRDefault="001B0E73" w:rsidP="001B0E73">
      <w:pPr>
        <w:shd w:val="clear" w:color="auto" w:fill="FFFFFF"/>
        <w:spacing w:before="180" w:after="180" w:line="240" w:lineRule="auto"/>
        <w:rPr>
          <w:rFonts w:ascii="Arial" w:eastAsia="Times New Roman" w:hAnsi="Arial" w:cs="Arial"/>
          <w:color w:val="000000"/>
        </w:rPr>
      </w:pPr>
      <w:r w:rsidRPr="00A873E5">
        <w:rPr>
          <w:rFonts w:ascii="Arial" w:eastAsia="Times New Roman" w:hAnsi="Arial" w:cs="Arial"/>
          <w:color w:val="000000"/>
        </w:rPr>
        <w:t>2.1 What are the probabilities of a fire, a mechanical failure, and a human error respectively?</w:t>
      </w:r>
    </w:p>
    <w:p w14:paraId="6BB7FED8" w14:textId="670D447C" w:rsidR="001B0E73" w:rsidRPr="00A873E5" w:rsidRDefault="001B0E73" w:rsidP="001B0E73">
      <w:pPr>
        <w:shd w:val="clear" w:color="auto" w:fill="FFFFFF"/>
        <w:spacing w:before="180" w:after="180" w:line="240" w:lineRule="auto"/>
        <w:rPr>
          <w:rFonts w:ascii="Arial" w:eastAsia="Times New Roman" w:hAnsi="Arial" w:cs="Arial"/>
          <w:i/>
          <w:iCs/>
          <w:color w:val="0070C0"/>
        </w:rPr>
      </w:pPr>
      <w:r w:rsidRPr="00A873E5">
        <w:rPr>
          <w:rFonts w:ascii="Arial" w:eastAsia="Times New Roman" w:hAnsi="Arial" w:cs="Arial"/>
          <w:i/>
          <w:iCs/>
          <w:color w:val="0070C0"/>
        </w:rPr>
        <w:t>Probabilities of a fire = 20/80 = 0.25</w:t>
      </w:r>
    </w:p>
    <w:p w14:paraId="2B3C5561" w14:textId="6E754750" w:rsidR="001B0E73" w:rsidRPr="00A873E5" w:rsidRDefault="001B0E73" w:rsidP="001B0E73">
      <w:pPr>
        <w:shd w:val="clear" w:color="auto" w:fill="FFFFFF"/>
        <w:spacing w:before="180" w:after="180" w:line="240" w:lineRule="auto"/>
        <w:rPr>
          <w:rFonts w:ascii="Arial" w:eastAsia="Times New Roman" w:hAnsi="Arial" w:cs="Arial"/>
          <w:i/>
          <w:iCs/>
          <w:color w:val="0070C0"/>
        </w:rPr>
      </w:pPr>
      <w:r w:rsidRPr="00A873E5">
        <w:rPr>
          <w:rFonts w:ascii="Arial" w:eastAsia="Times New Roman" w:hAnsi="Arial" w:cs="Arial"/>
          <w:i/>
          <w:iCs/>
          <w:color w:val="0070C0"/>
        </w:rPr>
        <w:t xml:space="preserve">Probabilities of a mechanical failure = 50/80 = 0.625 </w:t>
      </w:r>
    </w:p>
    <w:p w14:paraId="1B8094E7" w14:textId="01124249" w:rsidR="001B0E73" w:rsidRPr="00A873E5" w:rsidRDefault="001B0E73" w:rsidP="001B0E73">
      <w:pPr>
        <w:shd w:val="clear" w:color="auto" w:fill="FFFFFF"/>
        <w:spacing w:before="180" w:after="180" w:line="240" w:lineRule="auto"/>
        <w:rPr>
          <w:rFonts w:ascii="Arial" w:eastAsia="Times New Roman" w:hAnsi="Arial" w:cs="Arial"/>
          <w:i/>
          <w:iCs/>
          <w:color w:val="0070C0"/>
        </w:rPr>
      </w:pPr>
      <w:r w:rsidRPr="00A873E5">
        <w:rPr>
          <w:rFonts w:ascii="Arial" w:eastAsia="Times New Roman" w:hAnsi="Arial" w:cs="Arial"/>
          <w:i/>
          <w:iCs/>
          <w:color w:val="0070C0"/>
        </w:rPr>
        <w:t>Probabilities of a human error = 10/80 = 0.125</w:t>
      </w:r>
    </w:p>
    <w:p w14:paraId="7B3997A8" w14:textId="6AE00C1B" w:rsidR="001B0E73" w:rsidRPr="00A873E5" w:rsidRDefault="001B0E73" w:rsidP="001B0E73">
      <w:pPr>
        <w:shd w:val="clear" w:color="auto" w:fill="FFFFFF"/>
        <w:spacing w:before="180" w:after="180" w:line="240" w:lineRule="auto"/>
        <w:rPr>
          <w:rFonts w:ascii="Arial" w:eastAsia="Times New Roman" w:hAnsi="Arial" w:cs="Arial"/>
          <w:color w:val="000000"/>
        </w:rPr>
      </w:pPr>
      <w:r w:rsidRPr="00A873E5">
        <w:rPr>
          <w:rFonts w:ascii="Arial" w:eastAsia="Times New Roman" w:hAnsi="Arial" w:cs="Arial"/>
          <w:color w:val="000000"/>
        </w:rPr>
        <w:t>2.2 What is the probability of a radiation leak?</w:t>
      </w:r>
    </w:p>
    <w:p w14:paraId="036D23F0" w14:textId="501B3DF6" w:rsidR="001B0E73" w:rsidRPr="002D48CF" w:rsidRDefault="001B0E73" w:rsidP="001B0E73">
      <w:pPr>
        <w:shd w:val="clear" w:color="auto" w:fill="FFFFFF"/>
        <w:spacing w:before="180" w:after="180" w:line="240" w:lineRule="auto"/>
        <w:rPr>
          <w:rFonts w:ascii="Arial" w:eastAsia="Times New Roman" w:hAnsi="Arial" w:cs="Arial"/>
          <w:i/>
          <w:iCs/>
          <w:color w:val="000000"/>
        </w:rPr>
      </w:pPr>
      <w:r w:rsidRPr="002D48CF">
        <w:rPr>
          <w:rFonts w:ascii="Arial" w:eastAsia="Times New Roman" w:hAnsi="Arial" w:cs="Arial"/>
          <w:i/>
          <w:iCs/>
          <w:color w:val="0070C0"/>
        </w:rPr>
        <w:t>The probability of a radiation leak is 80 %</w:t>
      </w:r>
    </w:p>
    <w:p w14:paraId="6B7BFC05" w14:textId="77777777" w:rsidR="001B0E73" w:rsidRPr="002D48CF" w:rsidRDefault="001B0E73" w:rsidP="001B0E73">
      <w:pPr>
        <w:shd w:val="clear" w:color="auto" w:fill="FFFFFF"/>
        <w:spacing w:before="180" w:after="180" w:line="240" w:lineRule="auto"/>
        <w:rPr>
          <w:rFonts w:ascii="Arial" w:eastAsia="Times New Roman" w:hAnsi="Arial" w:cs="Arial"/>
          <w:color w:val="000000"/>
        </w:rPr>
      </w:pPr>
      <w:r w:rsidRPr="002D48CF">
        <w:rPr>
          <w:rFonts w:ascii="Arial" w:eastAsia="Times New Roman" w:hAnsi="Arial" w:cs="Arial"/>
          <w:color w:val="000000"/>
        </w:rPr>
        <w:t>2.3 Suppose there has been a radiation leak in the reactor for which the definite cause is not known. What is the probability that it has been caused by:</w:t>
      </w:r>
    </w:p>
    <w:p w14:paraId="0E802C8D" w14:textId="77777777" w:rsidR="001B0E73" w:rsidRPr="002D48CF" w:rsidRDefault="001B0E73" w:rsidP="001B0E73">
      <w:pPr>
        <w:numPr>
          <w:ilvl w:val="0"/>
          <w:numId w:val="2"/>
        </w:numPr>
        <w:shd w:val="clear" w:color="auto" w:fill="FFFFFF"/>
        <w:spacing w:after="0" w:line="240" w:lineRule="auto"/>
        <w:rPr>
          <w:rFonts w:ascii="Arial" w:eastAsia="Times New Roman" w:hAnsi="Arial" w:cs="Arial"/>
          <w:color w:val="000000"/>
        </w:rPr>
      </w:pPr>
      <w:r w:rsidRPr="002D48CF">
        <w:rPr>
          <w:rFonts w:ascii="Arial" w:eastAsia="Times New Roman" w:hAnsi="Arial" w:cs="Arial"/>
          <w:color w:val="000000"/>
        </w:rPr>
        <w:t>A Fire.</w:t>
      </w:r>
    </w:p>
    <w:p w14:paraId="6639E3E1" w14:textId="77777777" w:rsidR="001B0E73" w:rsidRPr="002D48CF" w:rsidRDefault="001B0E73" w:rsidP="001B0E73">
      <w:pPr>
        <w:numPr>
          <w:ilvl w:val="0"/>
          <w:numId w:val="2"/>
        </w:numPr>
        <w:shd w:val="clear" w:color="auto" w:fill="FFFFFF"/>
        <w:spacing w:after="0" w:line="240" w:lineRule="auto"/>
        <w:rPr>
          <w:rFonts w:ascii="Arial" w:eastAsia="Times New Roman" w:hAnsi="Arial" w:cs="Arial"/>
          <w:color w:val="000000"/>
        </w:rPr>
      </w:pPr>
      <w:r w:rsidRPr="002D48CF">
        <w:rPr>
          <w:rFonts w:ascii="Arial" w:eastAsia="Times New Roman" w:hAnsi="Arial" w:cs="Arial"/>
          <w:color w:val="000000"/>
        </w:rPr>
        <w:t>A Mechanical Failure.</w:t>
      </w:r>
    </w:p>
    <w:p w14:paraId="55E81397" w14:textId="77777777" w:rsidR="001B0E73" w:rsidRPr="002D48CF" w:rsidRDefault="001B0E73" w:rsidP="001B0E73">
      <w:pPr>
        <w:numPr>
          <w:ilvl w:val="0"/>
          <w:numId w:val="2"/>
        </w:numPr>
        <w:shd w:val="clear" w:color="auto" w:fill="FFFFFF"/>
        <w:spacing w:after="0" w:line="240" w:lineRule="auto"/>
        <w:rPr>
          <w:rFonts w:ascii="Arial" w:eastAsia="Times New Roman" w:hAnsi="Arial" w:cs="Arial"/>
          <w:color w:val="000000"/>
        </w:rPr>
      </w:pPr>
      <w:r w:rsidRPr="002D48CF">
        <w:rPr>
          <w:rFonts w:ascii="Arial" w:eastAsia="Times New Roman" w:hAnsi="Arial" w:cs="Arial"/>
          <w:color w:val="000000"/>
        </w:rPr>
        <w:t>A Human Error.</w:t>
      </w:r>
    </w:p>
    <w:p w14:paraId="2B66641C" w14:textId="08F63D08" w:rsidR="001B0E73" w:rsidRPr="002D48CF" w:rsidRDefault="001B0E73" w:rsidP="001B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i/>
          <w:iCs/>
          <w:color w:val="0070C0"/>
        </w:rPr>
      </w:pPr>
      <w:r w:rsidRPr="002D48CF">
        <w:rPr>
          <w:rFonts w:ascii="Arial" w:eastAsia="Times New Roman" w:hAnsi="Arial" w:cs="Arial"/>
          <w:i/>
          <w:iCs/>
          <w:color w:val="0070C0"/>
        </w:rPr>
        <w:t>The probability that radiation leak it has been caused by Fire = 0.3</w:t>
      </w:r>
    </w:p>
    <w:p w14:paraId="699000D8" w14:textId="3DFD7CDB" w:rsidR="001B0E73" w:rsidRPr="002D48CF" w:rsidRDefault="001B0E73" w:rsidP="001B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i/>
          <w:iCs/>
          <w:color w:val="0070C0"/>
        </w:rPr>
      </w:pPr>
      <w:r w:rsidRPr="002D48CF">
        <w:rPr>
          <w:rFonts w:ascii="Arial" w:eastAsia="Times New Roman" w:hAnsi="Arial" w:cs="Arial"/>
          <w:i/>
          <w:iCs/>
          <w:color w:val="0070C0"/>
        </w:rPr>
        <w:t>The probability that radiation leak it has been caused by Mechanical error = 0.55</w:t>
      </w:r>
    </w:p>
    <w:p w14:paraId="40ABB620" w14:textId="271AF263" w:rsidR="001B0E73" w:rsidRPr="00585BF6" w:rsidRDefault="001B0E73" w:rsidP="001B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rPr>
      </w:pPr>
      <w:r w:rsidRPr="002D48CF">
        <w:rPr>
          <w:rFonts w:ascii="Arial" w:eastAsia="Times New Roman" w:hAnsi="Arial" w:cs="Arial"/>
          <w:i/>
          <w:iCs/>
          <w:color w:val="0070C0"/>
        </w:rPr>
        <w:t>The probability that radiation leak it has been caused by Human error = 0.18</w:t>
      </w:r>
    </w:p>
    <w:p w14:paraId="5B7580A6" w14:textId="4F1B81D0" w:rsidR="001B0E73" w:rsidRPr="00585BF6" w:rsidRDefault="001B0E73">
      <w:pPr>
        <w:rPr>
          <w:rFonts w:ascii="Arial" w:hAnsi="Arial" w:cs="Arial"/>
        </w:rPr>
      </w:pPr>
    </w:p>
    <w:p w14:paraId="6D4FF2A9" w14:textId="2F1D1F07" w:rsidR="007D0323" w:rsidRPr="00585BF6" w:rsidRDefault="007D0323">
      <w:pPr>
        <w:rPr>
          <w:rFonts w:ascii="Arial" w:hAnsi="Arial" w:cs="Arial"/>
        </w:rPr>
      </w:pPr>
    </w:p>
    <w:p w14:paraId="23E04496" w14:textId="7B43C254" w:rsidR="007D0323" w:rsidRDefault="007D0323">
      <w:pPr>
        <w:rPr>
          <w:rFonts w:ascii="Arial" w:hAnsi="Arial" w:cs="Arial"/>
        </w:rPr>
      </w:pPr>
    </w:p>
    <w:p w14:paraId="71831343" w14:textId="4C86F031" w:rsidR="00585BF6" w:rsidRDefault="00585BF6">
      <w:pPr>
        <w:rPr>
          <w:rFonts w:ascii="Arial" w:hAnsi="Arial" w:cs="Arial"/>
        </w:rPr>
      </w:pPr>
    </w:p>
    <w:p w14:paraId="6FB97591" w14:textId="38E03FDA" w:rsidR="00585BF6" w:rsidRDefault="00585BF6">
      <w:pPr>
        <w:rPr>
          <w:rFonts w:ascii="Arial" w:hAnsi="Arial" w:cs="Arial"/>
        </w:rPr>
      </w:pPr>
    </w:p>
    <w:p w14:paraId="0DFE518F" w14:textId="77777777" w:rsidR="00585BF6" w:rsidRPr="00585BF6" w:rsidRDefault="00585BF6">
      <w:pPr>
        <w:rPr>
          <w:rFonts w:ascii="Arial" w:hAnsi="Arial" w:cs="Arial"/>
        </w:rPr>
      </w:pPr>
    </w:p>
    <w:p w14:paraId="78B22A61" w14:textId="77777777" w:rsidR="00733250" w:rsidRDefault="00733250">
      <w:pPr>
        <w:rPr>
          <w:rFonts w:ascii="Arial" w:hAnsi="Arial" w:cs="Arial"/>
          <w:b/>
          <w:bCs/>
          <w:sz w:val="32"/>
          <w:szCs w:val="32"/>
        </w:rPr>
      </w:pPr>
    </w:p>
    <w:p w14:paraId="64F1997C" w14:textId="7440E586" w:rsidR="007D0323" w:rsidRPr="003255A5" w:rsidRDefault="007D0323" w:rsidP="003255A5">
      <w:pPr>
        <w:pStyle w:val="Heading1"/>
        <w:rPr>
          <w:b/>
          <w:bCs/>
        </w:rPr>
      </w:pPr>
      <w:bookmarkStart w:id="2" w:name="_Toc118066415"/>
      <w:r w:rsidRPr="003255A5">
        <w:rPr>
          <w:b/>
          <w:bCs/>
        </w:rPr>
        <w:t>CASE 3: Cement Company Data</w:t>
      </w:r>
      <w:bookmarkEnd w:id="2"/>
    </w:p>
    <w:p w14:paraId="78843455" w14:textId="517B06DE" w:rsidR="007D0323" w:rsidRPr="00585BF6" w:rsidRDefault="007D0323" w:rsidP="00585BF6">
      <w:pPr>
        <w:pStyle w:val="NormalWeb"/>
        <w:shd w:val="clear" w:color="auto" w:fill="FFFFFF"/>
        <w:spacing w:before="180" w:beforeAutospacing="0" w:after="180" w:afterAutospacing="0"/>
        <w:jc w:val="both"/>
        <w:rPr>
          <w:rFonts w:ascii="Arial" w:hAnsi="Arial" w:cs="Arial"/>
          <w:color w:val="000000"/>
          <w:sz w:val="22"/>
          <w:szCs w:val="22"/>
        </w:rPr>
      </w:pPr>
      <w:r w:rsidRPr="00585BF6">
        <w:rPr>
          <w:rFonts w:ascii="Arial" w:hAnsi="Arial" w:cs="Arial"/>
          <w:color w:val="000000"/>
          <w:sz w:val="22"/>
          <w:szCs w:val="22"/>
        </w:rPr>
        <w:t>The breaking strength of gunny bags used for packaging cement is normally distributed with a mean of 5 kg per sq. centimeter and a standard deviation of 1.5 kg per sq. centimeter. The quality team of the cement company wants to know the following about the packaging material to better understand wastage or pilferage within the supply chain; Answer the questions below based on the given information; </w:t>
      </w:r>
      <w:r w:rsidRPr="002D48CF">
        <w:rPr>
          <w:rStyle w:val="Strong"/>
          <w:rFonts w:ascii="Arial" w:hAnsi="Arial" w:cs="Arial"/>
          <w:b w:val="0"/>
          <w:bCs w:val="0"/>
          <w:color w:val="000000"/>
          <w:sz w:val="22"/>
          <w:szCs w:val="22"/>
        </w:rPr>
        <w:t>(Provide an appropriate visual representation of your answers, without which marks will be deducted)</w:t>
      </w:r>
    </w:p>
    <w:p w14:paraId="4A89014F" w14:textId="21EA00A5" w:rsidR="007D0323" w:rsidRPr="002D48CF" w:rsidRDefault="007D0323" w:rsidP="007D0323">
      <w:pPr>
        <w:pStyle w:val="NormalWeb"/>
        <w:shd w:val="clear" w:color="auto" w:fill="FFFFFF"/>
        <w:spacing w:before="180" w:beforeAutospacing="0" w:after="180" w:afterAutospacing="0"/>
        <w:rPr>
          <w:rFonts w:ascii="Arial" w:hAnsi="Arial" w:cs="Arial"/>
          <w:color w:val="000000"/>
          <w:sz w:val="22"/>
          <w:szCs w:val="22"/>
        </w:rPr>
      </w:pPr>
      <w:r w:rsidRPr="002D48CF">
        <w:rPr>
          <w:rFonts w:ascii="Arial" w:hAnsi="Arial" w:cs="Arial"/>
          <w:color w:val="000000"/>
          <w:sz w:val="22"/>
          <w:szCs w:val="22"/>
        </w:rPr>
        <w:t>3.1 What proportion of the gunny bags have a breaking strength less than 3.17 kg per sq cm?</w:t>
      </w:r>
    </w:p>
    <w:p w14:paraId="534890DB" w14:textId="7FDA0087" w:rsidR="00B81B1A" w:rsidRPr="00585BF6" w:rsidRDefault="00B81B1A" w:rsidP="00B81B1A">
      <w:pPr>
        <w:pStyle w:val="NormalWeb"/>
        <w:shd w:val="clear" w:color="auto" w:fill="FFFFFF"/>
        <w:spacing w:before="180" w:beforeAutospacing="0" w:after="180" w:afterAutospacing="0"/>
        <w:ind w:left="1440"/>
        <w:rPr>
          <w:rFonts w:ascii="Arial" w:hAnsi="Arial" w:cs="Arial"/>
          <w:color w:val="000000"/>
          <w:sz w:val="22"/>
          <w:szCs w:val="22"/>
        </w:rPr>
      </w:pPr>
      <w:r w:rsidRPr="00585BF6">
        <w:rPr>
          <w:rFonts w:ascii="Arial" w:hAnsi="Arial" w:cs="Arial"/>
          <w:noProof/>
          <w:color w:val="000000"/>
          <w:sz w:val="22"/>
          <w:szCs w:val="22"/>
        </w:rPr>
        <w:drawing>
          <wp:inline distT="0" distB="0" distL="0" distR="0" wp14:anchorId="743B7AF3" wp14:editId="086B3D1A">
            <wp:extent cx="4038600" cy="269557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39167" cy="2695953"/>
                    </a:xfrm>
                    <a:prstGeom prst="rect">
                      <a:avLst/>
                    </a:prstGeom>
                  </pic:spPr>
                </pic:pic>
              </a:graphicData>
            </a:graphic>
          </wp:inline>
        </w:drawing>
      </w:r>
    </w:p>
    <w:p w14:paraId="0028DF30" w14:textId="617A7F61" w:rsidR="007D0323" w:rsidRPr="002D48CF" w:rsidRDefault="00B81B1A" w:rsidP="007D0323">
      <w:pPr>
        <w:pStyle w:val="NormalWeb"/>
        <w:shd w:val="clear" w:color="auto" w:fill="FFFFFF"/>
        <w:spacing w:before="180" w:beforeAutospacing="0" w:after="180" w:afterAutospacing="0"/>
        <w:rPr>
          <w:rFonts w:ascii="Arial" w:hAnsi="Arial" w:cs="Arial"/>
          <w:i/>
          <w:iCs/>
          <w:color w:val="000000"/>
          <w:sz w:val="22"/>
          <w:szCs w:val="22"/>
        </w:rPr>
      </w:pPr>
      <w:r w:rsidRPr="002D48CF">
        <w:rPr>
          <w:rFonts w:ascii="Arial" w:hAnsi="Arial" w:cs="Arial"/>
          <w:i/>
          <w:iCs/>
          <w:color w:val="0070C0"/>
          <w:sz w:val="22"/>
          <w:szCs w:val="22"/>
        </w:rPr>
        <w:t>From the above Normal distribution, we can see that t</w:t>
      </w:r>
      <w:r w:rsidR="007D0323" w:rsidRPr="002D48CF">
        <w:rPr>
          <w:rFonts w:ascii="Arial" w:hAnsi="Arial" w:cs="Arial"/>
          <w:i/>
          <w:iCs/>
          <w:color w:val="0070C0"/>
          <w:sz w:val="22"/>
          <w:szCs w:val="22"/>
        </w:rPr>
        <w:t>he Proportion of the gunny bags have a breaking strength less than 3.17 kg per sq cm = 11.11 %</w:t>
      </w:r>
    </w:p>
    <w:p w14:paraId="05040A2C" w14:textId="12140ADC" w:rsidR="007D0323" w:rsidRPr="002D48CF" w:rsidRDefault="007D0323" w:rsidP="007D0323">
      <w:pPr>
        <w:pStyle w:val="NormalWeb"/>
        <w:shd w:val="clear" w:color="auto" w:fill="FFFFFF"/>
        <w:spacing w:before="180" w:beforeAutospacing="0" w:after="180" w:afterAutospacing="0"/>
        <w:rPr>
          <w:rFonts w:ascii="Arial" w:hAnsi="Arial" w:cs="Arial"/>
          <w:color w:val="000000"/>
          <w:sz w:val="22"/>
          <w:szCs w:val="22"/>
        </w:rPr>
      </w:pPr>
      <w:r w:rsidRPr="002D48CF">
        <w:rPr>
          <w:rFonts w:ascii="Arial" w:hAnsi="Arial" w:cs="Arial"/>
          <w:color w:val="000000"/>
          <w:sz w:val="22"/>
          <w:szCs w:val="22"/>
        </w:rPr>
        <w:t>3.2 What proportion of the gunny bags have a breaking strength at least 3.6 kg per sq cm.?</w:t>
      </w:r>
    </w:p>
    <w:p w14:paraId="0E43BC0C" w14:textId="0F4B6229" w:rsidR="00B81B1A" w:rsidRPr="00585BF6" w:rsidRDefault="00B81B1A" w:rsidP="00B81B1A">
      <w:pPr>
        <w:pStyle w:val="NormalWeb"/>
        <w:shd w:val="clear" w:color="auto" w:fill="FFFFFF"/>
        <w:tabs>
          <w:tab w:val="left" w:pos="450"/>
        </w:tabs>
        <w:spacing w:before="180" w:beforeAutospacing="0" w:after="180" w:afterAutospacing="0"/>
        <w:ind w:left="270" w:firstLine="1080"/>
        <w:rPr>
          <w:rFonts w:ascii="Arial" w:hAnsi="Arial" w:cs="Arial"/>
          <w:color w:val="000000"/>
          <w:sz w:val="22"/>
          <w:szCs w:val="22"/>
        </w:rPr>
      </w:pPr>
      <w:r w:rsidRPr="00585BF6">
        <w:rPr>
          <w:rFonts w:ascii="Arial" w:hAnsi="Arial" w:cs="Arial"/>
          <w:noProof/>
          <w:color w:val="000000"/>
          <w:sz w:val="22"/>
          <w:szCs w:val="22"/>
        </w:rPr>
        <w:lastRenderedPageBreak/>
        <w:drawing>
          <wp:inline distT="0" distB="0" distL="0" distR="0" wp14:anchorId="5A0169AD" wp14:editId="202CBCBA">
            <wp:extent cx="3876674"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86106" cy="2444332"/>
                    </a:xfrm>
                    <a:prstGeom prst="rect">
                      <a:avLst/>
                    </a:prstGeom>
                  </pic:spPr>
                </pic:pic>
              </a:graphicData>
            </a:graphic>
          </wp:inline>
        </w:drawing>
      </w:r>
    </w:p>
    <w:p w14:paraId="3497A053" w14:textId="6C86E673" w:rsidR="007D0323" w:rsidRPr="002D48CF" w:rsidRDefault="00B81B1A" w:rsidP="007D0323">
      <w:pPr>
        <w:pStyle w:val="NormalWeb"/>
        <w:shd w:val="clear" w:color="auto" w:fill="FFFFFF"/>
        <w:spacing w:before="180" w:beforeAutospacing="0" w:after="180" w:afterAutospacing="0"/>
        <w:rPr>
          <w:rFonts w:ascii="Arial" w:hAnsi="Arial" w:cs="Arial"/>
          <w:i/>
          <w:iCs/>
          <w:color w:val="000000"/>
          <w:sz w:val="22"/>
          <w:szCs w:val="22"/>
        </w:rPr>
      </w:pPr>
      <w:r w:rsidRPr="002D48CF">
        <w:rPr>
          <w:rFonts w:ascii="Arial" w:hAnsi="Arial" w:cs="Arial"/>
          <w:i/>
          <w:iCs/>
          <w:color w:val="0070C0"/>
          <w:sz w:val="22"/>
          <w:szCs w:val="22"/>
        </w:rPr>
        <w:t>From the above Normal distribution, we can see that t</w:t>
      </w:r>
      <w:r w:rsidR="007D0323" w:rsidRPr="002D48CF">
        <w:rPr>
          <w:rFonts w:ascii="Arial" w:hAnsi="Arial" w:cs="Arial"/>
          <w:i/>
          <w:iCs/>
          <w:color w:val="0070C0"/>
          <w:sz w:val="22"/>
          <w:szCs w:val="22"/>
        </w:rPr>
        <w:t>he proportion of the gunny bags have a breaking strength at least 3.6 kg per sq cm = 82.46 %</w:t>
      </w:r>
    </w:p>
    <w:p w14:paraId="0706F5A2" w14:textId="4714BAEF" w:rsidR="007D0323" w:rsidRPr="002D48CF" w:rsidRDefault="007D0323" w:rsidP="007D0323">
      <w:pPr>
        <w:pStyle w:val="NormalWeb"/>
        <w:shd w:val="clear" w:color="auto" w:fill="FFFFFF"/>
        <w:spacing w:before="180" w:beforeAutospacing="0" w:after="180" w:afterAutospacing="0"/>
        <w:rPr>
          <w:rFonts w:ascii="Arial" w:hAnsi="Arial" w:cs="Arial"/>
          <w:color w:val="000000"/>
          <w:sz w:val="22"/>
          <w:szCs w:val="22"/>
        </w:rPr>
      </w:pPr>
      <w:r w:rsidRPr="002D48CF">
        <w:rPr>
          <w:rFonts w:ascii="Arial" w:hAnsi="Arial" w:cs="Arial"/>
          <w:color w:val="000000"/>
          <w:sz w:val="22"/>
          <w:szCs w:val="22"/>
        </w:rPr>
        <w:t>3.3 What proportion of the gunny bags have a breaking strength between 5 and 5.5 kg per sq cm.?</w:t>
      </w:r>
    </w:p>
    <w:p w14:paraId="6D8144F7" w14:textId="0C0D79C4" w:rsidR="00B81B1A" w:rsidRPr="00585BF6" w:rsidRDefault="00B81B1A" w:rsidP="00B81B1A">
      <w:pPr>
        <w:pStyle w:val="NormalWeb"/>
        <w:shd w:val="clear" w:color="auto" w:fill="FFFFFF"/>
        <w:spacing w:before="180" w:beforeAutospacing="0" w:after="180" w:afterAutospacing="0"/>
        <w:ind w:left="1170"/>
        <w:rPr>
          <w:rFonts w:ascii="Arial" w:hAnsi="Arial" w:cs="Arial"/>
          <w:color w:val="000000"/>
          <w:sz w:val="22"/>
          <w:szCs w:val="22"/>
        </w:rPr>
      </w:pPr>
      <w:r w:rsidRPr="00585BF6">
        <w:rPr>
          <w:rFonts w:ascii="Arial" w:hAnsi="Arial" w:cs="Arial"/>
          <w:noProof/>
          <w:color w:val="000000"/>
          <w:sz w:val="22"/>
          <w:szCs w:val="22"/>
        </w:rPr>
        <w:drawing>
          <wp:inline distT="0" distB="0" distL="0" distR="0" wp14:anchorId="7C051E3B" wp14:editId="3CAD1995">
            <wp:extent cx="3886742" cy="2667372"/>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86742" cy="2667372"/>
                    </a:xfrm>
                    <a:prstGeom prst="rect">
                      <a:avLst/>
                    </a:prstGeom>
                  </pic:spPr>
                </pic:pic>
              </a:graphicData>
            </a:graphic>
          </wp:inline>
        </w:drawing>
      </w:r>
    </w:p>
    <w:p w14:paraId="50870826" w14:textId="4C0B6DD4" w:rsidR="007D0323" w:rsidRPr="002D48CF" w:rsidRDefault="00B81B1A" w:rsidP="007D0323">
      <w:pPr>
        <w:pStyle w:val="NormalWeb"/>
        <w:shd w:val="clear" w:color="auto" w:fill="FFFFFF"/>
        <w:spacing w:before="180" w:beforeAutospacing="0" w:after="180" w:afterAutospacing="0"/>
        <w:rPr>
          <w:rFonts w:ascii="Arial" w:hAnsi="Arial" w:cs="Arial"/>
          <w:i/>
          <w:iCs/>
          <w:color w:val="000000"/>
          <w:sz w:val="22"/>
          <w:szCs w:val="22"/>
        </w:rPr>
      </w:pPr>
      <w:r w:rsidRPr="002D48CF">
        <w:rPr>
          <w:rFonts w:ascii="Arial" w:hAnsi="Arial" w:cs="Arial"/>
          <w:i/>
          <w:iCs/>
          <w:color w:val="0070C0"/>
          <w:sz w:val="22"/>
          <w:szCs w:val="22"/>
        </w:rPr>
        <w:t>From the above Normal distribution, we can see that t</w:t>
      </w:r>
      <w:r w:rsidR="007D0323" w:rsidRPr="002D48CF">
        <w:rPr>
          <w:rFonts w:ascii="Arial" w:hAnsi="Arial" w:cs="Arial"/>
          <w:i/>
          <w:iCs/>
          <w:color w:val="0070C0"/>
          <w:sz w:val="22"/>
          <w:szCs w:val="22"/>
        </w:rPr>
        <w:t>he proportion of the gunny bags have a breaking strength between 5 and 5.5 kg per sq cm = 13.05 %</w:t>
      </w:r>
    </w:p>
    <w:p w14:paraId="01D04C7B" w14:textId="06FC5051" w:rsidR="00B81B1A" w:rsidRPr="002D48CF" w:rsidRDefault="007D0323" w:rsidP="007D0323">
      <w:pPr>
        <w:pStyle w:val="NormalWeb"/>
        <w:shd w:val="clear" w:color="auto" w:fill="FFFFFF"/>
        <w:spacing w:before="180" w:beforeAutospacing="0" w:after="180" w:afterAutospacing="0"/>
        <w:rPr>
          <w:rFonts w:ascii="Arial" w:hAnsi="Arial" w:cs="Arial"/>
          <w:color w:val="000000"/>
          <w:sz w:val="22"/>
          <w:szCs w:val="22"/>
        </w:rPr>
      </w:pPr>
      <w:r w:rsidRPr="002D48CF">
        <w:rPr>
          <w:rFonts w:ascii="Arial" w:hAnsi="Arial" w:cs="Arial"/>
          <w:color w:val="000000"/>
          <w:sz w:val="22"/>
          <w:szCs w:val="22"/>
        </w:rPr>
        <w:t>3.4 What proportion of the gunny bags have a breaking strength NOT between 3 and 7.5 kg per sq cm.?</w:t>
      </w:r>
    </w:p>
    <w:p w14:paraId="7AFF549F" w14:textId="77777777" w:rsidR="00B81B1A" w:rsidRPr="00585BF6" w:rsidRDefault="00B81B1A" w:rsidP="007D0323">
      <w:pPr>
        <w:pStyle w:val="NormalWeb"/>
        <w:shd w:val="clear" w:color="auto" w:fill="FFFFFF"/>
        <w:spacing w:before="180" w:beforeAutospacing="0" w:after="180" w:afterAutospacing="0"/>
        <w:rPr>
          <w:rFonts w:ascii="Arial" w:hAnsi="Arial" w:cs="Arial"/>
          <w:b/>
          <w:bCs/>
          <w:color w:val="000000"/>
          <w:sz w:val="22"/>
          <w:szCs w:val="22"/>
        </w:rPr>
      </w:pPr>
    </w:p>
    <w:p w14:paraId="2BE62D22" w14:textId="14FE8266" w:rsidR="00B81B1A" w:rsidRPr="00585BF6" w:rsidRDefault="00B81B1A" w:rsidP="00B81B1A">
      <w:pPr>
        <w:pStyle w:val="NormalWeb"/>
        <w:shd w:val="clear" w:color="auto" w:fill="FFFFFF"/>
        <w:tabs>
          <w:tab w:val="left" w:pos="810"/>
        </w:tabs>
        <w:spacing w:before="180" w:beforeAutospacing="0" w:after="180" w:afterAutospacing="0"/>
        <w:ind w:left="1530"/>
        <w:rPr>
          <w:rFonts w:ascii="Arial" w:hAnsi="Arial" w:cs="Arial"/>
          <w:b/>
          <w:bCs/>
          <w:color w:val="000000"/>
          <w:sz w:val="22"/>
          <w:szCs w:val="22"/>
        </w:rPr>
      </w:pPr>
      <w:r w:rsidRPr="00585BF6">
        <w:rPr>
          <w:rFonts w:ascii="Arial" w:hAnsi="Arial" w:cs="Arial"/>
          <w:b/>
          <w:bCs/>
          <w:noProof/>
          <w:color w:val="000000"/>
          <w:sz w:val="22"/>
          <w:szCs w:val="22"/>
        </w:rPr>
        <w:lastRenderedPageBreak/>
        <w:drawing>
          <wp:inline distT="0" distB="0" distL="0" distR="0" wp14:anchorId="02DD3436" wp14:editId="58F286C8">
            <wp:extent cx="3933825" cy="2733675"/>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34377" cy="2734059"/>
                    </a:xfrm>
                    <a:prstGeom prst="rect">
                      <a:avLst/>
                    </a:prstGeom>
                  </pic:spPr>
                </pic:pic>
              </a:graphicData>
            </a:graphic>
          </wp:inline>
        </w:drawing>
      </w:r>
    </w:p>
    <w:p w14:paraId="03CC47F8" w14:textId="60E8D195" w:rsidR="00B81B1A" w:rsidRPr="002D48CF" w:rsidRDefault="00B81B1A" w:rsidP="007D0323">
      <w:pPr>
        <w:pStyle w:val="NormalWeb"/>
        <w:shd w:val="clear" w:color="auto" w:fill="FFFFFF"/>
        <w:spacing w:before="180" w:beforeAutospacing="0" w:after="180" w:afterAutospacing="0"/>
        <w:rPr>
          <w:rFonts w:ascii="Arial" w:hAnsi="Arial" w:cs="Arial"/>
          <w:i/>
          <w:iCs/>
          <w:color w:val="0070C0"/>
          <w:sz w:val="22"/>
          <w:szCs w:val="22"/>
        </w:rPr>
      </w:pPr>
      <w:r w:rsidRPr="002D48CF">
        <w:rPr>
          <w:rFonts w:ascii="Arial" w:hAnsi="Arial" w:cs="Arial"/>
          <w:i/>
          <w:iCs/>
          <w:color w:val="0070C0"/>
          <w:sz w:val="22"/>
          <w:szCs w:val="22"/>
        </w:rPr>
        <w:t>From the above Normal distribution, we can see tha</w:t>
      </w:r>
      <w:r w:rsidR="00802E19" w:rsidRPr="002D48CF">
        <w:rPr>
          <w:rFonts w:ascii="Arial" w:hAnsi="Arial" w:cs="Arial"/>
          <w:i/>
          <w:iCs/>
          <w:color w:val="0070C0"/>
          <w:sz w:val="22"/>
          <w:szCs w:val="22"/>
        </w:rPr>
        <w:t xml:space="preserve">t </w:t>
      </w:r>
      <w:r w:rsidRPr="002D48CF">
        <w:rPr>
          <w:rFonts w:ascii="Arial" w:hAnsi="Arial" w:cs="Arial"/>
          <w:i/>
          <w:iCs/>
          <w:color w:val="0070C0"/>
          <w:sz w:val="22"/>
          <w:szCs w:val="22"/>
        </w:rPr>
        <w:t>the Proportion of the gunny bags</w:t>
      </w:r>
      <w:r w:rsidR="00802E19" w:rsidRPr="002D48CF">
        <w:rPr>
          <w:rFonts w:ascii="Arial" w:hAnsi="Arial" w:cs="Arial"/>
          <w:i/>
          <w:iCs/>
          <w:color w:val="0070C0"/>
          <w:sz w:val="22"/>
          <w:szCs w:val="22"/>
        </w:rPr>
        <w:t xml:space="preserve"> breaking strength</w:t>
      </w:r>
      <w:r w:rsidRPr="002D48CF">
        <w:rPr>
          <w:rFonts w:ascii="Arial" w:hAnsi="Arial" w:cs="Arial"/>
          <w:i/>
          <w:iCs/>
          <w:color w:val="0070C0"/>
          <w:sz w:val="22"/>
          <w:szCs w:val="22"/>
        </w:rPr>
        <w:t xml:space="preserve"> between 3 and 7.5 kg per sq cm = 86.09%</w:t>
      </w:r>
    </w:p>
    <w:p w14:paraId="1CD10E71" w14:textId="29C4FEC9" w:rsidR="007D0323" w:rsidRPr="00585BF6" w:rsidRDefault="00802E19" w:rsidP="007D0323">
      <w:pPr>
        <w:pStyle w:val="NormalWeb"/>
        <w:shd w:val="clear" w:color="auto" w:fill="FFFFFF"/>
        <w:spacing w:before="180" w:beforeAutospacing="0" w:after="180" w:afterAutospacing="0"/>
        <w:rPr>
          <w:rFonts w:ascii="Arial" w:hAnsi="Arial" w:cs="Arial"/>
          <w:color w:val="000000"/>
          <w:sz w:val="22"/>
          <w:szCs w:val="22"/>
        </w:rPr>
      </w:pPr>
      <w:r w:rsidRPr="002D48CF">
        <w:rPr>
          <w:rFonts w:ascii="Arial" w:hAnsi="Arial" w:cs="Arial"/>
          <w:i/>
          <w:iCs/>
          <w:color w:val="0070C0"/>
          <w:sz w:val="22"/>
          <w:szCs w:val="22"/>
        </w:rPr>
        <w:t>So,</w:t>
      </w:r>
      <w:r w:rsidR="00B81B1A" w:rsidRPr="002D48CF">
        <w:rPr>
          <w:rFonts w:ascii="Arial" w:hAnsi="Arial" w:cs="Arial"/>
          <w:i/>
          <w:iCs/>
          <w:color w:val="0070C0"/>
          <w:sz w:val="22"/>
          <w:szCs w:val="22"/>
        </w:rPr>
        <w:t xml:space="preserve"> t</w:t>
      </w:r>
      <w:r w:rsidR="007D0323" w:rsidRPr="002D48CF">
        <w:rPr>
          <w:rFonts w:ascii="Arial" w:hAnsi="Arial" w:cs="Arial"/>
          <w:i/>
          <w:iCs/>
          <w:color w:val="0070C0"/>
          <w:sz w:val="22"/>
          <w:szCs w:val="22"/>
        </w:rPr>
        <w:t>he</w:t>
      </w:r>
      <w:r w:rsidR="00B81B1A" w:rsidRPr="002D48CF">
        <w:rPr>
          <w:rFonts w:ascii="Arial" w:hAnsi="Arial" w:cs="Arial"/>
          <w:i/>
          <w:iCs/>
          <w:color w:val="0070C0"/>
          <w:sz w:val="22"/>
          <w:szCs w:val="22"/>
        </w:rPr>
        <w:t xml:space="preserve"> remaining</w:t>
      </w:r>
      <w:r w:rsidR="007D0323" w:rsidRPr="002D48CF">
        <w:rPr>
          <w:rFonts w:ascii="Arial" w:hAnsi="Arial" w:cs="Arial"/>
          <w:i/>
          <w:iCs/>
          <w:color w:val="0070C0"/>
          <w:sz w:val="22"/>
          <w:szCs w:val="22"/>
        </w:rPr>
        <w:t xml:space="preserve"> proportion of the gunny bags </w:t>
      </w:r>
      <w:r w:rsidRPr="002D48CF">
        <w:rPr>
          <w:rFonts w:ascii="Arial" w:hAnsi="Arial" w:cs="Arial"/>
          <w:i/>
          <w:iCs/>
          <w:color w:val="0070C0"/>
          <w:sz w:val="22"/>
          <w:szCs w:val="22"/>
        </w:rPr>
        <w:t>must be</w:t>
      </w:r>
      <w:r w:rsidR="007D0323" w:rsidRPr="002D48CF">
        <w:rPr>
          <w:rFonts w:ascii="Arial" w:hAnsi="Arial" w:cs="Arial"/>
          <w:i/>
          <w:iCs/>
          <w:color w:val="0070C0"/>
          <w:sz w:val="22"/>
          <w:szCs w:val="22"/>
        </w:rPr>
        <w:t xml:space="preserve"> breaking strength NOT between 3 and 7.5 kg per sq cm = 1</w:t>
      </w:r>
      <w:r w:rsidR="00B81B1A" w:rsidRPr="002D48CF">
        <w:rPr>
          <w:rFonts w:ascii="Arial" w:hAnsi="Arial" w:cs="Arial"/>
          <w:i/>
          <w:iCs/>
          <w:color w:val="0070C0"/>
          <w:sz w:val="22"/>
          <w:szCs w:val="22"/>
        </w:rPr>
        <w:t>3.91</w:t>
      </w:r>
      <w:r w:rsidR="007D0323" w:rsidRPr="002D48CF">
        <w:rPr>
          <w:rFonts w:ascii="Arial" w:hAnsi="Arial" w:cs="Arial"/>
          <w:i/>
          <w:iCs/>
          <w:color w:val="0070C0"/>
          <w:sz w:val="22"/>
          <w:szCs w:val="22"/>
        </w:rPr>
        <w:t xml:space="preserve"> %</w:t>
      </w:r>
    </w:p>
    <w:p w14:paraId="13A8B65B" w14:textId="4A6879A1" w:rsidR="00802E19" w:rsidRPr="00585BF6" w:rsidRDefault="00802E19" w:rsidP="007D0323">
      <w:pPr>
        <w:pStyle w:val="NormalWeb"/>
        <w:shd w:val="clear" w:color="auto" w:fill="FFFFFF"/>
        <w:spacing w:before="180" w:beforeAutospacing="0" w:after="180" w:afterAutospacing="0"/>
        <w:rPr>
          <w:rFonts w:ascii="Arial" w:hAnsi="Arial" w:cs="Arial"/>
          <w:color w:val="000000"/>
          <w:sz w:val="22"/>
          <w:szCs w:val="22"/>
        </w:rPr>
      </w:pPr>
    </w:p>
    <w:p w14:paraId="23AA8703" w14:textId="5EA7812B" w:rsidR="00802E19" w:rsidRPr="00562131" w:rsidRDefault="00802E19" w:rsidP="00562131">
      <w:pPr>
        <w:pStyle w:val="Heading1"/>
        <w:rPr>
          <w:b/>
          <w:bCs/>
        </w:rPr>
      </w:pPr>
      <w:bookmarkStart w:id="3" w:name="_Toc118066416"/>
      <w:r w:rsidRPr="00562131">
        <w:rPr>
          <w:b/>
          <w:bCs/>
        </w:rPr>
        <w:t>CASE 4: Student Data</w:t>
      </w:r>
      <w:bookmarkEnd w:id="3"/>
    </w:p>
    <w:p w14:paraId="6096B786" w14:textId="77777777" w:rsidR="00802E19" w:rsidRPr="00585BF6" w:rsidRDefault="00802E19" w:rsidP="00585BF6">
      <w:pPr>
        <w:pStyle w:val="NormalWeb"/>
        <w:shd w:val="clear" w:color="auto" w:fill="FFFFFF"/>
        <w:spacing w:before="180" w:beforeAutospacing="0" w:after="180" w:afterAutospacing="0"/>
        <w:jc w:val="both"/>
        <w:rPr>
          <w:rFonts w:ascii="Arial" w:hAnsi="Arial" w:cs="Arial"/>
          <w:color w:val="000000"/>
          <w:sz w:val="22"/>
          <w:szCs w:val="22"/>
        </w:rPr>
      </w:pPr>
      <w:r w:rsidRPr="00585BF6">
        <w:rPr>
          <w:rFonts w:ascii="Arial" w:hAnsi="Arial" w:cs="Arial"/>
          <w:color w:val="000000"/>
          <w:sz w:val="22"/>
          <w:szCs w:val="22"/>
        </w:rPr>
        <w:t>Grades of the final examination in a training course are found to be normally distributed, with a mean of 77 and a standard deviation of 8.5. Based on the given information answer the questions below.</w:t>
      </w:r>
    </w:p>
    <w:p w14:paraId="0006AC08" w14:textId="2F84F662" w:rsidR="00802E19" w:rsidRPr="00DE409B" w:rsidRDefault="00802E19" w:rsidP="00802E19">
      <w:pPr>
        <w:pStyle w:val="NormalWeb"/>
        <w:shd w:val="clear" w:color="auto" w:fill="FFFFFF"/>
        <w:spacing w:before="180" w:beforeAutospacing="0" w:after="180" w:afterAutospacing="0"/>
        <w:rPr>
          <w:rFonts w:ascii="Arial" w:hAnsi="Arial" w:cs="Arial"/>
          <w:color w:val="000000"/>
          <w:sz w:val="22"/>
          <w:szCs w:val="22"/>
        </w:rPr>
      </w:pPr>
      <w:r w:rsidRPr="00DE409B">
        <w:rPr>
          <w:rFonts w:ascii="Arial" w:hAnsi="Arial" w:cs="Arial"/>
          <w:color w:val="000000"/>
          <w:sz w:val="22"/>
          <w:szCs w:val="22"/>
        </w:rPr>
        <w:t>4.1 What is the probability that a randomly chosen student gets a grade below 85 on this exam?</w:t>
      </w:r>
    </w:p>
    <w:p w14:paraId="324B6873" w14:textId="15F512DF" w:rsidR="00802E19" w:rsidRPr="00DE409B" w:rsidRDefault="00802E19" w:rsidP="00802E19">
      <w:pPr>
        <w:pStyle w:val="NormalWeb"/>
        <w:shd w:val="clear" w:color="auto" w:fill="FFFFFF"/>
        <w:spacing w:before="180" w:beforeAutospacing="0" w:after="180" w:afterAutospacing="0"/>
        <w:rPr>
          <w:rFonts w:ascii="Arial" w:hAnsi="Arial" w:cs="Arial"/>
          <w:i/>
          <w:iCs/>
          <w:color w:val="0070C0"/>
          <w:sz w:val="22"/>
          <w:szCs w:val="22"/>
        </w:rPr>
      </w:pPr>
      <w:r w:rsidRPr="00DE409B">
        <w:rPr>
          <w:rFonts w:ascii="Arial" w:hAnsi="Arial" w:cs="Arial"/>
          <w:i/>
          <w:iCs/>
          <w:color w:val="0070C0"/>
          <w:sz w:val="22"/>
          <w:szCs w:val="22"/>
        </w:rPr>
        <w:t>The probability that a rando</w:t>
      </w:r>
      <w:r w:rsidRPr="005D496C">
        <w:rPr>
          <w:rFonts w:ascii="Arial" w:hAnsi="Arial" w:cs="Arial"/>
          <w:i/>
          <w:iCs/>
          <w:color w:val="0070C0"/>
          <w:sz w:val="22"/>
          <w:szCs w:val="22"/>
        </w:rPr>
        <w:t>m</w:t>
      </w:r>
      <w:r w:rsidRPr="00DE409B">
        <w:rPr>
          <w:rFonts w:ascii="Arial" w:hAnsi="Arial" w:cs="Arial"/>
          <w:i/>
          <w:iCs/>
          <w:color w:val="0070C0"/>
          <w:sz w:val="22"/>
          <w:szCs w:val="22"/>
        </w:rPr>
        <w:t>ly chosen student gets a grade below 85 on this exam = 82.63 %</w:t>
      </w:r>
    </w:p>
    <w:p w14:paraId="1B026C33" w14:textId="44004785" w:rsidR="00802E19" w:rsidRPr="00DE409B" w:rsidRDefault="00802E19" w:rsidP="00802E19">
      <w:pPr>
        <w:pStyle w:val="NormalWeb"/>
        <w:shd w:val="clear" w:color="auto" w:fill="FFFFFF"/>
        <w:spacing w:before="180" w:beforeAutospacing="0" w:after="180" w:afterAutospacing="0"/>
        <w:rPr>
          <w:rFonts w:ascii="Arial" w:hAnsi="Arial" w:cs="Arial"/>
          <w:color w:val="000000"/>
          <w:sz w:val="22"/>
          <w:szCs w:val="22"/>
        </w:rPr>
      </w:pPr>
      <w:r w:rsidRPr="00DE409B">
        <w:rPr>
          <w:rFonts w:ascii="Arial" w:hAnsi="Arial" w:cs="Arial"/>
          <w:color w:val="000000"/>
          <w:sz w:val="22"/>
          <w:szCs w:val="22"/>
        </w:rPr>
        <w:t>4.2 What is the probability that a randomly selected student score between 65 and 87?</w:t>
      </w:r>
    </w:p>
    <w:p w14:paraId="6F205407" w14:textId="52484CE2" w:rsidR="00802E19" w:rsidRPr="00DE409B" w:rsidRDefault="00802E19" w:rsidP="00802E19">
      <w:pPr>
        <w:pStyle w:val="NormalWeb"/>
        <w:shd w:val="clear" w:color="auto" w:fill="FFFFFF"/>
        <w:spacing w:before="180" w:beforeAutospacing="0" w:after="180" w:afterAutospacing="0"/>
        <w:rPr>
          <w:rFonts w:ascii="Arial" w:hAnsi="Arial" w:cs="Arial"/>
          <w:i/>
          <w:iCs/>
          <w:color w:val="0070C0"/>
          <w:sz w:val="22"/>
          <w:szCs w:val="22"/>
        </w:rPr>
      </w:pPr>
      <w:r w:rsidRPr="00DE409B">
        <w:rPr>
          <w:rFonts w:ascii="Arial" w:hAnsi="Arial" w:cs="Arial"/>
          <w:i/>
          <w:iCs/>
          <w:color w:val="0070C0"/>
          <w:sz w:val="22"/>
          <w:szCs w:val="22"/>
        </w:rPr>
        <w:t>The probability that a randomly selected student score between 65 and 87 = 80.12%</w:t>
      </w:r>
    </w:p>
    <w:p w14:paraId="46FDAA55" w14:textId="6317F0AE" w:rsidR="00802E19" w:rsidRPr="00DE409B" w:rsidRDefault="00802E19" w:rsidP="00802E19">
      <w:pPr>
        <w:pStyle w:val="NormalWeb"/>
        <w:shd w:val="clear" w:color="auto" w:fill="FFFFFF"/>
        <w:spacing w:before="180" w:beforeAutospacing="0" w:after="180" w:afterAutospacing="0"/>
        <w:rPr>
          <w:rFonts w:ascii="Arial" w:hAnsi="Arial" w:cs="Arial"/>
          <w:color w:val="000000"/>
          <w:sz w:val="22"/>
          <w:szCs w:val="22"/>
        </w:rPr>
      </w:pPr>
      <w:r w:rsidRPr="00DE409B">
        <w:rPr>
          <w:rFonts w:ascii="Arial" w:hAnsi="Arial" w:cs="Arial"/>
          <w:color w:val="000000"/>
          <w:sz w:val="22"/>
          <w:szCs w:val="22"/>
        </w:rPr>
        <w:t>4.3 What should be the passing cut-off so that 75% of the students clear the exam?</w:t>
      </w:r>
    </w:p>
    <w:p w14:paraId="1C69313D" w14:textId="0B7D12B9" w:rsidR="00802E19" w:rsidRPr="00DE409B" w:rsidRDefault="00802E19" w:rsidP="00802E19">
      <w:pPr>
        <w:pStyle w:val="NormalWeb"/>
        <w:shd w:val="clear" w:color="auto" w:fill="FFFFFF"/>
        <w:spacing w:before="180" w:beforeAutospacing="0" w:after="180" w:afterAutospacing="0"/>
        <w:rPr>
          <w:rFonts w:ascii="Arial" w:hAnsi="Arial" w:cs="Arial"/>
          <w:i/>
          <w:iCs/>
          <w:color w:val="000000"/>
          <w:sz w:val="22"/>
          <w:szCs w:val="22"/>
        </w:rPr>
      </w:pPr>
      <w:r w:rsidRPr="00DE409B">
        <w:rPr>
          <w:rFonts w:ascii="Arial" w:hAnsi="Arial" w:cs="Arial"/>
          <w:i/>
          <w:iCs/>
          <w:color w:val="0070C0"/>
          <w:sz w:val="22"/>
          <w:szCs w:val="22"/>
        </w:rPr>
        <w:t>83% should be the passing cut-off so that 75% of the students clear the exam</w:t>
      </w:r>
    </w:p>
    <w:p w14:paraId="5B132C0E" w14:textId="77777777" w:rsidR="00802E19" w:rsidRPr="00585BF6" w:rsidRDefault="00802E19" w:rsidP="007D0323">
      <w:pPr>
        <w:pStyle w:val="NormalWeb"/>
        <w:shd w:val="clear" w:color="auto" w:fill="FFFFFF"/>
        <w:spacing w:before="180" w:beforeAutospacing="0" w:after="180" w:afterAutospacing="0"/>
        <w:rPr>
          <w:rFonts w:ascii="Arial" w:hAnsi="Arial" w:cs="Arial"/>
          <w:b/>
          <w:bCs/>
          <w:color w:val="000000"/>
          <w:sz w:val="22"/>
          <w:szCs w:val="22"/>
        </w:rPr>
      </w:pPr>
    </w:p>
    <w:p w14:paraId="1F53E78D" w14:textId="703E3361" w:rsidR="00802E19" w:rsidRPr="003F743B" w:rsidRDefault="00802E19" w:rsidP="003F743B">
      <w:pPr>
        <w:pStyle w:val="Heading1"/>
        <w:rPr>
          <w:b/>
          <w:bCs/>
        </w:rPr>
      </w:pPr>
      <w:bookmarkStart w:id="4" w:name="_Toc118066417"/>
      <w:r w:rsidRPr="003F743B">
        <w:rPr>
          <w:b/>
          <w:bCs/>
        </w:rPr>
        <w:t>CASE 5: Zingaro Stone Printing Company Data</w:t>
      </w:r>
      <w:bookmarkEnd w:id="4"/>
    </w:p>
    <w:p w14:paraId="337EED8F" w14:textId="71DE43A8" w:rsidR="00802E19" w:rsidRPr="00585BF6" w:rsidRDefault="00802E19" w:rsidP="00585BF6">
      <w:pPr>
        <w:pStyle w:val="NormalWeb"/>
        <w:shd w:val="clear" w:color="auto" w:fill="FFFFFF"/>
        <w:spacing w:before="180" w:beforeAutospacing="0" w:after="180" w:afterAutospacing="0"/>
        <w:jc w:val="both"/>
        <w:rPr>
          <w:rFonts w:ascii="Arial" w:hAnsi="Arial" w:cs="Arial"/>
          <w:color w:val="000000"/>
          <w:sz w:val="22"/>
          <w:szCs w:val="22"/>
        </w:rPr>
      </w:pPr>
      <w:r w:rsidRPr="00585BF6">
        <w:rPr>
          <w:rFonts w:ascii="Arial" w:hAnsi="Arial" w:cs="Arial"/>
          <w:color w:val="000000"/>
          <w:sz w:val="22"/>
          <w:szCs w:val="22"/>
        </w:rPr>
        <w:t xml:space="preserve">Zingaro stone printing is a company that specializes in printing images or patterns on polished or unpolished stones. However, for the optimum level of printing of the image the stone surface </w:t>
      </w:r>
      <w:proofErr w:type="gramStart"/>
      <w:r w:rsidRPr="00585BF6">
        <w:rPr>
          <w:rFonts w:ascii="Arial" w:hAnsi="Arial" w:cs="Arial"/>
          <w:color w:val="000000"/>
          <w:sz w:val="22"/>
          <w:szCs w:val="22"/>
        </w:rPr>
        <w:t>has to</w:t>
      </w:r>
      <w:proofErr w:type="gramEnd"/>
      <w:r w:rsidRPr="00585BF6">
        <w:rPr>
          <w:rFonts w:ascii="Arial" w:hAnsi="Arial" w:cs="Arial"/>
          <w:color w:val="000000"/>
          <w:sz w:val="22"/>
          <w:szCs w:val="22"/>
        </w:rPr>
        <w:t xml:space="preserve"> have a Brinell's hardness index of at least 150. Recently, Zingaro has received a batch of polished and unpolished stones from its clients. Use the data provided to answer the following (assuming a 5% significance level</w:t>
      </w:r>
      <w:proofErr w:type="gramStart"/>
      <w:r w:rsidRPr="00585BF6">
        <w:rPr>
          <w:rFonts w:ascii="Arial" w:hAnsi="Arial" w:cs="Arial"/>
          <w:color w:val="000000"/>
          <w:sz w:val="22"/>
          <w:szCs w:val="22"/>
        </w:rPr>
        <w:t>);</w:t>
      </w:r>
      <w:proofErr w:type="gramEnd"/>
    </w:p>
    <w:p w14:paraId="0134D4CE" w14:textId="67569BF6" w:rsidR="00802E19" w:rsidRPr="005D496C" w:rsidRDefault="00802E19" w:rsidP="005D496C">
      <w:pPr>
        <w:pStyle w:val="NormalWeb"/>
        <w:numPr>
          <w:ilvl w:val="1"/>
          <w:numId w:val="5"/>
        </w:numPr>
        <w:shd w:val="clear" w:color="auto" w:fill="FFFFFF"/>
        <w:spacing w:before="180" w:beforeAutospacing="0" w:after="180" w:afterAutospacing="0"/>
        <w:ind w:left="142" w:hanging="142"/>
        <w:jc w:val="both"/>
        <w:rPr>
          <w:rFonts w:ascii="Arial" w:hAnsi="Arial" w:cs="Arial"/>
          <w:b/>
          <w:bCs/>
          <w:color w:val="000000"/>
          <w:sz w:val="22"/>
          <w:szCs w:val="22"/>
        </w:rPr>
      </w:pPr>
      <w:r w:rsidRPr="00DE409B">
        <w:rPr>
          <w:rFonts w:ascii="Arial" w:hAnsi="Arial" w:cs="Arial"/>
          <w:color w:val="000000"/>
          <w:sz w:val="22"/>
          <w:szCs w:val="22"/>
        </w:rPr>
        <w:lastRenderedPageBreak/>
        <w:t xml:space="preserve">Earlier experience of Zingaro with this </w:t>
      </w:r>
      <w:proofErr w:type="gramStart"/>
      <w:r w:rsidRPr="00DE409B">
        <w:rPr>
          <w:rFonts w:ascii="Arial" w:hAnsi="Arial" w:cs="Arial"/>
          <w:color w:val="000000"/>
          <w:sz w:val="22"/>
          <w:szCs w:val="22"/>
        </w:rPr>
        <w:t>particular client</w:t>
      </w:r>
      <w:proofErr w:type="gramEnd"/>
      <w:r w:rsidRPr="00DE409B">
        <w:rPr>
          <w:rFonts w:ascii="Arial" w:hAnsi="Arial" w:cs="Arial"/>
          <w:color w:val="000000"/>
          <w:sz w:val="22"/>
          <w:szCs w:val="22"/>
        </w:rPr>
        <w:t xml:space="preserve"> is favorable as the stone surface</w:t>
      </w:r>
      <w:r w:rsidR="005D496C">
        <w:rPr>
          <w:rFonts w:ascii="Arial" w:hAnsi="Arial" w:cs="Arial"/>
          <w:color w:val="000000"/>
          <w:sz w:val="22"/>
          <w:szCs w:val="22"/>
        </w:rPr>
        <w:t xml:space="preserve"> </w:t>
      </w:r>
      <w:r w:rsidRPr="00DE409B">
        <w:rPr>
          <w:rFonts w:ascii="Arial" w:hAnsi="Arial" w:cs="Arial"/>
          <w:color w:val="000000"/>
          <w:sz w:val="22"/>
          <w:szCs w:val="22"/>
        </w:rPr>
        <w:t>was</w:t>
      </w:r>
      <w:r w:rsidR="005D496C">
        <w:rPr>
          <w:rFonts w:ascii="Arial" w:hAnsi="Arial" w:cs="Arial"/>
          <w:color w:val="000000"/>
          <w:sz w:val="22"/>
          <w:szCs w:val="22"/>
        </w:rPr>
        <w:t xml:space="preserve"> </w:t>
      </w:r>
      <w:r w:rsidRPr="00DE409B">
        <w:rPr>
          <w:rFonts w:ascii="Arial" w:hAnsi="Arial" w:cs="Arial"/>
          <w:color w:val="000000"/>
          <w:sz w:val="22"/>
          <w:szCs w:val="22"/>
        </w:rPr>
        <w:t>found to be of adequate hardness. However, Zingaro has reason to believe now that the unpolished stones may not be suitable for printing. Do you think Zingaro is justified in thinking so?</w:t>
      </w:r>
    </w:p>
    <w:p w14:paraId="007B7D69" w14:textId="77777777" w:rsidR="005D496C" w:rsidRPr="00585BF6" w:rsidRDefault="005D496C" w:rsidP="005D496C">
      <w:pPr>
        <w:pStyle w:val="NormalWeb"/>
        <w:shd w:val="clear" w:color="auto" w:fill="FFFFFF"/>
        <w:spacing w:before="180" w:beforeAutospacing="0" w:after="180" w:afterAutospacing="0"/>
        <w:jc w:val="both"/>
        <w:rPr>
          <w:rFonts w:ascii="Arial" w:hAnsi="Arial" w:cs="Arial"/>
          <w:b/>
          <w:bCs/>
          <w:color w:val="000000"/>
          <w:sz w:val="22"/>
          <w:szCs w:val="22"/>
        </w:rPr>
      </w:pPr>
    </w:p>
    <w:p w14:paraId="0D8DF289" w14:textId="30B7AA95" w:rsidR="00F50B68" w:rsidRPr="00DE409B" w:rsidRDefault="00F50B68" w:rsidP="00802E19">
      <w:pPr>
        <w:pStyle w:val="NormalWeb"/>
        <w:shd w:val="clear" w:color="auto" w:fill="FFFFFF"/>
        <w:spacing w:before="180" w:beforeAutospacing="0" w:after="180" w:afterAutospacing="0"/>
        <w:rPr>
          <w:rFonts w:ascii="Arial" w:hAnsi="Arial" w:cs="Arial"/>
          <w:i/>
          <w:iCs/>
          <w:color w:val="0070C0"/>
          <w:sz w:val="22"/>
          <w:szCs w:val="22"/>
        </w:rPr>
      </w:pPr>
      <w:r w:rsidRPr="00DE409B">
        <w:rPr>
          <w:rFonts w:ascii="Arial" w:hAnsi="Arial" w:cs="Arial"/>
          <w:i/>
          <w:iCs/>
          <w:color w:val="0070C0"/>
          <w:sz w:val="22"/>
          <w:szCs w:val="22"/>
        </w:rPr>
        <w:t xml:space="preserve">Null Hypothesis:               </w:t>
      </w:r>
      <w:r w:rsidR="00802E19" w:rsidRPr="00DE409B">
        <w:rPr>
          <w:rFonts w:ascii="Arial" w:hAnsi="Arial" w:cs="Arial"/>
          <w:i/>
          <w:iCs/>
          <w:color w:val="0070C0"/>
          <w:sz w:val="22"/>
          <w:szCs w:val="22"/>
        </w:rPr>
        <w:t>H</w:t>
      </w:r>
      <w:r w:rsidRPr="00DE409B">
        <w:rPr>
          <w:rFonts w:ascii="Arial" w:hAnsi="Arial" w:cs="Arial"/>
          <w:i/>
          <w:iCs/>
          <w:color w:val="0070C0"/>
          <w:sz w:val="22"/>
          <w:szCs w:val="22"/>
        </w:rPr>
        <w:t>0 (mu= 150) Unpolished Stone Suitable</w:t>
      </w:r>
    </w:p>
    <w:p w14:paraId="1E349B6A" w14:textId="1117DDC3" w:rsidR="00F50B68" w:rsidRPr="00DE409B" w:rsidRDefault="00F50B68" w:rsidP="00802E19">
      <w:pPr>
        <w:pStyle w:val="NormalWeb"/>
        <w:shd w:val="clear" w:color="auto" w:fill="FFFFFF"/>
        <w:spacing w:before="180" w:beforeAutospacing="0" w:after="180" w:afterAutospacing="0"/>
        <w:rPr>
          <w:rFonts w:ascii="Arial" w:hAnsi="Arial" w:cs="Arial"/>
          <w:i/>
          <w:iCs/>
          <w:color w:val="0070C0"/>
          <w:sz w:val="22"/>
          <w:szCs w:val="22"/>
        </w:rPr>
      </w:pPr>
      <w:r w:rsidRPr="00DE409B">
        <w:rPr>
          <w:rFonts w:ascii="Arial" w:hAnsi="Arial" w:cs="Arial"/>
          <w:i/>
          <w:iCs/>
          <w:color w:val="0070C0"/>
          <w:sz w:val="22"/>
          <w:szCs w:val="22"/>
        </w:rPr>
        <w:t>Alternative Hypothesis:   H1 (mu not equal 150) Unpolished stone not suitable</w:t>
      </w:r>
    </w:p>
    <w:p w14:paraId="1001F898" w14:textId="267E9464" w:rsidR="00F50B68" w:rsidRPr="00585BF6" w:rsidRDefault="00F50B68" w:rsidP="00802E19">
      <w:pPr>
        <w:pStyle w:val="NormalWeb"/>
        <w:shd w:val="clear" w:color="auto" w:fill="FFFFFF"/>
        <w:spacing w:before="180" w:beforeAutospacing="0" w:after="180" w:afterAutospacing="0"/>
        <w:rPr>
          <w:rFonts w:ascii="Arial" w:hAnsi="Arial" w:cs="Arial"/>
          <w:color w:val="000000"/>
          <w:sz w:val="22"/>
          <w:szCs w:val="22"/>
        </w:rPr>
      </w:pPr>
      <w:r w:rsidRPr="00DE409B">
        <w:rPr>
          <w:rFonts w:ascii="Arial" w:hAnsi="Arial" w:cs="Arial"/>
          <w:i/>
          <w:iCs/>
          <w:color w:val="0070C0"/>
          <w:sz w:val="22"/>
          <w:szCs w:val="22"/>
        </w:rPr>
        <w:t xml:space="preserve">From the T test We can conclude that the probability value is lesser than the significant value. </w:t>
      </w:r>
      <w:r w:rsidR="00DE409B">
        <w:rPr>
          <w:rFonts w:ascii="Arial" w:hAnsi="Arial" w:cs="Arial"/>
          <w:i/>
          <w:iCs/>
          <w:color w:val="0070C0"/>
          <w:sz w:val="22"/>
          <w:szCs w:val="22"/>
        </w:rPr>
        <w:t>Hence</w:t>
      </w:r>
      <w:r w:rsidRPr="00DE409B">
        <w:rPr>
          <w:rFonts w:ascii="Arial" w:hAnsi="Arial" w:cs="Arial"/>
          <w:i/>
          <w:iCs/>
          <w:color w:val="0070C0"/>
          <w:sz w:val="22"/>
          <w:szCs w:val="22"/>
        </w:rPr>
        <w:t>, with this evidence to reject the null hypothesis.</w:t>
      </w:r>
    </w:p>
    <w:p w14:paraId="3E5CA2BD" w14:textId="78B4148A" w:rsidR="00F50B68" w:rsidRPr="00DE409B" w:rsidRDefault="00DE409B" w:rsidP="00802E19">
      <w:pPr>
        <w:pStyle w:val="NormalWeb"/>
        <w:shd w:val="clear" w:color="auto" w:fill="FFFFFF"/>
        <w:spacing w:before="180" w:beforeAutospacing="0" w:after="180" w:afterAutospacing="0"/>
        <w:rPr>
          <w:rFonts w:ascii="Arial" w:hAnsi="Arial" w:cs="Arial"/>
          <w:i/>
          <w:iCs/>
          <w:color w:val="000000"/>
          <w:sz w:val="22"/>
          <w:szCs w:val="22"/>
        </w:rPr>
      </w:pPr>
      <w:r>
        <w:rPr>
          <w:rFonts w:ascii="Arial" w:hAnsi="Arial" w:cs="Arial"/>
          <w:i/>
          <w:iCs/>
          <w:color w:val="0070C0"/>
          <w:sz w:val="22"/>
          <w:szCs w:val="22"/>
        </w:rPr>
        <w:t>Thus</w:t>
      </w:r>
      <w:r w:rsidR="00F50B68" w:rsidRPr="00DE409B">
        <w:rPr>
          <w:rFonts w:ascii="Arial" w:hAnsi="Arial" w:cs="Arial"/>
          <w:i/>
          <w:iCs/>
          <w:color w:val="0070C0"/>
          <w:sz w:val="22"/>
          <w:szCs w:val="22"/>
        </w:rPr>
        <w:t xml:space="preserve">, we can conclude that Zingaro reason to believe </w:t>
      </w:r>
      <w:r w:rsidR="00585BF6" w:rsidRPr="00DE409B">
        <w:rPr>
          <w:rFonts w:ascii="Arial" w:hAnsi="Arial" w:cs="Arial"/>
          <w:i/>
          <w:iCs/>
          <w:color w:val="0070C0"/>
          <w:sz w:val="22"/>
          <w:szCs w:val="22"/>
        </w:rPr>
        <w:t xml:space="preserve">that the unpolished stones may not be suitable for printing </w:t>
      </w:r>
      <w:r w:rsidR="00F50B68" w:rsidRPr="00DE409B">
        <w:rPr>
          <w:rFonts w:ascii="Arial" w:hAnsi="Arial" w:cs="Arial"/>
          <w:i/>
          <w:iCs/>
          <w:color w:val="0070C0"/>
          <w:sz w:val="22"/>
          <w:szCs w:val="22"/>
        </w:rPr>
        <w:t>is correct and justified.</w:t>
      </w:r>
    </w:p>
    <w:p w14:paraId="62D48A9F" w14:textId="17C8C301" w:rsidR="00802E19" w:rsidRPr="00DE409B" w:rsidRDefault="00802E19" w:rsidP="00DE409B">
      <w:pPr>
        <w:pStyle w:val="NormalWeb"/>
        <w:shd w:val="clear" w:color="auto" w:fill="FFFFFF"/>
        <w:spacing w:before="180" w:beforeAutospacing="0" w:after="180" w:afterAutospacing="0"/>
        <w:rPr>
          <w:rFonts w:ascii="Arial" w:hAnsi="Arial" w:cs="Arial"/>
          <w:color w:val="000000"/>
          <w:sz w:val="22"/>
          <w:szCs w:val="22"/>
        </w:rPr>
      </w:pPr>
      <w:r w:rsidRPr="00DE409B">
        <w:rPr>
          <w:rFonts w:ascii="Arial" w:hAnsi="Arial" w:cs="Arial"/>
          <w:color w:val="000000"/>
          <w:sz w:val="22"/>
          <w:szCs w:val="22"/>
        </w:rPr>
        <w:t xml:space="preserve">5.2 </w:t>
      </w:r>
      <w:r w:rsidR="00E877D1">
        <w:rPr>
          <w:rFonts w:ascii="Arial" w:hAnsi="Arial" w:cs="Arial"/>
          <w:color w:val="000000"/>
          <w:sz w:val="22"/>
          <w:szCs w:val="22"/>
        </w:rPr>
        <w:tab/>
      </w:r>
      <w:r w:rsidRPr="00DE409B">
        <w:rPr>
          <w:rFonts w:ascii="Arial" w:hAnsi="Arial" w:cs="Arial"/>
          <w:color w:val="000000"/>
          <w:sz w:val="22"/>
          <w:szCs w:val="22"/>
        </w:rPr>
        <w:t>Is the mean hardness of the polished and unpolished stones the same?</w:t>
      </w:r>
    </w:p>
    <w:p w14:paraId="0543FE0E" w14:textId="7BA1B364" w:rsidR="00F50B68" w:rsidRPr="00DE409B" w:rsidRDefault="00684490" w:rsidP="00802E19">
      <w:pPr>
        <w:pStyle w:val="NormalWeb"/>
        <w:shd w:val="clear" w:color="auto" w:fill="FFFFFF"/>
        <w:spacing w:before="180" w:beforeAutospacing="0" w:after="180" w:afterAutospacing="0"/>
        <w:rPr>
          <w:rFonts w:ascii="Arial" w:hAnsi="Arial" w:cs="Arial"/>
          <w:i/>
          <w:iCs/>
          <w:color w:val="0070C0"/>
          <w:sz w:val="22"/>
          <w:szCs w:val="22"/>
        </w:rPr>
      </w:pPr>
      <w:r w:rsidRPr="00DE409B">
        <w:rPr>
          <w:rFonts w:ascii="Arial" w:hAnsi="Arial" w:cs="Arial"/>
          <w:i/>
          <w:iCs/>
          <w:color w:val="0070C0"/>
          <w:sz w:val="22"/>
          <w:szCs w:val="22"/>
        </w:rPr>
        <w:t>The Mean Hardness of the Polished Stone = 147.78</w:t>
      </w:r>
    </w:p>
    <w:p w14:paraId="0292FD9B" w14:textId="2F1CE95D" w:rsidR="00684490" w:rsidRPr="00DE409B" w:rsidRDefault="00684490" w:rsidP="00684490">
      <w:pPr>
        <w:pStyle w:val="NormalWeb"/>
        <w:shd w:val="clear" w:color="auto" w:fill="FFFFFF"/>
        <w:spacing w:before="180" w:beforeAutospacing="0" w:after="180" w:afterAutospacing="0"/>
        <w:rPr>
          <w:rFonts w:ascii="Arial" w:hAnsi="Arial" w:cs="Arial"/>
          <w:i/>
          <w:iCs/>
          <w:color w:val="0070C0"/>
          <w:sz w:val="22"/>
          <w:szCs w:val="22"/>
        </w:rPr>
      </w:pPr>
      <w:r w:rsidRPr="00DE409B">
        <w:rPr>
          <w:rFonts w:ascii="Arial" w:hAnsi="Arial" w:cs="Arial"/>
          <w:i/>
          <w:iCs/>
          <w:color w:val="0070C0"/>
          <w:sz w:val="22"/>
          <w:szCs w:val="22"/>
        </w:rPr>
        <w:t>The Mean Hardness of the Unpolished Stone = 134.11</w:t>
      </w:r>
    </w:p>
    <w:p w14:paraId="03316783" w14:textId="06BF8017" w:rsidR="00684490" w:rsidRPr="00DE409B" w:rsidRDefault="00684490" w:rsidP="00684490">
      <w:pPr>
        <w:pStyle w:val="NormalWeb"/>
        <w:shd w:val="clear" w:color="auto" w:fill="FFFFFF"/>
        <w:spacing w:before="180" w:beforeAutospacing="0" w:after="180" w:afterAutospacing="0"/>
        <w:rPr>
          <w:rFonts w:ascii="Arial" w:hAnsi="Arial" w:cs="Arial"/>
          <w:i/>
          <w:iCs/>
          <w:color w:val="0070C0"/>
          <w:sz w:val="22"/>
          <w:szCs w:val="22"/>
        </w:rPr>
      </w:pPr>
      <w:r w:rsidRPr="00DE409B">
        <w:rPr>
          <w:rFonts w:ascii="Arial" w:hAnsi="Arial" w:cs="Arial"/>
          <w:i/>
          <w:iCs/>
          <w:color w:val="0070C0"/>
          <w:sz w:val="22"/>
          <w:szCs w:val="22"/>
        </w:rPr>
        <w:t>It does not have the same mean hardness between polished and unpolished stones</w:t>
      </w:r>
    </w:p>
    <w:p w14:paraId="087ECDD9" w14:textId="77777777" w:rsidR="00585BF6" w:rsidRDefault="00585BF6">
      <w:pPr>
        <w:rPr>
          <w:rFonts w:ascii="Arial" w:hAnsi="Arial" w:cs="Arial"/>
        </w:rPr>
      </w:pPr>
    </w:p>
    <w:p w14:paraId="5EB254E5" w14:textId="77777777" w:rsidR="009A36E3" w:rsidRDefault="009A36E3">
      <w:pPr>
        <w:rPr>
          <w:rFonts w:ascii="Arial" w:hAnsi="Arial" w:cs="Arial"/>
          <w:b/>
          <w:bCs/>
          <w:sz w:val="32"/>
          <w:szCs w:val="32"/>
        </w:rPr>
      </w:pPr>
    </w:p>
    <w:p w14:paraId="159D38F1" w14:textId="5BE44184" w:rsidR="00684490" w:rsidRPr="003F743B" w:rsidRDefault="00684490" w:rsidP="003F743B">
      <w:pPr>
        <w:pStyle w:val="Heading1"/>
        <w:rPr>
          <w:b/>
          <w:bCs/>
        </w:rPr>
      </w:pPr>
      <w:bookmarkStart w:id="5" w:name="_Toc118066418"/>
      <w:r w:rsidRPr="003F743B">
        <w:rPr>
          <w:b/>
          <w:bCs/>
        </w:rPr>
        <w:t>CASE 6: Aquarius health club Data</w:t>
      </w:r>
      <w:bookmarkEnd w:id="5"/>
    </w:p>
    <w:p w14:paraId="564838E6" w14:textId="77777777" w:rsidR="00684490" w:rsidRPr="00DE409B" w:rsidRDefault="00684490" w:rsidP="00DE409B">
      <w:pPr>
        <w:pStyle w:val="NormalWeb"/>
        <w:shd w:val="clear" w:color="auto" w:fill="FFFFFF"/>
        <w:spacing w:before="180" w:beforeAutospacing="0" w:after="180" w:afterAutospacing="0"/>
        <w:jc w:val="both"/>
        <w:rPr>
          <w:rFonts w:ascii="Arial" w:hAnsi="Arial" w:cs="Arial"/>
          <w:color w:val="000000"/>
          <w:sz w:val="22"/>
          <w:szCs w:val="22"/>
        </w:rPr>
      </w:pPr>
      <w:r w:rsidRPr="00DE409B">
        <w:rPr>
          <w:rFonts w:ascii="Arial" w:hAnsi="Arial" w:cs="Arial"/>
          <w:color w:val="000000"/>
          <w:sz w:val="22"/>
          <w:szCs w:val="22"/>
        </w:rPr>
        <w:t xml:space="preserve">Aquarius health club, one of the largest and most popular cross-fit gyms in the country has been advertising a rigorous program for body conditioning. The program is considered successful if the candidate </w:t>
      </w:r>
      <w:proofErr w:type="gramStart"/>
      <w:r w:rsidRPr="00DE409B">
        <w:rPr>
          <w:rFonts w:ascii="Arial" w:hAnsi="Arial" w:cs="Arial"/>
          <w:color w:val="000000"/>
          <w:sz w:val="22"/>
          <w:szCs w:val="22"/>
        </w:rPr>
        <w:t>is able to</w:t>
      </w:r>
      <w:proofErr w:type="gramEnd"/>
      <w:r w:rsidRPr="00DE409B">
        <w:rPr>
          <w:rFonts w:ascii="Arial" w:hAnsi="Arial" w:cs="Arial"/>
          <w:color w:val="000000"/>
          <w:sz w:val="22"/>
          <w:szCs w:val="22"/>
        </w:rPr>
        <w:t xml:space="preserve"> do more than 5 push-ups, as compared to when he/she enrolled in the program. Using the sample data provided can you conclude whether the program is successful? (Consider the level of Significance as 5%)</w:t>
      </w:r>
    </w:p>
    <w:p w14:paraId="2BBBBC5A" w14:textId="77777777" w:rsidR="00684490" w:rsidRPr="00DF4B18" w:rsidRDefault="00684490" w:rsidP="00DE409B">
      <w:pPr>
        <w:pStyle w:val="NormalWeb"/>
        <w:shd w:val="clear" w:color="auto" w:fill="FFFFFF"/>
        <w:spacing w:before="180" w:beforeAutospacing="0" w:after="180" w:afterAutospacing="0"/>
        <w:jc w:val="both"/>
        <w:rPr>
          <w:rFonts w:ascii="Arial" w:hAnsi="Arial" w:cs="Arial"/>
          <w:i/>
          <w:iCs/>
          <w:color w:val="0070C0"/>
          <w:sz w:val="22"/>
          <w:szCs w:val="22"/>
        </w:rPr>
      </w:pPr>
      <w:r w:rsidRPr="00DF4B18">
        <w:rPr>
          <w:rFonts w:ascii="Arial" w:hAnsi="Arial" w:cs="Arial"/>
          <w:i/>
          <w:iCs/>
          <w:color w:val="0070C0"/>
          <w:sz w:val="22"/>
          <w:szCs w:val="22"/>
        </w:rPr>
        <w:t>Note that this is a problem of the paired-t-test. Since the claim is that the training will make a difference of more than 5, the null and alternative hypotheses must be formed accordingly.</w:t>
      </w:r>
    </w:p>
    <w:p w14:paraId="3FA22BAE" w14:textId="7A63645E" w:rsidR="00684490" w:rsidRPr="00DF4B18" w:rsidRDefault="00684490" w:rsidP="00684490">
      <w:pPr>
        <w:pStyle w:val="NormalWeb"/>
        <w:shd w:val="clear" w:color="auto" w:fill="FFFFFF"/>
        <w:spacing w:before="180" w:beforeAutospacing="0" w:after="180" w:afterAutospacing="0"/>
        <w:rPr>
          <w:rFonts w:ascii="Arial" w:hAnsi="Arial" w:cs="Arial"/>
          <w:i/>
          <w:iCs/>
          <w:color w:val="0070C0"/>
          <w:sz w:val="22"/>
          <w:szCs w:val="22"/>
        </w:rPr>
      </w:pPr>
      <w:r w:rsidRPr="00DF4B18">
        <w:rPr>
          <w:rFonts w:ascii="Arial" w:hAnsi="Arial" w:cs="Arial"/>
          <w:i/>
          <w:iCs/>
          <w:color w:val="0070C0"/>
          <w:sz w:val="22"/>
          <w:szCs w:val="22"/>
        </w:rPr>
        <w:t>Null Hypothesis:               H0 (mu&lt;= 5) Pushups after program</w:t>
      </w:r>
    </w:p>
    <w:p w14:paraId="4B7295A4" w14:textId="40463E06" w:rsidR="00684490" w:rsidRPr="00DF4B18" w:rsidRDefault="00684490" w:rsidP="00684490">
      <w:pPr>
        <w:pStyle w:val="NormalWeb"/>
        <w:shd w:val="clear" w:color="auto" w:fill="FFFFFF"/>
        <w:spacing w:before="180" w:beforeAutospacing="0" w:after="180" w:afterAutospacing="0"/>
        <w:rPr>
          <w:rFonts w:ascii="Arial" w:hAnsi="Arial" w:cs="Arial"/>
          <w:i/>
          <w:iCs/>
          <w:color w:val="0070C0"/>
          <w:sz w:val="22"/>
          <w:szCs w:val="22"/>
        </w:rPr>
      </w:pPr>
      <w:r w:rsidRPr="00DF4B18">
        <w:rPr>
          <w:rFonts w:ascii="Arial" w:hAnsi="Arial" w:cs="Arial"/>
          <w:i/>
          <w:iCs/>
          <w:color w:val="0070C0"/>
          <w:sz w:val="22"/>
          <w:szCs w:val="22"/>
        </w:rPr>
        <w:t>Alternative Hypothesis:   H1 (mu &gt; 5) Pushup after program</w:t>
      </w:r>
    </w:p>
    <w:p w14:paraId="604B1FDB" w14:textId="72B3A908" w:rsidR="00684490" w:rsidRPr="00DF4B18" w:rsidRDefault="00684490" w:rsidP="00684490">
      <w:pPr>
        <w:pStyle w:val="HTMLPreformatted"/>
        <w:shd w:val="clear" w:color="auto" w:fill="FFFFFF"/>
        <w:wordWrap w:val="0"/>
        <w:textAlignment w:val="baseline"/>
        <w:rPr>
          <w:rFonts w:ascii="Arial" w:hAnsi="Arial" w:cs="Arial"/>
          <w:i/>
          <w:iCs/>
          <w:color w:val="0070C0"/>
          <w:sz w:val="22"/>
          <w:szCs w:val="22"/>
        </w:rPr>
      </w:pPr>
      <w:r w:rsidRPr="00DF4B18">
        <w:rPr>
          <w:rFonts w:ascii="Arial" w:hAnsi="Arial" w:cs="Arial"/>
          <w:i/>
          <w:iCs/>
          <w:color w:val="0070C0"/>
          <w:sz w:val="22"/>
          <w:szCs w:val="22"/>
        </w:rPr>
        <w:t>From the T test We have enough evidence to reject the null hypothesis in favor of alternative hypothesis</w:t>
      </w:r>
    </w:p>
    <w:p w14:paraId="05E38FD8" w14:textId="2BC9ED37" w:rsidR="00684490" w:rsidRPr="00DE409B" w:rsidRDefault="00DE409B" w:rsidP="00684490">
      <w:pPr>
        <w:pStyle w:val="NormalWeb"/>
        <w:shd w:val="clear" w:color="auto" w:fill="FFFFFF"/>
        <w:spacing w:before="180" w:beforeAutospacing="0" w:after="180" w:afterAutospacing="0"/>
        <w:rPr>
          <w:rFonts w:ascii="Arial" w:hAnsi="Arial" w:cs="Arial"/>
          <w:b/>
          <w:bCs/>
          <w:color w:val="000000"/>
          <w:sz w:val="22"/>
          <w:szCs w:val="22"/>
        </w:rPr>
      </w:pPr>
      <w:r w:rsidRPr="00DF4B18">
        <w:rPr>
          <w:rFonts w:ascii="Arial" w:hAnsi="Arial" w:cs="Arial"/>
          <w:i/>
          <w:iCs/>
          <w:color w:val="0070C0"/>
          <w:sz w:val="22"/>
          <w:szCs w:val="22"/>
        </w:rPr>
        <w:t>Hence</w:t>
      </w:r>
      <w:r w:rsidR="00684490" w:rsidRPr="00DF4B18">
        <w:rPr>
          <w:rFonts w:ascii="Arial" w:hAnsi="Arial" w:cs="Arial"/>
          <w:i/>
          <w:iCs/>
          <w:color w:val="0070C0"/>
          <w:sz w:val="22"/>
          <w:szCs w:val="22"/>
        </w:rPr>
        <w:t xml:space="preserve">, </w:t>
      </w:r>
      <w:r w:rsidRPr="00DF4B18">
        <w:rPr>
          <w:rFonts w:ascii="Arial" w:hAnsi="Arial" w:cs="Arial"/>
          <w:i/>
          <w:iCs/>
          <w:color w:val="0070C0"/>
          <w:sz w:val="22"/>
          <w:szCs w:val="22"/>
        </w:rPr>
        <w:t>t</w:t>
      </w:r>
      <w:r w:rsidR="00684490" w:rsidRPr="00DF4B18">
        <w:rPr>
          <w:rFonts w:ascii="Arial" w:hAnsi="Arial" w:cs="Arial"/>
          <w:i/>
          <w:iCs/>
          <w:color w:val="0070C0"/>
          <w:sz w:val="22"/>
          <w:szCs w:val="22"/>
        </w:rPr>
        <w:t xml:space="preserve">he </w:t>
      </w:r>
      <w:r w:rsidRPr="00DF4B18">
        <w:rPr>
          <w:rFonts w:ascii="Arial" w:hAnsi="Arial" w:cs="Arial"/>
          <w:i/>
          <w:iCs/>
          <w:color w:val="0070C0"/>
          <w:sz w:val="22"/>
          <w:szCs w:val="22"/>
        </w:rPr>
        <w:t>p</w:t>
      </w:r>
      <w:r w:rsidR="00684490" w:rsidRPr="00DF4B18">
        <w:rPr>
          <w:rFonts w:ascii="Arial" w:hAnsi="Arial" w:cs="Arial"/>
          <w:i/>
          <w:iCs/>
          <w:color w:val="0070C0"/>
          <w:sz w:val="22"/>
          <w:szCs w:val="22"/>
        </w:rPr>
        <w:t>rogram conducted by Aquarius health club is a success.</w:t>
      </w:r>
      <w:r w:rsidR="00684490" w:rsidRPr="00DE409B">
        <w:rPr>
          <w:rFonts w:ascii="Arial" w:hAnsi="Arial" w:cs="Arial"/>
          <w:b/>
          <w:bCs/>
          <w:i/>
          <w:iCs/>
          <w:color w:val="000000"/>
          <w:sz w:val="22"/>
          <w:szCs w:val="22"/>
        </w:rPr>
        <w:t xml:space="preserve"> </w:t>
      </w:r>
    </w:p>
    <w:p w14:paraId="7DA65767" w14:textId="7173FE1B" w:rsidR="00684490" w:rsidRPr="00585BF6" w:rsidRDefault="00684490">
      <w:pPr>
        <w:rPr>
          <w:rFonts w:ascii="Arial" w:hAnsi="Arial" w:cs="Arial"/>
        </w:rPr>
      </w:pPr>
    </w:p>
    <w:p w14:paraId="304C6FDC" w14:textId="4B0ADC2E" w:rsidR="008315CD" w:rsidRPr="003F743B" w:rsidRDefault="00684490" w:rsidP="003F743B">
      <w:pPr>
        <w:pStyle w:val="Heading1"/>
      </w:pPr>
      <w:bookmarkStart w:id="6" w:name="_Toc118066419"/>
      <w:r w:rsidRPr="003F743B">
        <w:t xml:space="preserve">CASE 7: </w:t>
      </w:r>
      <w:r w:rsidR="008315CD" w:rsidRPr="003F743B">
        <w:t>Dental Implant Data</w:t>
      </w:r>
      <w:bookmarkEnd w:id="6"/>
    </w:p>
    <w:p w14:paraId="22989033" w14:textId="7C9E29EC" w:rsidR="008315CD" w:rsidRDefault="008315CD" w:rsidP="00DE409B">
      <w:pPr>
        <w:shd w:val="clear" w:color="auto" w:fill="FFFFFF"/>
        <w:spacing w:before="180" w:after="180" w:line="240" w:lineRule="auto"/>
        <w:jc w:val="both"/>
        <w:rPr>
          <w:rFonts w:ascii="Arial" w:eastAsia="Times New Roman" w:hAnsi="Arial" w:cs="Arial"/>
          <w:color w:val="000000"/>
        </w:rPr>
      </w:pPr>
      <w:r w:rsidRPr="00585BF6">
        <w:rPr>
          <w:rFonts w:ascii="Arial" w:eastAsia="Times New Roman" w:hAnsi="Arial" w:cs="Arial"/>
          <w:color w:val="000000"/>
        </w:rPr>
        <w:t xml:space="preserve">Dental implant data: The hardness of metal implant in dental cavities depends on multiple factors, such as the method of implant, the temperature at which the metal is treated, the alloy used as </w:t>
      </w:r>
      <w:r w:rsidRPr="00585BF6">
        <w:rPr>
          <w:rFonts w:ascii="Arial" w:eastAsia="Times New Roman" w:hAnsi="Arial" w:cs="Arial"/>
          <w:color w:val="000000"/>
        </w:rPr>
        <w:lastRenderedPageBreak/>
        <w:t xml:space="preserve">well as on the dentists who may </w:t>
      </w:r>
      <w:proofErr w:type="spellStart"/>
      <w:r w:rsidRPr="00585BF6">
        <w:rPr>
          <w:rFonts w:ascii="Arial" w:eastAsia="Times New Roman" w:hAnsi="Arial" w:cs="Arial"/>
          <w:color w:val="000000"/>
        </w:rPr>
        <w:t>favour</w:t>
      </w:r>
      <w:proofErr w:type="spellEnd"/>
      <w:r w:rsidRPr="00585BF6">
        <w:rPr>
          <w:rFonts w:ascii="Arial" w:eastAsia="Times New Roman" w:hAnsi="Arial" w:cs="Arial"/>
          <w:color w:val="000000"/>
        </w:rPr>
        <w:t xml:space="preserve"> one method above another and may work better in his/her </w:t>
      </w:r>
      <w:proofErr w:type="spellStart"/>
      <w:r w:rsidRPr="00585BF6">
        <w:rPr>
          <w:rFonts w:ascii="Arial" w:eastAsia="Times New Roman" w:hAnsi="Arial" w:cs="Arial"/>
          <w:color w:val="000000"/>
        </w:rPr>
        <w:t>favourite</w:t>
      </w:r>
      <w:proofErr w:type="spellEnd"/>
      <w:r w:rsidRPr="00585BF6">
        <w:rPr>
          <w:rFonts w:ascii="Arial" w:eastAsia="Times New Roman" w:hAnsi="Arial" w:cs="Arial"/>
          <w:color w:val="000000"/>
        </w:rPr>
        <w:t xml:space="preserve"> method. The response is the variable of interest.</w:t>
      </w:r>
    </w:p>
    <w:p w14:paraId="5ABB45DC" w14:textId="77777777" w:rsidR="00DE409B" w:rsidRPr="00585BF6" w:rsidRDefault="00DE409B" w:rsidP="00DE409B">
      <w:pPr>
        <w:shd w:val="clear" w:color="auto" w:fill="FFFFFF"/>
        <w:spacing w:before="180" w:after="180" w:line="240" w:lineRule="auto"/>
        <w:jc w:val="both"/>
        <w:rPr>
          <w:rFonts w:ascii="Arial" w:eastAsia="Times New Roman" w:hAnsi="Arial" w:cs="Arial"/>
          <w:color w:val="000000"/>
        </w:rPr>
      </w:pPr>
    </w:p>
    <w:p w14:paraId="719317F9" w14:textId="46C53DA6" w:rsidR="00DE409B" w:rsidRDefault="008315CD" w:rsidP="00B517A1">
      <w:pPr>
        <w:numPr>
          <w:ilvl w:val="0"/>
          <w:numId w:val="3"/>
        </w:numPr>
        <w:shd w:val="clear" w:color="auto" w:fill="FFFFFF"/>
        <w:tabs>
          <w:tab w:val="clear" w:pos="720"/>
          <w:tab w:val="num" w:pos="284"/>
        </w:tabs>
        <w:spacing w:after="0" w:line="240" w:lineRule="auto"/>
        <w:jc w:val="both"/>
        <w:rPr>
          <w:rFonts w:ascii="Arial" w:eastAsia="Times New Roman" w:hAnsi="Arial" w:cs="Arial"/>
          <w:color w:val="000000"/>
        </w:rPr>
      </w:pPr>
      <w:r w:rsidRPr="00DE409B">
        <w:rPr>
          <w:rFonts w:ascii="Arial" w:eastAsia="Times New Roman" w:hAnsi="Arial" w:cs="Arial"/>
          <w:color w:val="000000"/>
        </w:rPr>
        <w:t>Test whether there is any difference among the dentists on the implant hardness. State the null and alternative hypotheses. Note that both types of alloys cannot be considered together. You must state the null and alternative hypotheses separately for the two types of alloys.?</w:t>
      </w:r>
    </w:p>
    <w:p w14:paraId="17DAE5D8" w14:textId="43B04F75" w:rsidR="000629DD" w:rsidRDefault="000629DD" w:rsidP="000629DD">
      <w:pPr>
        <w:shd w:val="clear" w:color="auto" w:fill="FFFFFF"/>
        <w:spacing w:after="0" w:line="240" w:lineRule="auto"/>
        <w:ind w:left="720"/>
        <w:jc w:val="both"/>
        <w:rPr>
          <w:rFonts w:ascii="Arial" w:eastAsia="Times New Roman" w:hAnsi="Arial" w:cs="Arial"/>
          <w:color w:val="000000"/>
        </w:rPr>
      </w:pPr>
    </w:p>
    <w:p w14:paraId="5DE519FD" w14:textId="008363BE" w:rsidR="000629DD" w:rsidRPr="003255A5" w:rsidRDefault="000629DD" w:rsidP="003255A5">
      <w:pPr>
        <w:shd w:val="clear" w:color="auto" w:fill="FFFFFF"/>
        <w:spacing w:after="0" w:line="240" w:lineRule="auto"/>
        <w:ind w:left="720"/>
        <w:rPr>
          <w:rFonts w:ascii="Arial" w:eastAsia="Times New Roman" w:hAnsi="Arial" w:cs="Arial"/>
          <w:i/>
          <w:iCs/>
          <w:color w:val="0070C0"/>
        </w:rPr>
      </w:pPr>
      <w:r w:rsidRPr="003255A5">
        <w:rPr>
          <w:rFonts w:ascii="Arial" w:eastAsia="Times New Roman" w:hAnsi="Arial" w:cs="Arial"/>
          <w:i/>
          <w:iCs/>
          <w:color w:val="0070C0"/>
        </w:rPr>
        <w:t>Null Hypothesis H</w:t>
      </w:r>
      <w:r w:rsidR="003255A5" w:rsidRPr="003255A5">
        <w:rPr>
          <w:rFonts w:ascii="Arial" w:eastAsia="Times New Roman" w:hAnsi="Arial" w:cs="Arial"/>
          <w:i/>
          <w:iCs/>
          <w:color w:val="0070C0"/>
        </w:rPr>
        <w:t>0:</w:t>
      </w:r>
      <w:r w:rsidRPr="003255A5">
        <w:rPr>
          <w:rFonts w:ascii="Arial" w:eastAsia="Times New Roman" w:hAnsi="Arial" w:cs="Arial"/>
          <w:i/>
          <w:iCs/>
          <w:color w:val="0070C0"/>
        </w:rPr>
        <w:t xml:space="preserve"> Dentist are significant cause for better response in the alloy 1 of dental hardness </w:t>
      </w:r>
    </w:p>
    <w:p w14:paraId="55F634A5" w14:textId="614E941A" w:rsidR="000629DD" w:rsidRPr="003255A5" w:rsidRDefault="000629DD" w:rsidP="003255A5">
      <w:pPr>
        <w:pStyle w:val="NormalWeb"/>
        <w:shd w:val="clear" w:color="auto" w:fill="FFFFFF"/>
        <w:spacing w:before="180" w:beforeAutospacing="0" w:after="180" w:afterAutospacing="0"/>
        <w:jc w:val="both"/>
        <w:rPr>
          <w:rFonts w:ascii="Arial" w:hAnsi="Arial" w:cs="Arial"/>
          <w:i/>
          <w:iCs/>
          <w:color w:val="0070C0"/>
          <w:sz w:val="22"/>
          <w:szCs w:val="22"/>
        </w:rPr>
      </w:pPr>
    </w:p>
    <w:p w14:paraId="1E949472" w14:textId="22E228B1" w:rsidR="000629DD" w:rsidRPr="003255A5" w:rsidRDefault="000629DD" w:rsidP="003255A5">
      <w:pPr>
        <w:shd w:val="clear" w:color="auto" w:fill="FFFFFF"/>
        <w:spacing w:after="0" w:line="240" w:lineRule="auto"/>
        <w:ind w:left="720"/>
        <w:rPr>
          <w:rFonts w:ascii="Arial" w:eastAsia="Times New Roman" w:hAnsi="Arial" w:cs="Arial"/>
          <w:i/>
          <w:iCs/>
          <w:color w:val="0070C0"/>
        </w:rPr>
      </w:pPr>
      <w:r w:rsidRPr="003255A5">
        <w:rPr>
          <w:rFonts w:ascii="Arial" w:eastAsia="Times New Roman" w:hAnsi="Arial" w:cs="Arial"/>
          <w:i/>
          <w:iCs/>
          <w:color w:val="0070C0"/>
        </w:rPr>
        <w:t>Alternative Hypothesis</w:t>
      </w:r>
      <w:r w:rsidRPr="003255A5">
        <w:rPr>
          <w:rFonts w:ascii="Arial" w:eastAsia="Times New Roman" w:hAnsi="Arial" w:cs="Arial"/>
          <w:i/>
          <w:iCs/>
          <w:color w:val="0070C0"/>
        </w:rPr>
        <w:t xml:space="preserve"> H</w:t>
      </w:r>
      <w:r w:rsidR="003255A5" w:rsidRPr="003255A5">
        <w:rPr>
          <w:rFonts w:ascii="Arial" w:eastAsia="Times New Roman" w:hAnsi="Arial" w:cs="Arial"/>
          <w:i/>
          <w:iCs/>
          <w:color w:val="0070C0"/>
        </w:rPr>
        <w:t>1:</w:t>
      </w:r>
      <w:r w:rsidRPr="003255A5">
        <w:rPr>
          <w:rFonts w:ascii="Arial" w:eastAsia="Times New Roman" w:hAnsi="Arial" w:cs="Arial"/>
          <w:i/>
          <w:iCs/>
          <w:color w:val="0070C0"/>
        </w:rPr>
        <w:t xml:space="preserve"> Dentist are</w:t>
      </w:r>
      <w:r w:rsidRPr="003255A5">
        <w:rPr>
          <w:rFonts w:ascii="Arial" w:eastAsia="Times New Roman" w:hAnsi="Arial" w:cs="Arial"/>
          <w:i/>
          <w:iCs/>
          <w:color w:val="0070C0"/>
        </w:rPr>
        <w:t xml:space="preserve"> not</w:t>
      </w:r>
      <w:r w:rsidRPr="003255A5">
        <w:rPr>
          <w:rFonts w:ascii="Arial" w:eastAsia="Times New Roman" w:hAnsi="Arial" w:cs="Arial"/>
          <w:i/>
          <w:iCs/>
          <w:color w:val="0070C0"/>
        </w:rPr>
        <w:t xml:space="preserve"> significant cause for better response in the alloy 1 of dental hardness</w:t>
      </w:r>
    </w:p>
    <w:p w14:paraId="5D8C74C4" w14:textId="5F1E39B0" w:rsidR="00DE409B" w:rsidRPr="003255A5" w:rsidRDefault="00DE409B" w:rsidP="003255A5">
      <w:pPr>
        <w:pStyle w:val="NormalWeb"/>
        <w:shd w:val="clear" w:color="auto" w:fill="FFFFFF"/>
        <w:spacing w:before="180" w:beforeAutospacing="0" w:after="180" w:afterAutospacing="0"/>
        <w:jc w:val="both"/>
        <w:rPr>
          <w:rFonts w:ascii="Arial" w:hAnsi="Arial" w:cs="Arial"/>
          <w:i/>
          <w:iCs/>
          <w:color w:val="0070C0"/>
          <w:sz w:val="22"/>
          <w:szCs w:val="22"/>
        </w:rPr>
      </w:pPr>
    </w:p>
    <w:p w14:paraId="33A5C94E" w14:textId="77777777" w:rsidR="000629DD" w:rsidRPr="003255A5" w:rsidRDefault="000629DD" w:rsidP="003255A5">
      <w:pPr>
        <w:pStyle w:val="NormalWeb"/>
        <w:shd w:val="clear" w:color="auto" w:fill="FFFFFF"/>
        <w:spacing w:before="180" w:beforeAutospacing="0" w:after="180" w:afterAutospacing="0"/>
        <w:jc w:val="both"/>
        <w:rPr>
          <w:rFonts w:ascii="Arial" w:hAnsi="Arial" w:cs="Arial"/>
          <w:i/>
          <w:iCs/>
          <w:color w:val="0070C0"/>
          <w:sz w:val="22"/>
          <w:szCs w:val="22"/>
        </w:rPr>
      </w:pPr>
    </w:p>
    <w:p w14:paraId="7A287E03" w14:textId="4163D167" w:rsidR="000629DD" w:rsidRPr="003255A5" w:rsidRDefault="000629DD" w:rsidP="003255A5">
      <w:pPr>
        <w:shd w:val="clear" w:color="auto" w:fill="FFFFFF"/>
        <w:spacing w:after="0" w:line="240" w:lineRule="auto"/>
        <w:ind w:left="720"/>
        <w:rPr>
          <w:rFonts w:ascii="Arial" w:eastAsia="Times New Roman" w:hAnsi="Arial" w:cs="Arial"/>
          <w:i/>
          <w:iCs/>
          <w:color w:val="0070C0"/>
        </w:rPr>
      </w:pPr>
      <w:r w:rsidRPr="003255A5">
        <w:rPr>
          <w:rFonts w:ascii="Arial" w:eastAsia="Times New Roman" w:hAnsi="Arial" w:cs="Arial"/>
          <w:i/>
          <w:iCs/>
          <w:color w:val="0070C0"/>
        </w:rPr>
        <w:t>Null Hypothesis H</w:t>
      </w:r>
      <w:r w:rsidR="003255A5" w:rsidRPr="003255A5">
        <w:rPr>
          <w:rFonts w:ascii="Arial" w:eastAsia="Times New Roman" w:hAnsi="Arial" w:cs="Arial"/>
          <w:i/>
          <w:iCs/>
          <w:color w:val="0070C0"/>
        </w:rPr>
        <w:t>0:</w:t>
      </w:r>
      <w:r w:rsidRPr="003255A5">
        <w:rPr>
          <w:rFonts w:ascii="Arial" w:eastAsia="Times New Roman" w:hAnsi="Arial" w:cs="Arial"/>
          <w:i/>
          <w:iCs/>
          <w:color w:val="0070C0"/>
        </w:rPr>
        <w:t xml:space="preserve"> Dentist are significant cause for better response in the alloy </w:t>
      </w:r>
      <w:r w:rsidRPr="003255A5">
        <w:rPr>
          <w:rFonts w:ascii="Arial" w:eastAsia="Times New Roman" w:hAnsi="Arial" w:cs="Arial"/>
          <w:i/>
          <w:iCs/>
          <w:color w:val="0070C0"/>
        </w:rPr>
        <w:t>2</w:t>
      </w:r>
      <w:r w:rsidRPr="003255A5">
        <w:rPr>
          <w:rFonts w:ascii="Arial" w:eastAsia="Times New Roman" w:hAnsi="Arial" w:cs="Arial"/>
          <w:i/>
          <w:iCs/>
          <w:color w:val="0070C0"/>
        </w:rPr>
        <w:t xml:space="preserve"> of dental hardness </w:t>
      </w:r>
    </w:p>
    <w:p w14:paraId="7E7740A2" w14:textId="77777777" w:rsidR="000629DD" w:rsidRPr="003255A5" w:rsidRDefault="000629DD" w:rsidP="003255A5">
      <w:pPr>
        <w:pStyle w:val="NormalWeb"/>
        <w:shd w:val="clear" w:color="auto" w:fill="FFFFFF"/>
        <w:spacing w:before="180" w:beforeAutospacing="0" w:after="180" w:afterAutospacing="0"/>
        <w:jc w:val="both"/>
        <w:rPr>
          <w:rFonts w:ascii="Arial" w:hAnsi="Arial" w:cs="Arial"/>
          <w:i/>
          <w:iCs/>
          <w:color w:val="0070C0"/>
          <w:sz w:val="22"/>
          <w:szCs w:val="22"/>
        </w:rPr>
      </w:pPr>
    </w:p>
    <w:p w14:paraId="3FF77752" w14:textId="3415E0C0" w:rsidR="000629DD" w:rsidRPr="003255A5" w:rsidRDefault="000629DD" w:rsidP="003255A5">
      <w:pPr>
        <w:shd w:val="clear" w:color="auto" w:fill="FFFFFF"/>
        <w:spacing w:after="0" w:line="240" w:lineRule="auto"/>
        <w:ind w:left="720"/>
        <w:rPr>
          <w:rFonts w:ascii="Arial" w:eastAsia="Times New Roman" w:hAnsi="Arial" w:cs="Arial"/>
          <w:i/>
          <w:iCs/>
          <w:color w:val="0070C0"/>
        </w:rPr>
      </w:pPr>
      <w:r w:rsidRPr="003255A5">
        <w:rPr>
          <w:rFonts w:ascii="Arial" w:eastAsia="Times New Roman" w:hAnsi="Arial" w:cs="Arial"/>
          <w:i/>
          <w:iCs/>
          <w:color w:val="0070C0"/>
        </w:rPr>
        <w:t>Alternative Hypothesis H</w:t>
      </w:r>
      <w:r w:rsidR="003255A5" w:rsidRPr="003255A5">
        <w:rPr>
          <w:rFonts w:ascii="Arial" w:eastAsia="Times New Roman" w:hAnsi="Arial" w:cs="Arial"/>
          <w:i/>
          <w:iCs/>
          <w:color w:val="0070C0"/>
        </w:rPr>
        <w:t>1:</w:t>
      </w:r>
      <w:r w:rsidRPr="003255A5">
        <w:rPr>
          <w:rFonts w:ascii="Arial" w:eastAsia="Times New Roman" w:hAnsi="Arial" w:cs="Arial"/>
          <w:i/>
          <w:iCs/>
          <w:color w:val="0070C0"/>
        </w:rPr>
        <w:t xml:space="preserve"> Dentist are not significant cause for better response in the alloy </w:t>
      </w:r>
      <w:r w:rsidRPr="003255A5">
        <w:rPr>
          <w:rFonts w:ascii="Arial" w:eastAsia="Times New Roman" w:hAnsi="Arial" w:cs="Arial"/>
          <w:i/>
          <w:iCs/>
          <w:color w:val="0070C0"/>
        </w:rPr>
        <w:t>2</w:t>
      </w:r>
      <w:r w:rsidRPr="003255A5">
        <w:rPr>
          <w:rFonts w:ascii="Arial" w:eastAsia="Times New Roman" w:hAnsi="Arial" w:cs="Arial"/>
          <w:i/>
          <w:iCs/>
          <w:color w:val="0070C0"/>
        </w:rPr>
        <w:t xml:space="preserve"> of dental hardness</w:t>
      </w:r>
    </w:p>
    <w:p w14:paraId="259804E2" w14:textId="540013D0" w:rsidR="000629DD" w:rsidRPr="003255A5" w:rsidRDefault="000629DD" w:rsidP="003255A5">
      <w:pPr>
        <w:pStyle w:val="NormalWeb"/>
        <w:shd w:val="clear" w:color="auto" w:fill="FFFFFF"/>
        <w:spacing w:before="180" w:beforeAutospacing="0" w:after="180" w:afterAutospacing="0"/>
        <w:jc w:val="both"/>
        <w:rPr>
          <w:rFonts w:ascii="Arial" w:hAnsi="Arial" w:cs="Arial"/>
          <w:i/>
          <w:iCs/>
          <w:color w:val="0070C0"/>
          <w:sz w:val="22"/>
          <w:szCs w:val="22"/>
        </w:rPr>
      </w:pPr>
    </w:p>
    <w:p w14:paraId="2204F7DE" w14:textId="77777777" w:rsidR="000629DD" w:rsidRDefault="000629DD" w:rsidP="00DE409B">
      <w:pPr>
        <w:shd w:val="clear" w:color="auto" w:fill="FFFFFF"/>
        <w:spacing w:after="0" w:line="240" w:lineRule="auto"/>
        <w:ind w:left="720"/>
        <w:jc w:val="both"/>
        <w:rPr>
          <w:rFonts w:ascii="Arial" w:eastAsia="Times New Roman" w:hAnsi="Arial" w:cs="Arial"/>
          <w:color w:val="000000"/>
        </w:rPr>
      </w:pPr>
    </w:p>
    <w:p w14:paraId="3B4848D0" w14:textId="77777777" w:rsidR="000629DD" w:rsidRDefault="000629DD" w:rsidP="00DE409B">
      <w:pPr>
        <w:shd w:val="clear" w:color="auto" w:fill="FFFFFF"/>
        <w:spacing w:after="0" w:line="240" w:lineRule="auto"/>
        <w:ind w:left="720"/>
        <w:jc w:val="both"/>
        <w:rPr>
          <w:rFonts w:ascii="Arial" w:eastAsia="Times New Roman" w:hAnsi="Arial" w:cs="Arial"/>
          <w:color w:val="000000"/>
        </w:rPr>
      </w:pPr>
    </w:p>
    <w:p w14:paraId="2C613B16" w14:textId="77777777" w:rsidR="000629DD" w:rsidRDefault="008315CD" w:rsidP="00B517A1">
      <w:pPr>
        <w:numPr>
          <w:ilvl w:val="0"/>
          <w:numId w:val="3"/>
        </w:numPr>
        <w:shd w:val="clear" w:color="auto" w:fill="FFFFFF"/>
        <w:tabs>
          <w:tab w:val="clear" w:pos="720"/>
          <w:tab w:val="num" w:pos="284"/>
        </w:tabs>
        <w:spacing w:after="0" w:line="240" w:lineRule="auto"/>
        <w:jc w:val="both"/>
        <w:rPr>
          <w:rFonts w:ascii="Arial" w:eastAsia="Times New Roman" w:hAnsi="Arial" w:cs="Arial"/>
          <w:color w:val="000000"/>
        </w:rPr>
      </w:pPr>
      <w:r w:rsidRPr="00DE409B">
        <w:rPr>
          <w:rFonts w:ascii="Arial" w:eastAsia="Times New Roman" w:hAnsi="Arial" w:cs="Arial"/>
          <w:color w:val="000000"/>
        </w:rPr>
        <w:t>Before the hypotheses may be tested, state the required assumptions. Are the assumptions fulfilled? Comment separately on both alloy types.?</w:t>
      </w:r>
    </w:p>
    <w:p w14:paraId="7763AF9B" w14:textId="77777777" w:rsidR="000629DD" w:rsidRDefault="000629DD" w:rsidP="000629DD">
      <w:pPr>
        <w:shd w:val="clear" w:color="auto" w:fill="FFFFFF"/>
        <w:spacing w:after="0" w:line="240" w:lineRule="auto"/>
        <w:ind w:left="720"/>
        <w:jc w:val="both"/>
        <w:rPr>
          <w:rFonts w:ascii="Arial" w:eastAsia="Times New Roman" w:hAnsi="Arial" w:cs="Arial"/>
          <w:color w:val="000000"/>
        </w:rPr>
      </w:pPr>
    </w:p>
    <w:p w14:paraId="62FE1008" w14:textId="77777777" w:rsidR="000629DD" w:rsidRPr="003255A5" w:rsidRDefault="000629DD" w:rsidP="003255A5">
      <w:pPr>
        <w:shd w:val="clear" w:color="auto" w:fill="FFFFFF"/>
        <w:spacing w:after="0" w:line="240" w:lineRule="auto"/>
        <w:ind w:left="720"/>
        <w:rPr>
          <w:rFonts w:ascii="Arial" w:eastAsia="Times New Roman" w:hAnsi="Arial" w:cs="Arial"/>
          <w:i/>
          <w:iCs/>
          <w:color w:val="0070C0"/>
        </w:rPr>
      </w:pPr>
      <w:r w:rsidRPr="003255A5">
        <w:rPr>
          <w:rFonts w:ascii="Arial" w:eastAsia="Times New Roman" w:hAnsi="Arial" w:cs="Arial"/>
          <w:i/>
          <w:iCs/>
          <w:color w:val="0070C0"/>
        </w:rPr>
        <w:t xml:space="preserve">There 2 types of alloys used </w:t>
      </w:r>
    </w:p>
    <w:p w14:paraId="1B81220B" w14:textId="77777777" w:rsidR="000629DD" w:rsidRPr="003255A5" w:rsidRDefault="000629DD" w:rsidP="003255A5">
      <w:pPr>
        <w:shd w:val="clear" w:color="auto" w:fill="FFFFFF"/>
        <w:spacing w:after="0" w:line="240" w:lineRule="auto"/>
        <w:ind w:left="720"/>
        <w:rPr>
          <w:rFonts w:ascii="Arial" w:eastAsia="Times New Roman" w:hAnsi="Arial" w:cs="Arial"/>
          <w:i/>
          <w:iCs/>
          <w:color w:val="0070C0"/>
        </w:rPr>
      </w:pPr>
      <w:r w:rsidRPr="003255A5">
        <w:rPr>
          <w:rFonts w:ascii="Arial" w:eastAsia="Times New Roman" w:hAnsi="Arial" w:cs="Arial"/>
          <w:i/>
          <w:iCs/>
          <w:color w:val="0070C0"/>
        </w:rPr>
        <w:t>3 types of Methods used</w:t>
      </w:r>
    </w:p>
    <w:p w14:paraId="739B9CAF" w14:textId="42E7F18F" w:rsidR="000629DD" w:rsidRPr="003255A5" w:rsidRDefault="000629DD" w:rsidP="003255A5">
      <w:pPr>
        <w:shd w:val="clear" w:color="auto" w:fill="FFFFFF"/>
        <w:spacing w:after="0" w:line="240" w:lineRule="auto"/>
        <w:ind w:left="720"/>
        <w:rPr>
          <w:rFonts w:ascii="Arial" w:eastAsia="Times New Roman" w:hAnsi="Arial" w:cs="Arial"/>
          <w:i/>
          <w:iCs/>
          <w:color w:val="0070C0"/>
        </w:rPr>
      </w:pPr>
      <w:r w:rsidRPr="003255A5">
        <w:rPr>
          <w:rFonts w:ascii="Arial" w:eastAsia="Times New Roman" w:hAnsi="Arial" w:cs="Arial"/>
          <w:i/>
          <w:iCs/>
          <w:color w:val="0070C0"/>
        </w:rPr>
        <w:t>5 types of Dentists used</w:t>
      </w:r>
    </w:p>
    <w:p w14:paraId="331E3A16" w14:textId="28CBEB85" w:rsidR="008315CD" w:rsidRPr="003255A5" w:rsidRDefault="000629DD" w:rsidP="003255A5">
      <w:pPr>
        <w:shd w:val="clear" w:color="auto" w:fill="FFFFFF"/>
        <w:spacing w:after="0" w:line="240" w:lineRule="auto"/>
        <w:ind w:left="720"/>
        <w:rPr>
          <w:rFonts w:ascii="Arial" w:eastAsia="Times New Roman" w:hAnsi="Arial" w:cs="Arial"/>
          <w:i/>
          <w:iCs/>
          <w:color w:val="0070C0"/>
        </w:rPr>
      </w:pPr>
      <w:r w:rsidRPr="003255A5">
        <w:rPr>
          <w:rFonts w:ascii="Arial" w:eastAsia="Times New Roman" w:hAnsi="Arial" w:cs="Arial"/>
          <w:i/>
          <w:iCs/>
          <w:color w:val="0070C0"/>
        </w:rPr>
        <w:t>3 types of Temperatures used</w:t>
      </w:r>
      <w:r w:rsidR="008315CD" w:rsidRPr="003255A5">
        <w:rPr>
          <w:rFonts w:ascii="Arial" w:eastAsia="Times New Roman" w:hAnsi="Arial" w:cs="Arial"/>
          <w:i/>
          <w:iCs/>
          <w:color w:val="0070C0"/>
        </w:rPr>
        <w:t> </w:t>
      </w:r>
    </w:p>
    <w:p w14:paraId="60CFB81F" w14:textId="77777777" w:rsidR="008315CD" w:rsidRPr="00585BF6" w:rsidRDefault="008315CD" w:rsidP="008315CD">
      <w:pPr>
        <w:shd w:val="clear" w:color="auto" w:fill="FFFFFF"/>
        <w:spacing w:after="0" w:line="240" w:lineRule="auto"/>
        <w:ind w:left="720"/>
        <w:rPr>
          <w:rFonts w:ascii="Arial" w:eastAsia="Times New Roman" w:hAnsi="Arial" w:cs="Arial"/>
          <w:color w:val="000000"/>
        </w:rPr>
      </w:pPr>
    </w:p>
    <w:p w14:paraId="29A739A2" w14:textId="3AFDA3B0" w:rsidR="008315CD" w:rsidRPr="00DE409B" w:rsidRDefault="008315CD" w:rsidP="00DE409B">
      <w:pPr>
        <w:numPr>
          <w:ilvl w:val="0"/>
          <w:numId w:val="3"/>
        </w:numPr>
        <w:shd w:val="clear" w:color="auto" w:fill="FFFFFF"/>
        <w:spacing w:after="0" w:line="240" w:lineRule="auto"/>
        <w:jc w:val="both"/>
        <w:rPr>
          <w:rFonts w:ascii="Arial" w:eastAsia="Times New Roman" w:hAnsi="Arial" w:cs="Arial"/>
          <w:color w:val="000000"/>
        </w:rPr>
      </w:pPr>
      <w:r w:rsidRPr="00DE409B">
        <w:rPr>
          <w:rFonts w:ascii="Arial" w:eastAsia="Times New Roman" w:hAnsi="Arial" w:cs="Arial"/>
          <w:color w:val="000000"/>
        </w:rPr>
        <w:t>Irrespective of your conclusion in 2, we will continue with the testing procedure. What do you conclude regarding whether implant hardness depends on dentists? Clearly state your conclusion. If the null hypothesis is rejected, is it possible to identify which pairs of dentists differ?</w:t>
      </w:r>
    </w:p>
    <w:p w14:paraId="2F7D7C77" w14:textId="22099F92" w:rsidR="008315CD" w:rsidRPr="00585BF6" w:rsidRDefault="008315CD" w:rsidP="008315CD">
      <w:pPr>
        <w:shd w:val="clear" w:color="auto" w:fill="FFFFFF"/>
        <w:spacing w:after="0" w:line="240" w:lineRule="auto"/>
        <w:ind w:left="720"/>
        <w:rPr>
          <w:rFonts w:ascii="Arial" w:eastAsia="Times New Roman" w:hAnsi="Arial" w:cs="Arial"/>
          <w:b/>
          <w:bCs/>
          <w:color w:val="000000"/>
        </w:rPr>
      </w:pPr>
    </w:p>
    <w:p w14:paraId="663B5E7B" w14:textId="407E4AB3" w:rsidR="008315CD" w:rsidRPr="006A7DB5" w:rsidRDefault="008315CD" w:rsidP="008315CD">
      <w:pPr>
        <w:shd w:val="clear" w:color="auto" w:fill="FFFFFF"/>
        <w:spacing w:after="0" w:line="240" w:lineRule="auto"/>
        <w:ind w:left="720"/>
        <w:rPr>
          <w:rFonts w:ascii="Arial" w:eastAsia="Times New Roman" w:hAnsi="Arial" w:cs="Arial"/>
          <w:i/>
          <w:iCs/>
          <w:color w:val="000000"/>
        </w:rPr>
      </w:pPr>
      <w:r w:rsidRPr="006A7DB5">
        <w:rPr>
          <w:rFonts w:ascii="Arial" w:eastAsia="Times New Roman" w:hAnsi="Arial" w:cs="Arial"/>
          <w:i/>
          <w:iCs/>
          <w:color w:val="0070C0"/>
        </w:rPr>
        <w:t>Yes</w:t>
      </w:r>
      <w:r w:rsidR="00DE409B" w:rsidRPr="006A7DB5">
        <w:rPr>
          <w:rFonts w:ascii="Arial" w:eastAsia="Times New Roman" w:hAnsi="Arial" w:cs="Arial"/>
          <w:i/>
          <w:iCs/>
          <w:color w:val="0070C0"/>
        </w:rPr>
        <w:t>,</w:t>
      </w:r>
      <w:r w:rsidRPr="006A7DB5">
        <w:rPr>
          <w:rFonts w:ascii="Arial" w:eastAsia="Times New Roman" w:hAnsi="Arial" w:cs="Arial"/>
          <w:i/>
          <w:iCs/>
          <w:color w:val="0070C0"/>
        </w:rPr>
        <w:t xml:space="preserve"> the </w:t>
      </w:r>
      <w:r w:rsidR="001A2103">
        <w:rPr>
          <w:rFonts w:ascii="Arial" w:eastAsia="Times New Roman" w:hAnsi="Arial" w:cs="Arial"/>
          <w:i/>
          <w:iCs/>
          <w:color w:val="0070C0"/>
        </w:rPr>
        <w:t>dentist plays a significant role, and they are the cause for the mean response. They play major role in the interaction effect.</w:t>
      </w:r>
    </w:p>
    <w:p w14:paraId="4474D43A" w14:textId="77777777" w:rsidR="008315CD" w:rsidRPr="00585BF6" w:rsidRDefault="008315CD" w:rsidP="008315CD">
      <w:pPr>
        <w:shd w:val="clear" w:color="auto" w:fill="FFFFFF"/>
        <w:spacing w:after="0" w:line="240" w:lineRule="auto"/>
        <w:ind w:left="720"/>
        <w:rPr>
          <w:rFonts w:ascii="Arial" w:eastAsia="Times New Roman" w:hAnsi="Arial" w:cs="Arial"/>
          <w:color w:val="000000"/>
        </w:rPr>
      </w:pPr>
    </w:p>
    <w:p w14:paraId="0F5AB4F3" w14:textId="50FE80D2" w:rsidR="008315CD" w:rsidRPr="00DE409B" w:rsidRDefault="008315CD" w:rsidP="00DE409B">
      <w:pPr>
        <w:numPr>
          <w:ilvl w:val="0"/>
          <w:numId w:val="3"/>
        </w:numPr>
        <w:shd w:val="clear" w:color="auto" w:fill="FFFFFF"/>
        <w:spacing w:after="0" w:line="240" w:lineRule="auto"/>
        <w:jc w:val="both"/>
        <w:rPr>
          <w:rFonts w:ascii="Arial" w:eastAsia="Times New Roman" w:hAnsi="Arial" w:cs="Arial"/>
          <w:color w:val="000000"/>
        </w:rPr>
      </w:pPr>
      <w:r w:rsidRPr="00DE409B">
        <w:rPr>
          <w:rFonts w:ascii="Arial" w:eastAsia="Times New Roman" w:hAnsi="Arial" w:cs="Arial"/>
          <w:color w:val="000000"/>
        </w:rPr>
        <w:t>Now test whether there is any difference among the methods on the hardness of dental implant, separately for the two types of alloys. What are your conclusions? If the null hypothesis is rejected, is it possible to identify which pairs of methods differ?</w:t>
      </w:r>
    </w:p>
    <w:p w14:paraId="75F68B0F" w14:textId="6BE00108" w:rsidR="008315CD" w:rsidRDefault="008315CD" w:rsidP="008315CD">
      <w:pPr>
        <w:pStyle w:val="ListParagraph"/>
        <w:rPr>
          <w:rFonts w:ascii="Arial" w:eastAsia="Times New Roman" w:hAnsi="Arial" w:cs="Arial"/>
          <w:color w:val="000000"/>
        </w:rPr>
      </w:pPr>
    </w:p>
    <w:p w14:paraId="0B9491E9" w14:textId="4FA969CF" w:rsidR="003255A5" w:rsidRPr="003255A5" w:rsidRDefault="003255A5" w:rsidP="003255A5">
      <w:pPr>
        <w:shd w:val="clear" w:color="auto" w:fill="FFFFFF"/>
        <w:spacing w:after="0" w:line="240" w:lineRule="auto"/>
        <w:ind w:left="720"/>
        <w:rPr>
          <w:rFonts w:ascii="Arial" w:eastAsia="Times New Roman" w:hAnsi="Arial" w:cs="Arial"/>
          <w:i/>
          <w:iCs/>
          <w:color w:val="0070C0"/>
        </w:rPr>
      </w:pPr>
      <w:proofErr w:type="gramStart"/>
      <w:r w:rsidRPr="003255A5">
        <w:rPr>
          <w:rFonts w:ascii="Arial" w:eastAsia="Times New Roman" w:hAnsi="Arial" w:cs="Arial"/>
          <w:i/>
          <w:iCs/>
          <w:color w:val="0070C0"/>
        </w:rPr>
        <w:lastRenderedPageBreak/>
        <w:t>Yes</w:t>
      </w:r>
      <w:proofErr w:type="gramEnd"/>
      <w:r w:rsidRPr="003255A5">
        <w:rPr>
          <w:rFonts w:ascii="Arial" w:eastAsia="Times New Roman" w:hAnsi="Arial" w:cs="Arial"/>
          <w:i/>
          <w:iCs/>
          <w:color w:val="0070C0"/>
        </w:rPr>
        <w:t xml:space="preserve"> There are differences in the Methods for different types of alloys and they cause significant effect and cause.</w:t>
      </w:r>
    </w:p>
    <w:p w14:paraId="4EA0EAA1" w14:textId="77777777" w:rsidR="008315CD" w:rsidRPr="00585BF6" w:rsidRDefault="008315CD" w:rsidP="008315CD">
      <w:pPr>
        <w:shd w:val="clear" w:color="auto" w:fill="FFFFFF"/>
        <w:spacing w:after="0" w:line="240" w:lineRule="auto"/>
        <w:ind w:left="720"/>
        <w:rPr>
          <w:rFonts w:ascii="Arial" w:eastAsia="Times New Roman" w:hAnsi="Arial" w:cs="Arial"/>
          <w:color w:val="000000"/>
        </w:rPr>
      </w:pPr>
    </w:p>
    <w:p w14:paraId="25DC917D" w14:textId="7A5F159A" w:rsidR="008315CD" w:rsidRDefault="008315CD" w:rsidP="00DE409B">
      <w:pPr>
        <w:numPr>
          <w:ilvl w:val="0"/>
          <w:numId w:val="3"/>
        </w:numPr>
        <w:shd w:val="clear" w:color="auto" w:fill="FFFFFF"/>
        <w:spacing w:after="0" w:line="240" w:lineRule="auto"/>
        <w:jc w:val="both"/>
        <w:rPr>
          <w:rFonts w:ascii="Arial" w:eastAsia="Times New Roman" w:hAnsi="Arial" w:cs="Arial"/>
          <w:color w:val="000000"/>
        </w:rPr>
      </w:pPr>
      <w:r w:rsidRPr="00DE409B">
        <w:rPr>
          <w:rFonts w:ascii="Arial" w:eastAsia="Times New Roman" w:hAnsi="Arial" w:cs="Arial"/>
          <w:color w:val="000000"/>
        </w:rPr>
        <w:t>Now test whether there is any difference among the temperature levels on the hardness of dental implant, separately for the two types of alloys. What are your conclusions? If the null hypothesis is rejected, is it possible to identify which levels of temperatures differ?</w:t>
      </w:r>
    </w:p>
    <w:p w14:paraId="2CCCA99C" w14:textId="3343607B" w:rsidR="001A2103" w:rsidRPr="003255A5" w:rsidRDefault="001A2103" w:rsidP="003255A5">
      <w:pPr>
        <w:pStyle w:val="NormalWeb"/>
        <w:shd w:val="clear" w:color="auto" w:fill="FFFFFF"/>
        <w:spacing w:before="180" w:beforeAutospacing="0" w:after="180" w:afterAutospacing="0"/>
        <w:jc w:val="both"/>
        <w:rPr>
          <w:rFonts w:ascii="Arial" w:hAnsi="Arial" w:cs="Arial"/>
          <w:i/>
          <w:iCs/>
          <w:color w:val="0070C0"/>
          <w:sz w:val="22"/>
          <w:szCs w:val="22"/>
        </w:rPr>
      </w:pPr>
    </w:p>
    <w:p w14:paraId="3AD92E38" w14:textId="5C874361" w:rsidR="000629DD" w:rsidRPr="003255A5" w:rsidRDefault="000629DD" w:rsidP="003255A5">
      <w:pPr>
        <w:pStyle w:val="NormalWeb"/>
        <w:shd w:val="clear" w:color="auto" w:fill="FFFFFF"/>
        <w:spacing w:before="180" w:beforeAutospacing="0" w:after="180" w:afterAutospacing="0"/>
        <w:jc w:val="both"/>
        <w:rPr>
          <w:rFonts w:ascii="Arial" w:hAnsi="Arial" w:cs="Arial"/>
          <w:i/>
          <w:iCs/>
          <w:color w:val="0070C0"/>
          <w:sz w:val="22"/>
          <w:szCs w:val="22"/>
        </w:rPr>
      </w:pPr>
      <w:r w:rsidRPr="003255A5">
        <w:rPr>
          <w:rFonts w:ascii="Arial" w:hAnsi="Arial" w:cs="Arial"/>
          <w:i/>
          <w:iCs/>
          <w:color w:val="0070C0"/>
          <w:sz w:val="22"/>
          <w:szCs w:val="22"/>
        </w:rPr>
        <w:t xml:space="preserve">Yes, Temperature levels plays a significant role in the mean response of the Dental Hardness. The Temperature for alloy 2 </w:t>
      </w:r>
      <w:proofErr w:type="gramStart"/>
      <w:r w:rsidRPr="003255A5">
        <w:rPr>
          <w:rFonts w:ascii="Arial" w:hAnsi="Arial" w:cs="Arial"/>
          <w:i/>
          <w:iCs/>
          <w:color w:val="0070C0"/>
          <w:sz w:val="22"/>
          <w:szCs w:val="22"/>
        </w:rPr>
        <w:t>are</w:t>
      </w:r>
      <w:proofErr w:type="gramEnd"/>
      <w:r w:rsidRPr="003255A5">
        <w:rPr>
          <w:rFonts w:ascii="Arial" w:hAnsi="Arial" w:cs="Arial"/>
          <w:i/>
          <w:iCs/>
          <w:color w:val="0070C0"/>
          <w:sz w:val="22"/>
          <w:szCs w:val="22"/>
        </w:rPr>
        <w:t xml:space="preserve"> minimum like 1500 and have a good response.</w:t>
      </w:r>
    </w:p>
    <w:p w14:paraId="4C30D700" w14:textId="08B4F105" w:rsidR="003255A5" w:rsidRPr="003255A5" w:rsidRDefault="003255A5" w:rsidP="003255A5">
      <w:pPr>
        <w:pStyle w:val="NormalWeb"/>
        <w:shd w:val="clear" w:color="auto" w:fill="FFFFFF"/>
        <w:spacing w:before="180" w:beforeAutospacing="0" w:after="180" w:afterAutospacing="0"/>
        <w:jc w:val="both"/>
        <w:rPr>
          <w:rFonts w:ascii="Arial" w:hAnsi="Arial" w:cs="Arial"/>
          <w:i/>
          <w:iCs/>
          <w:color w:val="0070C0"/>
          <w:sz w:val="22"/>
          <w:szCs w:val="22"/>
        </w:rPr>
      </w:pPr>
    </w:p>
    <w:p w14:paraId="208F1460" w14:textId="19FF0176" w:rsidR="003255A5" w:rsidRPr="00DE409B" w:rsidRDefault="003255A5" w:rsidP="003255A5">
      <w:pPr>
        <w:shd w:val="clear" w:color="auto" w:fill="FFFFFF"/>
        <w:spacing w:after="0" w:line="240" w:lineRule="auto"/>
        <w:ind w:left="3780" w:hanging="1890"/>
        <w:jc w:val="both"/>
        <w:rPr>
          <w:rFonts w:ascii="Arial" w:eastAsia="Times New Roman" w:hAnsi="Arial" w:cs="Arial"/>
          <w:color w:val="000000"/>
        </w:rPr>
      </w:pPr>
      <w:r>
        <w:rPr>
          <w:rFonts w:ascii="Arial" w:eastAsia="Times New Roman" w:hAnsi="Arial" w:cs="Arial"/>
          <w:noProof/>
          <w:color w:val="000000"/>
        </w:rPr>
        <w:drawing>
          <wp:inline distT="0" distB="0" distL="0" distR="0" wp14:anchorId="66E7CB68" wp14:editId="63AB5FF3">
            <wp:extent cx="3762900" cy="2591162"/>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2900" cy="2591162"/>
                    </a:xfrm>
                    <a:prstGeom prst="rect">
                      <a:avLst/>
                    </a:prstGeom>
                  </pic:spPr>
                </pic:pic>
              </a:graphicData>
            </a:graphic>
          </wp:inline>
        </w:drawing>
      </w:r>
    </w:p>
    <w:p w14:paraId="7728908C" w14:textId="2E2B9067" w:rsidR="008315CD" w:rsidRPr="00585BF6" w:rsidRDefault="008315CD" w:rsidP="008315CD">
      <w:pPr>
        <w:shd w:val="clear" w:color="auto" w:fill="FFFFFF"/>
        <w:spacing w:after="0" w:line="240" w:lineRule="auto"/>
        <w:ind w:left="720"/>
        <w:rPr>
          <w:rFonts w:ascii="Arial" w:eastAsia="Times New Roman" w:hAnsi="Arial" w:cs="Arial"/>
          <w:color w:val="000000"/>
        </w:rPr>
      </w:pPr>
    </w:p>
    <w:p w14:paraId="19C63FA1" w14:textId="4ADEDEB1" w:rsidR="008315CD" w:rsidRDefault="008315CD" w:rsidP="00DE409B">
      <w:pPr>
        <w:numPr>
          <w:ilvl w:val="0"/>
          <w:numId w:val="3"/>
        </w:numPr>
        <w:shd w:val="clear" w:color="auto" w:fill="FFFFFF"/>
        <w:spacing w:after="0" w:line="240" w:lineRule="auto"/>
        <w:jc w:val="both"/>
        <w:rPr>
          <w:rFonts w:ascii="Arial" w:eastAsia="Times New Roman" w:hAnsi="Arial" w:cs="Arial"/>
          <w:color w:val="000000"/>
        </w:rPr>
      </w:pPr>
      <w:r w:rsidRPr="00DE409B">
        <w:rPr>
          <w:rFonts w:ascii="Arial" w:eastAsia="Times New Roman" w:hAnsi="Arial" w:cs="Arial"/>
          <w:color w:val="000000"/>
        </w:rPr>
        <w:t>Consider the interaction effect of dentist and method and comment on the interaction plot, separately for the two types of alloys?</w:t>
      </w:r>
    </w:p>
    <w:p w14:paraId="43B95950" w14:textId="77777777" w:rsidR="001A2103" w:rsidRDefault="001A2103" w:rsidP="001A2103">
      <w:pPr>
        <w:pStyle w:val="ListParagraph"/>
        <w:rPr>
          <w:rFonts w:ascii="Arial" w:eastAsia="Times New Roman" w:hAnsi="Arial" w:cs="Arial"/>
          <w:color w:val="000000"/>
        </w:rPr>
      </w:pPr>
    </w:p>
    <w:p w14:paraId="6311FA39" w14:textId="0D99AA11" w:rsidR="001A2103" w:rsidRPr="00DE409B" w:rsidRDefault="001A2103" w:rsidP="001A2103">
      <w:pPr>
        <w:shd w:val="clear" w:color="auto" w:fill="FFFFFF"/>
        <w:spacing w:after="0" w:line="240" w:lineRule="auto"/>
        <w:ind w:left="2520"/>
        <w:jc w:val="both"/>
        <w:rPr>
          <w:rFonts w:ascii="Arial" w:eastAsia="Times New Roman" w:hAnsi="Arial" w:cs="Arial"/>
          <w:color w:val="000000"/>
        </w:rPr>
      </w:pPr>
      <w:r>
        <w:rPr>
          <w:rFonts w:ascii="Arial" w:eastAsia="Times New Roman" w:hAnsi="Arial" w:cs="Arial"/>
          <w:noProof/>
          <w:color w:val="000000"/>
        </w:rPr>
        <w:drawing>
          <wp:inline distT="0" distB="0" distL="0" distR="0" wp14:anchorId="5B1E0A6B" wp14:editId="5E9B9488">
            <wp:extent cx="3781953" cy="2457793"/>
            <wp:effectExtent l="0" t="0" r="952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81953" cy="2457793"/>
                    </a:xfrm>
                    <a:prstGeom prst="rect">
                      <a:avLst/>
                    </a:prstGeom>
                  </pic:spPr>
                </pic:pic>
              </a:graphicData>
            </a:graphic>
          </wp:inline>
        </w:drawing>
      </w:r>
    </w:p>
    <w:p w14:paraId="32EE8FB8" w14:textId="48047936" w:rsidR="008315CD" w:rsidRDefault="008315CD" w:rsidP="008315CD">
      <w:pPr>
        <w:pStyle w:val="ListParagraph"/>
        <w:rPr>
          <w:rFonts w:ascii="Arial" w:eastAsia="Times New Roman" w:hAnsi="Arial" w:cs="Arial"/>
          <w:b/>
          <w:bCs/>
          <w:color w:val="000000"/>
        </w:rPr>
      </w:pPr>
    </w:p>
    <w:p w14:paraId="6EAAF1B1" w14:textId="2F0714C7" w:rsidR="001A2103" w:rsidRDefault="001A2103" w:rsidP="008315CD">
      <w:pPr>
        <w:pStyle w:val="ListParagraph"/>
        <w:rPr>
          <w:rFonts w:ascii="Arial" w:eastAsia="Times New Roman" w:hAnsi="Arial" w:cs="Arial"/>
          <w:b/>
          <w:bCs/>
          <w:color w:val="000000"/>
        </w:rPr>
      </w:pPr>
    </w:p>
    <w:p w14:paraId="3DB4EB56" w14:textId="5D07F466" w:rsidR="001A2103" w:rsidRPr="003255A5" w:rsidRDefault="001A2103" w:rsidP="003255A5">
      <w:pPr>
        <w:pStyle w:val="NormalWeb"/>
        <w:shd w:val="clear" w:color="auto" w:fill="FFFFFF"/>
        <w:spacing w:before="180" w:beforeAutospacing="0" w:after="180" w:afterAutospacing="0"/>
        <w:ind w:left="1440"/>
        <w:jc w:val="both"/>
        <w:rPr>
          <w:rFonts w:ascii="Arial" w:hAnsi="Arial" w:cs="Arial"/>
          <w:i/>
          <w:iCs/>
          <w:color w:val="0070C0"/>
          <w:sz w:val="22"/>
          <w:szCs w:val="22"/>
        </w:rPr>
      </w:pPr>
      <w:r w:rsidRPr="003255A5">
        <w:rPr>
          <w:rFonts w:ascii="Arial" w:hAnsi="Arial" w:cs="Arial"/>
          <w:i/>
          <w:iCs/>
          <w:color w:val="0070C0"/>
          <w:sz w:val="22"/>
          <w:szCs w:val="22"/>
        </w:rPr>
        <w:lastRenderedPageBreak/>
        <w:drawing>
          <wp:inline distT="0" distB="0" distL="0" distR="0" wp14:anchorId="17426F4A" wp14:editId="7EF7231D">
            <wp:extent cx="3991532" cy="2591162"/>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91532" cy="2591162"/>
                    </a:xfrm>
                    <a:prstGeom prst="rect">
                      <a:avLst/>
                    </a:prstGeom>
                  </pic:spPr>
                </pic:pic>
              </a:graphicData>
            </a:graphic>
          </wp:inline>
        </w:drawing>
      </w:r>
    </w:p>
    <w:p w14:paraId="1537DF06" w14:textId="1F52ECCA" w:rsidR="001A2103" w:rsidRPr="003255A5" w:rsidRDefault="003255A5" w:rsidP="003255A5">
      <w:pPr>
        <w:pStyle w:val="NormalWeb"/>
        <w:shd w:val="clear" w:color="auto" w:fill="FFFFFF"/>
        <w:spacing w:before="180" w:beforeAutospacing="0" w:after="180" w:afterAutospacing="0"/>
        <w:jc w:val="center"/>
        <w:rPr>
          <w:rFonts w:ascii="Arial" w:hAnsi="Arial" w:cs="Arial"/>
          <w:i/>
          <w:iCs/>
          <w:color w:val="0070C0"/>
          <w:sz w:val="22"/>
          <w:szCs w:val="22"/>
        </w:rPr>
      </w:pPr>
      <w:r w:rsidRPr="003255A5">
        <w:rPr>
          <w:rFonts w:ascii="Arial" w:hAnsi="Arial" w:cs="Arial"/>
          <w:i/>
          <w:iCs/>
          <w:color w:val="0070C0"/>
          <w:sz w:val="22"/>
          <w:szCs w:val="22"/>
        </w:rPr>
        <w:t>Both Dentist and Method have Significant cause. They are causes for the interaction</w:t>
      </w:r>
    </w:p>
    <w:p w14:paraId="3EE2F878" w14:textId="77777777" w:rsidR="001A2103" w:rsidRPr="00585BF6" w:rsidRDefault="001A2103" w:rsidP="001A2103">
      <w:pPr>
        <w:pStyle w:val="ListParagraph"/>
        <w:ind w:left="2160"/>
        <w:rPr>
          <w:rFonts w:ascii="Arial" w:eastAsia="Times New Roman" w:hAnsi="Arial" w:cs="Arial"/>
          <w:b/>
          <w:bCs/>
          <w:color w:val="000000"/>
        </w:rPr>
      </w:pPr>
    </w:p>
    <w:p w14:paraId="7AADB350" w14:textId="4D4DA25F" w:rsidR="008315CD" w:rsidRDefault="008315CD" w:rsidP="009A36E3">
      <w:pPr>
        <w:numPr>
          <w:ilvl w:val="0"/>
          <w:numId w:val="3"/>
        </w:numPr>
        <w:shd w:val="clear" w:color="auto" w:fill="FFFFFF"/>
        <w:spacing w:after="0" w:line="240" w:lineRule="auto"/>
        <w:jc w:val="both"/>
        <w:rPr>
          <w:rFonts w:ascii="Arial" w:eastAsia="Times New Roman" w:hAnsi="Arial" w:cs="Arial"/>
          <w:color w:val="000000"/>
        </w:rPr>
      </w:pPr>
      <w:r w:rsidRPr="00DE409B">
        <w:rPr>
          <w:rFonts w:ascii="Arial" w:eastAsia="Times New Roman" w:hAnsi="Arial" w:cs="Arial"/>
          <w:color w:val="000000"/>
        </w:rPr>
        <w:t>Now consider the effect of both factors, dentist, and method, separately on each alloy. What do you conclude? Is it possible to identify which dentists are different, which methods are different, and which interaction levels are different?</w:t>
      </w:r>
    </w:p>
    <w:p w14:paraId="7E6FD16B" w14:textId="22C1E2AB" w:rsidR="001A2103" w:rsidRDefault="001A2103" w:rsidP="001A2103">
      <w:pPr>
        <w:shd w:val="clear" w:color="auto" w:fill="FFFFFF"/>
        <w:spacing w:after="0" w:line="240" w:lineRule="auto"/>
        <w:ind w:left="360"/>
        <w:jc w:val="both"/>
        <w:rPr>
          <w:rFonts w:ascii="Arial" w:eastAsia="Times New Roman" w:hAnsi="Arial" w:cs="Arial"/>
          <w:color w:val="000000"/>
        </w:rPr>
      </w:pPr>
    </w:p>
    <w:p w14:paraId="03218A13" w14:textId="5367479A" w:rsidR="001A2103" w:rsidRPr="003255A5" w:rsidRDefault="001A2103" w:rsidP="001A2103">
      <w:pPr>
        <w:shd w:val="clear" w:color="auto" w:fill="FFFFFF"/>
        <w:spacing w:after="0" w:line="240" w:lineRule="auto"/>
        <w:ind w:left="360"/>
        <w:jc w:val="both"/>
        <w:rPr>
          <w:rFonts w:ascii="Arial" w:eastAsia="Times New Roman" w:hAnsi="Arial" w:cs="Arial"/>
          <w:i/>
          <w:iCs/>
          <w:color w:val="0070C0"/>
        </w:rPr>
      </w:pPr>
      <w:r w:rsidRPr="003255A5">
        <w:rPr>
          <w:rFonts w:ascii="Arial" w:eastAsia="Times New Roman" w:hAnsi="Arial" w:cs="Arial"/>
          <w:i/>
          <w:iCs/>
          <w:color w:val="0070C0"/>
        </w:rPr>
        <w:t>The Dentist response for the alloy 2 is better compared to the alloy1 as they dip extensive.</w:t>
      </w:r>
    </w:p>
    <w:p w14:paraId="3C32B2CA" w14:textId="79061BA2" w:rsidR="001A2103" w:rsidRPr="003255A5" w:rsidRDefault="001A2103" w:rsidP="001A2103">
      <w:pPr>
        <w:shd w:val="clear" w:color="auto" w:fill="FFFFFF"/>
        <w:spacing w:after="0" w:line="240" w:lineRule="auto"/>
        <w:ind w:left="360"/>
        <w:jc w:val="both"/>
        <w:rPr>
          <w:rFonts w:ascii="Arial" w:eastAsia="Times New Roman" w:hAnsi="Arial" w:cs="Arial"/>
          <w:i/>
          <w:iCs/>
          <w:color w:val="0070C0"/>
        </w:rPr>
      </w:pPr>
      <w:r w:rsidRPr="003255A5">
        <w:rPr>
          <w:rFonts w:ascii="Arial" w:eastAsia="Times New Roman" w:hAnsi="Arial" w:cs="Arial"/>
          <w:i/>
          <w:iCs/>
          <w:color w:val="0070C0"/>
        </w:rPr>
        <w:t xml:space="preserve">The Method response for the alloy 2 is also showing difference for </w:t>
      </w:r>
      <w:proofErr w:type="gramStart"/>
      <w:r w:rsidRPr="003255A5">
        <w:rPr>
          <w:rFonts w:ascii="Arial" w:eastAsia="Times New Roman" w:hAnsi="Arial" w:cs="Arial"/>
          <w:i/>
          <w:iCs/>
          <w:color w:val="0070C0"/>
        </w:rPr>
        <w:t>the both</w:t>
      </w:r>
      <w:proofErr w:type="gramEnd"/>
      <w:r w:rsidRPr="003255A5">
        <w:rPr>
          <w:rFonts w:ascii="Arial" w:eastAsia="Times New Roman" w:hAnsi="Arial" w:cs="Arial"/>
          <w:i/>
          <w:iCs/>
          <w:color w:val="0070C0"/>
        </w:rPr>
        <w:t xml:space="preserve"> Methods 1 and 2.</w:t>
      </w:r>
    </w:p>
    <w:sectPr w:rsidR="001A2103" w:rsidRPr="003255A5" w:rsidSect="00585BF6">
      <w:pgSz w:w="12240" w:h="15840"/>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4455"/>
    <w:multiLevelType w:val="hybridMultilevel"/>
    <w:tmpl w:val="86A846F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18EA6DA6"/>
    <w:multiLevelType w:val="multilevel"/>
    <w:tmpl w:val="750E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67F4A"/>
    <w:multiLevelType w:val="multilevel"/>
    <w:tmpl w:val="06069056"/>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32AE67FD"/>
    <w:multiLevelType w:val="multilevel"/>
    <w:tmpl w:val="571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04500"/>
    <w:multiLevelType w:val="multilevel"/>
    <w:tmpl w:val="C6F6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477746">
    <w:abstractNumId w:val="3"/>
  </w:num>
  <w:num w:numId="2" w16cid:durableId="825633042">
    <w:abstractNumId w:val="4"/>
  </w:num>
  <w:num w:numId="3" w16cid:durableId="171382672">
    <w:abstractNumId w:val="1"/>
  </w:num>
  <w:num w:numId="4" w16cid:durableId="2117284136">
    <w:abstractNumId w:val="0"/>
  </w:num>
  <w:num w:numId="5" w16cid:durableId="1734233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73"/>
    <w:rsid w:val="00014582"/>
    <w:rsid w:val="000629DD"/>
    <w:rsid w:val="001522E3"/>
    <w:rsid w:val="001A2103"/>
    <w:rsid w:val="001B0E73"/>
    <w:rsid w:val="002D48CF"/>
    <w:rsid w:val="003255A5"/>
    <w:rsid w:val="003C17E0"/>
    <w:rsid w:val="003F743B"/>
    <w:rsid w:val="00562131"/>
    <w:rsid w:val="00585BF6"/>
    <w:rsid w:val="005D496C"/>
    <w:rsid w:val="00684490"/>
    <w:rsid w:val="006A7DB5"/>
    <w:rsid w:val="00733250"/>
    <w:rsid w:val="00744E33"/>
    <w:rsid w:val="007D0323"/>
    <w:rsid w:val="00802E19"/>
    <w:rsid w:val="00823290"/>
    <w:rsid w:val="008315CD"/>
    <w:rsid w:val="009A36E3"/>
    <w:rsid w:val="00A2169D"/>
    <w:rsid w:val="00A873E5"/>
    <w:rsid w:val="00B81B1A"/>
    <w:rsid w:val="00D06041"/>
    <w:rsid w:val="00DE409B"/>
    <w:rsid w:val="00DF4B18"/>
    <w:rsid w:val="00E877D1"/>
    <w:rsid w:val="00F5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6734"/>
  <w15:chartTrackingRefBased/>
  <w15:docId w15:val="{695EECB9-7229-4C56-83D6-7379C911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E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E73"/>
    <w:rPr>
      <w:b/>
      <w:bCs/>
    </w:rPr>
  </w:style>
  <w:style w:type="paragraph" w:styleId="HTMLPreformatted">
    <w:name w:val="HTML Preformatted"/>
    <w:basedOn w:val="Normal"/>
    <w:link w:val="HTMLPreformattedChar"/>
    <w:uiPriority w:val="99"/>
    <w:semiHidden/>
    <w:unhideWhenUsed/>
    <w:rsid w:val="001B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E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0E73"/>
    <w:rPr>
      <w:rFonts w:ascii="Courier New" w:eastAsia="Times New Roman" w:hAnsi="Courier New" w:cs="Courier New"/>
      <w:sz w:val="20"/>
      <w:szCs w:val="20"/>
    </w:rPr>
  </w:style>
  <w:style w:type="paragraph" w:styleId="ListParagraph">
    <w:name w:val="List Paragraph"/>
    <w:basedOn w:val="Normal"/>
    <w:uiPriority w:val="34"/>
    <w:qFormat/>
    <w:rsid w:val="001B0E73"/>
    <w:pPr>
      <w:ind w:left="720"/>
      <w:contextualSpacing/>
    </w:pPr>
  </w:style>
  <w:style w:type="character" w:customStyle="1" w:styleId="Heading1Char">
    <w:name w:val="Heading 1 Char"/>
    <w:basedOn w:val="DefaultParagraphFont"/>
    <w:link w:val="Heading1"/>
    <w:uiPriority w:val="9"/>
    <w:rsid w:val="00325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6041"/>
    <w:pPr>
      <w:outlineLvl w:val="9"/>
    </w:pPr>
  </w:style>
  <w:style w:type="paragraph" w:styleId="TOC1">
    <w:name w:val="toc 1"/>
    <w:basedOn w:val="Normal"/>
    <w:next w:val="Normal"/>
    <w:autoRedefine/>
    <w:uiPriority w:val="39"/>
    <w:unhideWhenUsed/>
    <w:rsid w:val="00D06041"/>
    <w:pPr>
      <w:spacing w:after="100"/>
    </w:pPr>
  </w:style>
  <w:style w:type="character" w:styleId="Hyperlink">
    <w:name w:val="Hyperlink"/>
    <w:basedOn w:val="DefaultParagraphFont"/>
    <w:uiPriority w:val="99"/>
    <w:unhideWhenUsed/>
    <w:rsid w:val="00D06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6369">
      <w:bodyDiv w:val="1"/>
      <w:marLeft w:val="0"/>
      <w:marRight w:val="0"/>
      <w:marTop w:val="0"/>
      <w:marBottom w:val="0"/>
      <w:divBdr>
        <w:top w:val="none" w:sz="0" w:space="0" w:color="auto"/>
        <w:left w:val="none" w:sz="0" w:space="0" w:color="auto"/>
        <w:bottom w:val="none" w:sz="0" w:space="0" w:color="auto"/>
        <w:right w:val="none" w:sz="0" w:space="0" w:color="auto"/>
      </w:divBdr>
    </w:div>
    <w:div w:id="141626871">
      <w:bodyDiv w:val="1"/>
      <w:marLeft w:val="0"/>
      <w:marRight w:val="0"/>
      <w:marTop w:val="0"/>
      <w:marBottom w:val="0"/>
      <w:divBdr>
        <w:top w:val="none" w:sz="0" w:space="0" w:color="auto"/>
        <w:left w:val="none" w:sz="0" w:space="0" w:color="auto"/>
        <w:bottom w:val="none" w:sz="0" w:space="0" w:color="auto"/>
        <w:right w:val="none" w:sz="0" w:space="0" w:color="auto"/>
      </w:divBdr>
    </w:div>
    <w:div w:id="373313294">
      <w:bodyDiv w:val="1"/>
      <w:marLeft w:val="0"/>
      <w:marRight w:val="0"/>
      <w:marTop w:val="0"/>
      <w:marBottom w:val="0"/>
      <w:divBdr>
        <w:top w:val="none" w:sz="0" w:space="0" w:color="auto"/>
        <w:left w:val="none" w:sz="0" w:space="0" w:color="auto"/>
        <w:bottom w:val="none" w:sz="0" w:space="0" w:color="auto"/>
        <w:right w:val="none" w:sz="0" w:space="0" w:color="auto"/>
      </w:divBdr>
    </w:div>
    <w:div w:id="820804171">
      <w:bodyDiv w:val="1"/>
      <w:marLeft w:val="0"/>
      <w:marRight w:val="0"/>
      <w:marTop w:val="0"/>
      <w:marBottom w:val="0"/>
      <w:divBdr>
        <w:top w:val="none" w:sz="0" w:space="0" w:color="auto"/>
        <w:left w:val="none" w:sz="0" w:space="0" w:color="auto"/>
        <w:bottom w:val="none" w:sz="0" w:space="0" w:color="auto"/>
        <w:right w:val="none" w:sz="0" w:space="0" w:color="auto"/>
      </w:divBdr>
    </w:div>
    <w:div w:id="1054505574">
      <w:bodyDiv w:val="1"/>
      <w:marLeft w:val="0"/>
      <w:marRight w:val="0"/>
      <w:marTop w:val="0"/>
      <w:marBottom w:val="0"/>
      <w:divBdr>
        <w:top w:val="none" w:sz="0" w:space="0" w:color="auto"/>
        <w:left w:val="none" w:sz="0" w:space="0" w:color="auto"/>
        <w:bottom w:val="none" w:sz="0" w:space="0" w:color="auto"/>
        <w:right w:val="none" w:sz="0" w:space="0" w:color="auto"/>
      </w:divBdr>
    </w:div>
    <w:div w:id="1163469835">
      <w:bodyDiv w:val="1"/>
      <w:marLeft w:val="0"/>
      <w:marRight w:val="0"/>
      <w:marTop w:val="0"/>
      <w:marBottom w:val="0"/>
      <w:divBdr>
        <w:top w:val="none" w:sz="0" w:space="0" w:color="auto"/>
        <w:left w:val="none" w:sz="0" w:space="0" w:color="auto"/>
        <w:bottom w:val="none" w:sz="0" w:space="0" w:color="auto"/>
        <w:right w:val="none" w:sz="0" w:space="0" w:color="auto"/>
      </w:divBdr>
    </w:div>
    <w:div w:id="1210534192">
      <w:bodyDiv w:val="1"/>
      <w:marLeft w:val="0"/>
      <w:marRight w:val="0"/>
      <w:marTop w:val="0"/>
      <w:marBottom w:val="0"/>
      <w:divBdr>
        <w:top w:val="none" w:sz="0" w:space="0" w:color="auto"/>
        <w:left w:val="none" w:sz="0" w:space="0" w:color="auto"/>
        <w:bottom w:val="none" w:sz="0" w:space="0" w:color="auto"/>
        <w:right w:val="none" w:sz="0" w:space="0" w:color="auto"/>
      </w:divBdr>
    </w:div>
    <w:div w:id="1337997116">
      <w:bodyDiv w:val="1"/>
      <w:marLeft w:val="0"/>
      <w:marRight w:val="0"/>
      <w:marTop w:val="0"/>
      <w:marBottom w:val="0"/>
      <w:divBdr>
        <w:top w:val="none" w:sz="0" w:space="0" w:color="auto"/>
        <w:left w:val="none" w:sz="0" w:space="0" w:color="auto"/>
        <w:bottom w:val="none" w:sz="0" w:space="0" w:color="auto"/>
        <w:right w:val="none" w:sz="0" w:space="0" w:color="auto"/>
      </w:divBdr>
    </w:div>
    <w:div w:id="199032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E65CC-AB28-4026-9274-CADB0BFF6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11</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Ramaswami, Anand (MTSL)</dc:creator>
  <cp:keywords/>
  <dc:description/>
  <cp:lastModifiedBy>Ramaswami, Anand (MTSL)</cp:lastModifiedBy>
  <cp:revision>17</cp:revision>
  <dcterms:created xsi:type="dcterms:W3CDTF">2022-10-30T15:19:00Z</dcterms:created>
  <dcterms:modified xsi:type="dcterms:W3CDTF">2022-10-30T18:23:00Z</dcterms:modified>
</cp:coreProperties>
</file>