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04E60" w14:textId="7DBE3D37" w:rsidR="006804BF" w:rsidRDefault="0061522A" w:rsidP="0061522A">
      <w:pPr>
        <w:jc w:val="center"/>
        <w:rPr>
          <w:rFonts w:ascii="Arial Black" w:hAnsi="Arial Black"/>
          <w:color w:val="4472C4" w:themeColor="accent1"/>
          <w:sz w:val="36"/>
          <w:szCs w:val="36"/>
          <w:u w:val="single"/>
        </w:rPr>
      </w:pPr>
      <w:r w:rsidRPr="0061522A">
        <w:rPr>
          <w:rFonts w:ascii="Arial Black" w:hAnsi="Arial Black"/>
          <w:color w:val="4472C4" w:themeColor="accent1"/>
          <w:sz w:val="36"/>
          <w:szCs w:val="36"/>
          <w:u w:val="single"/>
        </w:rPr>
        <w:t>Stack in C++</w:t>
      </w:r>
    </w:p>
    <w:p w14:paraId="470D82ED" w14:textId="77777777" w:rsidR="0061522A" w:rsidRDefault="0061522A" w:rsidP="0061522A">
      <w:pPr>
        <w:rPr>
          <w:rFonts w:ascii="Georgia" w:hAnsi="Georgia"/>
          <w:color w:val="4472C4" w:themeColor="accent1"/>
          <w:sz w:val="30"/>
          <w:szCs w:val="30"/>
        </w:rPr>
      </w:pPr>
    </w:p>
    <w:p w14:paraId="25299BB1" w14:textId="472C2E47" w:rsidR="0061522A" w:rsidRDefault="0061522A" w:rsidP="0061522A">
      <w:pPr>
        <w:rPr>
          <w:rFonts w:ascii="Georgia" w:hAnsi="Georgia"/>
          <w:sz w:val="30"/>
          <w:szCs w:val="30"/>
        </w:rPr>
      </w:pPr>
      <w:r w:rsidRPr="0061522A">
        <w:rPr>
          <w:rFonts w:ascii="Georgia" w:hAnsi="Georgia"/>
          <w:sz w:val="30"/>
          <w:szCs w:val="30"/>
        </w:rPr>
        <w:t>A stack is a container adaptor in C++ STL that follows the LIFO (Last In, First Out) principle, where the last inserted element is removed first. It allows insertion, deletion, and access only from one end, called the top of the stack.</w:t>
      </w:r>
    </w:p>
    <w:p w14:paraId="285FEE7A" w14:textId="77777777" w:rsidR="0061522A" w:rsidRPr="0061522A" w:rsidRDefault="0061522A" w:rsidP="0061522A">
      <w:pPr>
        <w:pStyle w:val="ListParagraph"/>
        <w:numPr>
          <w:ilvl w:val="0"/>
          <w:numId w:val="1"/>
        </w:numPr>
        <w:rPr>
          <w:rFonts w:ascii="Georgia" w:hAnsi="Georgia"/>
          <w:sz w:val="30"/>
          <w:szCs w:val="30"/>
        </w:rPr>
      </w:pPr>
      <w:proofErr w:type="gramStart"/>
      <w:r w:rsidRPr="0061522A">
        <w:rPr>
          <w:rFonts w:ascii="Georgia" w:hAnsi="Georgia"/>
          <w:sz w:val="30"/>
          <w:szCs w:val="30"/>
        </w:rPr>
        <w:t>std::</w:t>
      </w:r>
      <w:proofErr w:type="gramEnd"/>
      <w:r w:rsidRPr="0061522A">
        <w:rPr>
          <w:rFonts w:ascii="Georgia" w:hAnsi="Georgia"/>
          <w:sz w:val="30"/>
          <w:szCs w:val="30"/>
        </w:rPr>
        <w:t>stack provides simple and efficient operations for managing elements in LIFO order.</w:t>
      </w:r>
    </w:p>
    <w:p w14:paraId="7002A4AC" w14:textId="77777777" w:rsidR="0061522A" w:rsidRPr="0061522A" w:rsidRDefault="0061522A" w:rsidP="0061522A">
      <w:pPr>
        <w:numPr>
          <w:ilvl w:val="0"/>
          <w:numId w:val="1"/>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61522A">
        <w:rPr>
          <w:rFonts w:ascii="Nunito" w:eastAsia="Times New Roman" w:hAnsi="Nunito" w:cs="Times New Roman"/>
          <w:color w:val="273239"/>
          <w:spacing w:val="2"/>
          <w:kern w:val="0"/>
          <w:sz w:val="27"/>
          <w:szCs w:val="27"/>
          <w:lang w:eastAsia="en-IN"/>
          <w14:ligatures w14:val="none"/>
        </w:rPr>
        <w:t xml:space="preserve">The &lt;stack&gt; header provides functions such as </w:t>
      </w:r>
      <w:proofErr w:type="gramStart"/>
      <w:r w:rsidRPr="0061522A">
        <w:rPr>
          <w:rFonts w:ascii="Nunito" w:eastAsia="Times New Roman" w:hAnsi="Nunito" w:cs="Times New Roman"/>
          <w:color w:val="4472C4" w:themeColor="accent1"/>
          <w:spacing w:val="2"/>
          <w:kern w:val="0"/>
          <w:sz w:val="27"/>
          <w:szCs w:val="27"/>
          <w:lang w:eastAsia="en-IN"/>
          <w14:ligatures w14:val="none"/>
        </w:rPr>
        <w:t>push(</w:t>
      </w:r>
      <w:proofErr w:type="gramEnd"/>
      <w:r w:rsidRPr="0061522A">
        <w:rPr>
          <w:rFonts w:ascii="Nunito" w:eastAsia="Times New Roman" w:hAnsi="Nunito" w:cs="Times New Roman"/>
          <w:color w:val="4472C4" w:themeColor="accent1"/>
          <w:spacing w:val="2"/>
          <w:kern w:val="0"/>
          <w:sz w:val="27"/>
          <w:szCs w:val="27"/>
          <w:lang w:eastAsia="en-IN"/>
          <w14:ligatures w14:val="none"/>
        </w:rPr>
        <w:t xml:space="preserve">), </w:t>
      </w:r>
      <w:proofErr w:type="gramStart"/>
      <w:r w:rsidRPr="0061522A">
        <w:rPr>
          <w:rFonts w:ascii="Nunito" w:eastAsia="Times New Roman" w:hAnsi="Nunito" w:cs="Times New Roman"/>
          <w:color w:val="4472C4" w:themeColor="accent1"/>
          <w:spacing w:val="2"/>
          <w:kern w:val="0"/>
          <w:sz w:val="27"/>
          <w:szCs w:val="27"/>
          <w:lang w:eastAsia="en-IN"/>
          <w14:ligatures w14:val="none"/>
        </w:rPr>
        <w:t>pop(</w:t>
      </w:r>
      <w:proofErr w:type="gramEnd"/>
      <w:r w:rsidRPr="0061522A">
        <w:rPr>
          <w:rFonts w:ascii="Nunito" w:eastAsia="Times New Roman" w:hAnsi="Nunito" w:cs="Times New Roman"/>
          <w:color w:val="4472C4" w:themeColor="accent1"/>
          <w:spacing w:val="2"/>
          <w:kern w:val="0"/>
          <w:sz w:val="27"/>
          <w:szCs w:val="27"/>
          <w:lang w:eastAsia="en-IN"/>
          <w14:ligatures w14:val="none"/>
        </w:rPr>
        <w:t xml:space="preserve">), </w:t>
      </w:r>
      <w:proofErr w:type="gramStart"/>
      <w:r w:rsidRPr="0061522A">
        <w:rPr>
          <w:rFonts w:ascii="Nunito" w:eastAsia="Times New Roman" w:hAnsi="Nunito" w:cs="Times New Roman"/>
          <w:color w:val="4472C4" w:themeColor="accent1"/>
          <w:spacing w:val="2"/>
          <w:kern w:val="0"/>
          <w:sz w:val="27"/>
          <w:szCs w:val="27"/>
          <w:lang w:eastAsia="en-IN"/>
          <w14:ligatures w14:val="none"/>
        </w:rPr>
        <w:t>top(</w:t>
      </w:r>
      <w:proofErr w:type="gramEnd"/>
      <w:r w:rsidRPr="0061522A">
        <w:rPr>
          <w:rFonts w:ascii="Nunito" w:eastAsia="Times New Roman" w:hAnsi="Nunito" w:cs="Times New Roman"/>
          <w:color w:val="4472C4" w:themeColor="accent1"/>
          <w:spacing w:val="2"/>
          <w:kern w:val="0"/>
          <w:sz w:val="27"/>
          <w:szCs w:val="27"/>
          <w:lang w:eastAsia="en-IN"/>
          <w14:ligatures w14:val="none"/>
        </w:rPr>
        <w:t xml:space="preserve">), </w:t>
      </w:r>
      <w:proofErr w:type="gramStart"/>
      <w:r w:rsidRPr="0061522A">
        <w:rPr>
          <w:rFonts w:ascii="Nunito" w:eastAsia="Times New Roman" w:hAnsi="Nunito" w:cs="Times New Roman"/>
          <w:color w:val="4472C4" w:themeColor="accent1"/>
          <w:spacing w:val="2"/>
          <w:kern w:val="0"/>
          <w:sz w:val="27"/>
          <w:szCs w:val="27"/>
          <w:lang w:eastAsia="en-IN"/>
          <w14:ligatures w14:val="none"/>
        </w:rPr>
        <w:t>empty(</w:t>
      </w:r>
      <w:proofErr w:type="gramEnd"/>
      <w:r w:rsidRPr="0061522A">
        <w:rPr>
          <w:rFonts w:ascii="Nunito" w:eastAsia="Times New Roman" w:hAnsi="Nunito" w:cs="Times New Roman"/>
          <w:color w:val="4472C4" w:themeColor="accent1"/>
          <w:spacing w:val="2"/>
          <w:kern w:val="0"/>
          <w:sz w:val="27"/>
          <w:szCs w:val="27"/>
          <w:lang w:eastAsia="en-IN"/>
          <w14:ligatures w14:val="none"/>
        </w:rPr>
        <w:t xml:space="preserve">), </w:t>
      </w:r>
      <w:r w:rsidRPr="0061522A">
        <w:rPr>
          <w:rFonts w:ascii="Nunito" w:eastAsia="Times New Roman" w:hAnsi="Nunito" w:cs="Times New Roman"/>
          <w:color w:val="273239"/>
          <w:spacing w:val="2"/>
          <w:kern w:val="0"/>
          <w:sz w:val="27"/>
          <w:szCs w:val="27"/>
          <w:lang w:eastAsia="en-IN"/>
          <w14:ligatures w14:val="none"/>
        </w:rPr>
        <w:t xml:space="preserve">and </w:t>
      </w:r>
      <w:proofErr w:type="gramStart"/>
      <w:r w:rsidRPr="0061522A">
        <w:rPr>
          <w:rFonts w:ascii="Nunito" w:eastAsia="Times New Roman" w:hAnsi="Nunito" w:cs="Times New Roman"/>
          <w:color w:val="4472C4" w:themeColor="accent1"/>
          <w:spacing w:val="2"/>
          <w:kern w:val="0"/>
          <w:sz w:val="27"/>
          <w:szCs w:val="27"/>
          <w:lang w:eastAsia="en-IN"/>
          <w14:ligatures w14:val="none"/>
        </w:rPr>
        <w:t>size(</w:t>
      </w:r>
      <w:proofErr w:type="gramEnd"/>
      <w:r w:rsidRPr="0061522A">
        <w:rPr>
          <w:rFonts w:ascii="Nunito" w:eastAsia="Times New Roman" w:hAnsi="Nunito" w:cs="Times New Roman"/>
          <w:color w:val="4472C4" w:themeColor="accent1"/>
          <w:spacing w:val="2"/>
          <w:kern w:val="0"/>
          <w:sz w:val="27"/>
          <w:szCs w:val="27"/>
          <w:lang w:eastAsia="en-IN"/>
          <w14:ligatures w14:val="none"/>
        </w:rPr>
        <w:t>).</w:t>
      </w:r>
    </w:p>
    <w:p w14:paraId="6B73F105" w14:textId="2C82559F" w:rsidR="0061522A" w:rsidRDefault="00151E5B" w:rsidP="0061522A">
      <w:pPr>
        <w:rPr>
          <w:rFonts w:ascii="Georgia" w:hAnsi="Georgia"/>
          <w:sz w:val="30"/>
          <w:szCs w:val="30"/>
        </w:rPr>
      </w:pPr>
      <w:r>
        <w:rPr>
          <w:rFonts w:ascii="Georgia" w:hAnsi="Georgia"/>
          <w:noProof/>
          <w:sz w:val="30"/>
          <w:szCs w:val="30"/>
        </w:rPr>
        <mc:AlternateContent>
          <mc:Choice Requires="wps">
            <w:drawing>
              <wp:anchor distT="0" distB="0" distL="114300" distR="114300" simplePos="0" relativeHeight="251660288" behindDoc="0" locked="0" layoutInCell="1" allowOverlap="1" wp14:anchorId="1F1B7D4C" wp14:editId="3BE8BD90">
                <wp:simplePos x="0" y="0"/>
                <wp:positionH relativeFrom="column">
                  <wp:posOffset>-76200</wp:posOffset>
                </wp:positionH>
                <wp:positionV relativeFrom="paragraph">
                  <wp:posOffset>5281295</wp:posOffset>
                </wp:positionV>
                <wp:extent cx="3634740" cy="769620"/>
                <wp:effectExtent l="0" t="0" r="3810" b="0"/>
                <wp:wrapNone/>
                <wp:docPr id="826008475" name="Rectangle 4"/>
                <wp:cNvGraphicFramePr/>
                <a:graphic xmlns:a="http://schemas.openxmlformats.org/drawingml/2006/main">
                  <a:graphicData uri="http://schemas.microsoft.com/office/word/2010/wordprocessingShape">
                    <wps:wsp>
                      <wps:cNvSpPr/>
                      <wps:spPr>
                        <a:xfrm>
                          <a:off x="0" y="0"/>
                          <a:ext cx="3634740" cy="769620"/>
                        </a:xfrm>
                        <a:prstGeom prst="rect">
                          <a:avLst/>
                        </a:prstGeom>
                        <a:solidFill>
                          <a:schemeClr val="accent3">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2CC749" id="Rectangle 4" o:spid="_x0000_s1026" style="position:absolute;margin-left:-6pt;margin-top:415.85pt;width:286.2pt;height:60.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" fillcolor="#a5a5a5 [3206]" stroked="f">
                <v:fill opacity="32896f"/>
              </v:rect>
            </w:pict>
          </mc:Fallback>
        </mc:AlternateContent>
      </w:r>
      <w:r w:rsidR="0061522A">
        <w:rPr>
          <w:rFonts w:ascii="Georgia" w:hAnsi="Georgia"/>
          <w:noProof/>
          <w:sz w:val="30"/>
          <w:szCs w:val="30"/>
        </w:rPr>
        <mc:AlternateContent>
          <mc:Choice Requires="wps">
            <w:drawing>
              <wp:anchor distT="0" distB="0" distL="114300" distR="114300" simplePos="0" relativeHeight="251659264" behindDoc="1" locked="0" layoutInCell="1" allowOverlap="1" wp14:anchorId="33C5A41D" wp14:editId="6BCA5E75">
                <wp:simplePos x="0" y="0"/>
                <wp:positionH relativeFrom="column">
                  <wp:posOffset>-53340</wp:posOffset>
                </wp:positionH>
                <wp:positionV relativeFrom="paragraph">
                  <wp:posOffset>183515</wp:posOffset>
                </wp:positionV>
                <wp:extent cx="6103620" cy="4663440"/>
                <wp:effectExtent l="0" t="0" r="11430" b="22860"/>
                <wp:wrapTight wrapText="bothSides">
                  <wp:wrapPolygon edited="0">
                    <wp:start x="0" y="0"/>
                    <wp:lineTo x="0" y="21618"/>
                    <wp:lineTo x="21573" y="21618"/>
                    <wp:lineTo x="21573" y="0"/>
                    <wp:lineTo x="0" y="0"/>
                  </wp:wrapPolygon>
                </wp:wrapTight>
                <wp:docPr id="647661368" name="Text Box 2"/>
                <wp:cNvGraphicFramePr/>
                <a:graphic xmlns:a="http://schemas.openxmlformats.org/drawingml/2006/main">
                  <a:graphicData uri="http://schemas.microsoft.com/office/word/2010/wordprocessingShape">
                    <wps:wsp>
                      <wps:cNvSpPr txBox="1"/>
                      <wps:spPr>
                        <a:xfrm>
                          <a:off x="0" y="0"/>
                          <a:ext cx="6103620" cy="4663440"/>
                        </a:xfrm>
                        <a:prstGeom prst="rect">
                          <a:avLst/>
                        </a:prstGeom>
                        <a:solidFill>
                          <a:schemeClr val="lt1"/>
                        </a:solidFill>
                        <a:ln w="6350">
                          <a:solidFill>
                            <a:prstClr val="black"/>
                          </a:solidFill>
                        </a:ln>
                      </wps:spPr>
                      <wps:txbx>
                        <w:txbxContent>
                          <w:p w14:paraId="54428D6D"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#include &lt;iostream&gt;</w:t>
                            </w:r>
                          </w:p>
                          <w:p w14:paraId="183869CA"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#include &lt;stack&gt;</w:t>
                            </w:r>
                          </w:p>
                          <w:p w14:paraId="473F2008"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using namespace std;</w:t>
                            </w:r>
                          </w:p>
                          <w:p w14:paraId="5BBCAED8"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int </w:t>
                            </w:r>
                            <w:proofErr w:type="gramStart"/>
                            <w:r w:rsidRPr="00151E5B">
                              <w:rPr>
                                <w:rFonts w:ascii="Georgia" w:hAnsi="Georgia"/>
                                <w:i/>
                                <w:iCs/>
                                <w:color w:val="7030A0"/>
                                <w:sz w:val="24"/>
                                <w:szCs w:val="24"/>
                              </w:rPr>
                              <w:t>main(){</w:t>
                            </w:r>
                            <w:proofErr w:type="gramEnd"/>
                          </w:p>
                          <w:p w14:paraId="708C696F"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stack&lt;int&gt; st;</w:t>
                            </w:r>
                          </w:p>
                          <w:p w14:paraId="55B5C6C7"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w:t>
                            </w:r>
                            <w:proofErr w:type="spellStart"/>
                            <w:proofErr w:type="gramStart"/>
                            <w:r w:rsidRPr="00151E5B">
                              <w:rPr>
                                <w:rFonts w:ascii="Georgia" w:hAnsi="Georgia"/>
                                <w:i/>
                                <w:iCs/>
                                <w:color w:val="7030A0"/>
                                <w:sz w:val="24"/>
                                <w:szCs w:val="24"/>
                              </w:rPr>
                              <w:t>st.push</w:t>
                            </w:r>
                            <w:proofErr w:type="spellEnd"/>
                            <w:proofErr w:type="gramEnd"/>
                            <w:r w:rsidRPr="00151E5B">
                              <w:rPr>
                                <w:rFonts w:ascii="Georgia" w:hAnsi="Georgia"/>
                                <w:i/>
                                <w:iCs/>
                                <w:color w:val="7030A0"/>
                                <w:sz w:val="24"/>
                                <w:szCs w:val="24"/>
                              </w:rPr>
                              <w:t>(10);</w:t>
                            </w:r>
                          </w:p>
                          <w:p w14:paraId="39979915"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w:t>
                            </w:r>
                            <w:proofErr w:type="spellStart"/>
                            <w:proofErr w:type="gramStart"/>
                            <w:r w:rsidRPr="00151E5B">
                              <w:rPr>
                                <w:rFonts w:ascii="Georgia" w:hAnsi="Georgia"/>
                                <w:i/>
                                <w:iCs/>
                                <w:color w:val="7030A0"/>
                                <w:sz w:val="24"/>
                                <w:szCs w:val="24"/>
                              </w:rPr>
                              <w:t>st.push</w:t>
                            </w:r>
                            <w:proofErr w:type="spellEnd"/>
                            <w:proofErr w:type="gramEnd"/>
                            <w:r w:rsidRPr="00151E5B">
                              <w:rPr>
                                <w:rFonts w:ascii="Georgia" w:hAnsi="Georgia"/>
                                <w:i/>
                                <w:iCs/>
                                <w:color w:val="7030A0"/>
                                <w:sz w:val="24"/>
                                <w:szCs w:val="24"/>
                              </w:rPr>
                              <w:t>(5);</w:t>
                            </w:r>
                          </w:p>
                          <w:p w14:paraId="07D89DD6"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w:t>
                            </w:r>
                          </w:p>
                          <w:p w14:paraId="1C2BE11A"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 Accessing top element</w:t>
                            </w:r>
                          </w:p>
                          <w:p w14:paraId="5A676B6D"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w:t>
                            </w:r>
                            <w:proofErr w:type="spellStart"/>
                            <w:r w:rsidRPr="00151E5B">
                              <w:rPr>
                                <w:rFonts w:ascii="Georgia" w:hAnsi="Georgia"/>
                                <w:i/>
                                <w:iCs/>
                                <w:color w:val="7030A0"/>
                                <w:sz w:val="24"/>
                                <w:szCs w:val="24"/>
                              </w:rPr>
                              <w:t>cout</w:t>
                            </w:r>
                            <w:proofErr w:type="spellEnd"/>
                            <w:r w:rsidRPr="00151E5B">
                              <w:rPr>
                                <w:rFonts w:ascii="Georgia" w:hAnsi="Georgia"/>
                                <w:i/>
                                <w:iCs/>
                                <w:color w:val="7030A0"/>
                                <w:sz w:val="24"/>
                                <w:szCs w:val="24"/>
                              </w:rPr>
                              <w:t xml:space="preserve"> &lt;&lt; "Top element: " &lt;&lt; </w:t>
                            </w:r>
                            <w:proofErr w:type="spellStart"/>
                            <w:proofErr w:type="gramStart"/>
                            <w:r w:rsidRPr="00151E5B">
                              <w:rPr>
                                <w:rFonts w:ascii="Georgia" w:hAnsi="Georgia"/>
                                <w:i/>
                                <w:iCs/>
                                <w:color w:val="7030A0"/>
                                <w:sz w:val="24"/>
                                <w:szCs w:val="24"/>
                              </w:rPr>
                              <w:t>st.top</w:t>
                            </w:r>
                            <w:proofErr w:type="spellEnd"/>
                            <w:r w:rsidRPr="00151E5B">
                              <w:rPr>
                                <w:rFonts w:ascii="Georgia" w:hAnsi="Georgia"/>
                                <w:i/>
                                <w:iCs/>
                                <w:color w:val="7030A0"/>
                                <w:sz w:val="24"/>
                                <w:szCs w:val="24"/>
                              </w:rPr>
                              <w:t>(</w:t>
                            </w:r>
                            <w:proofErr w:type="gramEnd"/>
                            <w:r w:rsidRPr="00151E5B">
                              <w:rPr>
                                <w:rFonts w:ascii="Georgia" w:hAnsi="Georgia"/>
                                <w:i/>
                                <w:iCs/>
                                <w:color w:val="7030A0"/>
                                <w:sz w:val="24"/>
                                <w:szCs w:val="24"/>
                              </w:rPr>
                              <w:t xml:space="preserve">) &lt;&lt; </w:t>
                            </w:r>
                            <w:proofErr w:type="spellStart"/>
                            <w:r w:rsidRPr="00151E5B">
                              <w:rPr>
                                <w:rFonts w:ascii="Georgia" w:hAnsi="Georgia"/>
                                <w:i/>
                                <w:iCs/>
                                <w:color w:val="7030A0"/>
                                <w:sz w:val="24"/>
                                <w:szCs w:val="24"/>
                              </w:rPr>
                              <w:t>endl</w:t>
                            </w:r>
                            <w:proofErr w:type="spellEnd"/>
                            <w:r w:rsidRPr="00151E5B">
                              <w:rPr>
                                <w:rFonts w:ascii="Georgia" w:hAnsi="Georgia"/>
                                <w:i/>
                                <w:iCs/>
                                <w:color w:val="7030A0"/>
                                <w:sz w:val="24"/>
                                <w:szCs w:val="24"/>
                              </w:rPr>
                              <w:t>;</w:t>
                            </w:r>
                          </w:p>
                          <w:p w14:paraId="4C910B4A"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w:t>
                            </w:r>
                          </w:p>
                          <w:p w14:paraId="736AF5CA"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 Popping an element</w:t>
                            </w:r>
                          </w:p>
                          <w:p w14:paraId="69643367"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w:t>
                            </w:r>
                            <w:proofErr w:type="spellStart"/>
                            <w:proofErr w:type="gramStart"/>
                            <w:r w:rsidRPr="00151E5B">
                              <w:rPr>
                                <w:rFonts w:ascii="Georgia" w:hAnsi="Georgia"/>
                                <w:i/>
                                <w:iCs/>
                                <w:color w:val="7030A0"/>
                                <w:sz w:val="24"/>
                                <w:szCs w:val="24"/>
                              </w:rPr>
                              <w:t>st.pop</w:t>
                            </w:r>
                            <w:proofErr w:type="spellEnd"/>
                            <w:r w:rsidRPr="00151E5B">
                              <w:rPr>
                                <w:rFonts w:ascii="Georgia" w:hAnsi="Georgia"/>
                                <w:i/>
                                <w:iCs/>
                                <w:color w:val="7030A0"/>
                                <w:sz w:val="24"/>
                                <w:szCs w:val="24"/>
                              </w:rPr>
                              <w:t>(</w:t>
                            </w:r>
                            <w:proofErr w:type="gramEnd"/>
                            <w:r w:rsidRPr="00151E5B">
                              <w:rPr>
                                <w:rFonts w:ascii="Georgia" w:hAnsi="Georgia"/>
                                <w:i/>
                                <w:iCs/>
                                <w:color w:val="7030A0"/>
                                <w:sz w:val="24"/>
                                <w:szCs w:val="24"/>
                              </w:rPr>
                              <w:t>);</w:t>
                            </w:r>
                          </w:p>
                          <w:p w14:paraId="4414DB59"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w:t>
                            </w:r>
                            <w:proofErr w:type="spellStart"/>
                            <w:r w:rsidRPr="00151E5B">
                              <w:rPr>
                                <w:rFonts w:ascii="Georgia" w:hAnsi="Georgia"/>
                                <w:i/>
                                <w:iCs/>
                                <w:color w:val="7030A0"/>
                                <w:sz w:val="24"/>
                                <w:szCs w:val="24"/>
                              </w:rPr>
                              <w:t>cout</w:t>
                            </w:r>
                            <w:proofErr w:type="spellEnd"/>
                            <w:r w:rsidRPr="00151E5B">
                              <w:rPr>
                                <w:rFonts w:ascii="Georgia" w:hAnsi="Georgia"/>
                                <w:i/>
                                <w:iCs/>
                                <w:color w:val="7030A0"/>
                                <w:sz w:val="24"/>
                                <w:szCs w:val="24"/>
                              </w:rPr>
                              <w:t xml:space="preserve"> &lt;&lt; "Top element after pop: " &lt;&lt; </w:t>
                            </w:r>
                            <w:proofErr w:type="spellStart"/>
                            <w:proofErr w:type="gramStart"/>
                            <w:r w:rsidRPr="00151E5B">
                              <w:rPr>
                                <w:rFonts w:ascii="Georgia" w:hAnsi="Georgia"/>
                                <w:i/>
                                <w:iCs/>
                                <w:color w:val="7030A0"/>
                                <w:sz w:val="24"/>
                                <w:szCs w:val="24"/>
                              </w:rPr>
                              <w:t>st.top</w:t>
                            </w:r>
                            <w:proofErr w:type="spellEnd"/>
                            <w:r w:rsidRPr="00151E5B">
                              <w:rPr>
                                <w:rFonts w:ascii="Georgia" w:hAnsi="Georgia"/>
                                <w:i/>
                                <w:iCs/>
                                <w:color w:val="7030A0"/>
                                <w:sz w:val="24"/>
                                <w:szCs w:val="24"/>
                              </w:rPr>
                              <w:t>(</w:t>
                            </w:r>
                            <w:proofErr w:type="gramEnd"/>
                            <w:r w:rsidRPr="00151E5B">
                              <w:rPr>
                                <w:rFonts w:ascii="Georgia" w:hAnsi="Georgia"/>
                                <w:i/>
                                <w:iCs/>
                                <w:color w:val="7030A0"/>
                                <w:sz w:val="24"/>
                                <w:szCs w:val="24"/>
                              </w:rPr>
                              <w:t xml:space="preserve">) &lt;&lt; </w:t>
                            </w:r>
                            <w:proofErr w:type="spellStart"/>
                            <w:r w:rsidRPr="00151E5B">
                              <w:rPr>
                                <w:rFonts w:ascii="Georgia" w:hAnsi="Georgia"/>
                                <w:i/>
                                <w:iCs/>
                                <w:color w:val="7030A0"/>
                                <w:sz w:val="24"/>
                                <w:szCs w:val="24"/>
                              </w:rPr>
                              <w:t>endl</w:t>
                            </w:r>
                            <w:proofErr w:type="spellEnd"/>
                            <w:r w:rsidRPr="00151E5B">
                              <w:rPr>
                                <w:rFonts w:ascii="Georgia" w:hAnsi="Georgia"/>
                                <w:i/>
                                <w:iCs/>
                                <w:color w:val="7030A0"/>
                                <w:sz w:val="24"/>
                                <w:szCs w:val="24"/>
                              </w:rPr>
                              <w:t>;</w:t>
                            </w:r>
                          </w:p>
                          <w:p w14:paraId="6F2FB281"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return 0;</w:t>
                            </w:r>
                          </w:p>
                          <w:p w14:paraId="3657D502" w14:textId="13E00284"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C5A41D" id="_x0000_t202" coordsize="21600,21600" o:spt="202" path="m,l,21600r21600,l21600,xe">
                <v:stroke joinstyle="miter"/>
                <v:path gradientshapeok="t" o:connecttype="rect"/>
              </v:shapetype>
              <v:shape id="Text Box 2" o:spid="_x0000_s1026" type="#_x0000_t202" style="position:absolute;margin-left:-4.2pt;margin-top:14.45pt;width:480.6pt;height:367.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" fillcolor="white [3201]" strokeweight=".5pt">
                <v:textbox>
                  <w:txbxContent>
                    <w:p w14:paraId="54428D6D"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#include &lt;iostream&gt;</w:t>
                      </w:r>
                    </w:p>
                    <w:p w14:paraId="183869CA"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#include &lt;stack&gt;</w:t>
                      </w:r>
                    </w:p>
                    <w:p w14:paraId="473F2008"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using namespace std;</w:t>
                      </w:r>
                    </w:p>
                    <w:p w14:paraId="5BBCAED8"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int </w:t>
                      </w:r>
                      <w:proofErr w:type="gramStart"/>
                      <w:r w:rsidRPr="00151E5B">
                        <w:rPr>
                          <w:rFonts w:ascii="Georgia" w:hAnsi="Georgia"/>
                          <w:i/>
                          <w:iCs/>
                          <w:color w:val="7030A0"/>
                          <w:sz w:val="24"/>
                          <w:szCs w:val="24"/>
                        </w:rPr>
                        <w:t>main(){</w:t>
                      </w:r>
                      <w:proofErr w:type="gramEnd"/>
                    </w:p>
                    <w:p w14:paraId="708C696F"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stack&lt;int&gt; st;</w:t>
                      </w:r>
                    </w:p>
                    <w:p w14:paraId="55B5C6C7"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w:t>
                      </w:r>
                      <w:proofErr w:type="spellStart"/>
                      <w:proofErr w:type="gramStart"/>
                      <w:r w:rsidRPr="00151E5B">
                        <w:rPr>
                          <w:rFonts w:ascii="Georgia" w:hAnsi="Georgia"/>
                          <w:i/>
                          <w:iCs/>
                          <w:color w:val="7030A0"/>
                          <w:sz w:val="24"/>
                          <w:szCs w:val="24"/>
                        </w:rPr>
                        <w:t>st.push</w:t>
                      </w:r>
                      <w:proofErr w:type="spellEnd"/>
                      <w:proofErr w:type="gramEnd"/>
                      <w:r w:rsidRPr="00151E5B">
                        <w:rPr>
                          <w:rFonts w:ascii="Georgia" w:hAnsi="Georgia"/>
                          <w:i/>
                          <w:iCs/>
                          <w:color w:val="7030A0"/>
                          <w:sz w:val="24"/>
                          <w:szCs w:val="24"/>
                        </w:rPr>
                        <w:t>(10);</w:t>
                      </w:r>
                    </w:p>
                    <w:p w14:paraId="39979915"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w:t>
                      </w:r>
                      <w:proofErr w:type="spellStart"/>
                      <w:proofErr w:type="gramStart"/>
                      <w:r w:rsidRPr="00151E5B">
                        <w:rPr>
                          <w:rFonts w:ascii="Georgia" w:hAnsi="Georgia"/>
                          <w:i/>
                          <w:iCs/>
                          <w:color w:val="7030A0"/>
                          <w:sz w:val="24"/>
                          <w:szCs w:val="24"/>
                        </w:rPr>
                        <w:t>st.push</w:t>
                      </w:r>
                      <w:proofErr w:type="spellEnd"/>
                      <w:proofErr w:type="gramEnd"/>
                      <w:r w:rsidRPr="00151E5B">
                        <w:rPr>
                          <w:rFonts w:ascii="Georgia" w:hAnsi="Georgia"/>
                          <w:i/>
                          <w:iCs/>
                          <w:color w:val="7030A0"/>
                          <w:sz w:val="24"/>
                          <w:szCs w:val="24"/>
                        </w:rPr>
                        <w:t>(5);</w:t>
                      </w:r>
                    </w:p>
                    <w:p w14:paraId="07D89DD6"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w:t>
                      </w:r>
                    </w:p>
                    <w:p w14:paraId="1C2BE11A"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 Accessing top element</w:t>
                      </w:r>
                    </w:p>
                    <w:p w14:paraId="5A676B6D"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w:t>
                      </w:r>
                      <w:proofErr w:type="spellStart"/>
                      <w:r w:rsidRPr="00151E5B">
                        <w:rPr>
                          <w:rFonts w:ascii="Georgia" w:hAnsi="Georgia"/>
                          <w:i/>
                          <w:iCs/>
                          <w:color w:val="7030A0"/>
                          <w:sz w:val="24"/>
                          <w:szCs w:val="24"/>
                        </w:rPr>
                        <w:t>cout</w:t>
                      </w:r>
                      <w:proofErr w:type="spellEnd"/>
                      <w:r w:rsidRPr="00151E5B">
                        <w:rPr>
                          <w:rFonts w:ascii="Georgia" w:hAnsi="Georgia"/>
                          <w:i/>
                          <w:iCs/>
                          <w:color w:val="7030A0"/>
                          <w:sz w:val="24"/>
                          <w:szCs w:val="24"/>
                        </w:rPr>
                        <w:t xml:space="preserve"> &lt;&lt; "Top element: " &lt;&lt; </w:t>
                      </w:r>
                      <w:proofErr w:type="spellStart"/>
                      <w:proofErr w:type="gramStart"/>
                      <w:r w:rsidRPr="00151E5B">
                        <w:rPr>
                          <w:rFonts w:ascii="Georgia" w:hAnsi="Georgia"/>
                          <w:i/>
                          <w:iCs/>
                          <w:color w:val="7030A0"/>
                          <w:sz w:val="24"/>
                          <w:szCs w:val="24"/>
                        </w:rPr>
                        <w:t>st.top</w:t>
                      </w:r>
                      <w:proofErr w:type="spellEnd"/>
                      <w:r w:rsidRPr="00151E5B">
                        <w:rPr>
                          <w:rFonts w:ascii="Georgia" w:hAnsi="Georgia"/>
                          <w:i/>
                          <w:iCs/>
                          <w:color w:val="7030A0"/>
                          <w:sz w:val="24"/>
                          <w:szCs w:val="24"/>
                        </w:rPr>
                        <w:t>(</w:t>
                      </w:r>
                      <w:proofErr w:type="gramEnd"/>
                      <w:r w:rsidRPr="00151E5B">
                        <w:rPr>
                          <w:rFonts w:ascii="Georgia" w:hAnsi="Georgia"/>
                          <w:i/>
                          <w:iCs/>
                          <w:color w:val="7030A0"/>
                          <w:sz w:val="24"/>
                          <w:szCs w:val="24"/>
                        </w:rPr>
                        <w:t xml:space="preserve">) &lt;&lt; </w:t>
                      </w:r>
                      <w:proofErr w:type="spellStart"/>
                      <w:r w:rsidRPr="00151E5B">
                        <w:rPr>
                          <w:rFonts w:ascii="Georgia" w:hAnsi="Georgia"/>
                          <w:i/>
                          <w:iCs/>
                          <w:color w:val="7030A0"/>
                          <w:sz w:val="24"/>
                          <w:szCs w:val="24"/>
                        </w:rPr>
                        <w:t>endl</w:t>
                      </w:r>
                      <w:proofErr w:type="spellEnd"/>
                      <w:r w:rsidRPr="00151E5B">
                        <w:rPr>
                          <w:rFonts w:ascii="Georgia" w:hAnsi="Georgia"/>
                          <w:i/>
                          <w:iCs/>
                          <w:color w:val="7030A0"/>
                          <w:sz w:val="24"/>
                          <w:szCs w:val="24"/>
                        </w:rPr>
                        <w:t>;</w:t>
                      </w:r>
                    </w:p>
                    <w:p w14:paraId="4C910B4A"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w:t>
                      </w:r>
                    </w:p>
                    <w:p w14:paraId="736AF5CA"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 Popping an element</w:t>
                      </w:r>
                    </w:p>
                    <w:p w14:paraId="69643367"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w:t>
                      </w:r>
                      <w:proofErr w:type="spellStart"/>
                      <w:proofErr w:type="gramStart"/>
                      <w:r w:rsidRPr="00151E5B">
                        <w:rPr>
                          <w:rFonts w:ascii="Georgia" w:hAnsi="Georgia"/>
                          <w:i/>
                          <w:iCs/>
                          <w:color w:val="7030A0"/>
                          <w:sz w:val="24"/>
                          <w:szCs w:val="24"/>
                        </w:rPr>
                        <w:t>st.pop</w:t>
                      </w:r>
                      <w:proofErr w:type="spellEnd"/>
                      <w:r w:rsidRPr="00151E5B">
                        <w:rPr>
                          <w:rFonts w:ascii="Georgia" w:hAnsi="Georgia"/>
                          <w:i/>
                          <w:iCs/>
                          <w:color w:val="7030A0"/>
                          <w:sz w:val="24"/>
                          <w:szCs w:val="24"/>
                        </w:rPr>
                        <w:t>(</w:t>
                      </w:r>
                      <w:proofErr w:type="gramEnd"/>
                      <w:r w:rsidRPr="00151E5B">
                        <w:rPr>
                          <w:rFonts w:ascii="Georgia" w:hAnsi="Georgia"/>
                          <w:i/>
                          <w:iCs/>
                          <w:color w:val="7030A0"/>
                          <w:sz w:val="24"/>
                          <w:szCs w:val="24"/>
                        </w:rPr>
                        <w:t>);</w:t>
                      </w:r>
                    </w:p>
                    <w:p w14:paraId="4414DB59"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w:t>
                      </w:r>
                      <w:proofErr w:type="spellStart"/>
                      <w:r w:rsidRPr="00151E5B">
                        <w:rPr>
                          <w:rFonts w:ascii="Georgia" w:hAnsi="Georgia"/>
                          <w:i/>
                          <w:iCs/>
                          <w:color w:val="7030A0"/>
                          <w:sz w:val="24"/>
                          <w:szCs w:val="24"/>
                        </w:rPr>
                        <w:t>cout</w:t>
                      </w:r>
                      <w:proofErr w:type="spellEnd"/>
                      <w:r w:rsidRPr="00151E5B">
                        <w:rPr>
                          <w:rFonts w:ascii="Georgia" w:hAnsi="Georgia"/>
                          <w:i/>
                          <w:iCs/>
                          <w:color w:val="7030A0"/>
                          <w:sz w:val="24"/>
                          <w:szCs w:val="24"/>
                        </w:rPr>
                        <w:t xml:space="preserve"> &lt;&lt; "Top element after pop: " &lt;&lt; </w:t>
                      </w:r>
                      <w:proofErr w:type="spellStart"/>
                      <w:proofErr w:type="gramStart"/>
                      <w:r w:rsidRPr="00151E5B">
                        <w:rPr>
                          <w:rFonts w:ascii="Georgia" w:hAnsi="Georgia"/>
                          <w:i/>
                          <w:iCs/>
                          <w:color w:val="7030A0"/>
                          <w:sz w:val="24"/>
                          <w:szCs w:val="24"/>
                        </w:rPr>
                        <w:t>st.top</w:t>
                      </w:r>
                      <w:proofErr w:type="spellEnd"/>
                      <w:r w:rsidRPr="00151E5B">
                        <w:rPr>
                          <w:rFonts w:ascii="Georgia" w:hAnsi="Georgia"/>
                          <w:i/>
                          <w:iCs/>
                          <w:color w:val="7030A0"/>
                          <w:sz w:val="24"/>
                          <w:szCs w:val="24"/>
                        </w:rPr>
                        <w:t>(</w:t>
                      </w:r>
                      <w:proofErr w:type="gramEnd"/>
                      <w:r w:rsidRPr="00151E5B">
                        <w:rPr>
                          <w:rFonts w:ascii="Georgia" w:hAnsi="Georgia"/>
                          <w:i/>
                          <w:iCs/>
                          <w:color w:val="7030A0"/>
                          <w:sz w:val="24"/>
                          <w:szCs w:val="24"/>
                        </w:rPr>
                        <w:t xml:space="preserve">) &lt;&lt; </w:t>
                      </w:r>
                      <w:proofErr w:type="spellStart"/>
                      <w:r w:rsidRPr="00151E5B">
                        <w:rPr>
                          <w:rFonts w:ascii="Georgia" w:hAnsi="Georgia"/>
                          <w:i/>
                          <w:iCs/>
                          <w:color w:val="7030A0"/>
                          <w:sz w:val="24"/>
                          <w:szCs w:val="24"/>
                        </w:rPr>
                        <w:t>endl</w:t>
                      </w:r>
                      <w:proofErr w:type="spellEnd"/>
                      <w:r w:rsidRPr="00151E5B">
                        <w:rPr>
                          <w:rFonts w:ascii="Georgia" w:hAnsi="Georgia"/>
                          <w:i/>
                          <w:iCs/>
                          <w:color w:val="7030A0"/>
                          <w:sz w:val="24"/>
                          <w:szCs w:val="24"/>
                        </w:rPr>
                        <w:t>;</w:t>
                      </w:r>
                    </w:p>
                    <w:p w14:paraId="6F2FB281" w14:textId="77777777"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 xml:space="preserve">    return 0;</w:t>
                      </w:r>
                    </w:p>
                    <w:p w14:paraId="3657D502" w14:textId="13E00284" w:rsidR="0061522A" w:rsidRPr="00151E5B" w:rsidRDefault="0061522A" w:rsidP="0061522A">
                      <w:pPr>
                        <w:rPr>
                          <w:rFonts w:ascii="Georgia" w:hAnsi="Georgia"/>
                          <w:i/>
                          <w:iCs/>
                          <w:color w:val="7030A0"/>
                          <w:sz w:val="24"/>
                          <w:szCs w:val="24"/>
                        </w:rPr>
                      </w:pPr>
                      <w:r w:rsidRPr="00151E5B">
                        <w:rPr>
                          <w:rFonts w:ascii="Georgia" w:hAnsi="Georgia"/>
                          <w:i/>
                          <w:iCs/>
                          <w:color w:val="7030A0"/>
                          <w:sz w:val="24"/>
                          <w:szCs w:val="24"/>
                        </w:rPr>
                        <w:t>}</w:t>
                      </w:r>
                    </w:p>
                  </w:txbxContent>
                </v:textbox>
                <w10:wrap type="tight"/>
              </v:shape>
            </w:pict>
          </mc:Fallback>
        </mc:AlternateContent>
      </w:r>
    </w:p>
    <w:p w14:paraId="1ECD15A5" w14:textId="77777777" w:rsidR="00151E5B" w:rsidRPr="00151E5B" w:rsidRDefault="00151E5B" w:rsidP="00151E5B">
      <w:pPr>
        <w:rPr>
          <w:rFonts w:ascii="Georgia" w:hAnsi="Georgia"/>
          <w:sz w:val="30"/>
          <w:szCs w:val="30"/>
        </w:rPr>
      </w:pPr>
      <w:r w:rsidRPr="00151E5B">
        <w:rPr>
          <w:rFonts w:ascii="Georgia" w:hAnsi="Georgia"/>
          <w:sz w:val="30"/>
          <w:szCs w:val="30"/>
        </w:rPr>
        <w:t>Top element: 5</w:t>
      </w:r>
    </w:p>
    <w:p w14:paraId="3CC40EDE" w14:textId="77777777" w:rsidR="00151E5B" w:rsidRPr="00151E5B" w:rsidRDefault="00151E5B" w:rsidP="00151E5B">
      <w:pPr>
        <w:rPr>
          <w:rFonts w:ascii="Georgia" w:hAnsi="Georgia"/>
          <w:sz w:val="30"/>
          <w:szCs w:val="30"/>
        </w:rPr>
      </w:pPr>
      <w:r w:rsidRPr="00151E5B">
        <w:rPr>
          <w:rFonts w:ascii="Georgia" w:hAnsi="Georgia"/>
          <w:sz w:val="30"/>
          <w:szCs w:val="30"/>
        </w:rPr>
        <w:t>Top element after pop: 10</w:t>
      </w:r>
    </w:p>
    <w:p w14:paraId="6AA7BF49" w14:textId="77777777" w:rsidR="00BB4DE6" w:rsidRPr="00BB4DE6" w:rsidRDefault="00BB4DE6" w:rsidP="00BB4DE6">
      <w:pPr>
        <w:rPr>
          <w:rFonts w:ascii="Georgia" w:hAnsi="Georgia"/>
          <w:sz w:val="30"/>
          <w:szCs w:val="30"/>
        </w:rPr>
      </w:pPr>
      <w:r w:rsidRPr="00BB4DE6">
        <w:rPr>
          <w:rFonts w:ascii="Georgia" w:hAnsi="Georgia"/>
          <w:b/>
          <w:bCs/>
          <w:sz w:val="30"/>
          <w:szCs w:val="30"/>
        </w:rPr>
        <w:lastRenderedPageBreak/>
        <w:t>Explanation:</w:t>
      </w:r>
    </w:p>
    <w:p w14:paraId="40623860" w14:textId="77777777" w:rsidR="00BB4DE6" w:rsidRPr="00BB4DE6" w:rsidRDefault="00BB4DE6" w:rsidP="00BB4DE6">
      <w:pPr>
        <w:numPr>
          <w:ilvl w:val="0"/>
          <w:numId w:val="4"/>
        </w:numPr>
        <w:rPr>
          <w:rFonts w:ascii="Georgia" w:hAnsi="Georgia"/>
          <w:sz w:val="30"/>
          <w:szCs w:val="30"/>
        </w:rPr>
      </w:pPr>
      <w:r w:rsidRPr="00BB4DE6">
        <w:rPr>
          <w:rFonts w:ascii="Georgia" w:hAnsi="Georgia"/>
          <w:sz w:val="30"/>
          <w:szCs w:val="30"/>
        </w:rPr>
        <w:t>stack&lt;int&gt; st creates a stack that stores integer elements.</w:t>
      </w:r>
    </w:p>
    <w:p w14:paraId="13198116" w14:textId="77777777" w:rsidR="00BB4DE6" w:rsidRPr="00BB4DE6" w:rsidRDefault="00BB4DE6" w:rsidP="00BB4DE6">
      <w:pPr>
        <w:numPr>
          <w:ilvl w:val="0"/>
          <w:numId w:val="5"/>
        </w:numPr>
        <w:rPr>
          <w:rFonts w:ascii="Georgia" w:hAnsi="Georgia"/>
          <w:sz w:val="30"/>
          <w:szCs w:val="30"/>
        </w:rPr>
      </w:pPr>
      <w:proofErr w:type="gramStart"/>
      <w:r w:rsidRPr="00BB4DE6">
        <w:rPr>
          <w:rFonts w:ascii="Georgia" w:hAnsi="Georgia"/>
          <w:sz w:val="30"/>
          <w:szCs w:val="30"/>
        </w:rPr>
        <w:t>push(</w:t>
      </w:r>
      <w:proofErr w:type="gramEnd"/>
      <w:r w:rsidRPr="00BB4DE6">
        <w:rPr>
          <w:rFonts w:ascii="Georgia" w:hAnsi="Georgia"/>
          <w:sz w:val="30"/>
          <w:szCs w:val="30"/>
        </w:rPr>
        <w:t>) adds 10 and 5 to the stack, making 5 the top element.</w:t>
      </w:r>
    </w:p>
    <w:p w14:paraId="5479E409" w14:textId="77777777" w:rsidR="00BB4DE6" w:rsidRPr="00BB4DE6" w:rsidRDefault="00BB4DE6" w:rsidP="00BB4DE6">
      <w:pPr>
        <w:numPr>
          <w:ilvl w:val="0"/>
          <w:numId w:val="6"/>
        </w:numPr>
        <w:rPr>
          <w:rFonts w:ascii="Georgia" w:hAnsi="Georgia"/>
          <w:sz w:val="30"/>
          <w:szCs w:val="30"/>
        </w:rPr>
      </w:pPr>
      <w:proofErr w:type="gramStart"/>
      <w:r w:rsidRPr="00BB4DE6">
        <w:rPr>
          <w:rFonts w:ascii="Georgia" w:hAnsi="Georgia"/>
          <w:sz w:val="30"/>
          <w:szCs w:val="30"/>
        </w:rPr>
        <w:t>top(</w:t>
      </w:r>
      <w:proofErr w:type="gramEnd"/>
      <w:r w:rsidRPr="00BB4DE6">
        <w:rPr>
          <w:rFonts w:ascii="Georgia" w:hAnsi="Georgia"/>
          <w:sz w:val="30"/>
          <w:szCs w:val="30"/>
        </w:rPr>
        <w:t>) returns the current top element, which is 5.</w:t>
      </w:r>
    </w:p>
    <w:p w14:paraId="632E0C34" w14:textId="77777777" w:rsidR="00BB4DE6" w:rsidRPr="00BB4DE6" w:rsidRDefault="00BB4DE6" w:rsidP="00BB4DE6">
      <w:pPr>
        <w:numPr>
          <w:ilvl w:val="0"/>
          <w:numId w:val="7"/>
        </w:numPr>
        <w:rPr>
          <w:rFonts w:ascii="Georgia" w:hAnsi="Georgia"/>
          <w:sz w:val="30"/>
          <w:szCs w:val="30"/>
        </w:rPr>
      </w:pPr>
      <w:proofErr w:type="gramStart"/>
      <w:r w:rsidRPr="00BB4DE6">
        <w:rPr>
          <w:rFonts w:ascii="Georgia" w:hAnsi="Georgia"/>
          <w:sz w:val="30"/>
          <w:szCs w:val="30"/>
        </w:rPr>
        <w:t>pop(</w:t>
      </w:r>
      <w:proofErr w:type="gramEnd"/>
      <w:r w:rsidRPr="00BB4DE6">
        <w:rPr>
          <w:rFonts w:ascii="Georgia" w:hAnsi="Georgia"/>
          <w:sz w:val="30"/>
          <w:szCs w:val="30"/>
        </w:rPr>
        <w:t>) removes 5, so 10 becomes the new top element.</w:t>
      </w:r>
    </w:p>
    <w:p w14:paraId="3D3907ED" w14:textId="77777777" w:rsidR="0061522A" w:rsidRDefault="0061522A" w:rsidP="0061522A">
      <w:pPr>
        <w:rPr>
          <w:rFonts w:ascii="Georgia" w:hAnsi="Georgia"/>
          <w:sz w:val="30"/>
          <w:szCs w:val="30"/>
        </w:rPr>
      </w:pPr>
    </w:p>
    <w:p w14:paraId="2167AF8B" w14:textId="77777777" w:rsidR="00BB4DE6" w:rsidRPr="00BB4DE6" w:rsidRDefault="00BB4DE6" w:rsidP="00BB4DE6">
      <w:pPr>
        <w:rPr>
          <w:rFonts w:ascii="Georgia" w:hAnsi="Georgia"/>
          <w:b/>
          <w:bCs/>
          <w:sz w:val="30"/>
          <w:szCs w:val="30"/>
        </w:rPr>
      </w:pPr>
      <w:r w:rsidRPr="00BB4DE6">
        <w:rPr>
          <w:rFonts w:ascii="Georgia" w:hAnsi="Georgia"/>
          <w:b/>
          <w:bCs/>
          <w:sz w:val="30"/>
          <w:szCs w:val="30"/>
        </w:rPr>
        <w:t>Syntax</w:t>
      </w:r>
    </w:p>
    <w:p w14:paraId="21C63C64" w14:textId="62B4A1DD" w:rsidR="00BB4DE6" w:rsidRDefault="000F529A" w:rsidP="00BB4DE6">
      <w:pPr>
        <w:rPr>
          <w:rFonts w:ascii="Georgia" w:hAnsi="Georgia"/>
          <w:sz w:val="30"/>
          <w:szCs w:val="30"/>
        </w:rPr>
      </w:pPr>
      <w:r>
        <w:rPr>
          <w:rFonts w:ascii="Georgia" w:hAnsi="Georgia"/>
          <w:i/>
          <w:iCs/>
          <w:noProof/>
          <w:sz w:val="30"/>
          <w:szCs w:val="30"/>
        </w:rPr>
        <mc:AlternateContent>
          <mc:Choice Requires="wps">
            <w:drawing>
              <wp:anchor distT="0" distB="0" distL="114300" distR="114300" simplePos="0" relativeHeight="251661312" behindDoc="0" locked="0" layoutInCell="1" allowOverlap="1" wp14:anchorId="7800AACE" wp14:editId="40B59B6B">
                <wp:simplePos x="0" y="0"/>
                <wp:positionH relativeFrom="column">
                  <wp:posOffset>-83820</wp:posOffset>
                </wp:positionH>
                <wp:positionV relativeFrom="paragraph">
                  <wp:posOffset>556895</wp:posOffset>
                </wp:positionV>
                <wp:extent cx="5387340" cy="335280"/>
                <wp:effectExtent l="0" t="0" r="22860" b="26670"/>
                <wp:wrapNone/>
                <wp:docPr id="1992608019" name="Rectangle: Rounded Corners 5"/>
                <wp:cNvGraphicFramePr/>
                <a:graphic xmlns:a="http://schemas.openxmlformats.org/drawingml/2006/main">
                  <a:graphicData uri="http://schemas.microsoft.com/office/word/2010/wordprocessingShape">
                    <wps:wsp>
                      <wps:cNvSpPr/>
                      <wps:spPr>
                        <a:xfrm>
                          <a:off x="0" y="0"/>
                          <a:ext cx="5387340" cy="335280"/>
                        </a:xfrm>
                        <a:prstGeom prst="roundRect">
                          <a:avLst/>
                        </a:prstGeom>
                        <a:solidFill>
                          <a:schemeClr val="accent3">
                            <a:alpha val="50000"/>
                          </a:schemeClr>
                        </a:solidFill>
                        <a:ln w="12700">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DC765C" id="Rectangle: Rounded Corners 5" o:spid="_x0000_s1026" style="position:absolute;margin-left:-6.6pt;margin-top:43.85pt;width:424.2pt;height:26.4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" fillcolor="#a5a5a5 [3206]" strokecolor="black [3213]" strokeweight="1pt">
                <v:fill opacity="32896f"/>
              </v:roundrect>
            </w:pict>
          </mc:Fallback>
        </mc:AlternateContent>
      </w:r>
      <w:r w:rsidR="00BB4DE6" w:rsidRPr="00BB4DE6">
        <w:rPr>
          <w:rFonts w:ascii="Georgia" w:hAnsi="Georgia"/>
          <w:sz w:val="30"/>
          <w:szCs w:val="30"/>
        </w:rPr>
        <w:t xml:space="preserve">Stack is defined as </w:t>
      </w:r>
      <w:proofErr w:type="gramStart"/>
      <w:r w:rsidR="00BB4DE6" w:rsidRPr="00BB4DE6">
        <w:rPr>
          <w:rFonts w:ascii="Georgia" w:hAnsi="Georgia"/>
          <w:sz w:val="30"/>
          <w:szCs w:val="30"/>
        </w:rPr>
        <w:t>std::</w:t>
      </w:r>
      <w:proofErr w:type="gramEnd"/>
      <w:r w:rsidR="00BB4DE6" w:rsidRPr="00BB4DE6">
        <w:rPr>
          <w:rFonts w:ascii="Georgia" w:hAnsi="Georgia"/>
          <w:sz w:val="30"/>
          <w:szCs w:val="30"/>
        </w:rPr>
        <w:t>stack class template inside the &lt;stack&gt; header file.</w:t>
      </w:r>
    </w:p>
    <w:p w14:paraId="6308984D" w14:textId="5E223E15" w:rsidR="00BB4DE6" w:rsidRPr="00BB4DE6" w:rsidRDefault="00BB4DE6" w:rsidP="00BB4DE6">
      <w:pPr>
        <w:rPr>
          <w:rFonts w:ascii="Georgia" w:hAnsi="Georgia"/>
          <w:i/>
          <w:iCs/>
          <w:sz w:val="30"/>
          <w:szCs w:val="30"/>
        </w:rPr>
      </w:pPr>
      <w:r w:rsidRPr="00BB4DE6">
        <w:rPr>
          <w:rFonts w:ascii="Georgia" w:hAnsi="Georgia"/>
          <w:i/>
          <w:iCs/>
          <w:sz w:val="30"/>
          <w:szCs w:val="30"/>
        </w:rPr>
        <w:t>stack&lt;T&gt; st;</w:t>
      </w:r>
    </w:p>
    <w:p w14:paraId="550B9EE7" w14:textId="77777777" w:rsidR="00BB4DE6" w:rsidRPr="00BB4DE6" w:rsidRDefault="00BB4DE6" w:rsidP="00BB4DE6">
      <w:pPr>
        <w:rPr>
          <w:rFonts w:ascii="Georgia" w:hAnsi="Georgia"/>
          <w:sz w:val="30"/>
          <w:szCs w:val="30"/>
        </w:rPr>
      </w:pPr>
    </w:p>
    <w:p w14:paraId="45DF63A6" w14:textId="77777777" w:rsidR="00BB4DE6" w:rsidRPr="0061522A" w:rsidRDefault="00BB4DE6" w:rsidP="0061522A">
      <w:pPr>
        <w:rPr>
          <w:rFonts w:ascii="Georgia" w:hAnsi="Georgia"/>
          <w:sz w:val="30"/>
          <w:szCs w:val="30"/>
        </w:rPr>
      </w:pPr>
    </w:p>
    <w:sectPr w:rsidR="00BB4DE6" w:rsidRPr="00615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2353"/>
    <w:multiLevelType w:val="hybridMultilevel"/>
    <w:tmpl w:val="A76E9B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0F16BB"/>
    <w:multiLevelType w:val="multilevel"/>
    <w:tmpl w:val="7D18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645963"/>
    <w:multiLevelType w:val="multilevel"/>
    <w:tmpl w:val="EB50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2EC47A9"/>
    <w:multiLevelType w:val="multilevel"/>
    <w:tmpl w:val="C61E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091711">
    <w:abstractNumId w:val="0"/>
  </w:num>
  <w:num w:numId="2" w16cid:durableId="485900220">
    <w:abstractNumId w:val="1"/>
    <w:lvlOverride w:ilvl="0">
      <w:startOverride w:val="1"/>
    </w:lvlOverride>
  </w:num>
  <w:num w:numId="3" w16cid:durableId="1013143285">
    <w:abstractNumId w:val="2"/>
    <w:lvlOverride w:ilvl="0">
      <w:startOverride w:val="2"/>
    </w:lvlOverride>
  </w:num>
  <w:num w:numId="4" w16cid:durableId="1602033892">
    <w:abstractNumId w:val="3"/>
    <w:lvlOverride w:ilvl="0">
      <w:startOverride w:val="1"/>
    </w:lvlOverride>
  </w:num>
  <w:num w:numId="5" w16cid:durableId="1965622940">
    <w:abstractNumId w:val="3"/>
    <w:lvlOverride w:ilvl="0">
      <w:startOverride w:val="2"/>
    </w:lvlOverride>
  </w:num>
  <w:num w:numId="6" w16cid:durableId="288897701">
    <w:abstractNumId w:val="3"/>
    <w:lvlOverride w:ilvl="0">
      <w:startOverride w:val="3"/>
    </w:lvlOverride>
  </w:num>
  <w:num w:numId="7" w16cid:durableId="1977954670">
    <w:abstractNumId w:val="3"/>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22A"/>
    <w:rsid w:val="000437D6"/>
    <w:rsid w:val="0007332B"/>
    <w:rsid w:val="000F529A"/>
    <w:rsid w:val="00151E5B"/>
    <w:rsid w:val="00526731"/>
    <w:rsid w:val="0061522A"/>
    <w:rsid w:val="006804BF"/>
    <w:rsid w:val="009F6F3C"/>
    <w:rsid w:val="00BB4DE6"/>
    <w:rsid w:val="00C87E7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3D832"/>
  <w15:chartTrackingRefBased/>
  <w15:docId w15:val="{7E683446-6905-4AB8-821C-CA232BFA4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2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52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52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52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52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5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2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52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52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52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52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5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22A"/>
    <w:rPr>
      <w:rFonts w:eastAsiaTheme="majorEastAsia" w:cstheme="majorBidi"/>
      <w:color w:val="272727" w:themeColor="text1" w:themeTint="D8"/>
    </w:rPr>
  </w:style>
  <w:style w:type="paragraph" w:styleId="Title">
    <w:name w:val="Title"/>
    <w:basedOn w:val="Normal"/>
    <w:next w:val="Normal"/>
    <w:link w:val="TitleChar"/>
    <w:uiPriority w:val="10"/>
    <w:qFormat/>
    <w:rsid w:val="00615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22A"/>
    <w:pPr>
      <w:spacing w:before="160"/>
      <w:jc w:val="center"/>
    </w:pPr>
    <w:rPr>
      <w:i/>
      <w:iCs/>
      <w:color w:val="404040" w:themeColor="text1" w:themeTint="BF"/>
    </w:rPr>
  </w:style>
  <w:style w:type="character" w:customStyle="1" w:styleId="QuoteChar">
    <w:name w:val="Quote Char"/>
    <w:basedOn w:val="DefaultParagraphFont"/>
    <w:link w:val="Quote"/>
    <w:uiPriority w:val="29"/>
    <w:rsid w:val="0061522A"/>
    <w:rPr>
      <w:i/>
      <w:iCs/>
      <w:color w:val="404040" w:themeColor="text1" w:themeTint="BF"/>
    </w:rPr>
  </w:style>
  <w:style w:type="paragraph" w:styleId="ListParagraph">
    <w:name w:val="List Paragraph"/>
    <w:basedOn w:val="Normal"/>
    <w:uiPriority w:val="34"/>
    <w:qFormat/>
    <w:rsid w:val="0061522A"/>
    <w:pPr>
      <w:ind w:left="720"/>
      <w:contextualSpacing/>
    </w:pPr>
  </w:style>
  <w:style w:type="character" w:styleId="IntenseEmphasis">
    <w:name w:val="Intense Emphasis"/>
    <w:basedOn w:val="DefaultParagraphFont"/>
    <w:uiPriority w:val="21"/>
    <w:qFormat/>
    <w:rsid w:val="0061522A"/>
    <w:rPr>
      <w:i/>
      <w:iCs/>
      <w:color w:val="2F5496" w:themeColor="accent1" w:themeShade="BF"/>
    </w:rPr>
  </w:style>
  <w:style w:type="paragraph" w:styleId="IntenseQuote">
    <w:name w:val="Intense Quote"/>
    <w:basedOn w:val="Normal"/>
    <w:next w:val="Normal"/>
    <w:link w:val="IntenseQuoteChar"/>
    <w:uiPriority w:val="30"/>
    <w:qFormat/>
    <w:rsid w:val="006152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22A"/>
    <w:rPr>
      <w:i/>
      <w:iCs/>
      <w:color w:val="2F5496" w:themeColor="accent1" w:themeShade="BF"/>
    </w:rPr>
  </w:style>
  <w:style w:type="character" w:styleId="IntenseReference">
    <w:name w:val="Intense Reference"/>
    <w:basedOn w:val="DefaultParagraphFont"/>
    <w:uiPriority w:val="32"/>
    <w:qFormat/>
    <w:rsid w:val="006152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121</Words>
  <Characters>690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Kumar</dc:creator>
  <cp:keywords/>
  <dc:description/>
  <cp:lastModifiedBy>Anand Kumar</cp:lastModifiedBy>
  <cp:revision>4</cp:revision>
  <dcterms:created xsi:type="dcterms:W3CDTF">2026-09-07T16:30:00Z</dcterms:created>
  <dcterms:modified xsi:type="dcterms:W3CDTF">2026-09-07T16:42:00Z</dcterms:modified>
</cp:coreProperties>
</file>