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BE814" w14:textId="2A524AFE" w:rsidR="00A67B0C" w:rsidRDefault="00753918">
      <w:pPr>
        <w:rPr>
          <w:b/>
          <w:bCs/>
          <w:sz w:val="36"/>
          <w:szCs w:val="36"/>
          <w:lang w:val="en-US"/>
        </w:rPr>
      </w:pPr>
      <w:r w:rsidRPr="00753918">
        <w:rPr>
          <w:b/>
          <w:bCs/>
          <w:sz w:val="36"/>
          <w:szCs w:val="36"/>
          <w:lang w:val="en-US"/>
        </w:rPr>
        <w:t>ASSIGNMENT</w:t>
      </w:r>
      <w:r w:rsidR="00BE65A1">
        <w:rPr>
          <w:b/>
          <w:bCs/>
          <w:sz w:val="36"/>
          <w:szCs w:val="36"/>
          <w:lang w:val="en-US"/>
        </w:rPr>
        <w:t xml:space="preserve"> </w:t>
      </w:r>
      <w:r w:rsidRPr="00753918">
        <w:rPr>
          <w:b/>
          <w:bCs/>
          <w:sz w:val="36"/>
          <w:szCs w:val="36"/>
          <w:lang w:val="en-US"/>
        </w:rPr>
        <w:t>3</w:t>
      </w:r>
      <w:r w:rsidR="00BE65A1">
        <w:rPr>
          <w:b/>
          <w:bCs/>
          <w:sz w:val="36"/>
          <w:szCs w:val="36"/>
          <w:lang w:val="en-US"/>
        </w:rPr>
        <w:t>.</w:t>
      </w:r>
      <w:r w:rsidRPr="00753918">
        <w:rPr>
          <w:b/>
          <w:bCs/>
          <w:sz w:val="36"/>
          <w:szCs w:val="36"/>
          <w:lang w:val="en-US"/>
        </w:rPr>
        <w:t>3</w:t>
      </w:r>
    </w:p>
    <w:p w14:paraId="04234347" w14:textId="29B1E4EB" w:rsidR="00753918" w:rsidRPr="00753918" w:rsidRDefault="00272D3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Name:</w:t>
      </w:r>
      <w:r w:rsidR="00BE65A1">
        <w:rPr>
          <w:b/>
          <w:bCs/>
          <w:sz w:val="32"/>
          <w:szCs w:val="32"/>
          <w:lang w:val="en-US"/>
        </w:rPr>
        <w:t xml:space="preserve"> V. Sai Anand </w:t>
      </w:r>
    </w:p>
    <w:p w14:paraId="57D89F95" w14:textId="3D064A2F" w:rsidR="00753918" w:rsidRPr="00753918" w:rsidRDefault="00272D3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Ht.no:2303A51</w:t>
      </w:r>
      <w:r w:rsidR="00BE65A1">
        <w:rPr>
          <w:b/>
          <w:bCs/>
          <w:sz w:val="32"/>
          <w:szCs w:val="32"/>
          <w:lang w:val="en-US"/>
        </w:rPr>
        <w:t>310</w:t>
      </w:r>
    </w:p>
    <w:p w14:paraId="2C6EF816" w14:textId="77777777" w:rsidR="00753918" w:rsidRDefault="00753918">
      <w:pPr>
        <w:rPr>
          <w:b/>
          <w:bCs/>
          <w:sz w:val="32"/>
          <w:szCs w:val="32"/>
          <w:lang w:val="en-US"/>
        </w:rPr>
      </w:pPr>
      <w:r w:rsidRPr="00753918">
        <w:rPr>
          <w:b/>
          <w:bCs/>
          <w:sz w:val="32"/>
          <w:szCs w:val="32"/>
          <w:lang w:val="en-US"/>
        </w:rPr>
        <w:t>Batch:05</w:t>
      </w:r>
    </w:p>
    <w:p w14:paraId="38303F7B" w14:textId="77777777" w:rsidR="00753918" w:rsidRPr="00F84D31" w:rsidRDefault="00753918">
      <w:pPr>
        <w:rPr>
          <w:b/>
          <w:bCs/>
          <w:sz w:val="36"/>
          <w:szCs w:val="36"/>
          <w:lang w:val="en-US"/>
        </w:rPr>
      </w:pPr>
      <w:r w:rsidRPr="00F84D31">
        <w:rPr>
          <w:b/>
          <w:bCs/>
          <w:sz w:val="36"/>
          <w:szCs w:val="36"/>
          <w:lang w:val="en-US"/>
        </w:rPr>
        <w:t>Task 1: AI-Generated Logic for Reading Consumer Details</w:t>
      </w:r>
      <w:r w:rsidR="00F84D31">
        <w:rPr>
          <w:b/>
          <w:bCs/>
          <w:sz w:val="36"/>
          <w:szCs w:val="36"/>
          <w:lang w:val="en-US"/>
        </w:rPr>
        <w:t>.</w:t>
      </w:r>
    </w:p>
    <w:p w14:paraId="2E002335" w14:textId="77777777" w:rsidR="00753918" w:rsidRDefault="00753918">
      <w:pPr>
        <w:rPr>
          <w:b/>
          <w:bCs/>
          <w:sz w:val="36"/>
          <w:szCs w:val="36"/>
          <w:u w:val="single"/>
          <w:lang w:val="en-US"/>
        </w:rPr>
      </w:pPr>
      <w:r w:rsidRPr="00F84D31">
        <w:rPr>
          <w:b/>
          <w:bCs/>
          <w:sz w:val="36"/>
          <w:szCs w:val="36"/>
          <w:u w:val="single"/>
          <w:lang w:val="en-US"/>
        </w:rPr>
        <w:t>PROMPT:</w:t>
      </w:r>
    </w:p>
    <w:p w14:paraId="565373B5" w14:textId="77777777" w:rsidR="009045BE" w:rsidRPr="00F84D31" w:rsidRDefault="00D46E2B">
      <w:pPr>
        <w:rPr>
          <w:b/>
          <w:bCs/>
          <w:sz w:val="36"/>
          <w:szCs w:val="36"/>
          <w:u w:val="single"/>
          <w:lang w:val="en-US"/>
        </w:rPr>
      </w:pPr>
      <w:r w:rsidRPr="00D46E2B">
        <w:rPr>
          <w:b/>
          <w:bCs/>
          <w:noProof/>
          <w:sz w:val="36"/>
          <w:szCs w:val="36"/>
          <w:u w:val="single"/>
          <w:lang w:val="en-US"/>
        </w:rPr>
        <w:drawing>
          <wp:inline distT="0" distB="0" distL="0" distR="0" wp14:anchorId="6CFD89A8" wp14:editId="5596E7E4">
            <wp:extent cx="5731510" cy="2242820"/>
            <wp:effectExtent l="0" t="0" r="2540" b="5080"/>
            <wp:docPr id="62635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52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BD38" w14:textId="77777777" w:rsidR="00753918" w:rsidRDefault="00753918">
      <w:pPr>
        <w:rPr>
          <w:b/>
          <w:bCs/>
          <w:sz w:val="32"/>
          <w:szCs w:val="32"/>
          <w:lang w:val="en-US"/>
        </w:rPr>
      </w:pPr>
    </w:p>
    <w:p w14:paraId="1789FEB7" w14:textId="77777777" w:rsidR="00753918" w:rsidRDefault="00753918">
      <w:pPr>
        <w:rPr>
          <w:b/>
          <w:bCs/>
          <w:sz w:val="28"/>
          <w:szCs w:val="28"/>
          <w:u w:val="single"/>
          <w:lang w:val="en-US"/>
        </w:rPr>
      </w:pPr>
      <w:r w:rsidRPr="00753918">
        <w:rPr>
          <w:b/>
          <w:bCs/>
          <w:sz w:val="28"/>
          <w:szCs w:val="28"/>
          <w:u w:val="single"/>
          <w:lang w:val="en-US"/>
        </w:rPr>
        <w:t>CODE:</w:t>
      </w:r>
    </w:p>
    <w:p w14:paraId="23FD5F24" w14:textId="77777777" w:rsidR="00753918" w:rsidRDefault="005B34DD">
      <w:pPr>
        <w:rPr>
          <w:b/>
          <w:bCs/>
          <w:sz w:val="28"/>
          <w:szCs w:val="28"/>
          <w:u w:val="single"/>
          <w:lang w:val="en-US"/>
        </w:rPr>
      </w:pPr>
      <w:r w:rsidRPr="005B34DD">
        <w:rPr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194B0B65" wp14:editId="6F00D4F1">
            <wp:extent cx="5731510" cy="4019550"/>
            <wp:effectExtent l="0" t="0" r="2540" b="0"/>
            <wp:docPr id="159660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01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A572" w14:textId="77777777" w:rsidR="00753918" w:rsidRDefault="0075391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OUTPUT:</w:t>
      </w:r>
    </w:p>
    <w:p w14:paraId="53D2D730" w14:textId="77777777" w:rsidR="00753918" w:rsidRDefault="00753918">
      <w:pPr>
        <w:rPr>
          <w:b/>
          <w:bCs/>
          <w:sz w:val="28"/>
          <w:szCs w:val="28"/>
          <w:u w:val="single"/>
          <w:lang w:val="en-US"/>
        </w:rPr>
      </w:pPr>
      <w:r>
        <w:rPr>
          <w:noProof/>
          <w:lang w:val="en-US"/>
        </w:rPr>
        <w:drawing>
          <wp:inline distT="0" distB="0" distL="0" distR="0" wp14:anchorId="0DF604AF" wp14:editId="321E6D0A">
            <wp:extent cx="5731510" cy="1853565"/>
            <wp:effectExtent l="0" t="0" r="2540" b="0"/>
            <wp:docPr id="779168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61EEF" w14:textId="77777777" w:rsidR="00753918" w:rsidRPr="00753918" w:rsidRDefault="00753918" w:rsidP="00753918">
      <w:pPr>
        <w:rPr>
          <w:b/>
          <w:bCs/>
          <w:sz w:val="28"/>
          <w:szCs w:val="28"/>
          <w:u w:val="single"/>
          <w:lang w:val="en-US"/>
        </w:rPr>
      </w:pPr>
      <w:r w:rsidRPr="00753918">
        <w:rPr>
          <w:b/>
          <w:bCs/>
          <w:sz w:val="28"/>
          <w:szCs w:val="28"/>
          <w:u w:val="single"/>
          <w:lang w:val="en-US"/>
        </w:rPr>
        <w:t>EXPLANATION:</w:t>
      </w:r>
    </w:p>
    <w:p w14:paraId="4C2D9023" w14:textId="77777777" w:rsidR="00753918" w:rsidRPr="00753918" w:rsidRDefault="00753918" w:rsidP="0075391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3918">
        <w:rPr>
          <w:sz w:val="28"/>
          <w:szCs w:val="28"/>
        </w:rPr>
        <w:t>The program first reads the previous meter reading.</w:t>
      </w:r>
    </w:p>
    <w:p w14:paraId="0AFF7C57" w14:textId="77777777" w:rsidR="00753918" w:rsidRPr="00753918" w:rsidRDefault="00753918" w:rsidP="0075391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3918">
        <w:rPr>
          <w:sz w:val="28"/>
          <w:szCs w:val="28"/>
        </w:rPr>
        <w:t>It then reads the current meter reading.</w:t>
      </w:r>
    </w:p>
    <w:p w14:paraId="0651BF1F" w14:textId="77777777" w:rsidR="00753918" w:rsidRPr="00753918" w:rsidRDefault="00753918" w:rsidP="0075391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3918">
        <w:rPr>
          <w:sz w:val="28"/>
          <w:szCs w:val="28"/>
        </w:rPr>
        <w:t>The type of customer (Domestic / Commercial / Industrial) is taken as input.</w:t>
      </w:r>
    </w:p>
    <w:p w14:paraId="091DAD81" w14:textId="77777777" w:rsidR="00753918" w:rsidRPr="00753918" w:rsidRDefault="00753918" w:rsidP="0075391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3918">
        <w:rPr>
          <w:sz w:val="28"/>
          <w:szCs w:val="28"/>
        </w:rPr>
        <w:t>Units consumed are calculated by subtracting previous units from current units.</w:t>
      </w:r>
    </w:p>
    <w:p w14:paraId="5295EBE7" w14:textId="77777777" w:rsidR="00753918" w:rsidRDefault="00753918" w:rsidP="0075391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3918">
        <w:rPr>
          <w:sz w:val="28"/>
          <w:szCs w:val="28"/>
        </w:rPr>
        <w:t>Finally, the program displays the customer type and total units consumed.</w:t>
      </w:r>
    </w:p>
    <w:p w14:paraId="5C87E60A" w14:textId="77777777" w:rsidR="00753918" w:rsidRPr="00F84D31" w:rsidRDefault="00753918" w:rsidP="00753918">
      <w:pPr>
        <w:rPr>
          <w:b/>
          <w:bCs/>
          <w:sz w:val="36"/>
          <w:szCs w:val="36"/>
        </w:rPr>
      </w:pPr>
      <w:r w:rsidRPr="00F84D31">
        <w:rPr>
          <w:b/>
          <w:bCs/>
          <w:sz w:val="36"/>
          <w:szCs w:val="36"/>
          <w:u w:val="single"/>
        </w:rPr>
        <w:lastRenderedPageBreak/>
        <w:t>Task 2:</w:t>
      </w:r>
      <w:r w:rsidRPr="00F84D31">
        <w:rPr>
          <w:b/>
          <w:bCs/>
          <w:sz w:val="36"/>
          <w:szCs w:val="36"/>
        </w:rPr>
        <w:t xml:space="preserve"> Energy Charges Calculation Based on Units Consumed</w:t>
      </w:r>
      <w:r w:rsidR="00F84D31" w:rsidRPr="00F84D31">
        <w:rPr>
          <w:b/>
          <w:bCs/>
          <w:sz w:val="36"/>
          <w:szCs w:val="36"/>
        </w:rPr>
        <w:t>.</w:t>
      </w:r>
    </w:p>
    <w:p w14:paraId="649107C4" w14:textId="77777777" w:rsidR="00753918" w:rsidRDefault="00753918" w:rsidP="00753918">
      <w:pPr>
        <w:rPr>
          <w:b/>
          <w:bCs/>
          <w:sz w:val="32"/>
          <w:szCs w:val="32"/>
          <w:u w:val="single"/>
        </w:rPr>
      </w:pPr>
      <w:r w:rsidRPr="00753918">
        <w:rPr>
          <w:b/>
          <w:bCs/>
          <w:sz w:val="32"/>
          <w:szCs w:val="32"/>
          <w:u w:val="single"/>
        </w:rPr>
        <w:t>PROMPT:</w:t>
      </w:r>
    </w:p>
    <w:p w14:paraId="2AE3C6E4" w14:textId="77777777" w:rsidR="00753918" w:rsidRDefault="00D46E2B" w:rsidP="00753918">
      <w:pPr>
        <w:rPr>
          <w:b/>
          <w:bCs/>
          <w:sz w:val="32"/>
          <w:szCs w:val="32"/>
          <w:u w:val="single"/>
        </w:rPr>
      </w:pPr>
      <w:r w:rsidRPr="00D46E2B"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5449ECB4" wp14:editId="330A8797">
            <wp:extent cx="5731510" cy="2959735"/>
            <wp:effectExtent l="0" t="0" r="2540" b="0"/>
            <wp:docPr id="49790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09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E6C0" w14:textId="77777777" w:rsidR="00F84D31" w:rsidRDefault="00F84D31" w:rsidP="0075391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CODE:</w:t>
      </w:r>
    </w:p>
    <w:p w14:paraId="040E505C" w14:textId="77777777" w:rsidR="00F84D31" w:rsidRDefault="00F84D31" w:rsidP="00753918">
      <w:pPr>
        <w:rPr>
          <w:b/>
          <w:bCs/>
          <w:sz w:val="32"/>
          <w:szCs w:val="32"/>
          <w:u w:val="single"/>
        </w:rPr>
      </w:pPr>
      <w:r w:rsidRPr="00F84D31"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3600694C" wp14:editId="48D4605A">
            <wp:extent cx="5731510" cy="3636645"/>
            <wp:effectExtent l="0" t="0" r="2540" b="1905"/>
            <wp:docPr id="43680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02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8F99" w14:textId="77777777" w:rsidR="00F84D31" w:rsidRDefault="00F84D31" w:rsidP="0075391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OUTPUT:</w:t>
      </w:r>
    </w:p>
    <w:p w14:paraId="52EAA092" w14:textId="77777777" w:rsidR="00F84D31" w:rsidRDefault="00F84D31" w:rsidP="00753918">
      <w:pPr>
        <w:rPr>
          <w:b/>
          <w:bCs/>
          <w:sz w:val="32"/>
          <w:szCs w:val="32"/>
          <w:u w:val="single"/>
        </w:rPr>
      </w:pPr>
      <w:r>
        <w:rPr>
          <w:noProof/>
          <w:lang w:val="en-US"/>
        </w:rPr>
        <w:lastRenderedPageBreak/>
        <w:drawing>
          <wp:inline distT="0" distB="0" distL="0" distR="0" wp14:anchorId="16812B13" wp14:editId="745E2B3A">
            <wp:extent cx="5731510" cy="1741805"/>
            <wp:effectExtent l="0" t="0" r="2540" b="0"/>
            <wp:docPr id="1539202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EDF87" w14:textId="77777777" w:rsidR="00F84D31" w:rsidRDefault="00F84D31" w:rsidP="0075391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EXPLANATION</w:t>
      </w:r>
    </w:p>
    <w:p w14:paraId="5171F364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The program takes previous meter reading and current meter reading as input.</w:t>
      </w:r>
    </w:p>
    <w:p w14:paraId="1B9329C2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It also takes the type of customer (Domestic, Commercial, or Industrial).</w:t>
      </w:r>
    </w:p>
    <w:p w14:paraId="77B5B690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The program calculates units consumed by subtracting previous units from current units.</w:t>
      </w:r>
    </w:p>
    <w:p w14:paraId="1129B045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Using if–else conditions, it selects the rate based on customer type.</w:t>
      </w:r>
    </w:p>
    <w:p w14:paraId="075C0795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Energy charges are calculated by multiplying units consumed × rate.</w:t>
      </w:r>
    </w:p>
    <w:p w14:paraId="709BA1AA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Finally, the program displays the customer type, units consumed, and energy charges.</w:t>
      </w:r>
    </w:p>
    <w:p w14:paraId="1D95DBFD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All logic is written inside the main method without using functions.</w:t>
      </w:r>
    </w:p>
    <w:p w14:paraId="19253BAD" w14:textId="77777777" w:rsid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The program is simple and easy to understand for beginners.</w:t>
      </w:r>
    </w:p>
    <w:p w14:paraId="446F0941" w14:textId="77777777" w:rsidR="00F84D31" w:rsidRDefault="00F84D31" w:rsidP="00F84D31">
      <w:pPr>
        <w:ind w:left="360"/>
        <w:rPr>
          <w:b/>
          <w:bCs/>
          <w:sz w:val="36"/>
          <w:szCs w:val="36"/>
        </w:rPr>
      </w:pPr>
      <w:r w:rsidRPr="00F84D31">
        <w:rPr>
          <w:b/>
          <w:bCs/>
          <w:sz w:val="36"/>
          <w:szCs w:val="36"/>
        </w:rPr>
        <w:t>Task 3: Modular Design Using AI Assistance (Using Functions)</w:t>
      </w:r>
      <w:r>
        <w:rPr>
          <w:b/>
          <w:bCs/>
          <w:sz w:val="36"/>
          <w:szCs w:val="36"/>
        </w:rPr>
        <w:t>.</w:t>
      </w:r>
    </w:p>
    <w:p w14:paraId="72C2DF4C" w14:textId="77777777" w:rsidR="00F84D31" w:rsidRPr="007E5A46" w:rsidRDefault="007E5A46" w:rsidP="00F84D31">
      <w:pPr>
        <w:ind w:left="360"/>
        <w:rPr>
          <w:b/>
          <w:bCs/>
          <w:sz w:val="36"/>
          <w:szCs w:val="36"/>
          <w:u w:val="single"/>
        </w:rPr>
      </w:pPr>
      <w:r w:rsidRPr="007E5A46">
        <w:rPr>
          <w:b/>
          <w:bCs/>
          <w:sz w:val="36"/>
          <w:szCs w:val="36"/>
          <w:u w:val="single"/>
        </w:rPr>
        <w:t>PROMPT:</w:t>
      </w:r>
    </w:p>
    <w:p w14:paraId="38FD5AE6" w14:textId="77777777" w:rsidR="007E5A46" w:rsidRDefault="00D46E2B" w:rsidP="00F84D31">
      <w:pPr>
        <w:ind w:left="360"/>
        <w:rPr>
          <w:b/>
          <w:bCs/>
          <w:sz w:val="36"/>
          <w:szCs w:val="36"/>
        </w:rPr>
      </w:pPr>
      <w:r w:rsidRPr="00D46E2B"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5BAD3A2B" wp14:editId="1F9D6541">
            <wp:extent cx="5731510" cy="2592070"/>
            <wp:effectExtent l="0" t="0" r="2540" b="0"/>
            <wp:docPr id="180625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52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FFCB" w14:textId="77777777" w:rsidR="007E5A46" w:rsidRDefault="007E5A46" w:rsidP="00F84D31">
      <w:pPr>
        <w:ind w:left="360"/>
        <w:rPr>
          <w:b/>
          <w:bCs/>
          <w:sz w:val="36"/>
          <w:szCs w:val="36"/>
          <w:u w:val="single"/>
        </w:rPr>
      </w:pPr>
      <w:r w:rsidRPr="007E5A46">
        <w:rPr>
          <w:b/>
          <w:bCs/>
          <w:sz w:val="36"/>
          <w:szCs w:val="36"/>
          <w:u w:val="single"/>
        </w:rPr>
        <w:t>CODE:</w:t>
      </w:r>
    </w:p>
    <w:p w14:paraId="71261191" w14:textId="77777777" w:rsidR="007E5A46" w:rsidRDefault="007E5A46" w:rsidP="00F84D31">
      <w:pPr>
        <w:ind w:left="360"/>
        <w:rPr>
          <w:b/>
          <w:bCs/>
          <w:sz w:val="36"/>
          <w:szCs w:val="36"/>
          <w:u w:val="single"/>
        </w:rPr>
      </w:pPr>
      <w:r>
        <w:rPr>
          <w:noProof/>
          <w:lang w:val="en-US"/>
        </w:rPr>
        <w:drawing>
          <wp:inline distT="0" distB="0" distL="0" distR="0" wp14:anchorId="74423C16" wp14:editId="2C081127">
            <wp:extent cx="5731510" cy="4511040"/>
            <wp:effectExtent l="0" t="0" r="2540" b="3810"/>
            <wp:docPr id="16521894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CED6C" w14:textId="77777777" w:rsidR="007E5A46" w:rsidRDefault="007E5A46" w:rsidP="00F84D31">
      <w:pPr>
        <w:ind w:left="36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OUTPUT:</w:t>
      </w:r>
    </w:p>
    <w:p w14:paraId="3FAD2AEA" w14:textId="77777777" w:rsidR="007E5A46" w:rsidRDefault="007E5A46" w:rsidP="00F84D31">
      <w:pPr>
        <w:ind w:left="360"/>
        <w:rPr>
          <w:b/>
          <w:bCs/>
          <w:sz w:val="36"/>
          <w:szCs w:val="36"/>
          <w:u w:val="single"/>
        </w:rPr>
      </w:pPr>
      <w:r>
        <w:rPr>
          <w:noProof/>
          <w:lang w:val="en-US"/>
        </w:rPr>
        <w:lastRenderedPageBreak/>
        <w:drawing>
          <wp:inline distT="0" distB="0" distL="0" distR="0" wp14:anchorId="4C86D411" wp14:editId="6B827447">
            <wp:extent cx="5731510" cy="1784985"/>
            <wp:effectExtent l="0" t="0" r="2540" b="5715"/>
            <wp:docPr id="16174399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43550" w14:textId="77777777" w:rsidR="007E5A46" w:rsidRDefault="007E5A46" w:rsidP="00F84D31">
      <w:pPr>
        <w:ind w:left="36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EXPLANATION:</w:t>
      </w:r>
    </w:p>
    <w:p w14:paraId="468E23E4" w14:textId="77777777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The program calculates an electricity bill.</w:t>
      </w:r>
    </w:p>
    <w:p w14:paraId="5603B5F9" w14:textId="77777777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It uses functions so the same logic can be used again.</w:t>
      </w:r>
    </w:p>
    <w:p w14:paraId="6768EA9F" w14:textId="77777777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One function calculates energy charges.</w:t>
      </w:r>
    </w:p>
    <w:p w14:paraId="3EFDB572" w14:textId="77777777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Another function calculates fixed charges.</w:t>
      </w:r>
    </w:p>
    <w:p w14:paraId="2626AE88" w14:textId="77777777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Functions return the calculated values.</w:t>
      </w:r>
    </w:p>
    <w:p w14:paraId="35026243" w14:textId="77777777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The main program reads previous units, current units, and customer type.</w:t>
      </w:r>
    </w:p>
    <w:p w14:paraId="3780696D" w14:textId="77777777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It finds units consumed.</w:t>
      </w:r>
    </w:p>
    <w:p w14:paraId="54594035" w14:textId="77777777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It calls the functions to get charges.</w:t>
      </w:r>
    </w:p>
    <w:p w14:paraId="7F010146" w14:textId="77777777" w:rsid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Finally, it displays energy charges and fixed charges.</w:t>
      </w:r>
    </w:p>
    <w:p w14:paraId="649ADA55" w14:textId="77777777" w:rsidR="007E5A46" w:rsidRDefault="007E5A46" w:rsidP="007E5A46">
      <w:pPr>
        <w:rPr>
          <w:b/>
          <w:bCs/>
          <w:sz w:val="36"/>
          <w:szCs w:val="36"/>
        </w:rPr>
      </w:pPr>
      <w:r w:rsidRPr="007E5A46">
        <w:rPr>
          <w:b/>
          <w:bCs/>
          <w:sz w:val="36"/>
          <w:szCs w:val="36"/>
        </w:rPr>
        <w:t>Task 4: Calculation of Additional Charges</w:t>
      </w:r>
    </w:p>
    <w:p w14:paraId="23B6CB1E" w14:textId="77777777" w:rsidR="007E5A46" w:rsidRPr="007E5A46" w:rsidRDefault="007E5A46" w:rsidP="007E5A4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  <w:r>
        <w:rPr>
          <w:b/>
          <w:bCs/>
          <w:sz w:val="36"/>
          <w:szCs w:val="36"/>
        </w:rPr>
        <w:br/>
      </w:r>
      <w:r w:rsidR="00D46E2B" w:rsidRPr="00D46E2B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6B3BB69" wp14:editId="3829691C">
            <wp:extent cx="5731510" cy="2675890"/>
            <wp:effectExtent l="0" t="0" r="2540" b="0"/>
            <wp:docPr id="134967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75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0861" w14:textId="77777777" w:rsidR="007E5A46" w:rsidRPr="00F84D31" w:rsidRDefault="007E5A46" w:rsidP="00F84D31">
      <w:pPr>
        <w:ind w:left="360"/>
        <w:rPr>
          <w:b/>
          <w:bCs/>
          <w:sz w:val="36"/>
          <w:szCs w:val="36"/>
          <w:u w:val="single"/>
        </w:rPr>
      </w:pPr>
    </w:p>
    <w:p w14:paraId="749D39D7" w14:textId="77777777" w:rsidR="00F84D31" w:rsidRDefault="007E5A46" w:rsidP="00753918">
      <w:pPr>
        <w:rPr>
          <w:b/>
          <w:bCs/>
          <w:sz w:val="32"/>
          <w:szCs w:val="32"/>
          <w:u w:val="single"/>
        </w:rPr>
      </w:pPr>
      <w:r w:rsidRPr="007E5A46">
        <w:rPr>
          <w:b/>
          <w:bCs/>
          <w:sz w:val="32"/>
          <w:szCs w:val="32"/>
          <w:u w:val="single"/>
        </w:rPr>
        <w:t>CODE:</w:t>
      </w:r>
    </w:p>
    <w:p w14:paraId="4EC0EDAF" w14:textId="77777777" w:rsidR="007E5A46" w:rsidRDefault="00D40224" w:rsidP="00753918">
      <w:pPr>
        <w:rPr>
          <w:b/>
          <w:bCs/>
          <w:sz w:val="32"/>
          <w:szCs w:val="32"/>
          <w:u w:val="single"/>
        </w:rPr>
      </w:pPr>
      <w:r w:rsidRPr="00D40224"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27B23954" wp14:editId="7B4E2367">
            <wp:extent cx="5731510" cy="3367405"/>
            <wp:effectExtent l="0" t="0" r="2540" b="4445"/>
            <wp:docPr id="171073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37716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20B9" w14:textId="77777777" w:rsidR="00D40224" w:rsidRDefault="00D40224" w:rsidP="00753918">
      <w:pPr>
        <w:rPr>
          <w:b/>
          <w:bCs/>
          <w:sz w:val="32"/>
          <w:szCs w:val="32"/>
          <w:u w:val="single"/>
        </w:rPr>
      </w:pPr>
      <w:r w:rsidRPr="00D40224"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7FB12917" wp14:editId="4A824F2A">
            <wp:extent cx="5731510" cy="3367405"/>
            <wp:effectExtent l="0" t="0" r="2540" b="4445"/>
            <wp:docPr id="128204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41188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445A" w14:textId="77777777" w:rsidR="00D40224" w:rsidRDefault="00D40224" w:rsidP="0075391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OUTPUT:</w:t>
      </w:r>
    </w:p>
    <w:p w14:paraId="75F22727" w14:textId="77777777" w:rsidR="00D40224" w:rsidRDefault="00D40224" w:rsidP="00753918">
      <w:pPr>
        <w:rPr>
          <w:b/>
          <w:bCs/>
          <w:sz w:val="32"/>
          <w:szCs w:val="32"/>
          <w:u w:val="single"/>
        </w:rPr>
      </w:pPr>
      <w:r w:rsidRPr="00D40224">
        <w:rPr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0423E92F" wp14:editId="70B56B44">
            <wp:extent cx="5731510" cy="2350770"/>
            <wp:effectExtent l="0" t="0" r="2540" b="0"/>
            <wp:docPr id="56089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985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0A09" w14:textId="77777777" w:rsidR="00D40224" w:rsidRDefault="00D40224" w:rsidP="0075391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EXPLANATION</w:t>
      </w:r>
    </w:p>
    <w:p w14:paraId="38EEF9AD" w14:textId="77777777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The program calculates an electricity bill.</w:t>
      </w:r>
    </w:p>
    <w:p w14:paraId="42ED25BC" w14:textId="77777777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It uses functions to calculate different charges so the logic can be reused.</w:t>
      </w:r>
    </w:p>
    <w:p w14:paraId="1ECD6681" w14:textId="77777777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There is a function for Energy Charges (EC), based on units used and customer type.</w:t>
      </w:r>
    </w:p>
    <w:p w14:paraId="48E22819" w14:textId="77777777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Another function calculates Fixed Charges (FC) and another for Customer Charges (CC).</w:t>
      </w:r>
    </w:p>
    <w:p w14:paraId="27291AA1" w14:textId="77777777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Electricity Duty (ED) is calculated as a percentage of Energy Charges.</w:t>
      </w:r>
    </w:p>
    <w:p w14:paraId="6EEF5A44" w14:textId="77777777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The program first reads previous units, current units, and customer type.</w:t>
      </w:r>
    </w:p>
    <w:p w14:paraId="6F66E35A" w14:textId="77777777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It finds units consumed and calls the functions to get all charges.</w:t>
      </w:r>
    </w:p>
    <w:p w14:paraId="592CEF40" w14:textId="77777777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Finally, it prints all charges separately in a clear and readable way.</w:t>
      </w:r>
    </w:p>
    <w:p w14:paraId="2BE35852" w14:textId="77777777" w:rsid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The program is simple, reusable, and easy to understand.</w:t>
      </w:r>
    </w:p>
    <w:p w14:paraId="4BC0151C" w14:textId="77777777" w:rsidR="00D40224" w:rsidRDefault="00D40224" w:rsidP="00D40224">
      <w:pPr>
        <w:ind w:left="360"/>
        <w:rPr>
          <w:b/>
          <w:bCs/>
          <w:sz w:val="36"/>
          <w:szCs w:val="36"/>
        </w:rPr>
      </w:pPr>
      <w:r w:rsidRPr="00D40224">
        <w:rPr>
          <w:b/>
          <w:bCs/>
          <w:sz w:val="36"/>
          <w:szCs w:val="36"/>
        </w:rPr>
        <w:t>Task 5: Final Bill Generation and Output Analysis</w:t>
      </w:r>
    </w:p>
    <w:p w14:paraId="22F6AC6A" w14:textId="77777777" w:rsidR="00D40224" w:rsidRDefault="00CA0490" w:rsidP="00D40224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6C411ECB" w14:textId="77777777" w:rsidR="00CA0490" w:rsidRDefault="00D46E2B" w:rsidP="00D40224">
      <w:pPr>
        <w:ind w:left="360"/>
        <w:rPr>
          <w:b/>
          <w:bCs/>
          <w:sz w:val="36"/>
          <w:szCs w:val="36"/>
        </w:rPr>
      </w:pPr>
      <w:r w:rsidRPr="00D46E2B"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7AE0FC92" wp14:editId="24466A65">
            <wp:extent cx="5731510" cy="2091055"/>
            <wp:effectExtent l="0" t="0" r="2540" b="4445"/>
            <wp:docPr id="126017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74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4C1B" w14:textId="77777777" w:rsidR="00CA0490" w:rsidRPr="00F229AA" w:rsidRDefault="00CA0490" w:rsidP="00D40224">
      <w:pPr>
        <w:ind w:left="360"/>
        <w:rPr>
          <w:b/>
          <w:bCs/>
          <w:sz w:val="36"/>
          <w:szCs w:val="36"/>
          <w:u w:val="single"/>
        </w:rPr>
      </w:pPr>
      <w:r w:rsidRPr="00F229AA">
        <w:rPr>
          <w:b/>
          <w:bCs/>
          <w:sz w:val="36"/>
          <w:szCs w:val="36"/>
          <w:u w:val="single"/>
        </w:rPr>
        <w:t>CODE:</w:t>
      </w:r>
    </w:p>
    <w:p w14:paraId="5F3F731C" w14:textId="77777777" w:rsidR="00CA0490" w:rsidRDefault="00532739" w:rsidP="00D40224">
      <w:pPr>
        <w:ind w:left="360"/>
        <w:rPr>
          <w:b/>
          <w:bCs/>
          <w:sz w:val="36"/>
          <w:szCs w:val="36"/>
        </w:rPr>
      </w:pPr>
      <w:r w:rsidRPr="00532739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C6C7A2F" wp14:editId="28984095">
            <wp:extent cx="5731510" cy="3367405"/>
            <wp:effectExtent l="0" t="0" r="2540" b="4445"/>
            <wp:docPr id="196373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36360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E811" w14:textId="77777777" w:rsidR="00532739" w:rsidRPr="00F229AA" w:rsidRDefault="00532739" w:rsidP="00D40224">
      <w:pPr>
        <w:ind w:left="360"/>
        <w:rPr>
          <w:b/>
          <w:bCs/>
          <w:sz w:val="36"/>
          <w:szCs w:val="36"/>
          <w:u w:val="single"/>
        </w:rPr>
      </w:pPr>
      <w:r w:rsidRPr="00F229AA">
        <w:rPr>
          <w:b/>
          <w:bCs/>
          <w:sz w:val="36"/>
          <w:szCs w:val="36"/>
          <w:u w:val="single"/>
        </w:rPr>
        <w:t>OUTPUT:</w:t>
      </w:r>
    </w:p>
    <w:p w14:paraId="68E6A76B" w14:textId="77777777" w:rsidR="00532739" w:rsidRDefault="00F229AA" w:rsidP="00D40224">
      <w:pPr>
        <w:ind w:left="360"/>
        <w:rPr>
          <w:b/>
          <w:bCs/>
          <w:sz w:val="36"/>
          <w:szCs w:val="36"/>
        </w:rPr>
      </w:pPr>
      <w:r w:rsidRPr="00F229AA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3F24FFE" wp14:editId="31F3C87F">
            <wp:extent cx="5731510" cy="1624330"/>
            <wp:effectExtent l="0" t="0" r="2540" b="0"/>
            <wp:docPr id="113062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223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AC81" w14:textId="77777777" w:rsidR="00287D59" w:rsidRDefault="00287D59" w:rsidP="00D40224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EXPLANATION:</w:t>
      </w:r>
    </w:p>
    <w:p w14:paraId="0233BBA4" w14:textId="77777777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lastRenderedPageBreak/>
        <w:t>Takes user input for Energy Charges (EC), Fixed Charges (FC), Customer Charges (CC), and Electricity Duty (ED).</w:t>
      </w:r>
    </w:p>
    <w:p w14:paraId="15B22FEA" w14:textId="77777777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t>Stores each value in a separate variable for clarity.</w:t>
      </w:r>
    </w:p>
    <w:p w14:paraId="6FE4D35D" w14:textId="77777777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t>Calculates the total electricity bill by adding all charges.</w:t>
      </w:r>
    </w:p>
    <w:p w14:paraId="388D7FD6" w14:textId="77777777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t>Uses the formula: Total Bill = EC + FC + CC + ED.</w:t>
      </w:r>
    </w:p>
    <w:p w14:paraId="276E01B2" w14:textId="77777777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t>Displays each charge clearly.</w:t>
      </w:r>
    </w:p>
    <w:p w14:paraId="4243D20C" w14:textId="77777777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t>Displays the final total bill amount.</w:t>
      </w:r>
    </w:p>
    <w:p w14:paraId="3EDDDBAB" w14:textId="77777777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t>Uses simple logic and readable variable names.</w:t>
      </w:r>
    </w:p>
    <w:p w14:paraId="604109A2" w14:textId="77777777" w:rsidR="008400AE" w:rsidRPr="008400AE" w:rsidRDefault="008400AE" w:rsidP="008400AE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8400AE">
        <w:rPr>
          <w:sz w:val="32"/>
          <w:szCs w:val="32"/>
        </w:rPr>
        <w:t>Represents a real-world electricity billing process.</w:t>
      </w:r>
    </w:p>
    <w:p w14:paraId="3A1B75E0" w14:textId="77777777" w:rsidR="00287D59" w:rsidRPr="00D40224" w:rsidRDefault="00287D59" w:rsidP="00D40224">
      <w:pPr>
        <w:ind w:left="360"/>
        <w:rPr>
          <w:b/>
          <w:bCs/>
          <w:sz w:val="36"/>
          <w:szCs w:val="36"/>
        </w:rPr>
      </w:pPr>
    </w:p>
    <w:p w14:paraId="4A85ED0A" w14:textId="77777777" w:rsidR="00D40224" w:rsidRPr="007E5A46" w:rsidRDefault="00D40224" w:rsidP="00753918">
      <w:pPr>
        <w:rPr>
          <w:b/>
          <w:bCs/>
          <w:sz w:val="32"/>
          <w:szCs w:val="32"/>
          <w:u w:val="single"/>
        </w:rPr>
      </w:pPr>
    </w:p>
    <w:p w14:paraId="0EE36A3C" w14:textId="77777777" w:rsidR="00753918" w:rsidRPr="00753918" w:rsidRDefault="00753918" w:rsidP="00753918">
      <w:pPr>
        <w:rPr>
          <w:b/>
          <w:bCs/>
          <w:sz w:val="32"/>
          <w:szCs w:val="32"/>
        </w:rPr>
      </w:pPr>
    </w:p>
    <w:p w14:paraId="456F2BDB" w14:textId="77777777" w:rsidR="00753918" w:rsidRPr="00753918" w:rsidRDefault="00753918">
      <w:pPr>
        <w:rPr>
          <w:sz w:val="28"/>
          <w:szCs w:val="28"/>
          <w:lang w:val="en-US"/>
        </w:rPr>
      </w:pPr>
    </w:p>
    <w:p w14:paraId="54F242E7" w14:textId="77777777" w:rsidR="00753918" w:rsidRPr="00753918" w:rsidRDefault="00753918">
      <w:pPr>
        <w:rPr>
          <w:lang w:val="en-US"/>
        </w:rPr>
      </w:pPr>
    </w:p>
    <w:sectPr w:rsidR="00753918" w:rsidRPr="00753918" w:rsidSect="00F92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05FBC"/>
    <w:multiLevelType w:val="multilevel"/>
    <w:tmpl w:val="1460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34DD0"/>
    <w:multiLevelType w:val="hybridMultilevel"/>
    <w:tmpl w:val="ED00B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3A66E0"/>
    <w:multiLevelType w:val="hybridMultilevel"/>
    <w:tmpl w:val="F8F6BC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01786A"/>
    <w:multiLevelType w:val="hybridMultilevel"/>
    <w:tmpl w:val="BA9C98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BDB0E94"/>
    <w:multiLevelType w:val="hybridMultilevel"/>
    <w:tmpl w:val="F64EC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984299">
    <w:abstractNumId w:val="4"/>
  </w:num>
  <w:num w:numId="2" w16cid:durableId="1317952005">
    <w:abstractNumId w:val="0"/>
  </w:num>
  <w:num w:numId="3" w16cid:durableId="1818917481">
    <w:abstractNumId w:val="2"/>
  </w:num>
  <w:num w:numId="4" w16cid:durableId="2108456167">
    <w:abstractNumId w:val="1"/>
  </w:num>
  <w:num w:numId="5" w16cid:durableId="573399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18"/>
    <w:rsid w:val="0018516A"/>
    <w:rsid w:val="00266361"/>
    <w:rsid w:val="00272D31"/>
    <w:rsid w:val="00287D59"/>
    <w:rsid w:val="00422A91"/>
    <w:rsid w:val="00532739"/>
    <w:rsid w:val="005B34DD"/>
    <w:rsid w:val="0067382C"/>
    <w:rsid w:val="00753918"/>
    <w:rsid w:val="007E5A46"/>
    <w:rsid w:val="008400AE"/>
    <w:rsid w:val="009045BE"/>
    <w:rsid w:val="009B5BA5"/>
    <w:rsid w:val="00A67B0C"/>
    <w:rsid w:val="00BE65A1"/>
    <w:rsid w:val="00CA0490"/>
    <w:rsid w:val="00D01981"/>
    <w:rsid w:val="00D40224"/>
    <w:rsid w:val="00D46E2B"/>
    <w:rsid w:val="00DC5E1C"/>
    <w:rsid w:val="00EE53A2"/>
    <w:rsid w:val="00F229AA"/>
    <w:rsid w:val="00F84D31"/>
    <w:rsid w:val="00F922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3B92B"/>
  <w15:docId w15:val="{904C33BD-0DB6-45B1-8132-B7FDE36ED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2E0"/>
  </w:style>
  <w:style w:type="paragraph" w:styleId="Heading1">
    <w:name w:val="heading 1"/>
    <w:basedOn w:val="Normal"/>
    <w:next w:val="Normal"/>
    <w:link w:val="Heading1Char"/>
    <w:uiPriority w:val="9"/>
    <w:qFormat/>
    <w:rsid w:val="00753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9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3918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2D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D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Edulakanti Ramya</dc:creator>
  <cp:lastModifiedBy>SAI ANAND</cp:lastModifiedBy>
  <cp:revision>2</cp:revision>
  <dcterms:created xsi:type="dcterms:W3CDTF">2026-01-22T03:54:00Z</dcterms:created>
  <dcterms:modified xsi:type="dcterms:W3CDTF">2026-01-22T03:54:00Z</dcterms:modified>
</cp:coreProperties>
</file>