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8876C" w14:textId="73DC2DFF" w:rsidR="00DB1B6C" w:rsidRDefault="00DB1B6C">
      <w:pPr>
        <w:rPr>
          <w:rFonts w:ascii="Times New Roman" w:hAnsi="Times New Roman" w:cs="Times New Roman"/>
          <w:lang w:val="en-IN"/>
        </w:rPr>
      </w:pPr>
      <w:r>
        <w:rPr>
          <w:rFonts w:ascii="Times New Roman" w:hAnsi="Times New Roman" w:cs="Times New Roman"/>
          <w:lang w:val="en-IN"/>
        </w:rPr>
        <w:t>Introduction</w:t>
      </w:r>
    </w:p>
    <w:p w14:paraId="7F2B02A7" w14:textId="3C49F7E9" w:rsidR="00416EB8" w:rsidRDefault="00A4334D">
      <w:pPr>
        <w:rPr>
          <w:rFonts w:ascii="Times New Roman" w:hAnsi="Times New Roman" w:cs="Times New Roman"/>
          <w:lang w:val="en-IN"/>
        </w:rPr>
      </w:pPr>
      <w:r w:rsidRPr="00A4334D">
        <w:rPr>
          <w:rFonts w:ascii="Times New Roman" w:hAnsi="Times New Roman" w:cs="Times New Roman"/>
          <w:lang w:val="en-IN"/>
        </w:rPr>
        <w:t>COVID-19</w:t>
      </w:r>
      <w:r>
        <w:rPr>
          <w:rFonts w:ascii="Times New Roman" w:hAnsi="Times New Roman" w:cs="Times New Roman"/>
          <w:lang w:val="en-IN"/>
        </w:rPr>
        <w:t xml:space="preserve"> pandemic has transformed the world in a manner which was imaginable only in the movies (we can</w:t>
      </w:r>
      <w:r w:rsidR="00E32DEE">
        <w:rPr>
          <w:rFonts w:ascii="Times New Roman" w:hAnsi="Times New Roman" w:cs="Times New Roman"/>
          <w:lang w:val="en-IN"/>
        </w:rPr>
        <w:t>no</w:t>
      </w:r>
      <w:r>
        <w:rPr>
          <w:rFonts w:ascii="Times New Roman" w:hAnsi="Times New Roman" w:cs="Times New Roman"/>
          <w:lang w:val="en-IN"/>
        </w:rPr>
        <w:t xml:space="preserve">t speak of it as unimaginable since a movie depicted such an outbreak only a few years ago). Not all countries have been affected to a similar degree, however. While the disease originated in China and was limited to China for a long period, the world’s largest country by population is not among the worst affected countries today. The US, Brazil and India have seen the largest number of cases to date. </w:t>
      </w:r>
    </w:p>
    <w:p w14:paraId="7F3D8146" w14:textId="2765B60E" w:rsidR="00A4334D" w:rsidRDefault="00A4334D">
      <w:pPr>
        <w:rPr>
          <w:rFonts w:ascii="Times New Roman" w:hAnsi="Times New Roman" w:cs="Times New Roman"/>
          <w:lang w:val="en-IN"/>
        </w:rPr>
      </w:pPr>
      <w:r>
        <w:rPr>
          <w:rFonts w:ascii="Times New Roman" w:hAnsi="Times New Roman" w:cs="Times New Roman"/>
          <w:lang w:val="en-IN"/>
        </w:rPr>
        <w:t>Faced with the outbreak of the pandemic, India tried to tackle it through a series of total national lockdowns beginning at the end of March. The effectiveness of the lockdowns is questionable at best, given the number of fresh cases</w:t>
      </w:r>
      <w:r w:rsidR="0037338E">
        <w:rPr>
          <w:rFonts w:ascii="Times New Roman" w:hAnsi="Times New Roman" w:cs="Times New Roman"/>
          <w:lang w:val="en-IN"/>
        </w:rPr>
        <w:t xml:space="preserve"> each day has hit the 35000 mark recently and the total number of cases in the country exceeded 1 million. In India, too, the effect of COVID-19 has varied from place to place. Maharashtra, and especially Mumbai, the commercial capital of India, have been the worst hit of all places in India. As the country moved from a total national lockdown to lockdown of hotspots/containment zones, Mumbai remains the city which has taken the worst hit. As per a report published on ‘</w:t>
      </w:r>
      <w:r w:rsidR="0037338E" w:rsidRPr="0037338E">
        <w:rPr>
          <w:rFonts w:ascii="Times New Roman" w:hAnsi="Times New Roman" w:cs="Times New Roman"/>
          <w:lang w:val="en-IN"/>
        </w:rPr>
        <w:t>https://www.scribd.com/document/468160449/Mumbai-Containment-Zones#download</w:t>
      </w:r>
      <w:r w:rsidR="0037338E">
        <w:rPr>
          <w:rFonts w:ascii="Times New Roman" w:hAnsi="Times New Roman" w:cs="Times New Roman"/>
          <w:lang w:val="en-IN"/>
        </w:rPr>
        <w:t>’, there were 741 containment zones in the city. The people living in the containment zones have major restrictions</w:t>
      </w:r>
      <w:r w:rsidR="00E32DEE">
        <w:rPr>
          <w:rFonts w:ascii="Times New Roman" w:hAnsi="Times New Roman" w:cs="Times New Roman"/>
          <w:lang w:val="en-IN"/>
        </w:rPr>
        <w:t xml:space="preserve"> on movement. In such a situation, especially in a city like Mumbai, where millions of young professionals come and stay and have no access to a domestic help they would be otherwise used to, getting food delivered from nearby restaurants is a go to solution. This is especially applicable to people who are working full-time from home.</w:t>
      </w:r>
    </w:p>
    <w:p w14:paraId="3BC39BB4" w14:textId="5BBBEC21" w:rsidR="00E32DEE" w:rsidRDefault="00E32DEE">
      <w:pPr>
        <w:rPr>
          <w:rFonts w:ascii="Times New Roman" w:hAnsi="Times New Roman" w:cs="Times New Roman"/>
          <w:lang w:val="en-IN"/>
        </w:rPr>
      </w:pPr>
      <w:r>
        <w:rPr>
          <w:rFonts w:ascii="Times New Roman" w:hAnsi="Times New Roman" w:cs="Times New Roman"/>
          <w:lang w:val="en-IN"/>
        </w:rPr>
        <w:t>Problem</w:t>
      </w:r>
    </w:p>
    <w:p w14:paraId="6117C899" w14:textId="0BEDF8D9" w:rsidR="00DB1B6C" w:rsidRDefault="00E32DEE">
      <w:pPr>
        <w:rPr>
          <w:rFonts w:ascii="Times New Roman" w:hAnsi="Times New Roman" w:cs="Times New Roman"/>
          <w:lang w:val="en-IN"/>
        </w:rPr>
      </w:pPr>
      <w:r>
        <w:rPr>
          <w:rFonts w:ascii="Times New Roman" w:hAnsi="Times New Roman" w:cs="Times New Roman"/>
          <w:lang w:val="en-IN"/>
        </w:rPr>
        <w:t xml:space="preserve">The project aims to map the localities of Mumbai based on the number of containment zones in each locality. Then, the number of pure Indian-style Restaurants (as against other food outlets) available in the locality will be mapped onto these localities. The logic of finding only Indian-style restaurants is that when people are ordering food on a continuous basis, day-after-day, they would prefer food that </w:t>
      </w:r>
      <w:r w:rsidR="00DB1B6C">
        <w:rPr>
          <w:rFonts w:ascii="Times New Roman" w:hAnsi="Times New Roman" w:cs="Times New Roman"/>
          <w:lang w:val="en-IN"/>
        </w:rPr>
        <w:t>their appetite is more used to. The map will thus show the localities by the number of containment zones they have and how rich they are in terms of access to Indian-style food.</w:t>
      </w:r>
    </w:p>
    <w:p w14:paraId="0DEC88FE" w14:textId="56015242" w:rsidR="00DB1B6C" w:rsidRDefault="00DB1B6C">
      <w:pPr>
        <w:rPr>
          <w:rFonts w:ascii="Times New Roman" w:hAnsi="Times New Roman" w:cs="Times New Roman"/>
          <w:lang w:val="en-IN"/>
        </w:rPr>
      </w:pPr>
      <w:r>
        <w:rPr>
          <w:rFonts w:ascii="Times New Roman" w:hAnsi="Times New Roman" w:cs="Times New Roman"/>
          <w:lang w:val="en-IN"/>
        </w:rPr>
        <w:t>Target Audience</w:t>
      </w:r>
    </w:p>
    <w:p w14:paraId="0BBD8F9D" w14:textId="2B888B85" w:rsidR="00DB1B6C" w:rsidRDefault="00DB1B6C">
      <w:pPr>
        <w:rPr>
          <w:rFonts w:ascii="Times New Roman" w:hAnsi="Times New Roman" w:cs="Times New Roman"/>
          <w:lang w:val="en-IN"/>
        </w:rPr>
      </w:pPr>
      <w:r>
        <w:rPr>
          <w:rFonts w:ascii="Times New Roman" w:hAnsi="Times New Roman" w:cs="Times New Roman"/>
          <w:lang w:val="en-IN"/>
        </w:rPr>
        <w:t xml:space="preserve">The target audience includes people in the containment zones. </w:t>
      </w:r>
      <w:proofErr w:type="gramStart"/>
      <w:r>
        <w:rPr>
          <w:rFonts w:ascii="Times New Roman" w:hAnsi="Times New Roman" w:cs="Times New Roman"/>
          <w:lang w:val="en-IN"/>
        </w:rPr>
        <w:t>But,</w:t>
      </w:r>
      <w:proofErr w:type="gramEnd"/>
      <w:r>
        <w:rPr>
          <w:rFonts w:ascii="Times New Roman" w:hAnsi="Times New Roman" w:cs="Times New Roman"/>
          <w:lang w:val="en-IN"/>
        </w:rPr>
        <w:t xml:space="preserve"> the map will also help future migrants to the city to find places where they will get better access to Indian-style food. </w:t>
      </w:r>
      <w:proofErr w:type="gramStart"/>
      <w:r>
        <w:rPr>
          <w:rFonts w:ascii="Times New Roman" w:hAnsi="Times New Roman" w:cs="Times New Roman"/>
          <w:lang w:val="en-IN"/>
        </w:rPr>
        <w:t>Also</w:t>
      </w:r>
      <w:proofErr w:type="gramEnd"/>
      <w:r>
        <w:rPr>
          <w:rFonts w:ascii="Times New Roman" w:hAnsi="Times New Roman" w:cs="Times New Roman"/>
          <w:lang w:val="en-IN"/>
        </w:rPr>
        <w:t xml:space="preserve"> people who wish to open Indian-style food outlets in Mumbai can use the map to know the competition in each locality.</w:t>
      </w:r>
    </w:p>
    <w:p w14:paraId="6FD89187" w14:textId="47872A75" w:rsidR="00DB1B6C" w:rsidRDefault="00DB1B6C">
      <w:pPr>
        <w:rPr>
          <w:rFonts w:ascii="Times New Roman" w:hAnsi="Times New Roman" w:cs="Times New Roman"/>
          <w:lang w:val="en-IN"/>
        </w:rPr>
      </w:pPr>
      <w:r>
        <w:rPr>
          <w:rFonts w:ascii="Times New Roman" w:hAnsi="Times New Roman" w:cs="Times New Roman"/>
          <w:lang w:val="en-IN"/>
        </w:rPr>
        <w:t>Data</w:t>
      </w:r>
    </w:p>
    <w:p w14:paraId="376578FC" w14:textId="7098DFDF" w:rsidR="00DB1B6C" w:rsidRDefault="00DB1B6C">
      <w:pPr>
        <w:rPr>
          <w:rFonts w:ascii="Times New Roman" w:hAnsi="Times New Roman" w:cs="Times New Roman"/>
          <w:lang w:val="en-IN"/>
        </w:rPr>
      </w:pPr>
      <w:r>
        <w:rPr>
          <w:rFonts w:ascii="Times New Roman" w:hAnsi="Times New Roman" w:cs="Times New Roman"/>
          <w:lang w:val="en-IN"/>
        </w:rPr>
        <w:t>The data used will include the following.</w:t>
      </w:r>
    </w:p>
    <w:p w14:paraId="33D167C5" w14:textId="0F07684C" w:rsidR="00DB1B6C" w:rsidRDefault="00DB1B6C" w:rsidP="00DB1B6C">
      <w:pPr>
        <w:pStyle w:val="ListParagraph"/>
        <w:numPr>
          <w:ilvl w:val="0"/>
          <w:numId w:val="1"/>
        </w:numPr>
        <w:rPr>
          <w:rFonts w:ascii="Times New Roman" w:hAnsi="Times New Roman" w:cs="Times New Roman"/>
          <w:lang w:val="en-IN"/>
        </w:rPr>
      </w:pPr>
      <w:r>
        <w:rPr>
          <w:rFonts w:ascii="Times New Roman" w:hAnsi="Times New Roman" w:cs="Times New Roman"/>
          <w:lang w:val="en-IN"/>
        </w:rPr>
        <w:t>Data from the link ‘</w:t>
      </w:r>
      <w:r w:rsidRPr="00DB1B6C">
        <w:rPr>
          <w:rFonts w:ascii="Times New Roman" w:hAnsi="Times New Roman" w:cs="Times New Roman"/>
          <w:lang w:val="en-IN"/>
        </w:rPr>
        <w:t>https://www.scribd.com/document/468160449/Mumbai-Containment-Zones#download</w:t>
      </w:r>
      <w:r>
        <w:rPr>
          <w:rFonts w:ascii="Times New Roman" w:hAnsi="Times New Roman" w:cs="Times New Roman"/>
          <w:lang w:val="en-IN"/>
        </w:rPr>
        <w:t>’.</w:t>
      </w:r>
    </w:p>
    <w:p w14:paraId="6ED38B84" w14:textId="7AB01948" w:rsidR="00DB1B6C" w:rsidRDefault="00DB1B6C" w:rsidP="00DB1B6C">
      <w:pPr>
        <w:pStyle w:val="ListParagraph"/>
        <w:numPr>
          <w:ilvl w:val="0"/>
          <w:numId w:val="1"/>
        </w:numPr>
        <w:rPr>
          <w:rFonts w:ascii="Times New Roman" w:hAnsi="Times New Roman" w:cs="Times New Roman"/>
          <w:lang w:val="en-IN"/>
        </w:rPr>
      </w:pPr>
      <w:r>
        <w:rPr>
          <w:rFonts w:ascii="Times New Roman" w:hAnsi="Times New Roman" w:cs="Times New Roman"/>
          <w:lang w:val="en-IN"/>
        </w:rPr>
        <w:t>Restaurants data for Mumbai from Foursquare API.</w:t>
      </w:r>
    </w:p>
    <w:p w14:paraId="50C6DED5" w14:textId="6158F445" w:rsidR="00DB1B6C" w:rsidRDefault="00DB1B6C" w:rsidP="00DB1B6C">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List of </w:t>
      </w:r>
      <w:proofErr w:type="spellStart"/>
      <w:r>
        <w:rPr>
          <w:rFonts w:ascii="Times New Roman" w:hAnsi="Times New Roman" w:cs="Times New Roman"/>
          <w:lang w:val="en-IN"/>
        </w:rPr>
        <w:t>Pincodes</w:t>
      </w:r>
      <w:proofErr w:type="spellEnd"/>
      <w:r>
        <w:rPr>
          <w:rFonts w:ascii="Times New Roman" w:hAnsi="Times New Roman" w:cs="Times New Roman"/>
          <w:lang w:val="en-IN"/>
        </w:rPr>
        <w:t xml:space="preserve"> in Mumbai from ‘</w:t>
      </w:r>
      <w:r w:rsidRPr="00DB1B6C">
        <w:rPr>
          <w:rFonts w:ascii="Times New Roman" w:hAnsi="Times New Roman" w:cs="Times New Roman"/>
          <w:lang w:val="en-IN"/>
        </w:rPr>
        <w:t>https://finkode.com/</w:t>
      </w:r>
      <w:proofErr w:type="spellStart"/>
      <w:r w:rsidRPr="00DB1B6C">
        <w:rPr>
          <w:rFonts w:ascii="Times New Roman" w:hAnsi="Times New Roman" w:cs="Times New Roman"/>
          <w:lang w:val="en-IN"/>
        </w:rPr>
        <w:t>mh</w:t>
      </w:r>
      <w:proofErr w:type="spellEnd"/>
      <w:r w:rsidRPr="00DB1B6C">
        <w:rPr>
          <w:rFonts w:ascii="Times New Roman" w:hAnsi="Times New Roman" w:cs="Times New Roman"/>
          <w:lang w:val="en-IN"/>
        </w:rPr>
        <w:t>/mumbai.html</w:t>
      </w:r>
      <w:r>
        <w:rPr>
          <w:rFonts w:ascii="Times New Roman" w:hAnsi="Times New Roman" w:cs="Times New Roman"/>
          <w:lang w:val="en-IN"/>
        </w:rPr>
        <w:t>’.</w:t>
      </w:r>
    </w:p>
    <w:p w14:paraId="294C663B" w14:textId="66EE6380" w:rsidR="00DB1B6C" w:rsidRDefault="00DB1B6C" w:rsidP="00DB1B6C">
      <w:pPr>
        <w:pStyle w:val="ListParagraph"/>
        <w:numPr>
          <w:ilvl w:val="0"/>
          <w:numId w:val="1"/>
        </w:numPr>
        <w:rPr>
          <w:rFonts w:ascii="Times New Roman" w:hAnsi="Times New Roman" w:cs="Times New Roman"/>
          <w:lang w:val="en-IN"/>
        </w:rPr>
      </w:pPr>
      <w:r>
        <w:rPr>
          <w:rFonts w:ascii="Times New Roman" w:hAnsi="Times New Roman" w:cs="Times New Roman"/>
          <w:lang w:val="en-IN"/>
        </w:rPr>
        <w:t>Latitudes and Longitudes of the localities. This will be obtained from Geocode.</w:t>
      </w:r>
    </w:p>
    <w:p w14:paraId="626C05DB" w14:textId="22DE01D9" w:rsidR="00DB1B6C" w:rsidRDefault="00DB1B6C" w:rsidP="00DB1B6C">
      <w:pPr>
        <w:rPr>
          <w:rFonts w:ascii="Times New Roman" w:hAnsi="Times New Roman" w:cs="Times New Roman"/>
          <w:lang w:val="en-IN"/>
        </w:rPr>
      </w:pPr>
      <w:r>
        <w:rPr>
          <w:rFonts w:ascii="Times New Roman" w:hAnsi="Times New Roman" w:cs="Times New Roman"/>
          <w:lang w:val="en-IN"/>
        </w:rPr>
        <w:lastRenderedPageBreak/>
        <w:t>Method</w:t>
      </w:r>
    </w:p>
    <w:p w14:paraId="39F994C9" w14:textId="5E7EA9EE" w:rsidR="00DB1B6C" w:rsidRPr="00DB1B6C" w:rsidRDefault="00DB1B6C" w:rsidP="00DB1B6C">
      <w:pPr>
        <w:rPr>
          <w:rFonts w:ascii="Times New Roman" w:hAnsi="Times New Roman" w:cs="Times New Roman"/>
          <w:lang w:val="en-IN"/>
        </w:rPr>
      </w:pPr>
      <w:r>
        <w:rPr>
          <w:rFonts w:ascii="Times New Roman" w:hAnsi="Times New Roman" w:cs="Times New Roman"/>
          <w:lang w:val="en-IN"/>
        </w:rPr>
        <w:t>The method would include clustering of localities based on containment zones and based on number of Indian-style restaurants and superimposing the two on each other for the localities. The clustering technique used will be the K-Means clustering. Map from Folium will be utilized.</w:t>
      </w:r>
    </w:p>
    <w:p w14:paraId="0F1525B9" w14:textId="77777777" w:rsidR="00E32DEE" w:rsidRPr="00A4334D" w:rsidRDefault="00E32DEE">
      <w:pPr>
        <w:rPr>
          <w:rFonts w:ascii="Times New Roman" w:hAnsi="Times New Roman" w:cs="Times New Roman"/>
          <w:lang w:val="en-IN"/>
        </w:rPr>
      </w:pPr>
    </w:p>
    <w:sectPr w:rsidR="00E32DEE" w:rsidRPr="00A43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14FB8"/>
    <w:multiLevelType w:val="hybridMultilevel"/>
    <w:tmpl w:val="EAB0F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tjQ1MjM3M7Q0Nze1MDNW0lEKTi0uzszPAykwrAUA2qgijSwAAAA="/>
  </w:docVars>
  <w:rsids>
    <w:rsidRoot w:val="00A4334D"/>
    <w:rsid w:val="0037338E"/>
    <w:rsid w:val="00416EB8"/>
    <w:rsid w:val="00776724"/>
    <w:rsid w:val="00A4334D"/>
    <w:rsid w:val="00DB1B6C"/>
    <w:rsid w:val="00E3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4D8E"/>
  <w15:chartTrackingRefBased/>
  <w15:docId w15:val="{103BAAF0-56DA-4E20-8168-81BF04BC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Pisharody </dc:creator>
  <cp:keywords/>
  <dc:description/>
  <cp:lastModifiedBy>Anand Pisharody </cp:lastModifiedBy>
  <cp:revision>1</cp:revision>
  <dcterms:created xsi:type="dcterms:W3CDTF">2020-07-18T06:18:00Z</dcterms:created>
  <dcterms:modified xsi:type="dcterms:W3CDTF">2020-07-18T06:58:00Z</dcterms:modified>
</cp:coreProperties>
</file>