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11" w:rsidRDefault="00997378">
      <w:r w:rsidRPr="00997378">
        <w:rPr>
          <w:b/>
          <w:u w:val="single"/>
        </w:rPr>
        <w:t>Question2:</w:t>
      </w:r>
      <w:r w:rsidR="00D509F7">
        <w:t xml:space="preserve"> How can you establish a connection between two or many distinct </w:t>
      </w:r>
      <w:r w:rsidR="00377ADB">
        <w:t>jobs (</w:t>
      </w:r>
      <w:r w:rsidR="00D509F7">
        <w:t>hosted on different Jenkins servers) to pass the parameters/upstream- downstream jobs etc</w:t>
      </w:r>
      <w:r w:rsidR="00377ADB">
        <w:t xml:space="preserve">. </w:t>
      </w:r>
      <w:r w:rsidR="00D509F7">
        <w:t>(</w:t>
      </w:r>
      <w:r w:rsidR="00507FFC">
        <w:t>Without</w:t>
      </w:r>
      <w:r w:rsidR="00D509F7">
        <w:t xml:space="preserve"> using the master-slave connection in a secured way)</w:t>
      </w:r>
    </w:p>
    <w:p w:rsidR="00507FFC" w:rsidRPr="0056393C" w:rsidRDefault="00507FFC">
      <w:pPr>
        <w:rPr>
          <w:b/>
        </w:rPr>
      </w:pPr>
      <w:r w:rsidRPr="00377ADB">
        <w:rPr>
          <w:b/>
          <w:u w:val="single"/>
        </w:rPr>
        <w:t>Assumptions:</w:t>
      </w:r>
      <w:r w:rsidR="0056393C">
        <w:rPr>
          <w:b/>
        </w:rPr>
        <w:t xml:space="preserve"> </w:t>
      </w:r>
      <w:r w:rsidR="0056393C" w:rsidRPr="0056393C">
        <w:t xml:space="preserve">Jenkins </w:t>
      </w:r>
      <w:r w:rsidR="0026200E">
        <w:t>version 2.1 and above. Jenkins Admin access is provided.</w:t>
      </w:r>
    </w:p>
    <w:p w:rsidR="00507FFC" w:rsidRPr="00377ADB" w:rsidRDefault="00507FFC" w:rsidP="00507FFC">
      <w:pPr>
        <w:rPr>
          <w:b/>
          <w:u w:val="single"/>
        </w:rPr>
      </w:pPr>
      <w:r w:rsidRPr="00377ADB">
        <w:rPr>
          <w:b/>
          <w:u w:val="single"/>
        </w:rPr>
        <w:t xml:space="preserve">Solution: </w:t>
      </w:r>
    </w:p>
    <w:p w:rsidR="00507FFC" w:rsidRDefault="00507FFC">
      <w:r>
        <w:t xml:space="preserve">This can be achieved using </w:t>
      </w:r>
      <w:r w:rsidRPr="00507FFC">
        <w:rPr>
          <w:b/>
          <w:u w:val="single"/>
        </w:rPr>
        <w:t>JENKINS PARAMETERIZED REMOTE TRIGGER PLUGIN</w:t>
      </w:r>
      <w:r>
        <w:t>.</w:t>
      </w:r>
    </w:p>
    <w:p w:rsidR="00D509F7" w:rsidRPr="00377ADB" w:rsidRDefault="00D509F7">
      <w:pPr>
        <w:rPr>
          <w:b/>
          <w:u w:val="single"/>
        </w:rPr>
      </w:pPr>
      <w:r w:rsidRPr="00377ADB">
        <w:rPr>
          <w:b/>
          <w:u w:val="single"/>
        </w:rPr>
        <w:t xml:space="preserve">Architecture: </w:t>
      </w:r>
    </w:p>
    <w:p w:rsidR="00D509F7" w:rsidRDefault="00D509F7" w:rsidP="00507FFC">
      <w:pPr>
        <w:ind w:firstLine="720"/>
      </w:pPr>
      <w:r>
        <w:t>Number of Jenkins Instances: 2 (Names: Jenkins instance 1 and Jenkins instance 2)</w:t>
      </w:r>
    </w:p>
    <w:p w:rsidR="00D509F7" w:rsidRDefault="00D509F7" w:rsidP="00507FFC">
      <w:pPr>
        <w:ind w:left="720" w:firstLine="720"/>
      </w:pPr>
      <w:r>
        <w:t xml:space="preserve">Jenkins Instance 1: Job </w:t>
      </w:r>
      <w:proofErr w:type="gramStart"/>
      <w:r w:rsidR="00535DBB">
        <w:t>A</w:t>
      </w:r>
      <w:proofErr w:type="gramEnd"/>
      <w:r>
        <w:t xml:space="preserve"> configured on this Jenkins server</w:t>
      </w:r>
      <w:r w:rsidR="0056393C">
        <w:t>.</w:t>
      </w:r>
    </w:p>
    <w:p w:rsidR="00D509F7" w:rsidRDefault="00D509F7" w:rsidP="00507FFC">
      <w:pPr>
        <w:ind w:left="1440"/>
      </w:pPr>
      <w:r>
        <w:t>Jenkins Instance 2: Job B configured on this Jenkins server. The parameters should be passed from Job A to Job B.</w:t>
      </w:r>
      <w:r w:rsidR="00507FFC">
        <w:t xml:space="preserve"> </w:t>
      </w:r>
    </w:p>
    <w:p w:rsidR="00507FFC" w:rsidRDefault="00507FFC">
      <w:r>
        <w:rPr>
          <w:noProof/>
        </w:rPr>
        <w:drawing>
          <wp:inline distT="0" distB="0" distL="0" distR="0" wp14:anchorId="537F3100" wp14:editId="2473589A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FC" w:rsidRPr="00377ADB" w:rsidRDefault="00507FFC">
      <w:pPr>
        <w:rPr>
          <w:b/>
        </w:rPr>
      </w:pPr>
      <w:r w:rsidRPr="00377ADB">
        <w:rPr>
          <w:b/>
        </w:rPr>
        <w:t>Steps:</w:t>
      </w:r>
    </w:p>
    <w:p w:rsidR="00507FFC" w:rsidRDefault="00507FFC" w:rsidP="000917D7">
      <w:pPr>
        <w:pStyle w:val="ListParagraph"/>
        <w:numPr>
          <w:ilvl w:val="0"/>
          <w:numId w:val="1"/>
        </w:numPr>
      </w:pPr>
      <w:r>
        <w:t>Install the PARAMETERIZED REMOTE TRIGGER PLUGIN on INSTANCE 1 using the Manage Jenkins&gt; Manage Plugins Section.</w:t>
      </w:r>
    </w:p>
    <w:p w:rsidR="00535DBB" w:rsidRDefault="00535DBB" w:rsidP="00535DBB">
      <w:pPr>
        <w:pStyle w:val="ListParagraph"/>
        <w:ind w:left="1080"/>
      </w:pPr>
    </w:p>
    <w:p w:rsidR="00507FFC" w:rsidRDefault="00507FFC" w:rsidP="00507FFC">
      <w:pPr>
        <w:pStyle w:val="ListParagraph"/>
        <w:numPr>
          <w:ilvl w:val="0"/>
          <w:numId w:val="1"/>
        </w:numPr>
      </w:pPr>
      <w:r>
        <w:t xml:space="preserve">Since our </w:t>
      </w:r>
      <w:r w:rsidR="000917D7">
        <w:t>INSTANCE 2</w:t>
      </w:r>
      <w:r>
        <w:t xml:space="preserve"> has a password based access, these have to be fed while we connect from </w:t>
      </w:r>
      <w:r w:rsidR="00535DBB">
        <w:t>Job A</w:t>
      </w:r>
      <w:r>
        <w:t xml:space="preserve"> to Job</w:t>
      </w:r>
      <w:r w:rsidR="00535DBB">
        <w:t xml:space="preserve"> </w:t>
      </w:r>
      <w:r>
        <w:t>B. Below are the steps:</w:t>
      </w:r>
    </w:p>
    <w:p w:rsidR="000917D7" w:rsidRDefault="000917D7" w:rsidP="000917D7">
      <w:pPr>
        <w:pStyle w:val="ListParagraph"/>
        <w:numPr>
          <w:ilvl w:val="0"/>
          <w:numId w:val="6"/>
        </w:numPr>
      </w:pPr>
      <w:r>
        <w:t xml:space="preserve">On </w:t>
      </w:r>
      <w:r w:rsidR="00535DBB">
        <w:t>INSTANCE 1,</w:t>
      </w:r>
      <w:r>
        <w:t xml:space="preserve"> go to the Manage Credentials Page and then add a credential used for JOB2.</w:t>
      </w:r>
    </w:p>
    <w:p w:rsidR="00507FFC" w:rsidRDefault="000917D7" w:rsidP="000917D7">
      <w:pPr>
        <w:pStyle w:val="ListParagraph"/>
        <w:numPr>
          <w:ilvl w:val="0"/>
          <w:numId w:val="6"/>
        </w:numPr>
      </w:pPr>
      <w:r>
        <w:t xml:space="preserve">Add the Hostname of JOB 2 and select the username and password authentication under the Credential box. </w:t>
      </w:r>
    </w:p>
    <w:p w:rsidR="000917D7" w:rsidRDefault="000917D7" w:rsidP="000917D7">
      <w:pPr>
        <w:pStyle w:val="ListParagraph"/>
        <w:numPr>
          <w:ilvl w:val="0"/>
          <w:numId w:val="6"/>
        </w:numPr>
      </w:pPr>
      <w:r>
        <w:t>Specify the scope and Save.</w:t>
      </w:r>
    </w:p>
    <w:p w:rsidR="000917D7" w:rsidRDefault="000917D7" w:rsidP="000917D7">
      <w:pPr>
        <w:pStyle w:val="ListParagraph"/>
        <w:numPr>
          <w:ilvl w:val="0"/>
          <w:numId w:val="1"/>
        </w:numPr>
      </w:pPr>
      <w:r>
        <w:lastRenderedPageBreak/>
        <w:t>Select</w:t>
      </w:r>
      <w:r w:rsidRPr="000917D7">
        <w:t xml:space="preserve"> Configure System</w:t>
      </w:r>
      <w:r w:rsidR="00535DBB">
        <w:t xml:space="preserve"> (on INSTANCE 1)</w:t>
      </w:r>
      <w:r w:rsidRPr="000917D7">
        <w:t xml:space="preserve"> option after selecting Manage Jenkins option.  Under Parameterized Remote Trigger Configuration, click on Add</w:t>
      </w:r>
      <w:r>
        <w:t>.  The field should automatically be filled up with the Display Name and Authentication. We need to provide the INSTANCE 2 hostname and port number in the Remote Address and port section.</w:t>
      </w:r>
    </w:p>
    <w:p w:rsidR="00FD2D3B" w:rsidRDefault="000917D7" w:rsidP="00FD2D3B">
      <w:pPr>
        <w:pStyle w:val="ListParagraph"/>
        <w:numPr>
          <w:ilvl w:val="0"/>
          <w:numId w:val="1"/>
        </w:numPr>
      </w:pPr>
      <w:r>
        <w:t>JOB 1 Configuration: Below steps have to be executed in the Job</w:t>
      </w:r>
      <w:r w:rsidR="00A3671C">
        <w:t xml:space="preserve"> configuration page:</w:t>
      </w:r>
    </w:p>
    <w:p w:rsidR="00FD2D3B" w:rsidRPr="00FD2D3B" w:rsidRDefault="00FD2D3B" w:rsidP="00FD2D3B">
      <w:pPr>
        <w:pStyle w:val="ListParagraph"/>
        <w:numPr>
          <w:ilvl w:val="0"/>
          <w:numId w:val="7"/>
        </w:numPr>
      </w:pPr>
      <w:r>
        <w:t>U</w:t>
      </w:r>
      <w:r w:rsidRPr="00FD2D3B">
        <w:t xml:space="preserve">nder the Build section, choose “Trigger a remotely parameterized job” option in the drop down </w:t>
      </w:r>
      <w:r>
        <w:t>menu of “Add build step” option.</w:t>
      </w:r>
    </w:p>
    <w:p w:rsidR="00FD2D3B" w:rsidRPr="00FD2D3B" w:rsidRDefault="00FD2D3B" w:rsidP="00FD2D3B">
      <w:pPr>
        <w:pStyle w:val="ListParagraph"/>
        <w:numPr>
          <w:ilvl w:val="0"/>
          <w:numId w:val="7"/>
        </w:numPr>
      </w:pPr>
      <w:r>
        <w:t>W</w:t>
      </w:r>
      <w:r w:rsidRPr="00FD2D3B">
        <w:t>e can choose our remote Jenkins server in “Select a remote host” field.</w:t>
      </w:r>
    </w:p>
    <w:p w:rsidR="000917D7" w:rsidRDefault="00FD2D3B" w:rsidP="00FD2D3B">
      <w:pPr>
        <w:pStyle w:val="ListParagraph"/>
        <w:numPr>
          <w:ilvl w:val="0"/>
          <w:numId w:val="7"/>
        </w:numPr>
      </w:pPr>
      <w:r>
        <w:t>Type the name of the job i.e. “JOB2</w:t>
      </w:r>
      <w:r w:rsidR="00E45E2B">
        <w:t>”.</w:t>
      </w:r>
      <w:r w:rsidRPr="00FD2D3B">
        <w:t xml:space="preserve"> Specify the parameter i.e</w:t>
      </w:r>
      <w:r>
        <w:t>.</w:t>
      </w:r>
      <w:r w:rsidRPr="00FD2D3B">
        <w:t xml:space="preserve"> “NAME” required by the “</w:t>
      </w:r>
      <w:r>
        <w:t>JOB2</w:t>
      </w:r>
      <w:r w:rsidRPr="00FD2D3B">
        <w:t>” job. Also, we need to use the value defined here in</w:t>
      </w:r>
      <w:r>
        <w:t xml:space="preserve"> “name” parameter as $name.</w:t>
      </w:r>
    </w:p>
    <w:p w:rsidR="00FD2D3B" w:rsidRDefault="00FD2D3B" w:rsidP="00FD2D3B">
      <w:pPr>
        <w:pStyle w:val="ListParagraph"/>
        <w:numPr>
          <w:ilvl w:val="0"/>
          <w:numId w:val="1"/>
        </w:numPr>
      </w:pPr>
      <w:r>
        <w:t xml:space="preserve">BUILD THE JOB1. You can see that JOB1 is able to run the JOB2 by passing the parameters we injected in JOB1. </w:t>
      </w:r>
    </w:p>
    <w:p w:rsidR="00FD2D3B" w:rsidRDefault="00FD2D3B" w:rsidP="00FD2D3B">
      <w:r>
        <w:t>Note: The above steps can be don</w:t>
      </w:r>
      <w:r w:rsidR="00E45E2B">
        <w:t>e for multiple connections, and scheduling ups</w:t>
      </w:r>
      <w:r w:rsidR="00A01651">
        <w:t>tream and down</w:t>
      </w:r>
      <w:r w:rsidR="00E45E2B">
        <w:t>stream jobs also.</w:t>
      </w:r>
    </w:p>
    <w:p w:rsidR="006C01CB" w:rsidRDefault="006C01CB" w:rsidP="00FD2D3B"/>
    <w:p w:rsidR="006C01CB" w:rsidRDefault="006C01CB" w:rsidP="00FD2D3B"/>
    <w:p w:rsidR="006C01CB" w:rsidRDefault="00997378" w:rsidP="00FD2D3B">
      <w:r>
        <w:rPr>
          <w:b/>
          <w:u w:val="single"/>
        </w:rPr>
        <w:t>Question4:</w:t>
      </w:r>
      <w:r w:rsidR="006C01CB">
        <w:t xml:space="preserve"> Prepare a Jenkins pipeline job (DSL/Groovy Script) to satisfy the following CI/CD </w:t>
      </w:r>
      <w:proofErr w:type="spellStart"/>
      <w:r w:rsidR="006C01CB">
        <w:t>pipepline</w:t>
      </w:r>
      <w:proofErr w:type="spellEnd"/>
      <w:r w:rsidR="006C01CB">
        <w:t>:</w:t>
      </w:r>
    </w:p>
    <w:p w:rsidR="006C01CB" w:rsidRDefault="006C01CB" w:rsidP="006C01CB">
      <w:pPr>
        <w:pStyle w:val="ListParagraph"/>
        <w:numPr>
          <w:ilvl w:val="0"/>
          <w:numId w:val="9"/>
        </w:numPr>
      </w:pPr>
      <w:r>
        <w:t>Send approval email to release Manager after the application is packaged.</w:t>
      </w:r>
    </w:p>
    <w:p w:rsidR="0026200E" w:rsidRDefault="006C01CB" w:rsidP="006C01CB">
      <w:pPr>
        <w:pStyle w:val="ListParagraph"/>
        <w:numPr>
          <w:ilvl w:val="0"/>
          <w:numId w:val="9"/>
        </w:numPr>
      </w:pPr>
      <w:r>
        <w:t>Trigger Jenkins job on reception of the approval email for the above job.</w:t>
      </w:r>
    </w:p>
    <w:p w:rsidR="0026200E" w:rsidRPr="0026200E" w:rsidRDefault="0026200E" w:rsidP="006C01CB">
      <w:pPr>
        <w:rPr>
          <w:b/>
        </w:rPr>
      </w:pPr>
      <w:r w:rsidRPr="00377ADB">
        <w:rPr>
          <w:b/>
          <w:u w:val="single"/>
        </w:rPr>
        <w:t>Assumptions:</w:t>
      </w:r>
      <w:r>
        <w:rPr>
          <w:b/>
        </w:rPr>
        <w:t xml:space="preserve"> </w:t>
      </w:r>
      <w:r w:rsidRPr="0056393C">
        <w:t xml:space="preserve">Jenkins </w:t>
      </w:r>
      <w:r>
        <w:t>version 2.1 and above. Jenkins Admin access is provided.</w:t>
      </w:r>
    </w:p>
    <w:p w:rsidR="006C01CB" w:rsidRPr="0026200E" w:rsidRDefault="006C01CB" w:rsidP="006C01CB">
      <w:pPr>
        <w:rPr>
          <w:b/>
          <w:u w:val="single"/>
        </w:rPr>
      </w:pPr>
      <w:r w:rsidRPr="0026200E">
        <w:rPr>
          <w:b/>
          <w:u w:val="single"/>
        </w:rPr>
        <w:t>Solution:</w:t>
      </w:r>
    </w:p>
    <w:p w:rsidR="00216542" w:rsidRDefault="00216542" w:rsidP="006C01CB">
      <w:pPr>
        <w:pStyle w:val="ListParagraph"/>
        <w:numPr>
          <w:ilvl w:val="0"/>
          <w:numId w:val="12"/>
        </w:numPr>
      </w:pPr>
      <w:r>
        <w:t>Install POLL MAILBOX TRIGGER PLUGIN.</w:t>
      </w:r>
    </w:p>
    <w:p w:rsidR="00216542" w:rsidRDefault="00216542" w:rsidP="00216542">
      <w:pPr>
        <w:pStyle w:val="ListParagraph"/>
        <w:numPr>
          <w:ilvl w:val="0"/>
          <w:numId w:val="12"/>
        </w:numPr>
      </w:pPr>
      <w:r>
        <w:t>Global tools configuration&gt; Enter the SMTP details.</w:t>
      </w:r>
    </w:p>
    <w:p w:rsidR="00216542" w:rsidRDefault="00216542" w:rsidP="00216542">
      <w:pPr>
        <w:pStyle w:val="ListParagraph"/>
        <w:numPr>
          <w:ilvl w:val="0"/>
          <w:numId w:val="12"/>
        </w:numPr>
      </w:pPr>
      <w:r>
        <w:t>Create a JOB A which has to be triggered upon the receiving the email.</w:t>
      </w:r>
    </w:p>
    <w:p w:rsidR="006C01CB" w:rsidRDefault="006C01CB" w:rsidP="006C01CB">
      <w:pPr>
        <w:pStyle w:val="ListParagraph"/>
        <w:numPr>
          <w:ilvl w:val="0"/>
          <w:numId w:val="12"/>
        </w:numPr>
      </w:pPr>
      <w:r>
        <w:t>Create a pipeline from the new Item tab.</w:t>
      </w:r>
    </w:p>
    <w:p w:rsidR="006C01CB" w:rsidRDefault="006C01CB" w:rsidP="006C01CB">
      <w:pPr>
        <w:pStyle w:val="ListParagraph"/>
        <w:numPr>
          <w:ilvl w:val="0"/>
          <w:numId w:val="12"/>
        </w:numPr>
      </w:pPr>
      <w:r>
        <w:t xml:space="preserve">Select Configure </w:t>
      </w:r>
      <w:r w:rsidR="00216542">
        <w:t>pipeline</w:t>
      </w:r>
    </w:p>
    <w:p w:rsidR="006C01CB" w:rsidRDefault="006C01CB" w:rsidP="00216542">
      <w:pPr>
        <w:pStyle w:val="ListParagraph"/>
        <w:numPr>
          <w:ilvl w:val="0"/>
          <w:numId w:val="12"/>
        </w:numPr>
      </w:pPr>
      <w:r>
        <w:t>Insert below groovy script</w:t>
      </w:r>
      <w:r w:rsidR="00216542">
        <w:t xml:space="preserve"> in the pipeline section</w:t>
      </w:r>
      <w:r>
        <w:t xml:space="preserve"> to send out email post Job Completion.</w:t>
      </w:r>
    </w:p>
    <w:p w:rsidR="006C01CB" w:rsidRDefault="006C01CB" w:rsidP="006C01CB">
      <w:pPr>
        <w:pStyle w:val="ListParagraph"/>
      </w:pPr>
      <w:proofErr w:type="gramStart"/>
      <w:r>
        <w:t>stage</w:t>
      </w:r>
      <w:proofErr w:type="gramEnd"/>
      <w:r>
        <w:t xml:space="preserve"> 'Send mail'</w:t>
      </w:r>
    </w:p>
    <w:p w:rsidR="006C01CB" w:rsidRDefault="006C01CB" w:rsidP="006C01CB">
      <w:pPr>
        <w:pStyle w:val="ListParagraph"/>
      </w:pPr>
      <w:proofErr w:type="gramStart"/>
      <w:r>
        <w:t>node(</w:t>
      </w:r>
      <w:proofErr w:type="gramEnd"/>
      <w:r>
        <w:t>) {</w:t>
      </w:r>
    </w:p>
    <w:p w:rsidR="006C01CB" w:rsidRDefault="006C01CB" w:rsidP="006C01CB">
      <w:pPr>
        <w:pStyle w:val="ListParagraph"/>
      </w:pPr>
      <w:proofErr w:type="gramStart"/>
      <w:r>
        <w:t>mail</w:t>
      </w:r>
      <w:proofErr w:type="gramEnd"/>
      <w:r>
        <w:t xml:space="preserve"> bcc: '', body: 'Build Completed, please approve.', cc: '', from: '</w:t>
      </w:r>
      <w:proofErr w:type="spellStart"/>
      <w:r>
        <w:t>jenkinsadmin</w:t>
      </w:r>
      <w:proofErr w:type="spellEnd"/>
      <w:r>
        <w:t xml:space="preserve">', </w:t>
      </w:r>
      <w:proofErr w:type="spellStart"/>
      <w:r>
        <w:t>replyTo</w:t>
      </w:r>
      <w:proofErr w:type="spellEnd"/>
      <w:r>
        <w:t>: '', sub</w:t>
      </w:r>
      <w:r>
        <w:t xml:space="preserve">ject: 'PLEASE APPROVE', to: 'btanandk@gmail.com'     </w:t>
      </w:r>
      <w:r>
        <w:t xml:space="preserve">               </w:t>
      </w:r>
    </w:p>
    <w:p w:rsidR="006C01CB" w:rsidRDefault="006C01CB" w:rsidP="006C01CB">
      <w:pPr>
        <w:pStyle w:val="ListParagraph"/>
      </w:pPr>
      <w:r>
        <w:t>}</w:t>
      </w:r>
    </w:p>
    <w:p w:rsidR="00216542" w:rsidRDefault="00216542" w:rsidP="006C01CB">
      <w:pPr>
        <w:pStyle w:val="ListParagraph"/>
      </w:pPr>
    </w:p>
    <w:p w:rsidR="0026200E" w:rsidRDefault="0026200E" w:rsidP="00216542">
      <w:pPr>
        <w:pStyle w:val="ListParagraph"/>
        <w:numPr>
          <w:ilvl w:val="0"/>
          <w:numId w:val="12"/>
        </w:numPr>
      </w:pPr>
      <w:r>
        <w:t xml:space="preserve">Go to the JOB </w:t>
      </w:r>
      <w:proofErr w:type="gramStart"/>
      <w:r>
        <w:t>A</w:t>
      </w:r>
      <w:proofErr w:type="gramEnd"/>
      <w:r>
        <w:t xml:space="preserve"> configuration and then under the build trigger, choose POLL email trigger.</w:t>
      </w:r>
    </w:p>
    <w:p w:rsidR="00216542" w:rsidRDefault="0026200E" w:rsidP="00216542">
      <w:pPr>
        <w:pStyle w:val="ListParagraph"/>
        <w:numPr>
          <w:ilvl w:val="0"/>
          <w:numId w:val="12"/>
        </w:numPr>
      </w:pPr>
      <w:r>
        <w:t>Enter * * * * *. This will start the job as soon as the email is received.</w:t>
      </w:r>
      <w:r w:rsidR="00216542">
        <w:t xml:space="preserve"> </w:t>
      </w:r>
    </w:p>
    <w:p w:rsidR="008E4034" w:rsidRDefault="008E4034" w:rsidP="008E4034"/>
    <w:p w:rsidR="008E4034" w:rsidRDefault="008E4034" w:rsidP="008E4034"/>
    <w:p w:rsidR="008E4034" w:rsidRDefault="008E4034" w:rsidP="008E4034"/>
    <w:p w:rsidR="0051791A" w:rsidRDefault="008E4034" w:rsidP="0051791A">
      <w:r w:rsidRPr="00143A9D">
        <w:rPr>
          <w:b/>
          <w:u w:val="single"/>
        </w:rPr>
        <w:lastRenderedPageBreak/>
        <w:t>Question3:</w:t>
      </w:r>
      <w:r>
        <w:t xml:space="preserve"> Write a script or </w:t>
      </w:r>
      <w:r w:rsidR="00143A9D">
        <w:t>convey</w:t>
      </w:r>
      <w:r>
        <w:t xml:space="preserve"> a proven mechanism to retrieve the URL of artifacts uploaded in Nexus/</w:t>
      </w:r>
      <w:proofErr w:type="spellStart"/>
      <w:r>
        <w:t>Artifactory</w:t>
      </w:r>
      <w:proofErr w:type="spellEnd"/>
      <w:r>
        <w:t xml:space="preserve"> via the Jenkins Job.</w:t>
      </w:r>
    </w:p>
    <w:p w:rsidR="00344E71" w:rsidRPr="00344E71" w:rsidRDefault="0051791A" w:rsidP="00344E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1791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Solution: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44E71" w:rsidRPr="00344E71">
        <w:rPr>
          <w:rFonts w:asciiTheme="minorHAnsi" w:eastAsiaTheme="minorHAnsi" w:hAnsiTheme="minorHAnsi" w:cstheme="minorBidi"/>
          <w:sz w:val="22"/>
          <w:szCs w:val="22"/>
        </w:rPr>
        <w:t xml:space="preserve">As post-build step in </w:t>
      </w:r>
      <w:r w:rsidR="00344E71">
        <w:rPr>
          <w:rFonts w:asciiTheme="minorHAnsi" w:eastAsiaTheme="minorHAnsi" w:hAnsiTheme="minorHAnsi" w:cstheme="minorBidi"/>
          <w:sz w:val="22"/>
          <w:szCs w:val="22"/>
        </w:rPr>
        <w:t>the</w:t>
      </w:r>
      <w:r w:rsidR="00344E71" w:rsidRPr="00344E71">
        <w:rPr>
          <w:rFonts w:asciiTheme="minorHAnsi" w:eastAsiaTheme="minorHAnsi" w:hAnsiTheme="minorHAnsi" w:cstheme="minorBidi"/>
          <w:sz w:val="22"/>
          <w:szCs w:val="22"/>
        </w:rPr>
        <w:t xml:space="preserve"> build process Add a task "Archive the artifacts". And specify the files to be made accessible.</w:t>
      </w:r>
      <w:bookmarkStart w:id="0" w:name="_GoBack"/>
      <w:bookmarkEnd w:id="0"/>
    </w:p>
    <w:p w:rsidR="00344E71" w:rsidRPr="00344E71" w:rsidRDefault="00344E71" w:rsidP="00344E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On the project</w:t>
      </w:r>
      <w:r w:rsidRPr="00344E71">
        <w:rPr>
          <w:rFonts w:asciiTheme="minorHAnsi" w:eastAsiaTheme="minorHAnsi" w:hAnsiTheme="minorHAnsi" w:cstheme="minorBidi"/>
          <w:sz w:val="22"/>
          <w:szCs w:val="22"/>
        </w:rPr>
        <w:t xml:space="preserve"> dashboard page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we can </w:t>
      </w:r>
      <w:r w:rsidRPr="00344E71">
        <w:rPr>
          <w:rFonts w:asciiTheme="minorHAnsi" w:eastAsiaTheme="minorHAnsi" w:hAnsiTheme="minorHAnsi" w:cstheme="minorBidi"/>
          <w:sz w:val="22"/>
          <w:szCs w:val="22"/>
        </w:rPr>
        <w:t>see a link to "Last successful artifacts"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344E71" w:rsidRDefault="00344E71" w:rsidP="008E4034"/>
    <w:p w:rsidR="00143A9D" w:rsidRDefault="00143A9D" w:rsidP="008E4034"/>
    <w:p w:rsidR="00143A9D" w:rsidRDefault="00143A9D" w:rsidP="008E4034"/>
    <w:p w:rsidR="00D509F7" w:rsidRDefault="00D509F7"/>
    <w:p w:rsidR="00D509F7" w:rsidRDefault="00D509F7"/>
    <w:sectPr w:rsidR="00D5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311"/>
    <w:multiLevelType w:val="hybridMultilevel"/>
    <w:tmpl w:val="3B327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A5D99"/>
    <w:multiLevelType w:val="hybridMultilevel"/>
    <w:tmpl w:val="E81C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51AB"/>
    <w:multiLevelType w:val="hybridMultilevel"/>
    <w:tmpl w:val="A540F060"/>
    <w:lvl w:ilvl="0" w:tplc="2DCC41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372DE3"/>
    <w:multiLevelType w:val="hybridMultilevel"/>
    <w:tmpl w:val="30E40A6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A22764"/>
    <w:multiLevelType w:val="hybridMultilevel"/>
    <w:tmpl w:val="A8DC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36A9F"/>
    <w:multiLevelType w:val="hybridMultilevel"/>
    <w:tmpl w:val="2A988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D77D3"/>
    <w:multiLevelType w:val="hybridMultilevel"/>
    <w:tmpl w:val="37C884DC"/>
    <w:lvl w:ilvl="0" w:tplc="B204DB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934CD9"/>
    <w:multiLevelType w:val="hybridMultilevel"/>
    <w:tmpl w:val="B1DA87C4"/>
    <w:lvl w:ilvl="0" w:tplc="67E2A7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80548C"/>
    <w:multiLevelType w:val="hybridMultilevel"/>
    <w:tmpl w:val="8970362A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F73CDA"/>
    <w:multiLevelType w:val="hybridMultilevel"/>
    <w:tmpl w:val="90B4D19C"/>
    <w:lvl w:ilvl="0" w:tplc="E40638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807A87"/>
    <w:multiLevelType w:val="hybridMultilevel"/>
    <w:tmpl w:val="30C45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B45FC"/>
    <w:multiLevelType w:val="hybridMultilevel"/>
    <w:tmpl w:val="F5F0A6BC"/>
    <w:lvl w:ilvl="0" w:tplc="83FA77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BF"/>
    <w:rsid w:val="000917D7"/>
    <w:rsid w:val="00143A9D"/>
    <w:rsid w:val="00216542"/>
    <w:rsid w:val="0026200E"/>
    <w:rsid w:val="00320CBF"/>
    <w:rsid w:val="00344E71"/>
    <w:rsid w:val="00377ADB"/>
    <w:rsid w:val="004B42CF"/>
    <w:rsid w:val="00507FFC"/>
    <w:rsid w:val="0051791A"/>
    <w:rsid w:val="00535DBB"/>
    <w:rsid w:val="0056393C"/>
    <w:rsid w:val="006C01CB"/>
    <w:rsid w:val="008E4034"/>
    <w:rsid w:val="00997378"/>
    <w:rsid w:val="00A01651"/>
    <w:rsid w:val="00A3671C"/>
    <w:rsid w:val="00D509F7"/>
    <w:rsid w:val="00E45E2B"/>
    <w:rsid w:val="00FD2D3B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F4859-D201-4607-814C-3BE7136D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BukkapatnamTirumala, Anand</dc:creator>
  <cp:keywords/>
  <dc:description/>
  <cp:lastModifiedBy>BukkapatnamTirumala, Anand</cp:lastModifiedBy>
  <cp:revision>26</cp:revision>
  <dcterms:created xsi:type="dcterms:W3CDTF">2017-07-26T07:22:00Z</dcterms:created>
  <dcterms:modified xsi:type="dcterms:W3CDTF">2017-07-26T12:54:00Z</dcterms:modified>
</cp:coreProperties>
</file>