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&lt;rtl.h&gt;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&lt;lpc21xx.h&gt;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__task void job1(void);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__task void job2(void);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__task void job3(void);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extint0_ISR(void)__irq;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serial(void);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delay(unsigned int);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OS_TID t1, t2, t3;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p1=1, p2=0, p3 = 0;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i, x, count = 0;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c[2];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serial();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PINSEL1 |= 0x00000001;    // EINT0 P0.16 - 01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EXTMODE = 0x00000001;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VICVectAddr0 = (unsigned long)extint0_ISR;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VICVectCntl0 = 0x20|14;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VICIntEnable |= 0x00004000;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os_sys_init(job1);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serial()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PINSEL0 |= 0x00000005; </w:t>
        <w:tab/>
        <w:tab/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U0LCR = 0x83; </w:t>
        <w:tab/>
        <w:tab/>
        <w:tab/>
        <w:tab/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U0DLL = 0x61; </w:t>
        <w:tab/>
        <w:tab/>
        <w:tab/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U0LCR = 0x03; </w:t>
        <w:tab/>
        <w:tab/>
        <w:tab/>
        <w:tab/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U0IER = 0x01;</w:t>
        <w:tab/>
        <w:tab/>
        <w:tab/>
        <w:tab/>
        <w:tab/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extint0_ISR(void)__irq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//Updating Priorities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count++;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p2++;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p1 = 0;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p3 = 0;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EXTINT|=0X00000001; //Clear interrupt flag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VICVectAddr=0; // End of interrupt execution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__task void job1(void)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t2 = os_tsk_create(job2,p2);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t3 = os_tsk_create(job3,p3);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t1 = os_tsk_self();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while(1)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os_tsk_prio(t1,p1);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os_tsk_prio(t3,p3);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os_tsk_prio(t2,p2);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__task void job2(void)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while(1)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sprintf(c,"%d",count);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for(i=0; i&lt;2; i++)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while(!(U0LSR &amp; 0x20));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ab/>
        <w:t xml:space="preserve">U0THR = c[i];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delay(10000);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while(!(U0LSR &amp; 0x20));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 xml:space="preserve">U0THR = '\t';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delay(10000);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p1 = 0;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p2 = 0;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p3++;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os_tsk_prio(t2,p2);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os_tsk_prio(t1,p1);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os_tsk_prio(t3,p3);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__task void job3(void)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IODIR0 = 0x00004000;  //Buzzer (P0.14)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while(1)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if(count%2==0)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 = 2;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 = 1;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for(i=0; i&lt;x; i++)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IOSET0 = 0x00004000; //Buzzer 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delay(1000000);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IOCLR0 = 0x00004000; //Buzzer Off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delay(1000000);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while(!(U0LSR &amp; 0x20));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U0THR = '\n';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delay(1000);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while(!(U0LSR &amp; 0x20));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U0THR = '\r';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while(!(U0LSR &amp; 0x20));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U0THR = '\r';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delay(10000);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p3 = 0;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p2 = 0;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p1++;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os_tsk_prio(t2,p2);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os_tsk_prio(t3,p3);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os_tsk_prio(t1,p1);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delay(unsigned int del)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unsigned int z;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for(z=0;z&lt;del;z++);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