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CCD7" w14:textId="77777777" w:rsidR="009D4DEC" w:rsidRPr="00EE08B0" w:rsidRDefault="009D4DEC" w:rsidP="00BB0810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223B1871" w14:textId="77777777" w:rsidR="00F54A96" w:rsidRPr="00EE08B0" w:rsidRDefault="006B7ED6" w:rsidP="00BB081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08B0">
        <w:rPr>
          <w:rFonts w:ascii="Times New Roman" w:hAnsi="Times New Roman" w:cs="Times New Roman"/>
          <w:b/>
          <w:sz w:val="28"/>
          <w:szCs w:val="28"/>
          <w:u w:val="single"/>
        </w:rPr>
        <w:t>Self-</w:t>
      </w:r>
      <w:r w:rsidR="00BC0B8F" w:rsidRPr="00EE08B0">
        <w:rPr>
          <w:rFonts w:ascii="Times New Roman" w:hAnsi="Times New Roman" w:cs="Times New Roman"/>
          <w:b/>
          <w:sz w:val="28"/>
          <w:szCs w:val="28"/>
          <w:u w:val="single"/>
        </w:rPr>
        <w:t>declaration for possession of House property</w:t>
      </w:r>
    </w:p>
    <w:p w14:paraId="502573B4" w14:textId="77777777" w:rsidR="00BC0B8F" w:rsidRPr="00EE08B0" w:rsidRDefault="00DA6C5C" w:rsidP="00DA6C5C">
      <w:pPr>
        <w:spacing w:line="240" w:lineRule="auto"/>
        <w:jc w:val="center"/>
        <w:rPr>
          <w:rFonts w:ascii="Times New Roman" w:hAnsi="Times New Roman" w:cs="Times New Roman"/>
          <w:color w:val="808080" w:themeColor="background1" w:themeShade="80"/>
        </w:rPr>
      </w:pPr>
      <w:r w:rsidRPr="00EE08B0">
        <w:rPr>
          <w:rFonts w:ascii="Times New Roman" w:hAnsi="Times New Roman" w:cs="Times New Roman"/>
          <w:color w:val="808080" w:themeColor="background1" w:themeShade="80"/>
        </w:rPr>
        <w:t>(Applicable if housing loan interest /principal deduction benefit is claimed u/s 24)</w:t>
      </w:r>
    </w:p>
    <w:p w14:paraId="47D49343" w14:textId="77777777" w:rsidR="00DA6C5C" w:rsidRPr="00EE08B0" w:rsidRDefault="00DA6C5C" w:rsidP="00DA6C5C">
      <w:pPr>
        <w:spacing w:line="240" w:lineRule="auto"/>
        <w:jc w:val="center"/>
        <w:rPr>
          <w:rFonts w:ascii="Times New Roman" w:hAnsi="Times New Roman" w:cs="Times New Roman"/>
        </w:rPr>
      </w:pPr>
    </w:p>
    <w:p w14:paraId="41224722" w14:textId="32426561" w:rsidR="00BC0B8F" w:rsidRPr="00EE08B0" w:rsidRDefault="009D4DEC" w:rsidP="009D4DEC">
      <w:pPr>
        <w:spacing w:line="360" w:lineRule="auto"/>
        <w:jc w:val="both"/>
        <w:rPr>
          <w:rFonts w:ascii="Times New Roman" w:hAnsi="Times New Roman" w:cs="Times New Roman"/>
        </w:rPr>
      </w:pPr>
      <w:r w:rsidRPr="00EE08B0">
        <w:rPr>
          <w:rFonts w:ascii="Times New Roman" w:hAnsi="Times New Roman" w:cs="Times New Roman"/>
        </w:rPr>
        <w:t xml:space="preserve">This is to declare that I </w:t>
      </w:r>
      <w:r w:rsidR="00BC0B8F" w:rsidRPr="00EE08B0">
        <w:rPr>
          <w:rFonts w:ascii="Times New Roman" w:hAnsi="Times New Roman" w:cs="Times New Roman"/>
        </w:rPr>
        <w:t>…</w:t>
      </w:r>
      <w:r w:rsidR="00DA6C5C" w:rsidRPr="00EE08B0">
        <w:rPr>
          <w:rFonts w:ascii="Times New Roman" w:hAnsi="Times New Roman" w:cs="Times New Roman"/>
        </w:rPr>
        <w:t>…</w:t>
      </w:r>
      <w:r w:rsidR="00F54A96">
        <w:rPr>
          <w:rFonts w:ascii="Times New Roman" w:hAnsi="Times New Roman" w:cs="Times New Roman"/>
        </w:rPr>
        <w:t>ANAND KUMAR KADARI</w:t>
      </w:r>
      <w:r w:rsidR="00BC0B8F" w:rsidRPr="00EE08B0">
        <w:rPr>
          <w:rFonts w:ascii="Times New Roman" w:hAnsi="Times New Roman" w:cs="Times New Roman"/>
        </w:rPr>
        <w:t xml:space="preserve">…………………………………., have gained </w:t>
      </w:r>
      <w:r w:rsidR="00BB0810" w:rsidRPr="00EE08B0">
        <w:rPr>
          <w:rFonts w:ascii="Times New Roman" w:hAnsi="Times New Roman" w:cs="Times New Roman"/>
        </w:rPr>
        <w:t xml:space="preserve">the </w:t>
      </w:r>
      <w:r w:rsidR="00BC0B8F" w:rsidRPr="00EE08B0">
        <w:rPr>
          <w:rFonts w:ascii="Times New Roman" w:hAnsi="Times New Roman" w:cs="Times New Roman"/>
        </w:rPr>
        <w:t>ownership</w:t>
      </w:r>
      <w:r w:rsidR="005F1DB0" w:rsidRPr="00EE08B0">
        <w:rPr>
          <w:rFonts w:ascii="Times New Roman" w:hAnsi="Times New Roman" w:cs="Times New Roman"/>
        </w:rPr>
        <w:t>/ possession</w:t>
      </w:r>
      <w:r w:rsidR="00BC0B8F" w:rsidRPr="00EE08B0">
        <w:rPr>
          <w:rFonts w:ascii="Times New Roman" w:hAnsi="Times New Roman" w:cs="Times New Roman"/>
        </w:rPr>
        <w:t xml:space="preserve"> of my house</w:t>
      </w:r>
      <w:r w:rsidR="00BB0810" w:rsidRPr="00EE08B0">
        <w:rPr>
          <w:rFonts w:ascii="Times New Roman" w:hAnsi="Times New Roman" w:cs="Times New Roman"/>
        </w:rPr>
        <w:t xml:space="preserve"> property</w:t>
      </w:r>
      <w:r w:rsidR="00BC0B8F" w:rsidRPr="00EE08B0">
        <w:rPr>
          <w:rFonts w:ascii="Times New Roman" w:hAnsi="Times New Roman" w:cs="Times New Roman"/>
        </w:rPr>
        <w:t xml:space="preserve"> located at the following address, on ……</w:t>
      </w:r>
      <w:r w:rsidR="00F54A96">
        <w:rPr>
          <w:rFonts w:ascii="Times New Roman" w:hAnsi="Times New Roman" w:cs="Times New Roman"/>
        </w:rPr>
        <w:t>15/06/2019</w:t>
      </w:r>
      <w:r w:rsidR="00BC0B8F" w:rsidRPr="00EE08B0">
        <w:rPr>
          <w:rFonts w:ascii="Times New Roman" w:hAnsi="Times New Roman" w:cs="Times New Roman"/>
        </w:rPr>
        <w:t>…………</w:t>
      </w:r>
      <w:r w:rsidR="005F1DB0" w:rsidRPr="00EE08B0">
        <w:rPr>
          <w:rFonts w:ascii="Times New Roman" w:hAnsi="Times New Roman" w:cs="Times New Roman"/>
        </w:rPr>
        <w:t>… (</w:t>
      </w:r>
      <w:r w:rsidR="00DA6C5C" w:rsidRPr="00EE08B0">
        <w:rPr>
          <w:rFonts w:ascii="Times New Roman" w:hAnsi="Times New Roman" w:cs="Times New Roman"/>
        </w:rPr>
        <w:t>DD/MM/YYYY).</w:t>
      </w:r>
    </w:p>
    <w:p w14:paraId="5B0FBC5D" w14:textId="77777777" w:rsidR="00BB0810" w:rsidRPr="00EE08B0" w:rsidRDefault="00BB0810" w:rsidP="00BB0810">
      <w:pPr>
        <w:spacing w:line="240" w:lineRule="auto"/>
        <w:rPr>
          <w:rFonts w:ascii="Times New Roman" w:hAnsi="Times New Roman" w:cs="Times New Roman"/>
        </w:rPr>
      </w:pPr>
    </w:p>
    <w:p w14:paraId="05BA33E6" w14:textId="3D377A2C" w:rsidR="00BC0B8F" w:rsidRPr="00EE08B0" w:rsidRDefault="00BC0B8F" w:rsidP="00BB0810">
      <w:pPr>
        <w:spacing w:line="360" w:lineRule="auto"/>
        <w:rPr>
          <w:rFonts w:ascii="Times New Roman" w:hAnsi="Times New Roman" w:cs="Times New Roman"/>
        </w:rPr>
      </w:pPr>
      <w:r w:rsidRPr="00EE08B0">
        <w:rPr>
          <w:rFonts w:ascii="Times New Roman" w:hAnsi="Times New Roman" w:cs="Times New Roman"/>
        </w:rPr>
        <w:t>Address: ……………</w:t>
      </w:r>
      <w:r w:rsidR="00F54A96">
        <w:rPr>
          <w:rFonts w:ascii="Times New Roman" w:hAnsi="Times New Roman" w:cs="Times New Roman"/>
        </w:rPr>
        <w:t xml:space="preserve">Flat No 402, </w:t>
      </w:r>
      <w:proofErr w:type="spellStart"/>
      <w:r w:rsidR="00F54A96">
        <w:rPr>
          <w:rFonts w:ascii="Times New Roman" w:hAnsi="Times New Roman" w:cs="Times New Roman"/>
        </w:rPr>
        <w:t>Silversprings</w:t>
      </w:r>
      <w:proofErr w:type="spellEnd"/>
      <w:r w:rsidR="00F54A96">
        <w:rPr>
          <w:rFonts w:ascii="Times New Roman" w:hAnsi="Times New Roman" w:cs="Times New Roman"/>
        </w:rPr>
        <w:t xml:space="preserve">, </w:t>
      </w:r>
      <w:proofErr w:type="spellStart"/>
      <w:r w:rsidR="00F54A96">
        <w:rPr>
          <w:rFonts w:ascii="Times New Roman" w:hAnsi="Times New Roman" w:cs="Times New Roman"/>
        </w:rPr>
        <w:t>Narsingi</w:t>
      </w:r>
      <w:proofErr w:type="spellEnd"/>
      <w:r w:rsidR="00F54A96">
        <w:rPr>
          <w:rFonts w:ascii="Times New Roman" w:hAnsi="Times New Roman" w:cs="Times New Roman"/>
        </w:rPr>
        <w:t xml:space="preserve"> Heights </w:t>
      </w:r>
      <w:proofErr w:type="spellStart"/>
      <w:r w:rsidR="00F54A96">
        <w:rPr>
          <w:rFonts w:ascii="Times New Roman" w:hAnsi="Times New Roman" w:cs="Times New Roman"/>
        </w:rPr>
        <w:t>Narsingi</w:t>
      </w:r>
      <w:proofErr w:type="spellEnd"/>
      <w:r w:rsidR="00F54A96">
        <w:rPr>
          <w:rFonts w:ascii="Times New Roman" w:hAnsi="Times New Roman" w:cs="Times New Roman"/>
        </w:rPr>
        <w:t>, 500089</w:t>
      </w:r>
      <w:r w:rsidRPr="00EE08B0">
        <w:rPr>
          <w:rFonts w:ascii="Times New Roman" w:hAnsi="Times New Roman" w:cs="Times New Roman"/>
        </w:rPr>
        <w:t>………………………………………………………………</w:t>
      </w:r>
      <w:r w:rsidR="00DA6C5C" w:rsidRPr="00EE08B0">
        <w:rPr>
          <w:rFonts w:ascii="Times New Roman" w:hAnsi="Times New Roman" w:cs="Times New Roman"/>
        </w:rPr>
        <w:t>…………………………………………</w:t>
      </w:r>
      <w:r w:rsidR="009D4DEC" w:rsidRPr="00EE08B0">
        <w:rPr>
          <w:rFonts w:ascii="Times New Roman" w:hAnsi="Times New Roman" w:cs="Times New Roman"/>
        </w:rPr>
        <w:t>....</w:t>
      </w:r>
    </w:p>
    <w:p w14:paraId="0065C355" w14:textId="13D95A0F" w:rsidR="00BB0810" w:rsidRPr="00EE08B0" w:rsidRDefault="00DA6C5C" w:rsidP="00EE08B0">
      <w:pPr>
        <w:spacing w:line="360" w:lineRule="auto"/>
        <w:rPr>
          <w:rFonts w:ascii="Times New Roman" w:hAnsi="Times New Roman" w:cs="Times New Roman"/>
        </w:rPr>
      </w:pPr>
      <w:r w:rsidRPr="00EE08B0">
        <w:rPr>
          <w:rFonts w:ascii="Times New Roman" w:hAnsi="Times New Roman" w:cs="Times New Roman"/>
        </w:rPr>
        <w:t>………………………………………………………..</w:t>
      </w:r>
      <w:r w:rsidR="00BC0B8F" w:rsidRPr="00EE08B0">
        <w:rPr>
          <w:rFonts w:ascii="Times New Roman" w:hAnsi="Times New Roman" w:cs="Times New Roman"/>
        </w:rPr>
        <w:t>…………………………………………………………………</w:t>
      </w:r>
    </w:p>
    <w:p w14:paraId="5B0339A4" w14:textId="00B8F64D" w:rsidR="00BB0810" w:rsidRPr="00EE08B0" w:rsidRDefault="00BB0810" w:rsidP="00BB0810">
      <w:pPr>
        <w:spacing w:line="240" w:lineRule="auto"/>
        <w:rPr>
          <w:rFonts w:ascii="Times New Roman" w:hAnsi="Times New Roman" w:cs="Times New Roman"/>
        </w:rPr>
      </w:pPr>
      <w:r w:rsidRPr="00EE08B0">
        <w:rPr>
          <w:rFonts w:ascii="Times New Roman" w:hAnsi="Times New Roman" w:cs="Times New Roman"/>
        </w:rPr>
        <w:t>Loan Lender</w:t>
      </w:r>
      <w:r w:rsidR="005F1DB0" w:rsidRPr="00EE08B0">
        <w:rPr>
          <w:rFonts w:ascii="Times New Roman" w:hAnsi="Times New Roman" w:cs="Times New Roman"/>
        </w:rPr>
        <w:t>/ Bank Name</w:t>
      </w:r>
      <w:r w:rsidRPr="00EE08B0">
        <w:rPr>
          <w:rFonts w:ascii="Times New Roman" w:hAnsi="Times New Roman" w:cs="Times New Roman"/>
        </w:rPr>
        <w:t xml:space="preserve">: </w:t>
      </w:r>
      <w:r w:rsidR="009D4DEC" w:rsidRPr="00EE08B0">
        <w:rPr>
          <w:rFonts w:ascii="Times New Roman" w:hAnsi="Times New Roman" w:cs="Times New Roman"/>
        </w:rPr>
        <w:t xml:space="preserve">  ……</w:t>
      </w:r>
      <w:proofErr w:type="spellStart"/>
      <w:r w:rsidR="00F54A96">
        <w:rPr>
          <w:rFonts w:ascii="Times New Roman" w:hAnsi="Times New Roman" w:cs="Times New Roman"/>
        </w:rPr>
        <w:t>Lic</w:t>
      </w:r>
      <w:proofErr w:type="spellEnd"/>
      <w:r w:rsidR="00F54A96">
        <w:rPr>
          <w:rFonts w:ascii="Times New Roman" w:hAnsi="Times New Roman" w:cs="Times New Roman"/>
        </w:rPr>
        <w:t xml:space="preserve"> Housing Finance Ltd</w:t>
      </w:r>
      <w:r w:rsidR="009D4DEC" w:rsidRPr="00EE08B0">
        <w:rPr>
          <w:rFonts w:ascii="Times New Roman" w:hAnsi="Times New Roman" w:cs="Times New Roman"/>
        </w:rPr>
        <w:t>……………………………</w:t>
      </w:r>
      <w:proofErr w:type="gramStart"/>
      <w:r w:rsidR="009D4DEC" w:rsidRPr="00EE08B0">
        <w:rPr>
          <w:rFonts w:ascii="Times New Roman" w:hAnsi="Times New Roman" w:cs="Times New Roman"/>
        </w:rPr>
        <w:t>…..</w:t>
      </w:r>
      <w:proofErr w:type="gramEnd"/>
    </w:p>
    <w:p w14:paraId="25C73767" w14:textId="2AAB10A3" w:rsidR="00C861EE" w:rsidRPr="00EE08B0" w:rsidRDefault="00C861EE" w:rsidP="00BB0810">
      <w:pPr>
        <w:spacing w:line="240" w:lineRule="auto"/>
        <w:rPr>
          <w:rFonts w:ascii="Times New Roman" w:hAnsi="Times New Roman" w:cs="Times New Roman"/>
        </w:rPr>
      </w:pPr>
      <w:r w:rsidRPr="00EE08B0">
        <w:rPr>
          <w:rFonts w:ascii="Times New Roman" w:hAnsi="Times New Roman" w:cs="Times New Roman"/>
        </w:rPr>
        <w:t xml:space="preserve">Loan Lender / Bank </w:t>
      </w:r>
      <w:r w:rsidR="00D04869" w:rsidRPr="00EE08B0">
        <w:rPr>
          <w:rFonts w:ascii="Times New Roman" w:hAnsi="Times New Roman" w:cs="Times New Roman"/>
        </w:rPr>
        <w:t xml:space="preserve">PAN: </w:t>
      </w:r>
      <w:r w:rsidRPr="00EE08B0">
        <w:rPr>
          <w:rFonts w:ascii="Times New Roman" w:hAnsi="Times New Roman" w:cs="Times New Roman"/>
        </w:rPr>
        <w:t>……………</w:t>
      </w:r>
      <w:r w:rsidR="00F54A96">
        <w:rPr>
          <w:rFonts w:ascii="Times New Roman" w:hAnsi="Times New Roman" w:cs="Times New Roman"/>
        </w:rPr>
        <w:t>AAACL1799C</w:t>
      </w:r>
      <w:r w:rsidRPr="00EE08B0">
        <w:rPr>
          <w:rFonts w:ascii="Times New Roman" w:hAnsi="Times New Roman" w:cs="Times New Roman"/>
        </w:rPr>
        <w:t>……………………….</w:t>
      </w:r>
    </w:p>
    <w:p w14:paraId="66A51EB7" w14:textId="66C8D4E3" w:rsidR="00C861EE" w:rsidRPr="00EE08B0" w:rsidRDefault="00C861EE" w:rsidP="00BB0810">
      <w:pPr>
        <w:spacing w:line="240" w:lineRule="auto"/>
        <w:rPr>
          <w:rFonts w:ascii="Times New Roman" w:hAnsi="Times New Roman" w:cs="Times New Roman"/>
        </w:rPr>
      </w:pPr>
      <w:r w:rsidRPr="00EE08B0">
        <w:rPr>
          <w:rFonts w:ascii="Times New Roman" w:hAnsi="Times New Roman" w:cs="Times New Roman"/>
        </w:rPr>
        <w:t xml:space="preserve">Loan Lender / Bank address: </w:t>
      </w:r>
      <w:r w:rsidR="00F54A96" w:rsidRPr="00F54A96">
        <w:rPr>
          <w:rFonts w:ascii="Times New Roman" w:hAnsi="Times New Roman" w:cs="Times New Roman"/>
        </w:rPr>
        <w:t xml:space="preserve">303, 3rd floor, Huda Park Rd, </w:t>
      </w:r>
      <w:proofErr w:type="spellStart"/>
      <w:r w:rsidR="00F54A96" w:rsidRPr="00F54A96">
        <w:rPr>
          <w:rFonts w:ascii="Times New Roman" w:hAnsi="Times New Roman" w:cs="Times New Roman"/>
        </w:rPr>
        <w:t>Maitrivanam</w:t>
      </w:r>
      <w:proofErr w:type="spellEnd"/>
      <w:r w:rsidR="00F54A96" w:rsidRPr="00F54A96">
        <w:rPr>
          <w:rFonts w:ascii="Times New Roman" w:hAnsi="Times New Roman" w:cs="Times New Roman"/>
        </w:rPr>
        <w:t>, Ameerpet, Hyderabad 500038</w:t>
      </w:r>
      <w:r w:rsidRPr="00EE08B0">
        <w:rPr>
          <w:rFonts w:ascii="Times New Roman" w:hAnsi="Times New Roman" w:cs="Times New Roman"/>
        </w:rPr>
        <w:t>……………………………………</w:t>
      </w:r>
    </w:p>
    <w:p w14:paraId="67984A70" w14:textId="68B54764" w:rsidR="00BC0B8F" w:rsidRPr="00EE08B0" w:rsidRDefault="00BC0B8F" w:rsidP="00BB0810">
      <w:pPr>
        <w:spacing w:line="240" w:lineRule="auto"/>
        <w:rPr>
          <w:rFonts w:ascii="Times New Roman" w:hAnsi="Times New Roman" w:cs="Times New Roman"/>
        </w:rPr>
      </w:pPr>
      <w:r w:rsidRPr="00EE08B0">
        <w:rPr>
          <w:rFonts w:ascii="Times New Roman" w:hAnsi="Times New Roman" w:cs="Times New Roman"/>
        </w:rPr>
        <w:t xml:space="preserve">Loan Sanction </w:t>
      </w:r>
      <w:r w:rsidR="00BB0810" w:rsidRPr="00EE08B0">
        <w:rPr>
          <w:rFonts w:ascii="Times New Roman" w:hAnsi="Times New Roman" w:cs="Times New Roman"/>
        </w:rPr>
        <w:t>D</w:t>
      </w:r>
      <w:r w:rsidRPr="00EE08B0">
        <w:rPr>
          <w:rFonts w:ascii="Times New Roman" w:hAnsi="Times New Roman" w:cs="Times New Roman"/>
        </w:rPr>
        <w:t>ate</w:t>
      </w:r>
      <w:r w:rsidR="00BB0810" w:rsidRPr="00EE08B0">
        <w:rPr>
          <w:rFonts w:ascii="Times New Roman" w:hAnsi="Times New Roman" w:cs="Times New Roman"/>
        </w:rPr>
        <w:tab/>
      </w:r>
      <w:r w:rsidRPr="00EE08B0">
        <w:rPr>
          <w:rFonts w:ascii="Times New Roman" w:hAnsi="Times New Roman" w:cs="Times New Roman"/>
        </w:rPr>
        <w:t>:   ……………</w:t>
      </w:r>
      <w:r w:rsidR="00F54A96">
        <w:rPr>
          <w:rFonts w:ascii="Times New Roman" w:hAnsi="Times New Roman" w:cs="Times New Roman"/>
        </w:rPr>
        <w:t>14/09/2018</w:t>
      </w:r>
      <w:r w:rsidRPr="00EE08B0">
        <w:rPr>
          <w:rFonts w:ascii="Times New Roman" w:hAnsi="Times New Roman" w:cs="Times New Roman"/>
        </w:rPr>
        <w:t>……………………</w:t>
      </w:r>
      <w:proofErr w:type="gramStart"/>
      <w:r w:rsidRPr="00EE08B0">
        <w:rPr>
          <w:rFonts w:ascii="Times New Roman" w:hAnsi="Times New Roman" w:cs="Times New Roman"/>
        </w:rPr>
        <w:t>…..</w:t>
      </w:r>
      <w:proofErr w:type="gramEnd"/>
    </w:p>
    <w:p w14:paraId="4C321AB7" w14:textId="77777777" w:rsidR="00BC600A" w:rsidRPr="00EE08B0" w:rsidRDefault="00BC600A" w:rsidP="00BB0810">
      <w:pPr>
        <w:spacing w:line="240" w:lineRule="auto"/>
        <w:rPr>
          <w:rFonts w:ascii="Times New Roman" w:hAnsi="Times New Roman" w:cs="Times New Roman"/>
        </w:rPr>
      </w:pPr>
    </w:p>
    <w:p w14:paraId="3937ADFB" w14:textId="77777777" w:rsidR="00BC600A" w:rsidRPr="00EE08B0" w:rsidRDefault="00BC600A" w:rsidP="00BB0810">
      <w:pPr>
        <w:spacing w:line="240" w:lineRule="auto"/>
        <w:rPr>
          <w:rFonts w:ascii="Times New Roman" w:hAnsi="Times New Roman" w:cs="Times New Roman"/>
        </w:rPr>
      </w:pPr>
    </w:p>
    <w:p w14:paraId="281A454F" w14:textId="77777777" w:rsidR="00BC0B8F" w:rsidRPr="00EE08B0" w:rsidRDefault="00BB0810" w:rsidP="00BB0810">
      <w:pPr>
        <w:spacing w:line="240" w:lineRule="auto"/>
        <w:rPr>
          <w:rFonts w:ascii="Times New Roman" w:hAnsi="Times New Roman" w:cs="Times New Roman"/>
        </w:rPr>
      </w:pPr>
      <w:r w:rsidRPr="00EE08B0">
        <w:rPr>
          <w:rFonts w:ascii="Times New Roman" w:hAnsi="Times New Roman" w:cs="Times New Roman"/>
        </w:rPr>
        <w:t>Date: ………………………………</w:t>
      </w:r>
      <w:r w:rsidRPr="00EE08B0">
        <w:rPr>
          <w:rFonts w:ascii="Times New Roman" w:hAnsi="Times New Roman" w:cs="Times New Roman"/>
        </w:rPr>
        <w:tab/>
      </w:r>
      <w:r w:rsidRPr="00EE08B0">
        <w:rPr>
          <w:rFonts w:ascii="Times New Roman" w:hAnsi="Times New Roman" w:cs="Times New Roman"/>
        </w:rPr>
        <w:tab/>
      </w:r>
      <w:r w:rsidRPr="00EE08B0">
        <w:rPr>
          <w:rFonts w:ascii="Times New Roman" w:hAnsi="Times New Roman" w:cs="Times New Roman"/>
        </w:rPr>
        <w:tab/>
      </w:r>
      <w:r w:rsidRPr="00EE08B0">
        <w:rPr>
          <w:rFonts w:ascii="Times New Roman" w:hAnsi="Times New Roman" w:cs="Times New Roman"/>
        </w:rPr>
        <w:tab/>
      </w:r>
      <w:r w:rsidRPr="00EE08B0">
        <w:rPr>
          <w:rFonts w:ascii="Times New Roman" w:hAnsi="Times New Roman" w:cs="Times New Roman"/>
        </w:rPr>
        <w:tab/>
      </w:r>
      <w:r w:rsidRPr="00EE08B0">
        <w:rPr>
          <w:rFonts w:ascii="Times New Roman" w:hAnsi="Times New Roman" w:cs="Times New Roman"/>
        </w:rPr>
        <w:tab/>
      </w:r>
      <w:r w:rsidR="00BC0B8F" w:rsidRPr="00EE08B0">
        <w:rPr>
          <w:rFonts w:ascii="Times New Roman" w:hAnsi="Times New Roman" w:cs="Times New Roman"/>
        </w:rPr>
        <w:t>Sign</w:t>
      </w:r>
      <w:r w:rsidRPr="00EE08B0">
        <w:rPr>
          <w:rFonts w:ascii="Times New Roman" w:hAnsi="Times New Roman" w:cs="Times New Roman"/>
        </w:rPr>
        <w:t>ature</w:t>
      </w:r>
    </w:p>
    <w:p w14:paraId="5C8F73A7" w14:textId="77777777" w:rsidR="00EE08B0" w:rsidRDefault="00EE08B0" w:rsidP="008F3A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808080" w:themeColor="background1" w:themeShade="80"/>
        </w:rPr>
      </w:pPr>
    </w:p>
    <w:p w14:paraId="7C3A2EE6" w14:textId="77777777" w:rsidR="00EE08B0" w:rsidRDefault="00EE08B0" w:rsidP="008F3A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808080" w:themeColor="background1" w:themeShade="80"/>
        </w:rPr>
      </w:pPr>
    </w:p>
    <w:p w14:paraId="56576191" w14:textId="77777777" w:rsidR="00EE08B0" w:rsidRDefault="00EE08B0" w:rsidP="008F3A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808080" w:themeColor="background1" w:themeShade="80"/>
        </w:rPr>
      </w:pPr>
    </w:p>
    <w:p w14:paraId="0036CCA4" w14:textId="5F262B48" w:rsidR="00BC0B8F" w:rsidRPr="00EE08B0" w:rsidRDefault="00BC0B8F" w:rsidP="008F3A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808080" w:themeColor="background1" w:themeShade="80"/>
        </w:rPr>
      </w:pPr>
      <w:r w:rsidRPr="00EE08B0">
        <w:rPr>
          <w:rFonts w:ascii="Times New Roman" w:hAnsi="Times New Roman" w:cs="Times New Roman"/>
          <w:b/>
          <w:color w:val="808080" w:themeColor="background1" w:themeShade="80"/>
        </w:rPr>
        <w:t>Note:</w:t>
      </w:r>
      <w:r w:rsidRPr="00EE08B0">
        <w:rPr>
          <w:rFonts w:ascii="Times New Roman" w:hAnsi="Times New Roman" w:cs="Times New Roman"/>
          <w:color w:val="808080" w:themeColor="background1" w:themeShade="80"/>
        </w:rPr>
        <w:t xml:space="preserve"> Section 24(b) of the </w:t>
      </w:r>
      <w:r w:rsidR="008F3AE8" w:rsidRPr="00EE08B0">
        <w:rPr>
          <w:rFonts w:ascii="Times New Roman" w:hAnsi="Times New Roman" w:cs="Times New Roman"/>
          <w:color w:val="808080" w:themeColor="background1" w:themeShade="80"/>
        </w:rPr>
        <w:t xml:space="preserve">Income Tax </w:t>
      </w:r>
      <w:r w:rsidRPr="00EE08B0">
        <w:rPr>
          <w:rFonts w:ascii="Times New Roman" w:hAnsi="Times New Roman" w:cs="Times New Roman"/>
          <w:color w:val="808080" w:themeColor="background1" w:themeShade="80"/>
        </w:rPr>
        <w:t>Act</w:t>
      </w:r>
      <w:r w:rsidR="008F3AE8" w:rsidRPr="00EE08B0">
        <w:rPr>
          <w:rFonts w:ascii="Times New Roman" w:hAnsi="Times New Roman" w:cs="Times New Roman"/>
          <w:color w:val="808080" w:themeColor="background1" w:themeShade="80"/>
        </w:rPr>
        <w:t>, 1961</w:t>
      </w:r>
      <w:r w:rsidRPr="00EE08B0">
        <w:rPr>
          <w:rFonts w:ascii="Times New Roman" w:hAnsi="Times New Roman" w:cs="Times New Roman"/>
          <w:color w:val="808080" w:themeColor="background1" w:themeShade="80"/>
        </w:rPr>
        <w:t xml:space="preserve"> allows deduction from income from house property </w:t>
      </w:r>
      <w:r w:rsidR="008F3AE8" w:rsidRPr="00EE08B0">
        <w:rPr>
          <w:rFonts w:ascii="Times New Roman" w:hAnsi="Times New Roman" w:cs="Times New Roman"/>
          <w:color w:val="808080" w:themeColor="background1" w:themeShade="80"/>
        </w:rPr>
        <w:t>on interest on borrowed capital, if t</w:t>
      </w:r>
      <w:r w:rsidRPr="00EE08B0">
        <w:rPr>
          <w:rFonts w:ascii="Times New Roman" w:hAnsi="Times New Roman" w:cs="Times New Roman"/>
          <w:color w:val="808080" w:themeColor="background1" w:themeShade="80"/>
        </w:rPr>
        <w:t>he house so acquired or constructed should be completed within</w:t>
      </w:r>
      <w:r w:rsidR="00A1064A" w:rsidRPr="00EE08B0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="006D77EF" w:rsidRPr="00EE08B0">
        <w:rPr>
          <w:rFonts w:ascii="Times New Roman" w:hAnsi="Times New Roman" w:cs="Times New Roman"/>
          <w:color w:val="808080" w:themeColor="background1" w:themeShade="80"/>
        </w:rPr>
        <w:t>5</w:t>
      </w:r>
      <w:r w:rsidRPr="00EE08B0">
        <w:rPr>
          <w:rFonts w:ascii="Times New Roman" w:hAnsi="Times New Roman" w:cs="Times New Roman"/>
          <w:color w:val="808080" w:themeColor="background1" w:themeShade="80"/>
        </w:rPr>
        <w:t xml:space="preserve"> years from the end of the</w:t>
      </w:r>
      <w:r w:rsidR="00BB0810" w:rsidRPr="00EE08B0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="008F3AE8" w:rsidRPr="00EE08B0">
        <w:rPr>
          <w:rFonts w:ascii="Times New Roman" w:hAnsi="Times New Roman" w:cs="Times New Roman"/>
          <w:color w:val="808080" w:themeColor="background1" w:themeShade="80"/>
        </w:rPr>
        <w:t>Financial Year</w:t>
      </w:r>
      <w:r w:rsidRPr="00EE08B0">
        <w:rPr>
          <w:rFonts w:ascii="Times New Roman" w:hAnsi="Times New Roman" w:cs="Times New Roman"/>
          <w:color w:val="808080" w:themeColor="background1" w:themeShade="80"/>
        </w:rPr>
        <w:t xml:space="preserve"> in which the capital was borrowed. Hence it is necessary for the DDO to have the completion</w:t>
      </w:r>
      <w:r w:rsidR="00BB0810" w:rsidRPr="00EE08B0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EE08B0">
        <w:rPr>
          <w:rFonts w:ascii="Times New Roman" w:hAnsi="Times New Roman" w:cs="Times New Roman"/>
          <w:color w:val="808080" w:themeColor="background1" w:themeShade="80"/>
        </w:rPr>
        <w:t>certificate of the house property against which deduction is claimed either from the builder or</w:t>
      </w:r>
      <w:r w:rsidR="00BB0810" w:rsidRPr="00EE08B0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EE08B0">
        <w:rPr>
          <w:rFonts w:ascii="Times New Roman" w:hAnsi="Times New Roman" w:cs="Times New Roman"/>
          <w:color w:val="808080" w:themeColor="background1" w:themeShade="80"/>
        </w:rPr>
        <w:t>through self-declaration from the employee.</w:t>
      </w:r>
    </w:p>
    <w:sectPr w:rsidR="00BC0B8F" w:rsidRPr="00EE08B0" w:rsidSect="00B2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8F"/>
    <w:rsid w:val="00027A47"/>
    <w:rsid w:val="002939A7"/>
    <w:rsid w:val="003F2EE8"/>
    <w:rsid w:val="005F1DB0"/>
    <w:rsid w:val="006B7ED6"/>
    <w:rsid w:val="006D77EF"/>
    <w:rsid w:val="008F3AE8"/>
    <w:rsid w:val="009D4DEC"/>
    <w:rsid w:val="00A1064A"/>
    <w:rsid w:val="00B038FC"/>
    <w:rsid w:val="00B242FD"/>
    <w:rsid w:val="00BA36FD"/>
    <w:rsid w:val="00BB0810"/>
    <w:rsid w:val="00BC0B8F"/>
    <w:rsid w:val="00BC600A"/>
    <w:rsid w:val="00C861EE"/>
    <w:rsid w:val="00D04869"/>
    <w:rsid w:val="00DA6C5C"/>
    <w:rsid w:val="00EE08B0"/>
    <w:rsid w:val="00F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A27A"/>
  <w15:docId w15:val="{E731D252-E699-44AD-B4CF-54FDADBD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f051cb-de05-4ddb-a632-a180277e589e">
      <Terms xmlns="http://schemas.microsoft.com/office/infopath/2007/PartnerControls"/>
    </lcf76f155ced4ddcb4097134ff3c332f>
    <TaxCatchAll xmlns="4d60b96f-2c45-4043-bc9b-8404785017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2610B18A83C479844849972920EDD" ma:contentTypeVersion="16" ma:contentTypeDescription="Create a new document." ma:contentTypeScope="" ma:versionID="bcfb76a714d43e8df12200a0a0977a49">
  <xsd:schema xmlns:xsd="http://www.w3.org/2001/XMLSchema" xmlns:xs="http://www.w3.org/2001/XMLSchema" xmlns:p="http://schemas.microsoft.com/office/2006/metadata/properties" xmlns:ns2="67f051cb-de05-4ddb-a632-a180277e589e" xmlns:ns3="4d60b96f-2c45-4043-bc9b-84047850178d" targetNamespace="http://schemas.microsoft.com/office/2006/metadata/properties" ma:root="true" ma:fieldsID="9df748746fbfaa5f197e333f48f99fcf" ns2:_="" ns3:_="">
    <xsd:import namespace="67f051cb-de05-4ddb-a632-a180277e589e"/>
    <xsd:import namespace="4d60b96f-2c45-4043-bc9b-840478501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051cb-de05-4ddb-a632-a180277e5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0f14d5d-53bc-4c9c-8044-4d161823b5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0b96f-2c45-4043-bc9b-8404785017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f559fd0-c9d3-46da-aeef-077ffbcb8529}" ma:internalName="TaxCatchAll" ma:showField="CatchAllData" ma:web="4d60b96f-2c45-4043-bc9b-8404785017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466FD-3602-40DC-ACF2-024833A71185}">
  <ds:schemaRefs>
    <ds:schemaRef ds:uri="http://schemas.microsoft.com/office/2006/metadata/properties"/>
    <ds:schemaRef ds:uri="http://schemas.microsoft.com/office/infopath/2007/PartnerControls"/>
    <ds:schemaRef ds:uri="67f051cb-de05-4ddb-a632-a180277e589e"/>
    <ds:schemaRef ds:uri="4d60b96f-2c45-4043-bc9b-84047850178d"/>
  </ds:schemaRefs>
</ds:datastoreItem>
</file>

<file path=customXml/itemProps2.xml><?xml version="1.0" encoding="utf-8"?>
<ds:datastoreItem xmlns:ds="http://schemas.openxmlformats.org/officeDocument/2006/customXml" ds:itemID="{34BB6529-6CA8-4F44-8448-C04108746F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928652-4A38-4B57-8E14-7C6BCF1E1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051cb-de05-4ddb-a632-a180277e589e"/>
    <ds:schemaRef ds:uri="4d60b96f-2c45-4043-bc9b-840478501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30D58A-83D1-41BD-A362-B4CC969C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a104064</dc:creator>
  <cp:lastModifiedBy>Kadari, Anand</cp:lastModifiedBy>
  <cp:revision>2</cp:revision>
  <dcterms:created xsi:type="dcterms:W3CDTF">2024-01-15T13:17:00Z</dcterms:created>
  <dcterms:modified xsi:type="dcterms:W3CDTF">2024-01-15T13:17:00Z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EXCELITYGLOBAL\e10106</vt:lpwstr>
  </property>
  <property fmtid="{D5CDD505-2E9C-101B-9397-08002B2CF9AE}" pid="4" name="DLPManualFileClassificationLastModificationDate">
    <vt:lpwstr>1542688517</vt:lpwstr>
  </property>
  <property fmtid="{D5CDD505-2E9C-101B-9397-08002B2CF9AE}" pid="5" name="DLPManualFileClassificationVersion">
    <vt:lpwstr>11.0.300.84</vt:lpwstr>
  </property>
  <property fmtid="{D5CDD505-2E9C-101B-9397-08002B2CF9AE}" pid="6" name="ContentTypeId">
    <vt:lpwstr>0x0101002FE2610B18A83C479844849972920EDD</vt:lpwstr>
  </property>
  <property fmtid="{D5CDD505-2E9C-101B-9397-08002B2CF9AE}" pid="7" name="MediaServiceImageTags">
    <vt:lpwstr/>
  </property>
</Properties>
</file>