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8239" w14:textId="77777777" w:rsidR="00E33AAF" w:rsidRPr="00E33AAF" w:rsidRDefault="00E33AAF" w:rsidP="00E33AAF">
      <w:r w:rsidRPr="00E33AAF">
        <w:t xml:space="preserve">While </w:t>
      </w:r>
      <w:r w:rsidRPr="00E33AAF">
        <w:rPr>
          <w:b/>
          <w:bCs/>
        </w:rPr>
        <w:t>SNOW Dynamic Approval</w:t>
      </w:r>
      <w:r w:rsidRPr="00E33AAF">
        <w:t xml:space="preserve"> and </w:t>
      </w:r>
      <w:r w:rsidRPr="00E33AAF">
        <w:rPr>
          <w:b/>
          <w:bCs/>
        </w:rPr>
        <w:t>JIT (Just-In-Time) Access</w:t>
      </w:r>
      <w:r w:rsidRPr="00E33AAF">
        <w:t xml:space="preserve"> both focus on </w:t>
      </w:r>
      <w:r w:rsidRPr="00E33AAF">
        <w:rPr>
          <w:b/>
          <w:bCs/>
        </w:rPr>
        <w:t>controlling access</w:t>
      </w:r>
      <w:r w:rsidRPr="00E33AAF">
        <w:t xml:space="preserve">, they serve </w:t>
      </w:r>
      <w:r w:rsidRPr="00E33AAF">
        <w:rPr>
          <w:b/>
          <w:bCs/>
        </w:rPr>
        <w:t>different purposes</w:t>
      </w:r>
      <w:r w:rsidRPr="00E33AAF">
        <w:t xml:space="preserve">, work in </w:t>
      </w:r>
      <w:r w:rsidRPr="00E33AAF">
        <w:rPr>
          <w:b/>
          <w:bCs/>
        </w:rPr>
        <w:t>different phases</w:t>
      </w:r>
      <w:r w:rsidRPr="00E33AAF">
        <w:t xml:space="preserve">, and can even be </w:t>
      </w:r>
      <w:r w:rsidRPr="00E33AAF">
        <w:rPr>
          <w:b/>
          <w:bCs/>
        </w:rPr>
        <w:t>used together</w:t>
      </w:r>
      <w:r w:rsidRPr="00E33AAF">
        <w:t xml:space="preserve"> for stronger security. Here's a clear breakdown:</w:t>
      </w:r>
    </w:p>
    <w:p w14:paraId="4A328FC9" w14:textId="77777777" w:rsidR="00E33AAF" w:rsidRPr="00E33AAF" w:rsidRDefault="00E33AAF" w:rsidP="00E33AAF">
      <w:r w:rsidRPr="00E33AAF">
        <w:pict w14:anchorId="6FB2FC0A">
          <v:rect id="_x0000_i1049" style="width:0;height:1.5pt" o:hralign="center" o:hrstd="t" o:hr="t" fillcolor="#a0a0a0" stroked="f"/>
        </w:pict>
      </w:r>
    </w:p>
    <w:p w14:paraId="10C2EC03" w14:textId="77777777" w:rsidR="00E33AAF" w:rsidRPr="00E33AAF" w:rsidRDefault="00E33AAF" w:rsidP="00E33AAF">
      <w:pPr>
        <w:rPr>
          <w:b/>
          <w:bCs/>
        </w:rPr>
      </w:pPr>
      <w:r w:rsidRPr="00E33AAF">
        <w:rPr>
          <w:rFonts w:ascii="Segoe UI Emoji" w:hAnsi="Segoe UI Emoji" w:cs="Segoe UI Emoji"/>
          <w:b/>
          <w:bCs/>
        </w:rPr>
        <w:t>🧩</w:t>
      </w:r>
      <w:r w:rsidRPr="00E33AAF">
        <w:rPr>
          <w:b/>
          <w:bCs/>
        </w:rPr>
        <w:t xml:space="preserve"> 1. ServiceNow Dynamic Approval (During Request Stage)</w:t>
      </w:r>
    </w:p>
    <w:p w14:paraId="20E4E856" w14:textId="77777777" w:rsidR="00E33AAF" w:rsidRPr="00E33AAF" w:rsidRDefault="00E33AAF" w:rsidP="00E33AAF">
      <w:r w:rsidRPr="00E33AAF">
        <w:rPr>
          <w:b/>
          <w:bCs/>
        </w:rPr>
        <w:t>WHEN:</w:t>
      </w:r>
      <w:r w:rsidRPr="00E33AAF">
        <w:br/>
        <w:t xml:space="preserve">Happens </w:t>
      </w:r>
      <w:r w:rsidRPr="00E33AAF">
        <w:rPr>
          <w:b/>
          <w:bCs/>
        </w:rPr>
        <w:t>before access is granted</w:t>
      </w:r>
      <w:r w:rsidRPr="00E33AAF">
        <w:t xml:space="preserve"> — during the </w:t>
      </w:r>
      <w:r w:rsidRPr="00E33AAF">
        <w:rPr>
          <w:b/>
          <w:bCs/>
        </w:rPr>
        <w:t>request workflow</w:t>
      </w:r>
      <w:r w:rsidRPr="00E33AAF">
        <w:t>.</w:t>
      </w:r>
    </w:p>
    <w:p w14:paraId="08B1FC65" w14:textId="77777777" w:rsidR="00E33AAF" w:rsidRPr="00E33AAF" w:rsidRDefault="00E33AAF" w:rsidP="00E33AAF">
      <w:r w:rsidRPr="00E33AAF">
        <w:rPr>
          <w:b/>
          <w:bCs/>
        </w:rPr>
        <w:t>WHAT IT DOES:</w:t>
      </w:r>
    </w:p>
    <w:p w14:paraId="2F2C574E" w14:textId="77777777" w:rsidR="00E33AAF" w:rsidRPr="00E33AAF" w:rsidRDefault="00E33AAF" w:rsidP="00E33AAF">
      <w:pPr>
        <w:numPr>
          <w:ilvl w:val="0"/>
          <w:numId w:val="1"/>
        </w:numPr>
      </w:pPr>
      <w:r w:rsidRPr="00E33AAF">
        <w:t xml:space="preserve">Routes the access request to </w:t>
      </w:r>
      <w:r w:rsidRPr="00E33AAF">
        <w:rPr>
          <w:b/>
          <w:bCs/>
        </w:rPr>
        <w:t>different approval groups</w:t>
      </w:r>
      <w:r w:rsidRPr="00E33AAF">
        <w:t xml:space="preserve"> (e.g., Malaysia, India, Singapore) based on the data scope.</w:t>
      </w:r>
    </w:p>
    <w:p w14:paraId="531E100B" w14:textId="77777777" w:rsidR="00E33AAF" w:rsidRPr="00E33AAF" w:rsidRDefault="00E33AAF" w:rsidP="00E33AAF">
      <w:pPr>
        <w:numPr>
          <w:ilvl w:val="0"/>
          <w:numId w:val="1"/>
        </w:numPr>
      </w:pPr>
      <w:r w:rsidRPr="00E33AAF">
        <w:t>Can dynamically identify approvers using logic like:</w:t>
      </w:r>
    </w:p>
    <w:p w14:paraId="435A657D" w14:textId="77777777" w:rsidR="00E33AAF" w:rsidRPr="00E33AAF" w:rsidRDefault="00E33AAF" w:rsidP="00E33AAF">
      <w:pPr>
        <w:numPr>
          <w:ilvl w:val="1"/>
          <w:numId w:val="1"/>
        </w:numPr>
      </w:pPr>
      <w:r w:rsidRPr="00E33AAF">
        <w:t>User’s location</w:t>
      </w:r>
    </w:p>
    <w:p w14:paraId="7DF45109" w14:textId="77777777" w:rsidR="00E33AAF" w:rsidRPr="00E33AAF" w:rsidRDefault="00E33AAF" w:rsidP="00E33AAF">
      <w:pPr>
        <w:numPr>
          <w:ilvl w:val="1"/>
          <w:numId w:val="1"/>
        </w:numPr>
      </w:pPr>
      <w:r w:rsidRPr="00E33AAF">
        <w:t>Target system or data region</w:t>
      </w:r>
    </w:p>
    <w:p w14:paraId="20D5C44D" w14:textId="77777777" w:rsidR="00E33AAF" w:rsidRPr="00E33AAF" w:rsidRDefault="00E33AAF" w:rsidP="00E33AAF">
      <w:pPr>
        <w:numPr>
          <w:ilvl w:val="1"/>
          <w:numId w:val="1"/>
        </w:numPr>
      </w:pPr>
      <w:r w:rsidRPr="00E33AAF">
        <w:t>Entitlement type</w:t>
      </w:r>
    </w:p>
    <w:p w14:paraId="43D88587" w14:textId="77777777" w:rsidR="00E33AAF" w:rsidRPr="00E33AAF" w:rsidRDefault="00E33AAF" w:rsidP="00E33AAF">
      <w:r w:rsidRPr="00E33AAF">
        <w:rPr>
          <w:b/>
          <w:bCs/>
        </w:rPr>
        <w:t>EXAMPLE:</w:t>
      </w:r>
      <w:r w:rsidRPr="00E33AAF">
        <w:br/>
        <w:t>If someone requests GLOBAL_DATA_ACCESS, SNOW routes the request for approval to:</w:t>
      </w:r>
    </w:p>
    <w:p w14:paraId="648777CA" w14:textId="77777777" w:rsidR="00E33AAF" w:rsidRPr="00E33AAF" w:rsidRDefault="00E33AAF" w:rsidP="00E33AAF">
      <w:pPr>
        <w:numPr>
          <w:ilvl w:val="0"/>
          <w:numId w:val="2"/>
        </w:numPr>
      </w:pPr>
      <w:r w:rsidRPr="00E33AAF">
        <w:rPr>
          <w:rFonts w:ascii="Segoe UI Emoji" w:hAnsi="Segoe UI Emoji" w:cs="Segoe UI Emoji"/>
        </w:rPr>
        <w:t>🇲🇾</w:t>
      </w:r>
      <w:r w:rsidRPr="00E33AAF">
        <w:t xml:space="preserve"> Malaysia Legal Entity Approvers</w:t>
      </w:r>
    </w:p>
    <w:p w14:paraId="3C0B61DD" w14:textId="77777777" w:rsidR="00E33AAF" w:rsidRPr="00E33AAF" w:rsidRDefault="00E33AAF" w:rsidP="00E33AAF">
      <w:pPr>
        <w:numPr>
          <w:ilvl w:val="0"/>
          <w:numId w:val="2"/>
        </w:numPr>
      </w:pPr>
      <w:r w:rsidRPr="00E33AAF">
        <w:rPr>
          <w:rFonts w:ascii="Segoe UI Emoji" w:hAnsi="Segoe UI Emoji" w:cs="Segoe UI Emoji"/>
        </w:rPr>
        <w:t>🇮🇳</w:t>
      </w:r>
      <w:r w:rsidRPr="00E33AAF">
        <w:t xml:space="preserve"> India Legal Entity Approvers</w:t>
      </w:r>
    </w:p>
    <w:p w14:paraId="1BB64131" w14:textId="77777777" w:rsidR="00E33AAF" w:rsidRPr="00E33AAF" w:rsidRDefault="00E33AAF" w:rsidP="00E33AAF">
      <w:pPr>
        <w:numPr>
          <w:ilvl w:val="0"/>
          <w:numId w:val="2"/>
        </w:numPr>
      </w:pPr>
      <w:r w:rsidRPr="00E33AAF">
        <w:rPr>
          <w:rFonts w:ascii="Segoe UI Emoji" w:hAnsi="Segoe UI Emoji" w:cs="Segoe UI Emoji"/>
        </w:rPr>
        <w:t>🇸🇬</w:t>
      </w:r>
      <w:r w:rsidRPr="00E33AAF">
        <w:t xml:space="preserve"> Singapore Legal Entity Approvers</w:t>
      </w:r>
    </w:p>
    <w:p w14:paraId="39EFA97A" w14:textId="77777777" w:rsidR="00E33AAF" w:rsidRPr="00E33AAF" w:rsidRDefault="00E33AAF" w:rsidP="00E33AAF">
      <w:r w:rsidRPr="00E33AAF">
        <w:rPr>
          <w:b/>
          <w:bCs/>
        </w:rPr>
        <w:t>RESULT:</w:t>
      </w:r>
      <w:r w:rsidRPr="00E33AAF">
        <w:br/>
        <w:t xml:space="preserve">Access is only provisioned after all country approvers </w:t>
      </w:r>
      <w:r w:rsidRPr="00E33AAF">
        <w:rPr>
          <w:b/>
          <w:bCs/>
        </w:rPr>
        <w:t>approve in advance</w:t>
      </w:r>
      <w:r w:rsidRPr="00E33AAF">
        <w:t>.</w:t>
      </w:r>
    </w:p>
    <w:p w14:paraId="3A457B65" w14:textId="77777777" w:rsidR="00E33AAF" w:rsidRPr="00E33AAF" w:rsidRDefault="00E33AAF" w:rsidP="00E33AAF">
      <w:r w:rsidRPr="00E33AAF">
        <w:pict w14:anchorId="407C0671">
          <v:rect id="_x0000_i1050" style="width:0;height:1.5pt" o:hralign="center" o:hrstd="t" o:hr="t" fillcolor="#a0a0a0" stroked="f"/>
        </w:pict>
      </w:r>
    </w:p>
    <w:p w14:paraId="169BB5E0" w14:textId="77777777" w:rsidR="00E33AAF" w:rsidRPr="00E33AAF" w:rsidRDefault="00E33AAF" w:rsidP="00E33AAF">
      <w:pPr>
        <w:rPr>
          <w:b/>
          <w:bCs/>
        </w:rPr>
      </w:pPr>
      <w:r w:rsidRPr="00E33AAF">
        <w:rPr>
          <w:rFonts w:ascii="Segoe UI Emoji" w:hAnsi="Segoe UI Emoji" w:cs="Segoe UI Emoji"/>
          <w:b/>
          <w:bCs/>
        </w:rPr>
        <w:t>⚙️</w:t>
      </w:r>
      <w:r w:rsidRPr="00E33AAF">
        <w:rPr>
          <w:b/>
          <w:bCs/>
        </w:rPr>
        <w:t xml:space="preserve"> 2. Just-In-Time (JIT) Access (At the Time of Data Usage)</w:t>
      </w:r>
    </w:p>
    <w:p w14:paraId="6E9D003B" w14:textId="77777777" w:rsidR="00E33AAF" w:rsidRPr="00E33AAF" w:rsidRDefault="00E33AAF" w:rsidP="00E33AAF">
      <w:r w:rsidRPr="00E33AAF">
        <w:rPr>
          <w:b/>
          <w:bCs/>
        </w:rPr>
        <w:t>WHEN:</w:t>
      </w:r>
      <w:r w:rsidRPr="00E33AAF">
        <w:br/>
        <w:t xml:space="preserve">Happens </w:t>
      </w:r>
      <w:r w:rsidRPr="00E33AAF">
        <w:rPr>
          <w:b/>
          <w:bCs/>
        </w:rPr>
        <w:t>after access is granted</w:t>
      </w:r>
      <w:r w:rsidRPr="00E33AAF">
        <w:t xml:space="preserve"> — when the user </w:t>
      </w:r>
      <w:r w:rsidRPr="00E33AAF">
        <w:rPr>
          <w:b/>
          <w:bCs/>
        </w:rPr>
        <w:t>tries to use</w:t>
      </w:r>
      <w:r w:rsidRPr="00E33AAF">
        <w:t xml:space="preserve"> that access.</w:t>
      </w:r>
    </w:p>
    <w:p w14:paraId="181EB792" w14:textId="77777777" w:rsidR="00E33AAF" w:rsidRPr="00E33AAF" w:rsidRDefault="00E33AAF" w:rsidP="00E33AAF">
      <w:r w:rsidRPr="00E33AAF">
        <w:rPr>
          <w:b/>
          <w:bCs/>
        </w:rPr>
        <w:t>WHAT IT DOES:</w:t>
      </w:r>
    </w:p>
    <w:p w14:paraId="6D751150" w14:textId="77777777" w:rsidR="00E33AAF" w:rsidRPr="00E33AAF" w:rsidRDefault="00E33AAF" w:rsidP="00E33AAF">
      <w:pPr>
        <w:numPr>
          <w:ilvl w:val="0"/>
          <w:numId w:val="3"/>
        </w:numPr>
      </w:pPr>
      <w:r w:rsidRPr="00E33AAF">
        <w:t xml:space="preserve">User doesn’t get standing access; instead, they trigger access only </w:t>
      </w:r>
      <w:r w:rsidRPr="00E33AAF">
        <w:rPr>
          <w:b/>
          <w:bCs/>
        </w:rPr>
        <w:t>when needed</w:t>
      </w:r>
      <w:r w:rsidRPr="00E33AAF">
        <w:t>.</w:t>
      </w:r>
    </w:p>
    <w:p w14:paraId="3F260986" w14:textId="77777777" w:rsidR="00E33AAF" w:rsidRPr="00E33AAF" w:rsidRDefault="00E33AAF" w:rsidP="00E33AAF">
      <w:pPr>
        <w:numPr>
          <w:ilvl w:val="0"/>
          <w:numId w:val="3"/>
        </w:numPr>
      </w:pPr>
      <w:r w:rsidRPr="00E33AAF">
        <w:t>The system checks:</w:t>
      </w:r>
    </w:p>
    <w:p w14:paraId="31481D0B" w14:textId="77777777" w:rsidR="00E33AAF" w:rsidRPr="00E33AAF" w:rsidRDefault="00E33AAF" w:rsidP="00E33AAF">
      <w:pPr>
        <w:numPr>
          <w:ilvl w:val="1"/>
          <w:numId w:val="3"/>
        </w:numPr>
      </w:pPr>
      <w:r w:rsidRPr="00E33AAF">
        <w:t>Do they have valid approval?</w:t>
      </w:r>
    </w:p>
    <w:p w14:paraId="368EEDC9" w14:textId="77777777" w:rsidR="00E33AAF" w:rsidRPr="00E33AAF" w:rsidRDefault="00E33AAF" w:rsidP="00E33AAF">
      <w:pPr>
        <w:numPr>
          <w:ilvl w:val="1"/>
          <w:numId w:val="3"/>
        </w:numPr>
      </w:pPr>
      <w:r w:rsidRPr="00E33AAF">
        <w:t>Are they within the approved window (e.g., next 24 hrs)?</w:t>
      </w:r>
    </w:p>
    <w:p w14:paraId="24451A1A" w14:textId="77777777" w:rsidR="00E33AAF" w:rsidRPr="00E33AAF" w:rsidRDefault="00E33AAF" w:rsidP="00E33AAF">
      <w:pPr>
        <w:numPr>
          <w:ilvl w:val="1"/>
          <w:numId w:val="3"/>
        </w:numPr>
      </w:pPr>
      <w:r w:rsidRPr="00E33AAF">
        <w:t>Is this for the correct country/system?</w:t>
      </w:r>
    </w:p>
    <w:p w14:paraId="0A07285F" w14:textId="77777777" w:rsidR="00E33AAF" w:rsidRPr="00E33AAF" w:rsidRDefault="00E33AAF" w:rsidP="00E33AAF">
      <w:r w:rsidRPr="00E33AAF">
        <w:rPr>
          <w:b/>
          <w:bCs/>
        </w:rPr>
        <w:t>EXAMPLE:</w:t>
      </w:r>
    </w:p>
    <w:p w14:paraId="4FA47E95" w14:textId="77777777" w:rsidR="00E33AAF" w:rsidRPr="00E33AAF" w:rsidRDefault="00E33AAF" w:rsidP="00E33AAF">
      <w:pPr>
        <w:numPr>
          <w:ilvl w:val="0"/>
          <w:numId w:val="4"/>
        </w:numPr>
      </w:pPr>
      <w:r w:rsidRPr="00E33AAF">
        <w:t>User has GLOBAL_DATA_ACCESS, but cannot access Malaysia data until:</w:t>
      </w:r>
    </w:p>
    <w:p w14:paraId="7498EB33" w14:textId="77777777" w:rsidR="00E33AAF" w:rsidRPr="00E33AAF" w:rsidRDefault="00E33AAF" w:rsidP="00E33AAF">
      <w:pPr>
        <w:numPr>
          <w:ilvl w:val="1"/>
          <w:numId w:val="4"/>
        </w:numPr>
      </w:pPr>
      <w:r w:rsidRPr="00E33AAF">
        <w:lastRenderedPageBreak/>
        <w:t>They request JIT access for Malaysia in SNOW.</w:t>
      </w:r>
    </w:p>
    <w:p w14:paraId="2983F1E6" w14:textId="77777777" w:rsidR="00E33AAF" w:rsidRPr="00E33AAF" w:rsidRDefault="00E33AAF" w:rsidP="00E33AAF">
      <w:pPr>
        <w:numPr>
          <w:ilvl w:val="1"/>
          <w:numId w:val="4"/>
        </w:numPr>
      </w:pPr>
      <w:r w:rsidRPr="00E33AAF">
        <w:t>SNOW confirms Malaysia team approved it.</w:t>
      </w:r>
    </w:p>
    <w:p w14:paraId="45E3CD76" w14:textId="77777777" w:rsidR="00E33AAF" w:rsidRPr="00E33AAF" w:rsidRDefault="00E33AAF" w:rsidP="00E33AAF">
      <w:pPr>
        <w:numPr>
          <w:ilvl w:val="1"/>
          <w:numId w:val="4"/>
        </w:numPr>
      </w:pPr>
      <w:r w:rsidRPr="00E33AAF">
        <w:t>The system unlocks access for a time-limited period (e.g., 2 hours).</w:t>
      </w:r>
    </w:p>
    <w:p w14:paraId="4F4DF797" w14:textId="77777777" w:rsidR="00E33AAF" w:rsidRPr="00E33AAF" w:rsidRDefault="00E33AAF" w:rsidP="00E33AAF">
      <w:r w:rsidRPr="00E33AAF">
        <w:rPr>
          <w:b/>
          <w:bCs/>
        </w:rPr>
        <w:t>RESULT:</w:t>
      </w:r>
      <w:r w:rsidRPr="00E33AAF">
        <w:br/>
        <w:t xml:space="preserve">Temporary access that is </w:t>
      </w:r>
      <w:r w:rsidRPr="00E33AAF">
        <w:rPr>
          <w:b/>
          <w:bCs/>
        </w:rPr>
        <w:t>context-aware</w:t>
      </w:r>
      <w:r w:rsidRPr="00E33AAF">
        <w:t xml:space="preserve">, </w:t>
      </w:r>
      <w:r w:rsidRPr="00E33AAF">
        <w:rPr>
          <w:b/>
          <w:bCs/>
        </w:rPr>
        <w:t>auditable</w:t>
      </w:r>
      <w:r w:rsidRPr="00E33AAF">
        <w:t xml:space="preserve">, and </w:t>
      </w:r>
      <w:r w:rsidRPr="00E33AAF">
        <w:rPr>
          <w:b/>
          <w:bCs/>
        </w:rPr>
        <w:t>revoked automatically</w:t>
      </w:r>
      <w:r w:rsidRPr="00E33AAF">
        <w:t>.</w:t>
      </w:r>
    </w:p>
    <w:p w14:paraId="7D203FE2" w14:textId="77777777" w:rsidR="00E33AAF" w:rsidRPr="00E33AAF" w:rsidRDefault="00E33AAF" w:rsidP="00E33AAF">
      <w:r w:rsidRPr="00E33AAF">
        <w:pict w14:anchorId="710FEBCC">
          <v:rect id="_x0000_i1051" style="width:0;height:1.5pt" o:hralign="center" o:hrstd="t" o:hr="t" fillcolor="#a0a0a0" stroked="f"/>
        </w:pict>
      </w:r>
    </w:p>
    <w:p w14:paraId="593FADBF" w14:textId="77777777" w:rsidR="00E33AAF" w:rsidRPr="00E33AAF" w:rsidRDefault="00E33AAF" w:rsidP="00E33AAF">
      <w:pPr>
        <w:rPr>
          <w:b/>
          <w:bCs/>
        </w:rPr>
      </w:pPr>
      <w:r w:rsidRPr="00E33AAF">
        <w:rPr>
          <w:rFonts w:ascii="Segoe UI Emoji" w:hAnsi="Segoe UI Emoji" w:cs="Segoe UI Emoji"/>
          <w:b/>
          <w:bCs/>
        </w:rPr>
        <w:t>🔄</w:t>
      </w:r>
      <w:r w:rsidRPr="00E33AAF">
        <w:rPr>
          <w:b/>
          <w:bCs/>
        </w:rPr>
        <w:t xml:space="preserve"> So, how are they different?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3107"/>
        <w:gridCol w:w="4387"/>
      </w:tblGrid>
      <w:tr w:rsidR="00E33AAF" w:rsidRPr="00E33AAF" w14:paraId="098A4E38" w14:textId="77777777" w:rsidTr="00E33A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960E9" w14:textId="77777777" w:rsidR="00E33AAF" w:rsidRPr="00E33AAF" w:rsidRDefault="00E33AAF" w:rsidP="00E33AAF">
            <w:pPr>
              <w:rPr>
                <w:b/>
                <w:bCs/>
              </w:rPr>
            </w:pPr>
            <w:r w:rsidRPr="00E33AA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C07B365" w14:textId="77777777" w:rsidR="00E33AAF" w:rsidRPr="00E33AAF" w:rsidRDefault="00E33AAF" w:rsidP="00E33AAF">
            <w:pPr>
              <w:rPr>
                <w:b/>
                <w:bCs/>
              </w:rPr>
            </w:pPr>
            <w:r w:rsidRPr="00E33AAF">
              <w:rPr>
                <w:b/>
                <w:bCs/>
              </w:rPr>
              <w:t>SNOW Dynamic Approval</w:t>
            </w:r>
          </w:p>
        </w:tc>
        <w:tc>
          <w:tcPr>
            <w:tcW w:w="0" w:type="auto"/>
            <w:vAlign w:val="center"/>
            <w:hideMark/>
          </w:tcPr>
          <w:p w14:paraId="5E7A0122" w14:textId="77777777" w:rsidR="00E33AAF" w:rsidRPr="00E33AAF" w:rsidRDefault="00E33AAF" w:rsidP="00E33AAF">
            <w:pPr>
              <w:rPr>
                <w:b/>
                <w:bCs/>
              </w:rPr>
            </w:pPr>
            <w:r w:rsidRPr="00E33AAF">
              <w:rPr>
                <w:b/>
                <w:bCs/>
              </w:rPr>
              <w:t>JIT Access</w:t>
            </w:r>
          </w:p>
        </w:tc>
      </w:tr>
      <w:tr w:rsidR="00E33AAF" w:rsidRPr="00E33AAF" w14:paraId="5090BCE7" w14:textId="77777777" w:rsidTr="00E33A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77E28" w14:textId="77777777" w:rsidR="00E33AAF" w:rsidRPr="00E33AAF" w:rsidRDefault="00E33AAF" w:rsidP="00E33AAF">
            <w:r w:rsidRPr="00E33AAF">
              <w:rPr>
                <w:b/>
                <w:bCs/>
              </w:rPr>
              <w:t>When it happens</w:t>
            </w:r>
          </w:p>
        </w:tc>
        <w:tc>
          <w:tcPr>
            <w:tcW w:w="0" w:type="auto"/>
            <w:vAlign w:val="center"/>
            <w:hideMark/>
          </w:tcPr>
          <w:p w14:paraId="60DF86C4" w14:textId="77777777" w:rsidR="00E33AAF" w:rsidRPr="00E33AAF" w:rsidRDefault="00E33AAF" w:rsidP="00E33AAF">
            <w:r w:rsidRPr="00E33AAF">
              <w:t>At request submission</w:t>
            </w:r>
          </w:p>
        </w:tc>
        <w:tc>
          <w:tcPr>
            <w:tcW w:w="0" w:type="auto"/>
            <w:vAlign w:val="center"/>
            <w:hideMark/>
          </w:tcPr>
          <w:p w14:paraId="7A41FCEB" w14:textId="77777777" w:rsidR="00E33AAF" w:rsidRPr="00E33AAF" w:rsidRDefault="00E33AAF" w:rsidP="00E33AAF">
            <w:r w:rsidRPr="00E33AAF">
              <w:t>At time of usage</w:t>
            </w:r>
          </w:p>
        </w:tc>
      </w:tr>
      <w:tr w:rsidR="00E33AAF" w:rsidRPr="00E33AAF" w14:paraId="61C1DF59" w14:textId="77777777" w:rsidTr="00E33A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BDBBC" w14:textId="77777777" w:rsidR="00E33AAF" w:rsidRPr="00E33AAF" w:rsidRDefault="00E33AAF" w:rsidP="00E33AAF">
            <w:r w:rsidRPr="00E33AAF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B1991C3" w14:textId="77777777" w:rsidR="00E33AAF" w:rsidRPr="00E33AAF" w:rsidRDefault="00E33AAF" w:rsidP="00E33AAF">
            <w:r w:rsidRPr="00E33AAF">
              <w:t>Approval before assigning access</w:t>
            </w:r>
          </w:p>
        </w:tc>
        <w:tc>
          <w:tcPr>
            <w:tcW w:w="0" w:type="auto"/>
            <w:vAlign w:val="center"/>
            <w:hideMark/>
          </w:tcPr>
          <w:p w14:paraId="4EF9D735" w14:textId="77777777" w:rsidR="00E33AAF" w:rsidRPr="00E33AAF" w:rsidRDefault="00E33AAF" w:rsidP="00E33AAF">
            <w:r w:rsidRPr="00E33AAF">
              <w:t>Approval before using access</w:t>
            </w:r>
          </w:p>
        </w:tc>
      </w:tr>
      <w:tr w:rsidR="00E33AAF" w:rsidRPr="00E33AAF" w14:paraId="2DA91915" w14:textId="77777777" w:rsidTr="00E33A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24407" w14:textId="77777777" w:rsidR="00E33AAF" w:rsidRPr="00E33AAF" w:rsidRDefault="00E33AAF" w:rsidP="00E33AAF">
            <w:r w:rsidRPr="00E33AAF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1D18B38F" w14:textId="77777777" w:rsidR="00E33AAF" w:rsidRPr="00E33AAF" w:rsidRDefault="00E33AAF" w:rsidP="00E33AAF">
            <w:r w:rsidRPr="00E33AAF">
              <w:t>Usually permanent or long-term</w:t>
            </w:r>
          </w:p>
        </w:tc>
        <w:tc>
          <w:tcPr>
            <w:tcW w:w="0" w:type="auto"/>
            <w:vAlign w:val="center"/>
            <w:hideMark/>
          </w:tcPr>
          <w:p w14:paraId="57AD47D2" w14:textId="77777777" w:rsidR="00E33AAF" w:rsidRPr="00E33AAF" w:rsidRDefault="00E33AAF" w:rsidP="00E33AAF">
            <w:r w:rsidRPr="00E33AAF">
              <w:t>Temporary (minutes/hours)</w:t>
            </w:r>
          </w:p>
        </w:tc>
      </w:tr>
      <w:tr w:rsidR="00E33AAF" w:rsidRPr="00E33AAF" w14:paraId="58CFEFB6" w14:textId="77777777" w:rsidTr="00E33A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413A5" w14:textId="77777777" w:rsidR="00E33AAF" w:rsidRPr="00E33AAF" w:rsidRDefault="00E33AAF" w:rsidP="00E33AAF">
            <w:r w:rsidRPr="00E33AAF">
              <w:rPr>
                <w:b/>
                <w:bCs/>
              </w:rPr>
              <w:t>Granularity</w:t>
            </w:r>
          </w:p>
        </w:tc>
        <w:tc>
          <w:tcPr>
            <w:tcW w:w="0" w:type="auto"/>
            <w:vAlign w:val="center"/>
            <w:hideMark/>
          </w:tcPr>
          <w:p w14:paraId="27E272B1" w14:textId="77777777" w:rsidR="00E33AAF" w:rsidRPr="00E33AAF" w:rsidRDefault="00E33AAF" w:rsidP="00E33AAF">
            <w:r w:rsidRPr="00E33AAF">
              <w:t>Based on request metadata</w:t>
            </w:r>
          </w:p>
        </w:tc>
        <w:tc>
          <w:tcPr>
            <w:tcW w:w="0" w:type="auto"/>
            <w:vAlign w:val="center"/>
            <w:hideMark/>
          </w:tcPr>
          <w:p w14:paraId="3556AA4C" w14:textId="77777777" w:rsidR="00E33AAF" w:rsidRPr="00E33AAF" w:rsidRDefault="00E33AAF" w:rsidP="00E33AAF">
            <w:r w:rsidRPr="00E33AAF">
              <w:t>Based on live context</w:t>
            </w:r>
          </w:p>
        </w:tc>
      </w:tr>
      <w:tr w:rsidR="00E33AAF" w:rsidRPr="00E33AAF" w14:paraId="51DA7519" w14:textId="77777777" w:rsidTr="00E33A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C0B9C" w14:textId="77777777" w:rsidR="00E33AAF" w:rsidRPr="00E33AAF" w:rsidRDefault="00E33AAF" w:rsidP="00E33AAF">
            <w:r w:rsidRPr="00E33AAF">
              <w:rPr>
                <w:b/>
                <w:bCs/>
              </w:rPr>
              <w:t>Tooling</w:t>
            </w:r>
          </w:p>
        </w:tc>
        <w:tc>
          <w:tcPr>
            <w:tcW w:w="0" w:type="auto"/>
            <w:vAlign w:val="center"/>
            <w:hideMark/>
          </w:tcPr>
          <w:p w14:paraId="00C62822" w14:textId="77777777" w:rsidR="00E33AAF" w:rsidRPr="00E33AAF" w:rsidRDefault="00E33AAF" w:rsidP="00E33AAF">
            <w:r w:rsidRPr="00E33AAF">
              <w:t>SNOW approval workflows</w:t>
            </w:r>
          </w:p>
        </w:tc>
        <w:tc>
          <w:tcPr>
            <w:tcW w:w="0" w:type="auto"/>
            <w:vAlign w:val="center"/>
            <w:hideMark/>
          </w:tcPr>
          <w:p w14:paraId="4CFE4644" w14:textId="77777777" w:rsidR="00E33AAF" w:rsidRPr="00E33AAF" w:rsidRDefault="00E33AAF" w:rsidP="00E33AAF">
            <w:r w:rsidRPr="00E33AAF">
              <w:t>Identity Governance / ABAC / API Gateways</w:t>
            </w:r>
          </w:p>
        </w:tc>
      </w:tr>
      <w:tr w:rsidR="00E33AAF" w:rsidRPr="00E33AAF" w14:paraId="00C5E13B" w14:textId="77777777" w:rsidTr="00E33A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B0F95" w14:textId="77777777" w:rsidR="00E33AAF" w:rsidRPr="00E33AAF" w:rsidRDefault="00E33AAF" w:rsidP="00E33AAF">
            <w:r w:rsidRPr="00E33AAF">
              <w:rPr>
                <w:b/>
                <w:bCs/>
              </w:rPr>
              <w:t xml:space="preserve">User </w:t>
            </w:r>
            <w:proofErr w:type="spellStart"/>
            <w:r w:rsidRPr="00E33AAF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219641" w14:textId="77777777" w:rsidR="00E33AAF" w:rsidRPr="00E33AAF" w:rsidRDefault="00E33AAF" w:rsidP="00E33AAF">
            <w:r w:rsidRPr="00E33AAF">
              <w:t>Ask once, use always</w:t>
            </w:r>
          </w:p>
        </w:tc>
        <w:tc>
          <w:tcPr>
            <w:tcW w:w="0" w:type="auto"/>
            <w:vAlign w:val="center"/>
            <w:hideMark/>
          </w:tcPr>
          <w:p w14:paraId="4C8E0E42" w14:textId="77777777" w:rsidR="00E33AAF" w:rsidRPr="00E33AAF" w:rsidRDefault="00E33AAF" w:rsidP="00E33AAF">
            <w:r w:rsidRPr="00E33AAF">
              <w:t>Ask every time you need it</w:t>
            </w:r>
          </w:p>
        </w:tc>
      </w:tr>
      <w:tr w:rsidR="00E33AAF" w:rsidRPr="00E33AAF" w14:paraId="78DDB696" w14:textId="77777777" w:rsidTr="00E33A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E5373" w14:textId="77777777" w:rsidR="00E33AAF" w:rsidRPr="00E33AAF" w:rsidRDefault="00E33AAF" w:rsidP="00E33AAF">
            <w:r w:rsidRPr="00E33AAF">
              <w:rPr>
                <w:b/>
                <w:bCs/>
              </w:rPr>
              <w:t>Example usage</w:t>
            </w:r>
          </w:p>
        </w:tc>
        <w:tc>
          <w:tcPr>
            <w:tcW w:w="0" w:type="auto"/>
            <w:vAlign w:val="center"/>
            <w:hideMark/>
          </w:tcPr>
          <w:p w14:paraId="37B43367" w14:textId="77777777" w:rsidR="00E33AAF" w:rsidRPr="00E33AAF" w:rsidRDefault="00E33AAF" w:rsidP="00E33AAF">
            <w:r w:rsidRPr="00E33AAF">
              <w:t>Requesting access to “All Country Data”</w:t>
            </w:r>
          </w:p>
        </w:tc>
        <w:tc>
          <w:tcPr>
            <w:tcW w:w="0" w:type="auto"/>
            <w:vAlign w:val="center"/>
            <w:hideMark/>
          </w:tcPr>
          <w:p w14:paraId="1724C672" w14:textId="77777777" w:rsidR="00E33AAF" w:rsidRPr="00E33AAF" w:rsidRDefault="00E33AAF" w:rsidP="00E33AAF">
            <w:r w:rsidRPr="00E33AAF">
              <w:t>Accessing specific record from Malaysia dataset at 2 PM</w:t>
            </w:r>
          </w:p>
        </w:tc>
      </w:tr>
    </w:tbl>
    <w:p w14:paraId="6CB29B04" w14:textId="77777777" w:rsidR="00E33AAF" w:rsidRPr="00E33AAF" w:rsidRDefault="00E33AAF" w:rsidP="00E33AAF">
      <w:r w:rsidRPr="00E33AAF">
        <w:pict w14:anchorId="0AD5EDA5">
          <v:rect id="_x0000_i1052" style="width:0;height:1.5pt" o:hralign="center" o:hrstd="t" o:hr="t" fillcolor="#a0a0a0" stroked="f"/>
        </w:pict>
      </w:r>
    </w:p>
    <w:p w14:paraId="1AF1D27B" w14:textId="77777777" w:rsidR="00E33AAF" w:rsidRPr="00E33AAF" w:rsidRDefault="00E33AAF" w:rsidP="00E33AAF">
      <w:pPr>
        <w:rPr>
          <w:b/>
          <w:bCs/>
        </w:rPr>
      </w:pPr>
      <w:r w:rsidRPr="00E33AAF">
        <w:rPr>
          <w:rFonts w:ascii="Segoe UI Emoji" w:hAnsi="Segoe UI Emoji" w:cs="Segoe UI Emoji"/>
          <w:b/>
          <w:bCs/>
        </w:rPr>
        <w:t>✅</w:t>
      </w:r>
      <w:r w:rsidRPr="00E33AAF">
        <w:rPr>
          <w:b/>
          <w:bCs/>
        </w:rPr>
        <w:t xml:space="preserve"> Can they work together?</w:t>
      </w:r>
    </w:p>
    <w:p w14:paraId="4A246D0F" w14:textId="77777777" w:rsidR="00E33AAF" w:rsidRPr="00E33AAF" w:rsidRDefault="00E33AAF" w:rsidP="00E33AAF">
      <w:r w:rsidRPr="00E33AAF">
        <w:t>Absolutely. A secure and scalable model often uses both:</w:t>
      </w:r>
    </w:p>
    <w:p w14:paraId="7278B103" w14:textId="77777777" w:rsidR="00E33AAF" w:rsidRPr="00E33AAF" w:rsidRDefault="00E33AAF" w:rsidP="00E33AAF">
      <w:pPr>
        <w:numPr>
          <w:ilvl w:val="0"/>
          <w:numId w:val="5"/>
        </w:numPr>
      </w:pPr>
      <w:r w:rsidRPr="00E33AAF">
        <w:rPr>
          <w:b/>
          <w:bCs/>
        </w:rPr>
        <w:t>SNOW handles dynamic multi-country approval</w:t>
      </w:r>
      <w:r w:rsidRPr="00E33AAF">
        <w:t xml:space="preserve"> (LEs review once).</w:t>
      </w:r>
    </w:p>
    <w:p w14:paraId="1B2BB4C1" w14:textId="77777777" w:rsidR="00E33AAF" w:rsidRPr="00E33AAF" w:rsidRDefault="00E33AAF" w:rsidP="00E33AAF">
      <w:pPr>
        <w:numPr>
          <w:ilvl w:val="0"/>
          <w:numId w:val="5"/>
        </w:numPr>
      </w:pPr>
      <w:r w:rsidRPr="00E33AAF">
        <w:rPr>
          <w:b/>
          <w:bCs/>
        </w:rPr>
        <w:t>JIT enforces per-access decision</w:t>
      </w:r>
      <w:r w:rsidRPr="00E33AAF">
        <w:t>, preventing misuse even after approval.</w:t>
      </w:r>
    </w:p>
    <w:p w14:paraId="1F5FAC3A" w14:textId="77777777" w:rsidR="002F1BEB" w:rsidRDefault="002F1BEB"/>
    <w:sectPr w:rsidR="002F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40F4"/>
    <w:multiLevelType w:val="multilevel"/>
    <w:tmpl w:val="32A8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515CC"/>
    <w:multiLevelType w:val="multilevel"/>
    <w:tmpl w:val="D3B0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55209"/>
    <w:multiLevelType w:val="multilevel"/>
    <w:tmpl w:val="F26E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04075"/>
    <w:multiLevelType w:val="multilevel"/>
    <w:tmpl w:val="2E68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D47733"/>
    <w:multiLevelType w:val="multilevel"/>
    <w:tmpl w:val="4812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978192">
    <w:abstractNumId w:val="4"/>
  </w:num>
  <w:num w:numId="2" w16cid:durableId="1172179388">
    <w:abstractNumId w:val="2"/>
  </w:num>
  <w:num w:numId="3" w16cid:durableId="417949728">
    <w:abstractNumId w:val="1"/>
  </w:num>
  <w:num w:numId="4" w16cid:durableId="886911995">
    <w:abstractNumId w:val="3"/>
  </w:num>
  <w:num w:numId="5" w16cid:durableId="159805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AF"/>
    <w:rsid w:val="001C2BED"/>
    <w:rsid w:val="001F322A"/>
    <w:rsid w:val="002F1BEB"/>
    <w:rsid w:val="00486909"/>
    <w:rsid w:val="00E3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0F34"/>
  <w15:chartTrackingRefBased/>
  <w15:docId w15:val="{BFC2B77B-09F6-42D9-86D5-1B83F50D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A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A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A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A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A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A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A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A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A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A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1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kishore Nandagiri</dc:creator>
  <cp:keywords/>
  <dc:description/>
  <cp:lastModifiedBy>Ananda kishore Nandagiri</cp:lastModifiedBy>
  <cp:revision>1</cp:revision>
  <dcterms:created xsi:type="dcterms:W3CDTF">2025-04-06T17:10:00Z</dcterms:created>
  <dcterms:modified xsi:type="dcterms:W3CDTF">2025-04-06T17:18:00Z</dcterms:modified>
</cp:coreProperties>
</file>