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98598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Background</w:t>
      </w:r>
    </w:p>
    <w:p w14:paraId="7A86D954" w14:textId="77777777" w:rsidR="006613FD" w:rsidRPr="006613FD" w:rsidRDefault="006613FD" w:rsidP="006613FD">
      <w:r w:rsidRPr="006613FD">
        <w:t xml:space="preserve">Currently, users with a </w:t>
      </w:r>
      <w:r w:rsidRPr="006613FD">
        <w:rPr>
          <w:b/>
          <w:bCs/>
        </w:rPr>
        <w:t>Global Entitlement</w:t>
      </w:r>
      <w:r w:rsidRPr="006613FD">
        <w:t xml:space="preserve"> can access </w:t>
      </w:r>
      <w:r w:rsidRPr="006613FD">
        <w:rPr>
          <w:b/>
          <w:bCs/>
        </w:rPr>
        <w:t>Malaysia and India data</w:t>
      </w:r>
      <w:r w:rsidRPr="006613FD">
        <w:t xml:space="preserve"> without additional approval. However, </w:t>
      </w:r>
      <w:r w:rsidRPr="006613FD">
        <w:rPr>
          <w:b/>
          <w:bCs/>
        </w:rPr>
        <w:t>local compliance teams in these countries</w:t>
      </w:r>
      <w:r w:rsidRPr="006613FD">
        <w:t xml:space="preserve"> have raised concerns about unauthorized access. Given that the entitlement is managed via </w:t>
      </w:r>
      <w:r w:rsidRPr="006613FD">
        <w:rPr>
          <w:b/>
          <w:bCs/>
        </w:rPr>
        <w:t>RSAM</w:t>
      </w:r>
      <w:r w:rsidRPr="006613FD">
        <w:t>, we need a solution that:</w:t>
      </w:r>
    </w:p>
    <w:p w14:paraId="224C65CD" w14:textId="77777777" w:rsidR="006613FD" w:rsidRPr="006613FD" w:rsidRDefault="006613FD" w:rsidP="006613FD">
      <w:pPr>
        <w:numPr>
          <w:ilvl w:val="0"/>
          <w:numId w:val="1"/>
        </w:numPr>
      </w:pPr>
      <w:r w:rsidRPr="006613FD">
        <w:rPr>
          <w:b/>
          <w:bCs/>
        </w:rPr>
        <w:t>Does not modify the RSAM structure</w:t>
      </w:r>
    </w:p>
    <w:p w14:paraId="67EA2DBB" w14:textId="77777777" w:rsidR="006613FD" w:rsidRPr="006613FD" w:rsidRDefault="006613FD" w:rsidP="006613FD">
      <w:pPr>
        <w:numPr>
          <w:ilvl w:val="0"/>
          <w:numId w:val="1"/>
        </w:numPr>
      </w:pPr>
      <w:r w:rsidRPr="006613FD">
        <w:rPr>
          <w:b/>
          <w:bCs/>
        </w:rPr>
        <w:t>Meets strict timelines</w:t>
      </w:r>
      <w:r w:rsidRPr="006613FD">
        <w:t xml:space="preserve"> for implementation</w:t>
      </w:r>
    </w:p>
    <w:p w14:paraId="1DE94AFC" w14:textId="77777777" w:rsidR="006613FD" w:rsidRPr="006613FD" w:rsidRDefault="006613FD" w:rsidP="006613FD">
      <w:pPr>
        <w:numPr>
          <w:ilvl w:val="0"/>
          <w:numId w:val="1"/>
        </w:numPr>
      </w:pPr>
      <w:r w:rsidRPr="006613FD">
        <w:rPr>
          <w:b/>
          <w:bCs/>
        </w:rPr>
        <w:t>Provides transparency &amp; accountability</w:t>
      </w:r>
    </w:p>
    <w:p w14:paraId="19EE562E" w14:textId="77777777" w:rsidR="006613FD" w:rsidRPr="006613FD" w:rsidRDefault="006613FD" w:rsidP="006613FD">
      <w:pPr>
        <w:numPr>
          <w:ilvl w:val="0"/>
          <w:numId w:val="1"/>
        </w:numPr>
      </w:pPr>
      <w:r w:rsidRPr="006613FD">
        <w:rPr>
          <w:b/>
          <w:bCs/>
        </w:rPr>
        <w:t>Ensures minimal operational overhead</w:t>
      </w:r>
    </w:p>
    <w:p w14:paraId="676CD1C4" w14:textId="77777777" w:rsidR="006613FD" w:rsidRPr="006613FD" w:rsidRDefault="006613FD" w:rsidP="006613FD">
      <w:r w:rsidRPr="006613FD">
        <w:t xml:space="preserve">This document outlines a set of solutions and a recommended approach that balances </w:t>
      </w:r>
      <w:r w:rsidRPr="006613FD">
        <w:rPr>
          <w:b/>
          <w:bCs/>
        </w:rPr>
        <w:t>security, compliance, and usability.</w:t>
      </w:r>
    </w:p>
    <w:p w14:paraId="54B828BD" w14:textId="77777777" w:rsidR="006613FD" w:rsidRPr="006613FD" w:rsidRDefault="006613FD" w:rsidP="006613FD">
      <w:r w:rsidRPr="006613FD">
        <w:pict w14:anchorId="4424E887">
          <v:rect id="_x0000_i1067" style="width:0;height:1.5pt" o:hralign="center" o:hrstd="t" o:hr="t" fillcolor="#a0a0a0" stroked="f"/>
        </w:pict>
      </w:r>
    </w:p>
    <w:p w14:paraId="37FFC103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Recommended Approach: Hybrid Model</w:t>
      </w:r>
    </w:p>
    <w:p w14:paraId="699C6E92" w14:textId="77777777" w:rsidR="006613FD" w:rsidRPr="006613FD" w:rsidRDefault="006613FD" w:rsidP="006613FD">
      <w:r w:rsidRPr="006613FD">
        <w:t xml:space="preserve">A combination of </w:t>
      </w:r>
      <w:r w:rsidRPr="006613FD">
        <w:rPr>
          <w:b/>
          <w:bCs/>
        </w:rPr>
        <w:t>three key mechanisms</w:t>
      </w:r>
      <w:r w:rsidRPr="006613FD">
        <w:t xml:space="preserve"> ensures security while maintaining efficiency:</w:t>
      </w:r>
    </w:p>
    <w:p w14:paraId="314AD91E" w14:textId="77777777" w:rsidR="006613FD" w:rsidRPr="006613FD" w:rsidRDefault="006613FD" w:rsidP="006613FD">
      <w:pPr>
        <w:numPr>
          <w:ilvl w:val="0"/>
          <w:numId w:val="2"/>
        </w:numPr>
      </w:pPr>
      <w:r w:rsidRPr="006613FD">
        <w:rPr>
          <w:b/>
          <w:bCs/>
        </w:rPr>
        <w:t>Attribute-Based Access Control (ABAC) for real-time enforcement</w:t>
      </w:r>
    </w:p>
    <w:p w14:paraId="1F7813F7" w14:textId="77777777" w:rsidR="006613FD" w:rsidRPr="006613FD" w:rsidRDefault="006613FD" w:rsidP="006613FD">
      <w:pPr>
        <w:numPr>
          <w:ilvl w:val="0"/>
          <w:numId w:val="2"/>
        </w:numPr>
      </w:pPr>
      <w:r w:rsidRPr="006613FD">
        <w:rPr>
          <w:b/>
          <w:bCs/>
        </w:rPr>
        <w:t>ServiceNow (SNOW) Ticketing for approvals where necessary</w:t>
      </w:r>
    </w:p>
    <w:p w14:paraId="5CA2A9D2" w14:textId="77777777" w:rsidR="006613FD" w:rsidRPr="006613FD" w:rsidRDefault="006613FD" w:rsidP="006613FD">
      <w:pPr>
        <w:numPr>
          <w:ilvl w:val="0"/>
          <w:numId w:val="2"/>
        </w:numPr>
      </w:pPr>
      <w:r w:rsidRPr="006613FD">
        <w:rPr>
          <w:b/>
          <w:bCs/>
        </w:rPr>
        <w:t>Access Logging &amp; Periodic Review for compliance and auditability</w:t>
      </w:r>
    </w:p>
    <w:p w14:paraId="6759B4E1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How This Works:</w:t>
      </w:r>
    </w:p>
    <w:p w14:paraId="777D0289" w14:textId="77777777" w:rsidR="006613FD" w:rsidRPr="006613FD" w:rsidRDefault="006613FD" w:rsidP="006613FD"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Users with Global Entitlement can request access via ServiceNow (SNOW) Ticket</w:t>
      </w:r>
      <w:r w:rsidRPr="006613FD">
        <w:br/>
      </w:r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Once approved, access is enabled dynamically via ABAC rules</w:t>
      </w:r>
      <w:r w:rsidRPr="006613FD">
        <w:br/>
      </w:r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All access is logged for compliance monitoring</w:t>
      </w:r>
    </w:p>
    <w:p w14:paraId="11D74A11" w14:textId="77777777" w:rsidR="006613FD" w:rsidRPr="006613FD" w:rsidRDefault="006613FD" w:rsidP="006613FD">
      <w:r w:rsidRPr="006613FD">
        <w:pict w14:anchorId="56F9625A">
          <v:rect id="_x0000_i1068" style="width:0;height:1.5pt" o:hralign="center" o:hrstd="t" o:hr="t" fillcolor="#a0a0a0" stroked="f"/>
        </w:pict>
      </w:r>
    </w:p>
    <w:p w14:paraId="0B41313D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Proposed Implementation Solutions</w:t>
      </w:r>
    </w:p>
    <w:p w14:paraId="5F0ABA70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1. Attribute-Based Access Control (ABAC) - Real-time Enforcement</w:t>
      </w:r>
    </w:p>
    <w:p w14:paraId="399F4D41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How It Works:</w:t>
      </w:r>
    </w:p>
    <w:p w14:paraId="2F63860A" w14:textId="77777777" w:rsidR="006613FD" w:rsidRPr="006613FD" w:rsidRDefault="006613FD" w:rsidP="006613FD">
      <w:pPr>
        <w:numPr>
          <w:ilvl w:val="0"/>
          <w:numId w:val="3"/>
        </w:numPr>
      </w:pPr>
      <w:r w:rsidRPr="006613FD">
        <w:t xml:space="preserve">User requests </w:t>
      </w:r>
      <w:r w:rsidRPr="006613FD">
        <w:rPr>
          <w:b/>
          <w:bCs/>
        </w:rPr>
        <w:t>Malaysia/India data</w:t>
      </w:r>
    </w:p>
    <w:p w14:paraId="1819F5CB" w14:textId="77777777" w:rsidR="006613FD" w:rsidRPr="006613FD" w:rsidRDefault="006613FD" w:rsidP="006613FD">
      <w:pPr>
        <w:numPr>
          <w:ilvl w:val="0"/>
          <w:numId w:val="3"/>
        </w:numPr>
      </w:pPr>
      <w:r w:rsidRPr="006613FD">
        <w:t xml:space="preserve">System checks the </w:t>
      </w:r>
      <w:r w:rsidRPr="006613FD">
        <w:rPr>
          <w:b/>
          <w:bCs/>
        </w:rPr>
        <w:t>user’s attributes</w:t>
      </w:r>
      <w:r w:rsidRPr="006613FD">
        <w:t xml:space="preserve"> (e.g., country-specific approval flag)</w:t>
      </w:r>
    </w:p>
    <w:p w14:paraId="36F71D27" w14:textId="77777777" w:rsidR="006613FD" w:rsidRPr="006613FD" w:rsidRDefault="006613FD" w:rsidP="006613FD">
      <w:pPr>
        <w:numPr>
          <w:ilvl w:val="0"/>
          <w:numId w:val="3"/>
        </w:numPr>
      </w:pPr>
      <w:r w:rsidRPr="006613FD">
        <w:t>If approved, access is granted. Otherwise, access is denied with a prompt:</w:t>
      </w:r>
    </w:p>
    <w:p w14:paraId="412621AE" w14:textId="77777777" w:rsidR="006613FD" w:rsidRPr="006613FD" w:rsidRDefault="006613FD" w:rsidP="006613FD">
      <w:pPr>
        <w:numPr>
          <w:ilvl w:val="1"/>
          <w:numId w:val="3"/>
        </w:numPr>
      </w:pPr>
      <w:r w:rsidRPr="006613FD">
        <w:rPr>
          <w:i/>
          <w:iCs/>
        </w:rPr>
        <w:t>"Access to Malaysia data requires approval. Please raise a SNOW ticket."</w:t>
      </w:r>
    </w:p>
    <w:p w14:paraId="6EE6F91C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Example Implementation:</w:t>
      </w:r>
    </w:p>
    <w:p w14:paraId="2DEF8C67" w14:textId="77777777" w:rsidR="006613FD" w:rsidRPr="006613FD" w:rsidRDefault="006613FD" w:rsidP="006613FD">
      <w:r w:rsidRPr="006613FD">
        <w:rPr>
          <w:b/>
          <w:bCs/>
        </w:rPr>
        <w:t>API Gateway Rule (Example in JSON):</w:t>
      </w:r>
    </w:p>
    <w:p w14:paraId="59EA0E2E" w14:textId="77777777" w:rsidR="006613FD" w:rsidRPr="006613FD" w:rsidRDefault="006613FD" w:rsidP="006613FD">
      <w:proofErr w:type="spellStart"/>
      <w:r w:rsidRPr="006613FD">
        <w:t>json</w:t>
      </w:r>
      <w:proofErr w:type="spellEnd"/>
    </w:p>
    <w:p w14:paraId="032ECE7C" w14:textId="77777777" w:rsidR="006613FD" w:rsidRPr="006613FD" w:rsidRDefault="006613FD" w:rsidP="006613FD">
      <w:proofErr w:type="spellStart"/>
      <w:r w:rsidRPr="006613FD">
        <w:t>CopyEdit</w:t>
      </w:r>
      <w:proofErr w:type="spellEnd"/>
    </w:p>
    <w:p w14:paraId="35B4215F" w14:textId="77777777" w:rsidR="006613FD" w:rsidRPr="006613FD" w:rsidRDefault="006613FD" w:rsidP="006613FD">
      <w:r w:rsidRPr="006613FD">
        <w:t>{</w:t>
      </w:r>
    </w:p>
    <w:p w14:paraId="5A710770" w14:textId="77777777" w:rsidR="006613FD" w:rsidRPr="006613FD" w:rsidRDefault="006613FD" w:rsidP="006613FD">
      <w:r w:rsidRPr="006613FD">
        <w:lastRenderedPageBreak/>
        <w:t xml:space="preserve">  "rule": "country-data-restriction",</w:t>
      </w:r>
    </w:p>
    <w:p w14:paraId="3D3740EF" w14:textId="77777777" w:rsidR="006613FD" w:rsidRPr="006613FD" w:rsidRDefault="006613FD" w:rsidP="006613FD">
      <w:r w:rsidRPr="006613FD">
        <w:t xml:space="preserve">  "conditions": [</w:t>
      </w:r>
    </w:p>
    <w:p w14:paraId="0BC2E439" w14:textId="77777777" w:rsidR="006613FD" w:rsidRPr="006613FD" w:rsidRDefault="006613FD" w:rsidP="006613FD">
      <w:r w:rsidRPr="006613FD">
        <w:t xml:space="preserve">    {</w:t>
      </w:r>
    </w:p>
    <w:p w14:paraId="4EBA188D" w14:textId="77777777" w:rsidR="006613FD" w:rsidRPr="006613FD" w:rsidRDefault="006613FD" w:rsidP="006613FD">
      <w:r w:rsidRPr="006613FD">
        <w:t xml:space="preserve">      "if": "</w:t>
      </w:r>
      <w:proofErr w:type="spellStart"/>
      <w:proofErr w:type="gramStart"/>
      <w:r w:rsidRPr="006613FD">
        <w:t>user.global</w:t>
      </w:r>
      <w:proofErr w:type="gramEnd"/>
      <w:r w:rsidRPr="006613FD">
        <w:t>_entitlement</w:t>
      </w:r>
      <w:proofErr w:type="spellEnd"/>
      <w:r w:rsidRPr="006613FD">
        <w:t xml:space="preserve"> == true &amp;&amp; </w:t>
      </w:r>
      <w:proofErr w:type="spellStart"/>
      <w:proofErr w:type="gramStart"/>
      <w:r w:rsidRPr="006613FD">
        <w:t>data.country</w:t>
      </w:r>
      <w:proofErr w:type="spellEnd"/>
      <w:proofErr w:type="gramEnd"/>
      <w:r w:rsidRPr="006613FD">
        <w:t xml:space="preserve"> == 'India'",</w:t>
      </w:r>
    </w:p>
    <w:p w14:paraId="544CBBC1" w14:textId="77777777" w:rsidR="006613FD" w:rsidRPr="006613FD" w:rsidRDefault="006613FD" w:rsidP="006613FD">
      <w:r w:rsidRPr="006613FD">
        <w:t xml:space="preserve">      "then": "</w:t>
      </w:r>
      <w:proofErr w:type="spellStart"/>
      <w:r w:rsidRPr="006613FD">
        <w:t>requireHeader</w:t>
      </w:r>
      <w:proofErr w:type="spellEnd"/>
      <w:r w:rsidRPr="006613FD">
        <w:t>('X-India-Access-Approved')"</w:t>
      </w:r>
    </w:p>
    <w:p w14:paraId="1ECBAF7C" w14:textId="77777777" w:rsidR="006613FD" w:rsidRPr="006613FD" w:rsidRDefault="006613FD" w:rsidP="006613FD">
      <w:r w:rsidRPr="006613FD">
        <w:t xml:space="preserve">    }</w:t>
      </w:r>
    </w:p>
    <w:p w14:paraId="0717EFC2" w14:textId="77777777" w:rsidR="006613FD" w:rsidRPr="006613FD" w:rsidRDefault="006613FD" w:rsidP="006613FD">
      <w:r w:rsidRPr="006613FD">
        <w:t xml:space="preserve">  ],</w:t>
      </w:r>
    </w:p>
    <w:p w14:paraId="3C55926F" w14:textId="77777777" w:rsidR="006613FD" w:rsidRPr="006613FD" w:rsidRDefault="006613FD" w:rsidP="006613FD">
      <w:r w:rsidRPr="006613FD">
        <w:t xml:space="preserve">  "</w:t>
      </w:r>
      <w:proofErr w:type="spellStart"/>
      <w:r w:rsidRPr="006613FD">
        <w:t>errorMessage</w:t>
      </w:r>
      <w:proofErr w:type="spellEnd"/>
      <w:r w:rsidRPr="006613FD">
        <w:t>": "Access to India data requires ServiceNow approval."</w:t>
      </w:r>
    </w:p>
    <w:p w14:paraId="39DF8591" w14:textId="77777777" w:rsidR="006613FD" w:rsidRPr="006613FD" w:rsidRDefault="006613FD" w:rsidP="006613FD">
      <w:r w:rsidRPr="006613FD">
        <w:t>}</w:t>
      </w:r>
    </w:p>
    <w:p w14:paraId="4F13CBF7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Benefit:</w:t>
      </w:r>
    </w:p>
    <w:p w14:paraId="458496BA" w14:textId="77777777" w:rsidR="006613FD" w:rsidRPr="006613FD" w:rsidRDefault="006613FD" w:rsidP="006613FD"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Automatic enforcement at the API level</w:t>
      </w:r>
      <w:r w:rsidRPr="006613FD">
        <w:br/>
      </w:r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No changes to RSAM required</w:t>
      </w:r>
    </w:p>
    <w:p w14:paraId="0A9728CD" w14:textId="77777777" w:rsidR="006613FD" w:rsidRPr="006613FD" w:rsidRDefault="006613FD" w:rsidP="006613FD">
      <w:r w:rsidRPr="006613FD">
        <w:pict w14:anchorId="383EF255">
          <v:rect id="_x0000_i1069" style="width:0;height:1.5pt" o:hralign="center" o:hrstd="t" o:hr="t" fillcolor="#a0a0a0" stroked="f"/>
        </w:pict>
      </w:r>
    </w:p>
    <w:p w14:paraId="64050208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2. SNOW Ticket-Based Approval for One-Time or Periodic Access</w:t>
      </w:r>
    </w:p>
    <w:p w14:paraId="2F2BEAA3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How It Works:</w:t>
      </w:r>
    </w:p>
    <w:p w14:paraId="42D5411D" w14:textId="77777777" w:rsidR="006613FD" w:rsidRPr="006613FD" w:rsidRDefault="006613FD" w:rsidP="006613FD">
      <w:pPr>
        <w:numPr>
          <w:ilvl w:val="0"/>
          <w:numId w:val="4"/>
        </w:numPr>
      </w:pPr>
      <w:r w:rsidRPr="006613FD">
        <w:rPr>
          <w:b/>
          <w:bCs/>
        </w:rPr>
        <w:t>User submits a ServiceNow (SNOW) request</w:t>
      </w:r>
      <w:r w:rsidRPr="006613FD">
        <w:t xml:space="preserve"> for India/Malaysia data access.</w:t>
      </w:r>
    </w:p>
    <w:p w14:paraId="0A2FBD78" w14:textId="77777777" w:rsidR="006613FD" w:rsidRPr="006613FD" w:rsidRDefault="006613FD" w:rsidP="006613FD">
      <w:pPr>
        <w:numPr>
          <w:ilvl w:val="0"/>
          <w:numId w:val="4"/>
        </w:numPr>
      </w:pPr>
      <w:r w:rsidRPr="006613FD">
        <w:rPr>
          <w:b/>
          <w:bCs/>
        </w:rPr>
        <w:t>Business Data Owners</w:t>
      </w:r>
      <w:r w:rsidRPr="006613FD">
        <w:t xml:space="preserve"> (for India/Malaysia) approve/reject the request.</w:t>
      </w:r>
    </w:p>
    <w:p w14:paraId="64846674" w14:textId="77777777" w:rsidR="006613FD" w:rsidRPr="006613FD" w:rsidRDefault="006613FD" w:rsidP="006613FD">
      <w:pPr>
        <w:numPr>
          <w:ilvl w:val="0"/>
          <w:numId w:val="4"/>
        </w:numPr>
      </w:pPr>
      <w:r w:rsidRPr="006613FD">
        <w:t xml:space="preserve">If approved, </w:t>
      </w:r>
      <w:r w:rsidRPr="006613FD">
        <w:rPr>
          <w:b/>
          <w:bCs/>
        </w:rPr>
        <w:t>the user’s attribute is updated in the system</w:t>
      </w:r>
      <w:r w:rsidRPr="006613FD">
        <w:t xml:space="preserve"> (e.g., </w:t>
      </w:r>
      <w:proofErr w:type="spellStart"/>
      <w:r w:rsidRPr="006613FD">
        <w:t>india_access</w:t>
      </w:r>
      <w:proofErr w:type="spellEnd"/>
      <w:r w:rsidRPr="006613FD">
        <w:t xml:space="preserve"> = true).</w:t>
      </w:r>
    </w:p>
    <w:p w14:paraId="465B6361" w14:textId="77777777" w:rsidR="006613FD" w:rsidRPr="006613FD" w:rsidRDefault="006613FD" w:rsidP="006613FD">
      <w:pPr>
        <w:numPr>
          <w:ilvl w:val="0"/>
          <w:numId w:val="4"/>
        </w:numPr>
      </w:pPr>
      <w:r w:rsidRPr="006613FD">
        <w:t xml:space="preserve">The user </w:t>
      </w:r>
      <w:r w:rsidRPr="006613FD">
        <w:rPr>
          <w:b/>
          <w:bCs/>
        </w:rPr>
        <w:t>can now access India data</w:t>
      </w:r>
      <w:r w:rsidRPr="006613FD">
        <w:t xml:space="preserve"> for a defined period (e.g., 30 days).</w:t>
      </w:r>
    </w:p>
    <w:p w14:paraId="3B006804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Example ServiceNow Workflow:</w:t>
      </w:r>
    </w:p>
    <w:p w14:paraId="19A32AE3" w14:textId="77777777" w:rsidR="006613FD" w:rsidRPr="006613FD" w:rsidRDefault="006613FD" w:rsidP="006613FD"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Request Type:</w:t>
      </w:r>
      <w:r w:rsidRPr="006613FD">
        <w:t xml:space="preserve"> Data Access Request</w:t>
      </w:r>
      <w:r w:rsidRPr="006613FD">
        <w:br/>
      </w:r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Approval Required From:</w:t>
      </w:r>
      <w:r w:rsidRPr="006613FD">
        <w:t xml:space="preserve"> India/Malaysia Data Owner</w:t>
      </w:r>
      <w:r w:rsidRPr="006613FD">
        <w:br/>
      </w:r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Fields in Request:</w:t>
      </w:r>
    </w:p>
    <w:p w14:paraId="23B0FA3E" w14:textId="77777777" w:rsidR="006613FD" w:rsidRPr="006613FD" w:rsidRDefault="006613FD" w:rsidP="006613FD">
      <w:pPr>
        <w:numPr>
          <w:ilvl w:val="0"/>
          <w:numId w:val="5"/>
        </w:numPr>
      </w:pPr>
      <w:r w:rsidRPr="006613FD">
        <w:t>Justification</w:t>
      </w:r>
    </w:p>
    <w:p w14:paraId="577CE3B4" w14:textId="77777777" w:rsidR="006613FD" w:rsidRPr="006613FD" w:rsidRDefault="006613FD" w:rsidP="006613FD">
      <w:pPr>
        <w:numPr>
          <w:ilvl w:val="0"/>
          <w:numId w:val="5"/>
        </w:numPr>
      </w:pPr>
      <w:r w:rsidRPr="006613FD">
        <w:t>Duration Needed (e.g., 7 days, 30 days)</w:t>
      </w:r>
    </w:p>
    <w:p w14:paraId="6D385FA8" w14:textId="77777777" w:rsidR="006613FD" w:rsidRPr="006613FD" w:rsidRDefault="006613FD" w:rsidP="006613FD">
      <w:pPr>
        <w:numPr>
          <w:ilvl w:val="0"/>
          <w:numId w:val="5"/>
        </w:numPr>
      </w:pPr>
      <w:r w:rsidRPr="006613FD">
        <w:t>Type of Data Requested</w:t>
      </w:r>
    </w:p>
    <w:p w14:paraId="26BAA61F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SNOW Automation:</w:t>
      </w:r>
    </w:p>
    <w:p w14:paraId="6183B0ED" w14:textId="77777777" w:rsidR="006613FD" w:rsidRPr="006613FD" w:rsidRDefault="006613FD" w:rsidP="006613FD">
      <w:pPr>
        <w:numPr>
          <w:ilvl w:val="0"/>
          <w:numId w:val="6"/>
        </w:numPr>
      </w:pPr>
      <w:r w:rsidRPr="006613FD">
        <w:t xml:space="preserve">The approval </w:t>
      </w:r>
      <w:r w:rsidRPr="006613FD">
        <w:rPr>
          <w:b/>
          <w:bCs/>
        </w:rPr>
        <w:t>automatically updates the access attribute</w:t>
      </w:r>
      <w:r w:rsidRPr="006613FD">
        <w:t xml:space="preserve"> in the system.</w:t>
      </w:r>
    </w:p>
    <w:p w14:paraId="142760BF" w14:textId="77777777" w:rsidR="006613FD" w:rsidRPr="006613FD" w:rsidRDefault="006613FD" w:rsidP="006613FD">
      <w:pPr>
        <w:numPr>
          <w:ilvl w:val="0"/>
          <w:numId w:val="6"/>
        </w:numPr>
      </w:pPr>
      <w:r w:rsidRPr="006613FD">
        <w:t xml:space="preserve">No </w:t>
      </w:r>
      <w:r w:rsidRPr="006613FD">
        <w:rPr>
          <w:b/>
          <w:bCs/>
        </w:rPr>
        <w:t>manual intervention</w:t>
      </w:r>
      <w:r w:rsidRPr="006613FD">
        <w:t xml:space="preserve"> required post-approval.</w:t>
      </w:r>
    </w:p>
    <w:p w14:paraId="45B74166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Benefit:</w:t>
      </w:r>
    </w:p>
    <w:p w14:paraId="2254C0DF" w14:textId="77777777" w:rsidR="006613FD" w:rsidRPr="006613FD" w:rsidRDefault="006613FD" w:rsidP="006613FD"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Ensures formal approval without slowing users down</w:t>
      </w:r>
      <w:r w:rsidRPr="006613FD">
        <w:br/>
      </w:r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Provides a clear audit trail for compliance teams</w:t>
      </w:r>
    </w:p>
    <w:p w14:paraId="2877E42F" w14:textId="77777777" w:rsidR="006613FD" w:rsidRPr="006613FD" w:rsidRDefault="006613FD" w:rsidP="006613FD">
      <w:r w:rsidRPr="006613FD">
        <w:lastRenderedPageBreak/>
        <w:pict w14:anchorId="61E38656">
          <v:rect id="_x0000_i1070" style="width:0;height:1.5pt" o:hralign="center" o:hrstd="t" o:hr="t" fillcolor="#a0a0a0" stroked="f"/>
        </w:pict>
      </w:r>
    </w:p>
    <w:p w14:paraId="1A79A941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3. Access Logging &amp; Compliance Review</w:t>
      </w:r>
    </w:p>
    <w:p w14:paraId="485EF5B5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How It Works:</w:t>
      </w:r>
    </w:p>
    <w:p w14:paraId="7E050B73" w14:textId="77777777" w:rsidR="006613FD" w:rsidRPr="006613FD" w:rsidRDefault="006613FD" w:rsidP="006613FD">
      <w:pPr>
        <w:numPr>
          <w:ilvl w:val="0"/>
          <w:numId w:val="7"/>
        </w:numPr>
      </w:pPr>
      <w:r w:rsidRPr="006613FD">
        <w:rPr>
          <w:b/>
          <w:bCs/>
        </w:rPr>
        <w:t>Every access request is logged</w:t>
      </w:r>
      <w:r w:rsidRPr="006613FD">
        <w:t xml:space="preserve"> (username, timestamp, dataset, country).</w:t>
      </w:r>
    </w:p>
    <w:p w14:paraId="22952DCB" w14:textId="77777777" w:rsidR="006613FD" w:rsidRPr="006613FD" w:rsidRDefault="006613FD" w:rsidP="006613FD">
      <w:pPr>
        <w:numPr>
          <w:ilvl w:val="0"/>
          <w:numId w:val="7"/>
        </w:numPr>
      </w:pPr>
      <w:r w:rsidRPr="006613FD">
        <w:t xml:space="preserve">A </w:t>
      </w:r>
      <w:r w:rsidRPr="006613FD">
        <w:rPr>
          <w:b/>
          <w:bCs/>
        </w:rPr>
        <w:t>monthly report</w:t>
      </w:r>
      <w:r w:rsidRPr="006613FD">
        <w:t xml:space="preserve"> is sent to India/Malaysia teams.</w:t>
      </w:r>
    </w:p>
    <w:p w14:paraId="500A97B1" w14:textId="77777777" w:rsidR="006613FD" w:rsidRPr="006613FD" w:rsidRDefault="006613FD" w:rsidP="006613FD">
      <w:pPr>
        <w:numPr>
          <w:ilvl w:val="0"/>
          <w:numId w:val="7"/>
        </w:numPr>
      </w:pPr>
      <w:r w:rsidRPr="006613FD">
        <w:t xml:space="preserve">If anomalies are found, </w:t>
      </w:r>
      <w:r w:rsidRPr="006613FD">
        <w:rPr>
          <w:b/>
          <w:bCs/>
        </w:rPr>
        <w:t>escalations can be made via SNOW tickets.</w:t>
      </w:r>
    </w:p>
    <w:p w14:paraId="416A3E10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Example Audit Log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671"/>
        <w:gridCol w:w="1087"/>
        <w:gridCol w:w="1626"/>
        <w:gridCol w:w="1600"/>
      </w:tblGrid>
      <w:tr w:rsidR="006613FD" w:rsidRPr="006613FD" w14:paraId="091D54CA" w14:textId="77777777" w:rsidTr="006613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BC0B5" w14:textId="77777777" w:rsidR="006613FD" w:rsidRPr="006613FD" w:rsidRDefault="006613FD" w:rsidP="006613FD">
            <w:pPr>
              <w:rPr>
                <w:b/>
                <w:bCs/>
              </w:rPr>
            </w:pPr>
            <w:r w:rsidRPr="006613FD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407CB1E0" w14:textId="77777777" w:rsidR="006613FD" w:rsidRPr="006613FD" w:rsidRDefault="006613FD" w:rsidP="006613FD">
            <w:pPr>
              <w:rPr>
                <w:b/>
                <w:bCs/>
              </w:rPr>
            </w:pPr>
            <w:r w:rsidRPr="006613FD">
              <w:rPr>
                <w:b/>
                <w:bCs/>
              </w:rPr>
              <w:t>Accessed Country</w:t>
            </w:r>
          </w:p>
        </w:tc>
        <w:tc>
          <w:tcPr>
            <w:tcW w:w="0" w:type="auto"/>
            <w:vAlign w:val="center"/>
            <w:hideMark/>
          </w:tcPr>
          <w:p w14:paraId="0AC0BB37" w14:textId="77777777" w:rsidR="006613FD" w:rsidRPr="006613FD" w:rsidRDefault="006613FD" w:rsidP="006613FD">
            <w:pPr>
              <w:rPr>
                <w:b/>
                <w:bCs/>
              </w:rPr>
            </w:pPr>
            <w:r w:rsidRPr="006613FD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EDAE27B" w14:textId="77777777" w:rsidR="006613FD" w:rsidRPr="006613FD" w:rsidRDefault="006613FD" w:rsidP="006613FD">
            <w:pPr>
              <w:rPr>
                <w:b/>
                <w:bCs/>
              </w:rPr>
            </w:pPr>
            <w:r w:rsidRPr="006613FD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4E2F56AF" w14:textId="77777777" w:rsidR="006613FD" w:rsidRPr="006613FD" w:rsidRDefault="006613FD" w:rsidP="006613FD">
            <w:pPr>
              <w:rPr>
                <w:b/>
                <w:bCs/>
              </w:rPr>
            </w:pPr>
            <w:r w:rsidRPr="006613FD">
              <w:rPr>
                <w:b/>
                <w:bCs/>
              </w:rPr>
              <w:t>Approval Source</w:t>
            </w:r>
          </w:p>
        </w:tc>
      </w:tr>
      <w:tr w:rsidR="006613FD" w:rsidRPr="006613FD" w14:paraId="488DE28C" w14:textId="77777777" w:rsidTr="0066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A7B5C" w14:textId="77777777" w:rsidR="006613FD" w:rsidRPr="006613FD" w:rsidRDefault="006613FD" w:rsidP="006613FD">
            <w:r w:rsidRPr="006613FD">
              <w:t>Ali</w:t>
            </w:r>
          </w:p>
        </w:tc>
        <w:tc>
          <w:tcPr>
            <w:tcW w:w="0" w:type="auto"/>
            <w:vAlign w:val="center"/>
            <w:hideMark/>
          </w:tcPr>
          <w:p w14:paraId="556B582E" w14:textId="77777777" w:rsidR="006613FD" w:rsidRPr="006613FD" w:rsidRDefault="006613FD" w:rsidP="006613FD">
            <w:r w:rsidRPr="006613FD">
              <w:t>India</w:t>
            </w:r>
          </w:p>
        </w:tc>
        <w:tc>
          <w:tcPr>
            <w:tcW w:w="0" w:type="auto"/>
            <w:vAlign w:val="center"/>
            <w:hideMark/>
          </w:tcPr>
          <w:p w14:paraId="1222BBCC" w14:textId="77777777" w:rsidR="006613FD" w:rsidRPr="006613FD" w:rsidRDefault="006613FD" w:rsidP="006613FD">
            <w:r w:rsidRPr="006613FD">
              <w:t>2025-04-01</w:t>
            </w:r>
          </w:p>
        </w:tc>
        <w:tc>
          <w:tcPr>
            <w:tcW w:w="0" w:type="auto"/>
            <w:vAlign w:val="center"/>
            <w:hideMark/>
          </w:tcPr>
          <w:p w14:paraId="598B47D7" w14:textId="77777777" w:rsidR="006613FD" w:rsidRPr="006613FD" w:rsidRDefault="006613FD" w:rsidP="006613FD">
            <w:r w:rsidRPr="006613FD">
              <w:t>Vendor Payments</w:t>
            </w:r>
          </w:p>
        </w:tc>
        <w:tc>
          <w:tcPr>
            <w:tcW w:w="0" w:type="auto"/>
            <w:vAlign w:val="center"/>
            <w:hideMark/>
          </w:tcPr>
          <w:p w14:paraId="4F4FEEED" w14:textId="77777777" w:rsidR="006613FD" w:rsidRPr="006613FD" w:rsidRDefault="006613FD" w:rsidP="006613FD">
            <w:r w:rsidRPr="006613FD">
              <w:t>SNOW-REQ-1234</w:t>
            </w:r>
          </w:p>
        </w:tc>
      </w:tr>
      <w:tr w:rsidR="006613FD" w:rsidRPr="006613FD" w14:paraId="1A5E246B" w14:textId="77777777" w:rsidTr="0066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8F6A5" w14:textId="77777777" w:rsidR="006613FD" w:rsidRPr="006613FD" w:rsidRDefault="006613FD" w:rsidP="006613FD">
            <w:r w:rsidRPr="006613FD">
              <w:t>Jane</w:t>
            </w:r>
          </w:p>
        </w:tc>
        <w:tc>
          <w:tcPr>
            <w:tcW w:w="0" w:type="auto"/>
            <w:vAlign w:val="center"/>
            <w:hideMark/>
          </w:tcPr>
          <w:p w14:paraId="525ACCFD" w14:textId="77777777" w:rsidR="006613FD" w:rsidRPr="006613FD" w:rsidRDefault="006613FD" w:rsidP="006613FD">
            <w:r w:rsidRPr="006613FD">
              <w:t>Malaysia</w:t>
            </w:r>
          </w:p>
        </w:tc>
        <w:tc>
          <w:tcPr>
            <w:tcW w:w="0" w:type="auto"/>
            <w:vAlign w:val="center"/>
            <w:hideMark/>
          </w:tcPr>
          <w:p w14:paraId="0076F6D5" w14:textId="77777777" w:rsidR="006613FD" w:rsidRPr="006613FD" w:rsidRDefault="006613FD" w:rsidP="006613FD">
            <w:r w:rsidRPr="006613FD">
              <w:t>2025-04-03</w:t>
            </w:r>
          </w:p>
        </w:tc>
        <w:tc>
          <w:tcPr>
            <w:tcW w:w="0" w:type="auto"/>
            <w:vAlign w:val="center"/>
            <w:hideMark/>
          </w:tcPr>
          <w:p w14:paraId="6EE7F296" w14:textId="77777777" w:rsidR="006613FD" w:rsidRPr="006613FD" w:rsidRDefault="006613FD" w:rsidP="006613FD">
            <w:r w:rsidRPr="006613FD">
              <w:t>Payroll</w:t>
            </w:r>
          </w:p>
        </w:tc>
        <w:tc>
          <w:tcPr>
            <w:tcW w:w="0" w:type="auto"/>
            <w:vAlign w:val="center"/>
            <w:hideMark/>
          </w:tcPr>
          <w:p w14:paraId="535260F3" w14:textId="77777777" w:rsidR="006613FD" w:rsidRPr="006613FD" w:rsidRDefault="006613FD" w:rsidP="006613FD">
            <w:r w:rsidRPr="006613FD">
              <w:t>SNOW-REQ-5678</w:t>
            </w:r>
          </w:p>
        </w:tc>
      </w:tr>
      <w:tr w:rsidR="006613FD" w:rsidRPr="006613FD" w14:paraId="5445EFCB" w14:textId="77777777" w:rsidTr="0066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7E40E" w14:textId="77777777" w:rsidR="006613FD" w:rsidRPr="006613FD" w:rsidRDefault="006613FD" w:rsidP="006613FD">
            <w:r w:rsidRPr="006613FD">
              <w:t>Mike</w:t>
            </w:r>
          </w:p>
        </w:tc>
        <w:tc>
          <w:tcPr>
            <w:tcW w:w="0" w:type="auto"/>
            <w:vAlign w:val="center"/>
            <w:hideMark/>
          </w:tcPr>
          <w:p w14:paraId="4BE4B5FE" w14:textId="77777777" w:rsidR="006613FD" w:rsidRPr="006613FD" w:rsidRDefault="006613FD" w:rsidP="006613FD">
            <w:r w:rsidRPr="006613FD">
              <w:t>India</w:t>
            </w:r>
          </w:p>
        </w:tc>
        <w:tc>
          <w:tcPr>
            <w:tcW w:w="0" w:type="auto"/>
            <w:vAlign w:val="center"/>
            <w:hideMark/>
          </w:tcPr>
          <w:p w14:paraId="2026A100" w14:textId="77777777" w:rsidR="006613FD" w:rsidRPr="006613FD" w:rsidRDefault="006613FD" w:rsidP="006613FD">
            <w:r w:rsidRPr="006613FD">
              <w:t>2025-04-05</w:t>
            </w:r>
          </w:p>
        </w:tc>
        <w:tc>
          <w:tcPr>
            <w:tcW w:w="0" w:type="auto"/>
            <w:vAlign w:val="center"/>
            <w:hideMark/>
          </w:tcPr>
          <w:p w14:paraId="04FB3AAB" w14:textId="77777777" w:rsidR="006613FD" w:rsidRPr="006613FD" w:rsidRDefault="006613FD" w:rsidP="006613FD">
            <w:r w:rsidRPr="006613FD">
              <w:t>Sales</w:t>
            </w:r>
          </w:p>
        </w:tc>
        <w:tc>
          <w:tcPr>
            <w:tcW w:w="0" w:type="auto"/>
            <w:vAlign w:val="center"/>
            <w:hideMark/>
          </w:tcPr>
          <w:p w14:paraId="35067868" w14:textId="77777777" w:rsidR="006613FD" w:rsidRPr="006613FD" w:rsidRDefault="006613FD" w:rsidP="006613FD">
            <w:r w:rsidRPr="006613FD">
              <w:t>AUTO-GRANTED</w:t>
            </w:r>
          </w:p>
        </w:tc>
      </w:tr>
    </w:tbl>
    <w:p w14:paraId="1A0D1990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Benefit:</w:t>
      </w:r>
    </w:p>
    <w:p w14:paraId="039A627D" w14:textId="77777777" w:rsidR="006613FD" w:rsidRPr="006613FD" w:rsidRDefault="006613FD" w:rsidP="006613FD"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Full visibility for compliance &amp; security teams</w:t>
      </w:r>
      <w:r w:rsidRPr="006613FD">
        <w:br/>
      </w:r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No disruption to user workflows</w:t>
      </w:r>
    </w:p>
    <w:p w14:paraId="54C0F93A" w14:textId="77777777" w:rsidR="006613FD" w:rsidRPr="006613FD" w:rsidRDefault="006613FD" w:rsidP="006613FD">
      <w:r w:rsidRPr="006613FD">
        <w:pict w14:anchorId="70A57AD0">
          <v:rect id="_x0000_i1071" style="width:0;height:1.5pt" o:hralign="center" o:hrstd="t" o:hr="t" fillcolor="#a0a0a0" stroked="f"/>
        </w:pict>
      </w:r>
    </w:p>
    <w:p w14:paraId="0A25F92B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Why This Approach?</w:t>
      </w:r>
    </w:p>
    <w:p w14:paraId="6DD4AAF4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Key Advantages: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4317"/>
      </w:tblGrid>
      <w:tr w:rsidR="006613FD" w:rsidRPr="006613FD" w14:paraId="28682395" w14:textId="77777777" w:rsidTr="006613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F45A9" w14:textId="77777777" w:rsidR="006613FD" w:rsidRPr="006613FD" w:rsidRDefault="006613FD" w:rsidP="006613FD">
            <w:pPr>
              <w:rPr>
                <w:b/>
                <w:bCs/>
              </w:rPr>
            </w:pPr>
            <w:r w:rsidRPr="006613FD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691010FA" w14:textId="77777777" w:rsidR="006613FD" w:rsidRPr="006613FD" w:rsidRDefault="006613FD" w:rsidP="006613FD">
            <w:pPr>
              <w:rPr>
                <w:b/>
                <w:bCs/>
              </w:rPr>
            </w:pPr>
            <w:r w:rsidRPr="006613FD">
              <w:rPr>
                <w:b/>
                <w:bCs/>
              </w:rPr>
              <w:t>Advantage</w:t>
            </w:r>
          </w:p>
        </w:tc>
      </w:tr>
      <w:tr w:rsidR="006613FD" w:rsidRPr="006613FD" w14:paraId="51A51ECF" w14:textId="77777777" w:rsidTr="0066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9E006" w14:textId="77777777" w:rsidR="006613FD" w:rsidRPr="006613FD" w:rsidRDefault="006613FD" w:rsidP="006613FD">
            <w:r w:rsidRPr="006613FD">
              <w:rPr>
                <w:b/>
                <w:bCs/>
              </w:rPr>
              <w:t>ABAC Enforcement</w:t>
            </w:r>
          </w:p>
        </w:tc>
        <w:tc>
          <w:tcPr>
            <w:tcW w:w="0" w:type="auto"/>
            <w:vAlign w:val="center"/>
            <w:hideMark/>
          </w:tcPr>
          <w:p w14:paraId="6784184D" w14:textId="77777777" w:rsidR="006613FD" w:rsidRPr="006613FD" w:rsidRDefault="006613FD" w:rsidP="006613FD">
            <w:r w:rsidRPr="006613FD">
              <w:t>Real-time restriction of unauthorized access</w:t>
            </w:r>
          </w:p>
        </w:tc>
      </w:tr>
      <w:tr w:rsidR="006613FD" w:rsidRPr="006613FD" w14:paraId="1C7DCEC7" w14:textId="77777777" w:rsidTr="0066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BC710" w14:textId="77777777" w:rsidR="006613FD" w:rsidRPr="006613FD" w:rsidRDefault="006613FD" w:rsidP="006613FD">
            <w:r w:rsidRPr="006613FD">
              <w:rPr>
                <w:b/>
                <w:bCs/>
              </w:rPr>
              <w:t>SNOW Ticket Workflow</w:t>
            </w:r>
          </w:p>
        </w:tc>
        <w:tc>
          <w:tcPr>
            <w:tcW w:w="0" w:type="auto"/>
            <w:vAlign w:val="center"/>
            <w:hideMark/>
          </w:tcPr>
          <w:p w14:paraId="61307ED0" w14:textId="77777777" w:rsidR="006613FD" w:rsidRPr="006613FD" w:rsidRDefault="006613FD" w:rsidP="006613FD">
            <w:r w:rsidRPr="006613FD">
              <w:t>Ensures approvals while keeping access smooth</w:t>
            </w:r>
          </w:p>
        </w:tc>
      </w:tr>
      <w:tr w:rsidR="006613FD" w:rsidRPr="006613FD" w14:paraId="39D9C5BD" w14:textId="77777777" w:rsidTr="0066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5A46" w14:textId="77777777" w:rsidR="006613FD" w:rsidRPr="006613FD" w:rsidRDefault="006613FD" w:rsidP="006613FD">
            <w:r w:rsidRPr="006613FD">
              <w:rPr>
                <w:b/>
                <w:bCs/>
              </w:rPr>
              <w:t>Access Logging</w:t>
            </w:r>
          </w:p>
        </w:tc>
        <w:tc>
          <w:tcPr>
            <w:tcW w:w="0" w:type="auto"/>
            <w:vAlign w:val="center"/>
            <w:hideMark/>
          </w:tcPr>
          <w:p w14:paraId="3AFDE8D3" w14:textId="77777777" w:rsidR="006613FD" w:rsidRPr="006613FD" w:rsidRDefault="006613FD" w:rsidP="006613FD">
            <w:r w:rsidRPr="006613FD">
              <w:t>Provides complete auditability for compliance</w:t>
            </w:r>
          </w:p>
        </w:tc>
      </w:tr>
    </w:tbl>
    <w:p w14:paraId="7283AA64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Why Not Just RSAM?</w:t>
      </w:r>
    </w:p>
    <w:p w14:paraId="402CAA26" w14:textId="77777777" w:rsidR="006613FD" w:rsidRPr="006613FD" w:rsidRDefault="006613FD" w:rsidP="006613FD">
      <w:pPr>
        <w:numPr>
          <w:ilvl w:val="0"/>
          <w:numId w:val="8"/>
        </w:numPr>
      </w:pPr>
      <w:r w:rsidRPr="006613FD">
        <w:rPr>
          <w:b/>
          <w:bCs/>
        </w:rPr>
        <w:t>Modifying RSAM is complex and time-consuming</w:t>
      </w:r>
    </w:p>
    <w:p w14:paraId="0C885C55" w14:textId="77777777" w:rsidR="006613FD" w:rsidRPr="006613FD" w:rsidRDefault="006613FD" w:rsidP="006613FD">
      <w:pPr>
        <w:numPr>
          <w:ilvl w:val="0"/>
          <w:numId w:val="8"/>
        </w:numPr>
      </w:pPr>
      <w:r w:rsidRPr="006613FD">
        <w:rPr>
          <w:b/>
          <w:bCs/>
        </w:rPr>
        <w:t>ServiceNow-based approval provides a flexible, fast alternative</w:t>
      </w:r>
    </w:p>
    <w:p w14:paraId="664AEB43" w14:textId="77777777" w:rsidR="006613FD" w:rsidRPr="006613FD" w:rsidRDefault="006613FD" w:rsidP="006613FD">
      <w:pPr>
        <w:numPr>
          <w:ilvl w:val="0"/>
          <w:numId w:val="8"/>
        </w:numPr>
      </w:pPr>
      <w:r w:rsidRPr="006613FD">
        <w:rPr>
          <w:b/>
          <w:bCs/>
        </w:rPr>
        <w:t>ABAC rules can enforce security at the API level immediately</w:t>
      </w:r>
    </w:p>
    <w:p w14:paraId="633066FE" w14:textId="77777777" w:rsidR="006613FD" w:rsidRPr="006613FD" w:rsidRDefault="006613FD" w:rsidP="006613FD">
      <w:r w:rsidRPr="006613FD">
        <w:pict w14:anchorId="17657B25">
          <v:rect id="_x0000_i1072" style="width:0;height:1.5pt" o:hralign="center" o:hrstd="t" o:hr="t" fillcolor="#a0a0a0" stroked="f"/>
        </w:pict>
      </w:r>
    </w:p>
    <w:p w14:paraId="52EC0F90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Implementation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3947"/>
        <w:gridCol w:w="1308"/>
        <w:gridCol w:w="877"/>
      </w:tblGrid>
      <w:tr w:rsidR="006613FD" w:rsidRPr="006613FD" w14:paraId="71C3C191" w14:textId="77777777" w:rsidTr="006613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DF9BA" w14:textId="77777777" w:rsidR="006613FD" w:rsidRPr="006613FD" w:rsidRDefault="006613FD" w:rsidP="006613FD">
            <w:pPr>
              <w:rPr>
                <w:b/>
                <w:bCs/>
              </w:rPr>
            </w:pPr>
            <w:r w:rsidRPr="006613F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A023C6C" w14:textId="77777777" w:rsidR="006613FD" w:rsidRPr="006613FD" w:rsidRDefault="006613FD" w:rsidP="006613FD">
            <w:pPr>
              <w:rPr>
                <w:b/>
                <w:bCs/>
              </w:rPr>
            </w:pPr>
            <w:r w:rsidRPr="006613F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2D4CBA2" w14:textId="77777777" w:rsidR="006613FD" w:rsidRPr="006613FD" w:rsidRDefault="006613FD" w:rsidP="006613FD">
            <w:pPr>
              <w:rPr>
                <w:b/>
                <w:bCs/>
              </w:rPr>
            </w:pPr>
            <w:r w:rsidRPr="006613FD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2894DBDF" w14:textId="77777777" w:rsidR="006613FD" w:rsidRPr="006613FD" w:rsidRDefault="006613FD" w:rsidP="006613FD">
            <w:pPr>
              <w:rPr>
                <w:b/>
                <w:bCs/>
              </w:rPr>
            </w:pPr>
            <w:r w:rsidRPr="006613FD">
              <w:rPr>
                <w:b/>
                <w:bCs/>
              </w:rPr>
              <w:t>Duration</w:t>
            </w:r>
          </w:p>
        </w:tc>
      </w:tr>
      <w:tr w:rsidR="006613FD" w:rsidRPr="006613FD" w14:paraId="4AD152D2" w14:textId="77777777" w:rsidTr="0066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5C36B" w14:textId="77777777" w:rsidR="006613FD" w:rsidRPr="006613FD" w:rsidRDefault="006613FD" w:rsidP="006613FD">
            <w:r w:rsidRPr="006613FD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7286E7DD" w14:textId="77777777" w:rsidR="006613FD" w:rsidRPr="006613FD" w:rsidRDefault="006613FD" w:rsidP="006613FD">
            <w:r w:rsidRPr="006613FD">
              <w:t>Define ABAC rules for Malaysia &amp; India data</w:t>
            </w:r>
          </w:p>
        </w:tc>
        <w:tc>
          <w:tcPr>
            <w:tcW w:w="0" w:type="auto"/>
            <w:vAlign w:val="center"/>
            <w:hideMark/>
          </w:tcPr>
          <w:p w14:paraId="3C79FD33" w14:textId="77777777" w:rsidR="006613FD" w:rsidRPr="006613FD" w:rsidRDefault="006613FD" w:rsidP="006613FD">
            <w:r w:rsidRPr="006613FD">
              <w:t>Security Team</w:t>
            </w:r>
          </w:p>
        </w:tc>
        <w:tc>
          <w:tcPr>
            <w:tcW w:w="0" w:type="auto"/>
            <w:vAlign w:val="center"/>
            <w:hideMark/>
          </w:tcPr>
          <w:p w14:paraId="2EF3675E" w14:textId="77777777" w:rsidR="006613FD" w:rsidRPr="006613FD" w:rsidRDefault="006613FD" w:rsidP="006613FD">
            <w:r w:rsidRPr="006613FD">
              <w:t>2 weeks</w:t>
            </w:r>
          </w:p>
        </w:tc>
      </w:tr>
      <w:tr w:rsidR="006613FD" w:rsidRPr="006613FD" w14:paraId="216A806D" w14:textId="77777777" w:rsidTr="0066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1BAD" w14:textId="77777777" w:rsidR="006613FD" w:rsidRPr="006613FD" w:rsidRDefault="006613FD" w:rsidP="006613FD">
            <w:r w:rsidRPr="006613FD">
              <w:rPr>
                <w:b/>
                <w:bCs/>
              </w:rPr>
              <w:lastRenderedPageBreak/>
              <w:t>Phase 2</w:t>
            </w:r>
          </w:p>
        </w:tc>
        <w:tc>
          <w:tcPr>
            <w:tcW w:w="0" w:type="auto"/>
            <w:vAlign w:val="center"/>
            <w:hideMark/>
          </w:tcPr>
          <w:p w14:paraId="0429B071" w14:textId="77777777" w:rsidR="006613FD" w:rsidRPr="006613FD" w:rsidRDefault="006613FD" w:rsidP="006613FD">
            <w:r w:rsidRPr="006613FD">
              <w:t>Configure SNOW approval workflow</w:t>
            </w:r>
          </w:p>
        </w:tc>
        <w:tc>
          <w:tcPr>
            <w:tcW w:w="0" w:type="auto"/>
            <w:vAlign w:val="center"/>
            <w:hideMark/>
          </w:tcPr>
          <w:p w14:paraId="4E628470" w14:textId="77777777" w:rsidR="006613FD" w:rsidRPr="006613FD" w:rsidRDefault="006613FD" w:rsidP="006613FD">
            <w:r w:rsidRPr="006613FD">
              <w:t>IT Ops</w:t>
            </w:r>
          </w:p>
        </w:tc>
        <w:tc>
          <w:tcPr>
            <w:tcW w:w="0" w:type="auto"/>
            <w:vAlign w:val="center"/>
            <w:hideMark/>
          </w:tcPr>
          <w:p w14:paraId="347FAF07" w14:textId="77777777" w:rsidR="006613FD" w:rsidRPr="006613FD" w:rsidRDefault="006613FD" w:rsidP="006613FD">
            <w:r w:rsidRPr="006613FD">
              <w:t>3 weeks</w:t>
            </w:r>
          </w:p>
        </w:tc>
      </w:tr>
      <w:tr w:rsidR="006613FD" w:rsidRPr="006613FD" w14:paraId="763ADDEF" w14:textId="77777777" w:rsidTr="0066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DAA1F" w14:textId="77777777" w:rsidR="006613FD" w:rsidRPr="006613FD" w:rsidRDefault="006613FD" w:rsidP="006613FD">
            <w:r w:rsidRPr="006613FD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2604168B" w14:textId="77777777" w:rsidR="006613FD" w:rsidRPr="006613FD" w:rsidRDefault="006613FD" w:rsidP="006613FD">
            <w:r w:rsidRPr="006613FD">
              <w:t>Implement API Gateway Policy</w:t>
            </w:r>
          </w:p>
        </w:tc>
        <w:tc>
          <w:tcPr>
            <w:tcW w:w="0" w:type="auto"/>
            <w:vAlign w:val="center"/>
            <w:hideMark/>
          </w:tcPr>
          <w:p w14:paraId="05E19D94" w14:textId="77777777" w:rsidR="006613FD" w:rsidRPr="006613FD" w:rsidRDefault="006613FD" w:rsidP="006613FD">
            <w:r w:rsidRPr="006613FD">
              <w:t>Dev Team</w:t>
            </w:r>
          </w:p>
        </w:tc>
        <w:tc>
          <w:tcPr>
            <w:tcW w:w="0" w:type="auto"/>
            <w:vAlign w:val="center"/>
            <w:hideMark/>
          </w:tcPr>
          <w:p w14:paraId="3B66EA64" w14:textId="77777777" w:rsidR="006613FD" w:rsidRPr="006613FD" w:rsidRDefault="006613FD" w:rsidP="006613FD">
            <w:r w:rsidRPr="006613FD">
              <w:t>4 weeks</w:t>
            </w:r>
          </w:p>
        </w:tc>
      </w:tr>
      <w:tr w:rsidR="006613FD" w:rsidRPr="006613FD" w14:paraId="2ADE18D0" w14:textId="77777777" w:rsidTr="0066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11156" w14:textId="77777777" w:rsidR="006613FD" w:rsidRPr="006613FD" w:rsidRDefault="006613FD" w:rsidP="006613FD">
            <w:r w:rsidRPr="006613FD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65E2DF4A" w14:textId="77777777" w:rsidR="006613FD" w:rsidRPr="006613FD" w:rsidRDefault="006613FD" w:rsidP="006613FD">
            <w:r w:rsidRPr="006613FD">
              <w:t>Enable logging &amp; compliance review</w:t>
            </w:r>
          </w:p>
        </w:tc>
        <w:tc>
          <w:tcPr>
            <w:tcW w:w="0" w:type="auto"/>
            <w:vAlign w:val="center"/>
            <w:hideMark/>
          </w:tcPr>
          <w:p w14:paraId="4B9D0BEC" w14:textId="77777777" w:rsidR="006613FD" w:rsidRPr="006613FD" w:rsidRDefault="006613FD" w:rsidP="006613FD">
            <w:r w:rsidRPr="006613FD">
              <w:t>Security Team</w:t>
            </w:r>
          </w:p>
        </w:tc>
        <w:tc>
          <w:tcPr>
            <w:tcW w:w="0" w:type="auto"/>
            <w:vAlign w:val="center"/>
            <w:hideMark/>
          </w:tcPr>
          <w:p w14:paraId="62DF481B" w14:textId="77777777" w:rsidR="006613FD" w:rsidRPr="006613FD" w:rsidRDefault="006613FD" w:rsidP="006613FD">
            <w:r w:rsidRPr="006613FD">
              <w:t>2 weeks</w:t>
            </w:r>
          </w:p>
        </w:tc>
      </w:tr>
    </w:tbl>
    <w:p w14:paraId="256AB7B5" w14:textId="77777777" w:rsidR="006613FD" w:rsidRPr="006613FD" w:rsidRDefault="006613FD" w:rsidP="006613FD">
      <w:r w:rsidRPr="006613FD">
        <w:pict w14:anchorId="2B31FE67">
          <v:rect id="_x0000_i1073" style="width:0;height:1.5pt" o:hralign="center" o:hrstd="t" o:hr="t" fillcolor="#a0a0a0" stroked="f"/>
        </w:pict>
      </w:r>
    </w:p>
    <w:p w14:paraId="0A1673EC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Conclusion &amp; Next Steps</w:t>
      </w:r>
    </w:p>
    <w:p w14:paraId="1A69DE0F" w14:textId="77777777" w:rsidR="006613FD" w:rsidRPr="006613FD" w:rsidRDefault="006613FD" w:rsidP="006613FD">
      <w:r w:rsidRPr="006613FD">
        <w:t xml:space="preserve">This hybrid approach provides </w:t>
      </w:r>
      <w:r w:rsidRPr="006613FD">
        <w:rPr>
          <w:b/>
          <w:bCs/>
        </w:rPr>
        <w:t>security, compliance, and efficiency</w:t>
      </w:r>
      <w:r w:rsidRPr="006613FD">
        <w:t xml:space="preserve"> without modifying the RSAM structure. It meets the concerns of </w:t>
      </w:r>
      <w:r w:rsidRPr="006613FD">
        <w:rPr>
          <w:b/>
          <w:bCs/>
        </w:rPr>
        <w:t>Malaysia &amp; India teams</w:t>
      </w:r>
      <w:r w:rsidRPr="006613FD">
        <w:t xml:space="preserve"> while ensuring minimal disruption for users with </w:t>
      </w:r>
      <w:r w:rsidRPr="006613FD">
        <w:rPr>
          <w:b/>
          <w:bCs/>
        </w:rPr>
        <w:t>Global Entitlement</w:t>
      </w:r>
      <w:r w:rsidRPr="006613FD">
        <w:t>.</w:t>
      </w:r>
    </w:p>
    <w:p w14:paraId="6A789733" w14:textId="77777777" w:rsidR="006613FD" w:rsidRPr="006613FD" w:rsidRDefault="006613FD" w:rsidP="006613FD">
      <w:pPr>
        <w:rPr>
          <w:b/>
          <w:bCs/>
        </w:rPr>
      </w:pPr>
      <w:r w:rsidRPr="006613FD">
        <w:rPr>
          <w:b/>
          <w:bCs/>
        </w:rPr>
        <w:t>Action Items:</w:t>
      </w:r>
    </w:p>
    <w:p w14:paraId="2F4D70BF" w14:textId="77777777" w:rsidR="006613FD" w:rsidRPr="006613FD" w:rsidRDefault="006613FD" w:rsidP="006613FD"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Review proposal with Senior Management</w:t>
      </w:r>
      <w:r w:rsidRPr="006613FD">
        <w:br/>
      </w:r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Seek approval for ServiceNow workflow automation</w:t>
      </w:r>
      <w:r w:rsidRPr="006613FD">
        <w:br/>
      </w:r>
      <w:r w:rsidRPr="006613FD">
        <w:rPr>
          <w:rFonts w:ascii="Segoe UI Emoji" w:hAnsi="Segoe UI Emoji" w:cs="Segoe UI Emoji"/>
        </w:rPr>
        <w:t>✅</w:t>
      </w:r>
      <w:r w:rsidRPr="006613FD">
        <w:t xml:space="preserve"> </w:t>
      </w:r>
      <w:r w:rsidRPr="006613FD">
        <w:rPr>
          <w:b/>
          <w:bCs/>
        </w:rPr>
        <w:t>Kick off implementation plan with respective teams</w:t>
      </w:r>
    </w:p>
    <w:p w14:paraId="548DBAF2" w14:textId="6EF4980D" w:rsidR="002F1BEB" w:rsidRPr="006613FD" w:rsidRDefault="002F1BEB">
      <w:pPr>
        <w:rPr>
          <w:lang w:val="en-US"/>
        </w:rPr>
      </w:pPr>
    </w:p>
    <w:sectPr w:rsidR="002F1BEB" w:rsidRPr="0066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8379D"/>
    <w:multiLevelType w:val="multilevel"/>
    <w:tmpl w:val="738A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46DC5"/>
    <w:multiLevelType w:val="multilevel"/>
    <w:tmpl w:val="C902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4184B"/>
    <w:multiLevelType w:val="multilevel"/>
    <w:tmpl w:val="3656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67175"/>
    <w:multiLevelType w:val="multilevel"/>
    <w:tmpl w:val="C2C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00971"/>
    <w:multiLevelType w:val="multilevel"/>
    <w:tmpl w:val="B294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152A3"/>
    <w:multiLevelType w:val="multilevel"/>
    <w:tmpl w:val="1B9C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56463"/>
    <w:multiLevelType w:val="multilevel"/>
    <w:tmpl w:val="D6B2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A74C5"/>
    <w:multiLevelType w:val="multilevel"/>
    <w:tmpl w:val="F98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049091">
    <w:abstractNumId w:val="6"/>
  </w:num>
  <w:num w:numId="2" w16cid:durableId="1053770590">
    <w:abstractNumId w:val="5"/>
  </w:num>
  <w:num w:numId="3" w16cid:durableId="857354013">
    <w:abstractNumId w:val="1"/>
  </w:num>
  <w:num w:numId="4" w16cid:durableId="468398125">
    <w:abstractNumId w:val="2"/>
  </w:num>
  <w:num w:numId="5" w16cid:durableId="1354187537">
    <w:abstractNumId w:val="7"/>
  </w:num>
  <w:num w:numId="6" w16cid:durableId="1850439405">
    <w:abstractNumId w:val="0"/>
  </w:num>
  <w:num w:numId="7" w16cid:durableId="1214854491">
    <w:abstractNumId w:val="4"/>
  </w:num>
  <w:num w:numId="8" w16cid:durableId="281112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FD"/>
    <w:rsid w:val="001C2BED"/>
    <w:rsid w:val="001F322A"/>
    <w:rsid w:val="002F1BEB"/>
    <w:rsid w:val="00486909"/>
    <w:rsid w:val="006613FD"/>
    <w:rsid w:val="00C6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153B"/>
  <w15:chartTrackingRefBased/>
  <w15:docId w15:val="{0195EF35-5AAD-40B8-A71C-FA5A1245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3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3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3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3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2025-04-06T16:51:00Z</dcterms:created>
  <dcterms:modified xsi:type="dcterms:W3CDTF">2025-04-06T17:14:00Z</dcterms:modified>
</cp:coreProperties>
</file>