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1. Identify the in correct expression.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(a)a=b=3=4; </w:t>
      </w:r>
      <w:r w:rsidRPr="002E42D6">
        <w:rPr>
          <w:rFonts w:ascii="Courier New" w:hAnsi="Courier New" w:cs="Courier New"/>
          <w:b/>
          <w:sz w:val="20"/>
          <w:szCs w:val="20"/>
        </w:rPr>
        <w:tab/>
      </w:r>
      <w:r w:rsidRPr="002E42D6">
        <w:rPr>
          <w:rFonts w:ascii="Courier New" w:hAnsi="Courier New" w:cs="Courier New"/>
          <w:b/>
          <w:sz w:val="20"/>
          <w:szCs w:val="20"/>
        </w:rPr>
        <w:tab/>
        <w:t xml:space="preserve">  (b)a=b=c=d=0; 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(c)float a=int b= 3.5; (d)int a; float b; a=b=3.5;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2. Which of the following about the C comments is incorrect ?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(a) Comments can go over multiple lines</w:t>
      </w:r>
    </w:p>
    <w:p w:rsidR="009D0DF2" w:rsidRPr="002E42D6" w:rsidRDefault="00FB24AC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(b) Comments can start any</w:t>
      </w:r>
      <w:r w:rsidR="009D0DF2" w:rsidRPr="002E42D6">
        <w:rPr>
          <w:rFonts w:ascii="Courier New" w:hAnsi="Courier New" w:cs="Courier New"/>
          <w:b/>
          <w:sz w:val="20"/>
          <w:szCs w:val="20"/>
        </w:rPr>
        <w:t>where in the line</w:t>
      </w:r>
    </w:p>
    <w:p w:rsidR="00E4643A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(c) A</w:t>
      </w:r>
      <w:r w:rsidR="00FB24AC" w:rsidRPr="002E42D6">
        <w:rPr>
          <w:rFonts w:ascii="Courier New" w:hAnsi="Courier New" w:cs="Courier New"/>
          <w:b/>
          <w:sz w:val="20"/>
          <w:szCs w:val="20"/>
        </w:rPr>
        <w:t xml:space="preserve"> line can contain comments with</w:t>
      </w:r>
      <w:r w:rsidRPr="002E42D6">
        <w:rPr>
          <w:rFonts w:ascii="Courier New" w:hAnsi="Courier New" w:cs="Courier New"/>
          <w:b/>
          <w:sz w:val="20"/>
          <w:szCs w:val="20"/>
        </w:rPr>
        <w:t xml:space="preserve">out any language </w:t>
      </w:r>
      <w:r w:rsidR="00E4643A" w:rsidRPr="002E42D6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9D0DF2" w:rsidRPr="002E42D6" w:rsidRDefault="00E4643A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9D0DF2" w:rsidRPr="002E42D6">
        <w:rPr>
          <w:rFonts w:ascii="Courier New" w:hAnsi="Courier New" w:cs="Courier New"/>
          <w:b/>
          <w:sz w:val="20"/>
          <w:szCs w:val="20"/>
        </w:rPr>
        <w:t>statements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(d) Comments can occur within comments 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3. The C language terminator is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(a) semicolon (b) colon (c) period (d) exclamation mark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4. void main(){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int a=10;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D0DF2" w:rsidRPr="002E42D6" w:rsidRDefault="00E4643A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</w:t>
      </w:r>
      <w:r w:rsidR="008317AC">
        <w:rPr>
          <w:rFonts w:ascii="Courier New" w:hAnsi="Courier New" w:cs="Courier New"/>
          <w:b/>
          <w:sz w:val="20"/>
          <w:szCs w:val="20"/>
        </w:rPr>
        <w:t xml:space="preserve">     </w:t>
      </w:r>
      <w:r w:rsidR="009D0DF2" w:rsidRPr="002E42D6">
        <w:rPr>
          <w:rFonts w:ascii="Courier New" w:hAnsi="Courier New" w:cs="Courier New"/>
          <w:b/>
          <w:sz w:val="20"/>
          <w:szCs w:val="20"/>
        </w:rPr>
        <w:t>int a=20;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   printf("%d %d",a,::a);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5. void main(){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  int a=10;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6. void main(){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char ch=65;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printf("%d",ch==A);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7. int x=1;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int x=10;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  int x=20;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  printf("%d %d ",x, ::x);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printf("%d  %d ",x,::x);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8. int x=10;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printf("%d %d",x,::x);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9. Which is logical error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a. Missing 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b. Definition of function/variable not found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c. Declaration of function/variable not found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d. Infinite loop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lastRenderedPageBreak/>
        <w:t>10.Which type of errors don’t terminate execution of program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a. Syntax errors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b. Linker errors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c. Runtime errors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d. Logical errors 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11.Most dangerous errors are :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a. Compile time 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b. Runtime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c. Logical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d. Linker error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12._____are translates low level language to machine lang.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a. Assembler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b. Compiler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c. Decompiler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d. Interpreter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13. //identify error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char x,y;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int z;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x=a;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y=b;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z=x+y;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printf("%d",z);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getch();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>14.void main()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const char x='Z';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int a=4;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a=5;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</w:t>
      </w:r>
      <w:r w:rsidR="00D64BE9" w:rsidRPr="002E42D6">
        <w:rPr>
          <w:rFonts w:ascii="Courier New" w:hAnsi="Courier New" w:cs="Courier New"/>
          <w:b/>
          <w:sz w:val="20"/>
          <w:szCs w:val="20"/>
        </w:rPr>
        <w:t>printf("</w:t>
      </w:r>
      <w:r w:rsidRPr="002E42D6">
        <w:rPr>
          <w:rFonts w:ascii="Courier New" w:hAnsi="Courier New" w:cs="Courier New"/>
          <w:b/>
          <w:sz w:val="20"/>
          <w:szCs w:val="20"/>
        </w:rPr>
        <w:t xml:space="preserve"> %d",a);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x='A';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D64BE9" w:rsidRPr="002E42D6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2D6">
        <w:rPr>
          <w:rFonts w:ascii="Courier New" w:hAnsi="Courier New" w:cs="Courier New"/>
          <w:b/>
          <w:sz w:val="20"/>
          <w:szCs w:val="20"/>
        </w:rPr>
        <w:t>%c",x);</w:t>
      </w:r>
    </w:p>
    <w:p w:rsidR="009D0DF2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  getch();</w:t>
      </w:r>
    </w:p>
    <w:p w:rsidR="00E82870" w:rsidRPr="002E42D6" w:rsidRDefault="009D0DF2" w:rsidP="009D0DF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42D6">
        <w:rPr>
          <w:rFonts w:ascii="Courier New" w:hAnsi="Courier New" w:cs="Courier New"/>
          <w:b/>
          <w:sz w:val="20"/>
          <w:szCs w:val="20"/>
        </w:rPr>
        <w:t xml:space="preserve">   }</w:t>
      </w:r>
    </w:p>
    <w:sectPr w:rsidR="00E82870" w:rsidRPr="002E42D6" w:rsidSect="003223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13E" w:rsidRDefault="009B513E" w:rsidP="00FA6FD4">
      <w:pPr>
        <w:spacing w:after="0" w:line="240" w:lineRule="auto"/>
      </w:pPr>
      <w:r>
        <w:separator/>
      </w:r>
    </w:p>
  </w:endnote>
  <w:endnote w:type="continuationSeparator" w:id="1">
    <w:p w:rsidR="009B513E" w:rsidRDefault="009B513E" w:rsidP="00FA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13E" w:rsidRDefault="009B513E" w:rsidP="00FA6FD4">
      <w:pPr>
        <w:spacing w:after="0" w:line="240" w:lineRule="auto"/>
      </w:pPr>
      <w:r>
        <w:separator/>
      </w:r>
    </w:p>
  </w:footnote>
  <w:footnote w:type="continuationSeparator" w:id="1">
    <w:p w:rsidR="009B513E" w:rsidRDefault="009B513E" w:rsidP="00FA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748451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6FD4" w:rsidRDefault="00B3515E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8317AC" w:rsidRPr="008317AC">
            <w:rPr>
              <w:b/>
              <w:noProof/>
            </w:rPr>
            <w:t>2</w:t>
          </w:r>
        </w:fldSimple>
        <w:r w:rsidR="00FA6FD4">
          <w:rPr>
            <w:b/>
          </w:rPr>
          <w:t xml:space="preserve"> | </w:t>
        </w:r>
        <w:r w:rsidR="00FA6FD4">
          <w:rPr>
            <w:color w:val="7F7F7F" w:themeColor="background1" w:themeShade="7F"/>
            <w:spacing w:val="60"/>
          </w:rPr>
          <w:t>JAVA PROFESSIONAL</w:t>
        </w:r>
        <w:r w:rsidR="00FA6FD4">
          <w:rPr>
            <w:color w:val="7F7F7F" w:themeColor="background1" w:themeShade="7F"/>
            <w:spacing w:val="60"/>
          </w:rPr>
          <w:tab/>
        </w:r>
        <w:r w:rsidR="002E42D6">
          <w:rPr>
            <w:color w:val="7F7F7F" w:themeColor="background1" w:themeShade="7F"/>
            <w:spacing w:val="60"/>
          </w:rPr>
          <w:tab/>
        </w:r>
        <w:r w:rsidR="00FA6FD4">
          <w:rPr>
            <w:color w:val="7F7F7F" w:themeColor="background1" w:themeShade="7F"/>
            <w:spacing w:val="60"/>
          </w:rPr>
          <w:t>C#TEST-01</w:t>
        </w:r>
        <w:r w:rsidR="002E42D6">
          <w:rPr>
            <w:color w:val="7F7F7F" w:themeColor="background1" w:themeShade="7F"/>
            <w:spacing w:val="60"/>
          </w:rPr>
          <w:t>(basic)</w:t>
        </w:r>
      </w:p>
    </w:sdtContent>
  </w:sdt>
  <w:p w:rsidR="00FA6FD4" w:rsidRDefault="00FA6F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D0DF2"/>
    <w:rsid w:val="001F536E"/>
    <w:rsid w:val="0021290E"/>
    <w:rsid w:val="002E42D6"/>
    <w:rsid w:val="00322302"/>
    <w:rsid w:val="005C513F"/>
    <w:rsid w:val="00656EC2"/>
    <w:rsid w:val="00825DA5"/>
    <w:rsid w:val="008317AC"/>
    <w:rsid w:val="009B513E"/>
    <w:rsid w:val="009D0DF2"/>
    <w:rsid w:val="00B3515E"/>
    <w:rsid w:val="00D47F6C"/>
    <w:rsid w:val="00D64BE9"/>
    <w:rsid w:val="00E20CD2"/>
    <w:rsid w:val="00E4643A"/>
    <w:rsid w:val="00E82870"/>
    <w:rsid w:val="00FA6FD4"/>
    <w:rsid w:val="00FB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D4"/>
  </w:style>
  <w:style w:type="paragraph" w:styleId="Footer">
    <w:name w:val="footer"/>
    <w:basedOn w:val="Normal"/>
    <w:link w:val="FooterChar"/>
    <w:uiPriority w:val="99"/>
    <w:semiHidden/>
    <w:unhideWhenUsed/>
    <w:rsid w:val="00FA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10</cp:revision>
  <dcterms:created xsi:type="dcterms:W3CDTF">2014-11-05T13:44:00Z</dcterms:created>
  <dcterms:modified xsi:type="dcterms:W3CDTF">2015-03-11T07:10:00Z</dcterms:modified>
</cp:coreProperties>
</file>