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ANAND TEMBARE" w:id="1"/>
      <w:bookmarkEnd w:id="1"/>
      <w:r>
        <w:rPr>
          <w:b w:val="0"/>
        </w:rPr>
      </w:r>
      <w:r>
        <w:rPr>
          <w:color w:val="111111"/>
        </w:rPr>
        <w:t>ANAND</w:t>
      </w:r>
      <w:r>
        <w:rPr>
          <w:color w:val="111111"/>
          <w:spacing w:val="-2"/>
        </w:rPr>
        <w:t> TEMBARE</w:t>
      </w:r>
    </w:p>
    <w:p>
      <w:pPr>
        <w:spacing w:before="70"/>
        <w:ind w:left="0" w:right="0" w:firstLine="0"/>
        <w:jc w:val="center"/>
        <w:rPr>
          <w:sz w:val="17"/>
        </w:rPr>
      </w:pPr>
      <w:r>
        <w:rPr>
          <w:color w:val="607C8A"/>
          <w:sz w:val="17"/>
        </w:rPr>
        <w:t>Mumbai,</w:t>
      </w:r>
      <w:r>
        <w:rPr>
          <w:color w:val="607C8A"/>
          <w:spacing w:val="-3"/>
          <w:sz w:val="17"/>
        </w:rPr>
        <w:t> </w:t>
      </w:r>
      <w:r>
        <w:rPr>
          <w:color w:val="607C8A"/>
          <w:sz w:val="17"/>
        </w:rPr>
        <w:t>India</w:t>
      </w:r>
      <w:r>
        <w:rPr>
          <w:color w:val="607C8A"/>
          <w:spacing w:val="45"/>
          <w:sz w:val="17"/>
        </w:rPr>
        <w:t> </w:t>
      </w:r>
      <w:r>
        <w:rPr>
          <w:color w:val="607C8A"/>
          <w:sz w:val="17"/>
        </w:rPr>
        <w:t>|</w:t>
      </w:r>
      <w:r>
        <w:rPr>
          <w:color w:val="607C8A"/>
          <w:spacing w:val="42"/>
          <w:sz w:val="17"/>
        </w:rPr>
        <w:t> </w:t>
      </w:r>
      <w:r>
        <w:rPr>
          <w:color w:val="607C8A"/>
          <w:sz w:val="17"/>
        </w:rPr>
        <w:t>+91 86523</w:t>
      </w:r>
      <w:r>
        <w:rPr>
          <w:color w:val="607C8A"/>
          <w:spacing w:val="-1"/>
          <w:sz w:val="17"/>
        </w:rPr>
        <w:t> </w:t>
      </w:r>
      <w:r>
        <w:rPr>
          <w:color w:val="607C8A"/>
          <w:sz w:val="17"/>
        </w:rPr>
        <w:t>84914</w:t>
      </w:r>
      <w:r>
        <w:rPr>
          <w:color w:val="607C8A"/>
          <w:spacing w:val="43"/>
          <w:sz w:val="17"/>
        </w:rPr>
        <w:t> </w:t>
      </w:r>
      <w:r>
        <w:rPr>
          <w:color w:val="607C8A"/>
          <w:sz w:val="17"/>
        </w:rPr>
        <w:t>|</w:t>
      </w:r>
      <w:r>
        <w:rPr>
          <w:color w:val="607C8A"/>
          <w:spacing w:val="44"/>
          <w:sz w:val="17"/>
        </w:rPr>
        <w:t> </w:t>
      </w:r>
      <w:hyperlink r:id="rId5">
        <w:r>
          <w:rPr>
            <w:color w:val="607C8A"/>
            <w:spacing w:val="-2"/>
            <w:sz w:val="17"/>
          </w:rPr>
          <w:t>tembareanand@gmail.com</w:t>
        </w:r>
      </w:hyperlink>
    </w:p>
    <w:p>
      <w:pPr>
        <w:spacing w:before="39"/>
        <w:ind w:left="2309" w:right="0" w:firstLine="0"/>
        <w:jc w:val="left"/>
        <w:rPr>
          <w:rFonts w:ascii="Times New Roman"/>
          <w:sz w:val="17"/>
        </w:rPr>
      </w:pPr>
      <w:r>
        <w:rPr>
          <w:rFonts w:ascii="Times New Roman"/>
          <w:color w:val="535353"/>
          <w:sz w:val="17"/>
        </w:rPr>
        <w:t>LinkedIn:-linkedin.com/in/anand-tembare</w:t>
      </w:r>
      <w:r>
        <w:rPr>
          <w:rFonts w:ascii="Times New Roman"/>
          <w:color w:val="535353"/>
          <w:spacing w:val="-3"/>
          <w:sz w:val="17"/>
        </w:rPr>
        <w:t> </w:t>
      </w:r>
      <w:r>
        <w:rPr>
          <w:rFonts w:ascii="Arial"/>
          <w:i/>
          <w:color w:val="555555"/>
          <w:sz w:val="20"/>
        </w:rPr>
        <w:t>|</w:t>
      </w:r>
      <w:r>
        <w:rPr>
          <w:rFonts w:ascii="Arial"/>
          <w:i/>
          <w:color w:val="555555"/>
          <w:spacing w:val="11"/>
          <w:sz w:val="20"/>
        </w:rPr>
        <w:t> </w:t>
      </w:r>
      <w:r>
        <w:rPr>
          <w:rFonts w:ascii="Times New Roman"/>
          <w:color w:val="535353"/>
          <w:sz w:val="17"/>
        </w:rPr>
        <w:t>Github:-</w:t>
      </w:r>
      <w:r>
        <w:rPr>
          <w:rFonts w:ascii="Times New Roman"/>
          <w:color w:val="535353"/>
          <w:spacing w:val="-2"/>
          <w:sz w:val="17"/>
        </w:rPr>
        <w:t>github.com/AnandTembare</w:t>
      </w:r>
    </w:p>
    <w:p>
      <w:pPr>
        <w:spacing w:before="92"/>
        <w:ind w:left="2339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1564BF"/>
          <w:sz w:val="18"/>
        </w:rPr>
        <w:t>Data</w:t>
      </w:r>
      <w:r>
        <w:rPr>
          <w:rFonts w:ascii="Arial" w:hAnsi="Arial"/>
          <w:i/>
          <w:color w:val="1564BF"/>
          <w:spacing w:val="-10"/>
          <w:sz w:val="18"/>
        </w:rPr>
        <w:t> </w:t>
      </w:r>
      <w:r>
        <w:rPr>
          <w:rFonts w:ascii="Arial" w:hAnsi="Arial"/>
          <w:i/>
          <w:color w:val="1564BF"/>
          <w:sz w:val="18"/>
        </w:rPr>
        <w:t>Analyst</w:t>
      </w:r>
      <w:r>
        <w:rPr>
          <w:rFonts w:ascii="Arial" w:hAnsi="Arial"/>
          <w:i/>
          <w:color w:val="1564BF"/>
          <w:spacing w:val="-1"/>
          <w:sz w:val="18"/>
        </w:rPr>
        <w:t> </w:t>
      </w:r>
      <w:r>
        <w:rPr>
          <w:rFonts w:ascii="Arial" w:hAnsi="Arial"/>
          <w:i/>
          <w:color w:val="1564BF"/>
          <w:sz w:val="18"/>
        </w:rPr>
        <w:t>|</w:t>
      </w:r>
      <w:r>
        <w:rPr>
          <w:rFonts w:ascii="Arial" w:hAnsi="Arial"/>
          <w:i/>
          <w:color w:val="1564BF"/>
          <w:spacing w:val="-1"/>
          <w:sz w:val="18"/>
        </w:rPr>
        <w:t> </w:t>
      </w:r>
      <w:r>
        <w:rPr>
          <w:rFonts w:ascii="Arial" w:hAnsi="Arial"/>
          <w:i/>
          <w:color w:val="1564BF"/>
          <w:sz w:val="18"/>
        </w:rPr>
        <w:t>Power BI</w:t>
      </w:r>
      <w:r>
        <w:rPr>
          <w:rFonts w:ascii="Arial" w:hAnsi="Arial"/>
          <w:i/>
          <w:color w:val="1564BF"/>
          <w:spacing w:val="-2"/>
          <w:sz w:val="18"/>
        </w:rPr>
        <w:t> </w:t>
      </w:r>
      <w:r>
        <w:rPr>
          <w:rFonts w:ascii="Arial" w:hAnsi="Arial"/>
          <w:i/>
          <w:color w:val="1564BF"/>
          <w:sz w:val="18"/>
        </w:rPr>
        <w:t>· SQL</w:t>
      </w:r>
      <w:r>
        <w:rPr>
          <w:rFonts w:ascii="Arial" w:hAnsi="Arial"/>
          <w:i/>
          <w:color w:val="1564BF"/>
          <w:spacing w:val="-4"/>
          <w:sz w:val="18"/>
        </w:rPr>
        <w:t> </w:t>
      </w:r>
      <w:r>
        <w:rPr>
          <w:rFonts w:ascii="Arial" w:hAnsi="Arial"/>
          <w:i/>
          <w:color w:val="1564BF"/>
          <w:sz w:val="18"/>
        </w:rPr>
        <w:t>·</w:t>
      </w:r>
      <w:r>
        <w:rPr>
          <w:rFonts w:ascii="Arial" w:hAnsi="Arial"/>
          <w:i/>
          <w:color w:val="1564BF"/>
          <w:spacing w:val="-1"/>
          <w:sz w:val="18"/>
        </w:rPr>
        <w:t> </w:t>
      </w:r>
      <w:r>
        <w:rPr>
          <w:rFonts w:ascii="Arial" w:hAnsi="Arial"/>
          <w:i/>
          <w:color w:val="1564BF"/>
          <w:sz w:val="18"/>
        </w:rPr>
        <w:t>Python |</w:t>
      </w:r>
      <w:r>
        <w:rPr>
          <w:rFonts w:ascii="Arial" w:hAnsi="Arial"/>
          <w:i/>
          <w:color w:val="1564BF"/>
          <w:spacing w:val="-1"/>
          <w:sz w:val="18"/>
        </w:rPr>
        <w:t> </w:t>
      </w:r>
      <w:r>
        <w:rPr>
          <w:rFonts w:ascii="Arial" w:hAnsi="Arial"/>
          <w:i/>
          <w:color w:val="1564BF"/>
          <w:sz w:val="18"/>
        </w:rPr>
        <w:t>Basic</w:t>
      </w:r>
      <w:r>
        <w:rPr>
          <w:rFonts w:ascii="Arial" w:hAnsi="Arial"/>
          <w:i/>
          <w:color w:val="1564BF"/>
          <w:spacing w:val="-7"/>
          <w:sz w:val="18"/>
        </w:rPr>
        <w:t> </w:t>
      </w:r>
      <w:r>
        <w:rPr>
          <w:rFonts w:ascii="Arial" w:hAnsi="Arial"/>
          <w:i/>
          <w:color w:val="1564BF"/>
          <w:sz w:val="18"/>
        </w:rPr>
        <w:t>AI</w:t>
      </w:r>
      <w:r>
        <w:rPr>
          <w:rFonts w:ascii="Arial" w:hAnsi="Arial"/>
          <w:i/>
          <w:color w:val="1564BF"/>
          <w:spacing w:val="-2"/>
          <w:sz w:val="18"/>
        </w:rPr>
        <w:t> </w:t>
      </w:r>
      <w:r>
        <w:rPr>
          <w:rFonts w:ascii="Arial" w:hAnsi="Arial"/>
          <w:i/>
          <w:color w:val="1564BF"/>
          <w:sz w:val="18"/>
        </w:rPr>
        <w:t>&amp; Machine </w:t>
      </w:r>
      <w:r>
        <w:rPr>
          <w:rFonts w:ascii="Arial" w:hAnsi="Arial"/>
          <w:i/>
          <w:color w:val="1564BF"/>
          <w:spacing w:val="-2"/>
          <w:sz w:val="18"/>
        </w:rPr>
        <w:t>Learning</w:t>
      </w:r>
    </w:p>
    <w:p>
      <w:pPr>
        <w:pStyle w:val="BodyText"/>
        <w:spacing w:before="4"/>
        <w:ind w:left="0" w:firstLine="0"/>
        <w:rPr>
          <w:rFonts w:ascii="Arial"/>
          <w:i/>
          <w:sz w:val="12"/>
        </w:rPr>
      </w:pPr>
      <w:r>
        <w:rPr>
          <w:rFonts w:ascii="Arial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647997</wp:posOffset>
                </wp:positionH>
                <wp:positionV relativeFrom="paragraph">
                  <wp:posOffset>105816</wp:posOffset>
                </wp:positionV>
                <wp:extent cx="6264275" cy="2603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64275" cy="260350"/>
                          <a:chExt cx="6264275" cy="260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642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54000">
                                <a:moveTo>
                                  <a:pt x="6263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6263998" y="254000"/>
                                </a:lnTo>
                                <a:lnTo>
                                  <a:pt x="6263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47650"/>
                            <a:ext cx="6264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2700">
                                <a:moveTo>
                                  <a:pt x="0" y="12700"/>
                                </a:moveTo>
                                <a:lnTo>
                                  <a:pt x="6263998" y="12700"/>
                                </a:lnTo>
                                <a:lnTo>
                                  <a:pt x="6263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A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2642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18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449pt;margin-top:8.332039pt;width:493.25pt;height:20.5pt;mso-position-horizontal-relative:page;mso-position-vertical-relative:paragraph;z-index:-15728640;mso-wrap-distance-left:0;mso-wrap-distance-right:0" id="docshapegroup1" coordorigin="1020,167" coordsize="9865,410">
                <v:rect style="position:absolute;left:1020;top:166;width:9865;height:400" id="docshape2" filled="true" fillcolor="#e8edf4" stroked="false">
                  <v:fill type="solid"/>
                </v:rect>
                <v:rect style="position:absolute;left:1020;top:556;width:9865;height:20" id="docshape3" filled="true" fillcolor="#0f2a46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20;top:166;width:9865;height:390" type="#_x0000_t202" id="docshape4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18"/>
                          </w:rPr>
                          <w:t>OBJECTIVE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8" w:lineRule="auto" w:after="4"/>
        <w:ind w:left="289" w:firstLine="0"/>
      </w:pPr>
      <w:r>
        <w:rPr>
          <w:color w:val="36464F"/>
        </w:rPr>
        <w:t>Motivated and detail-oriented Data</w:t>
      </w:r>
      <w:r>
        <w:rPr>
          <w:color w:val="36464F"/>
          <w:spacing w:val="-7"/>
        </w:rPr>
        <w:t> </w:t>
      </w:r>
      <w:r>
        <w:rPr>
          <w:color w:val="36464F"/>
        </w:rPr>
        <w:t>Analyst fresher with hands-on experience in Python, Power BI, SQL. Built real-world projects including a live stock prediction web app, BI dashboards, Currently pursuing a Data Science program at BSE Institute.</w:t>
      </w:r>
      <w:r>
        <w:rPr>
          <w:color w:val="36464F"/>
          <w:spacing w:val="-3"/>
        </w:rPr>
        <w:t> </w:t>
      </w:r>
      <w:r>
        <w:rPr>
          <w:color w:val="36464F"/>
        </w:rPr>
        <w:t>Seeking</w:t>
      </w:r>
      <w:r>
        <w:rPr>
          <w:color w:val="36464F"/>
          <w:spacing w:val="-2"/>
        </w:rPr>
        <w:t> </w:t>
      </w:r>
      <w:r>
        <w:rPr>
          <w:color w:val="36464F"/>
        </w:rPr>
        <w:t>a</w:t>
      </w:r>
      <w:r>
        <w:rPr>
          <w:color w:val="36464F"/>
          <w:spacing w:val="-2"/>
        </w:rPr>
        <w:t> </w:t>
      </w:r>
      <w:r>
        <w:rPr>
          <w:color w:val="36464F"/>
        </w:rPr>
        <w:t>Data</w:t>
      </w:r>
      <w:r>
        <w:rPr>
          <w:color w:val="36464F"/>
          <w:spacing w:val="-12"/>
        </w:rPr>
        <w:t> </w:t>
      </w:r>
      <w:r>
        <w:rPr>
          <w:color w:val="36464F"/>
        </w:rPr>
        <w:t>Analyst</w:t>
      </w:r>
      <w:r>
        <w:rPr>
          <w:color w:val="36464F"/>
          <w:spacing w:val="-3"/>
        </w:rPr>
        <w:t> </w:t>
      </w:r>
      <w:r>
        <w:rPr>
          <w:color w:val="36464F"/>
        </w:rPr>
        <w:t>role</w:t>
      </w:r>
      <w:r>
        <w:rPr>
          <w:color w:val="36464F"/>
          <w:spacing w:val="-2"/>
        </w:rPr>
        <w:t> </w:t>
      </w:r>
      <w:r>
        <w:rPr>
          <w:color w:val="36464F"/>
        </w:rPr>
        <w:t>in</w:t>
      </w:r>
      <w:r>
        <w:rPr>
          <w:color w:val="36464F"/>
          <w:spacing w:val="-2"/>
        </w:rPr>
        <w:t> </w:t>
      </w:r>
      <w:r>
        <w:rPr>
          <w:color w:val="36464F"/>
        </w:rPr>
        <w:t>Mumbai.</w:t>
      </w:r>
      <w:r>
        <w:rPr>
          <w:color w:val="36464F"/>
          <w:spacing w:val="-3"/>
        </w:rPr>
        <w:t> </w:t>
      </w:r>
      <w:r>
        <w:rPr>
          <w:color w:val="36464F"/>
        </w:rPr>
        <w:t>where</w:t>
      </w:r>
      <w:r>
        <w:rPr>
          <w:color w:val="36464F"/>
          <w:spacing w:val="-2"/>
        </w:rPr>
        <w:t> </w:t>
      </w:r>
      <w:r>
        <w:rPr>
          <w:color w:val="36464F"/>
        </w:rPr>
        <w:t>I</w:t>
      </w:r>
      <w:r>
        <w:rPr>
          <w:color w:val="36464F"/>
          <w:spacing w:val="-3"/>
        </w:rPr>
        <w:t> </w:t>
      </w:r>
      <w:r>
        <w:rPr>
          <w:color w:val="36464F"/>
        </w:rPr>
        <w:t>can</w:t>
      </w:r>
      <w:r>
        <w:rPr>
          <w:color w:val="36464F"/>
          <w:spacing w:val="-2"/>
        </w:rPr>
        <w:t> </w:t>
      </w:r>
      <w:r>
        <w:rPr>
          <w:color w:val="36464F"/>
        </w:rPr>
        <w:t>apply</w:t>
      </w:r>
      <w:r>
        <w:rPr>
          <w:color w:val="36464F"/>
          <w:spacing w:val="-2"/>
        </w:rPr>
        <w:t> </w:t>
      </w:r>
      <w:r>
        <w:rPr>
          <w:color w:val="36464F"/>
        </w:rPr>
        <w:t>my</w:t>
      </w:r>
      <w:r>
        <w:rPr>
          <w:color w:val="36464F"/>
          <w:spacing w:val="-2"/>
        </w:rPr>
        <w:t> </w:t>
      </w:r>
      <w:r>
        <w:rPr>
          <w:color w:val="36464F"/>
        </w:rPr>
        <w:t>analytical</w:t>
      </w:r>
      <w:r>
        <w:rPr>
          <w:color w:val="36464F"/>
          <w:spacing w:val="-2"/>
        </w:rPr>
        <w:t> </w:t>
      </w:r>
      <w:r>
        <w:rPr>
          <w:color w:val="36464F"/>
        </w:rPr>
        <w:t>and</w:t>
      </w:r>
      <w:r>
        <w:rPr>
          <w:color w:val="36464F"/>
          <w:spacing w:val="-2"/>
        </w:rPr>
        <w:t> </w:t>
      </w:r>
      <w:r>
        <w:rPr>
          <w:color w:val="36464F"/>
        </w:rPr>
        <w:t>technical</w:t>
      </w:r>
      <w:r>
        <w:rPr>
          <w:color w:val="36464F"/>
          <w:spacing w:val="-2"/>
        </w:rPr>
        <w:t> </w:t>
      </w:r>
      <w:r>
        <w:rPr>
          <w:color w:val="36464F"/>
        </w:rPr>
        <w:t>skills</w:t>
      </w:r>
      <w:r>
        <w:rPr>
          <w:color w:val="36464F"/>
          <w:spacing w:val="-2"/>
        </w:rPr>
        <w:t> </w:t>
      </w:r>
      <w:r>
        <w:rPr>
          <w:color w:val="36464F"/>
        </w:rPr>
        <w:t>to</w:t>
      </w:r>
      <w:r>
        <w:rPr>
          <w:color w:val="36464F"/>
          <w:spacing w:val="-2"/>
        </w:rPr>
        <w:t> </w:t>
      </w:r>
      <w:r>
        <w:rPr>
          <w:color w:val="36464F"/>
        </w:rPr>
        <w:t>drive</w:t>
      </w:r>
      <w:r>
        <w:rPr>
          <w:color w:val="36464F"/>
          <w:spacing w:val="-2"/>
        </w:rPr>
        <w:t> </w:t>
      </w:r>
      <w:r>
        <w:rPr>
          <w:color w:val="36464F"/>
        </w:rPr>
        <w:t>data-driven business decisions.</w:t>
      </w:r>
    </w:p>
    <w:p>
      <w:pPr>
        <w:spacing w:line="240" w:lineRule="auto"/>
        <w:ind w:left="28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4275" cy="260350"/>
                <wp:effectExtent l="0" t="0" r="0" b="635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264275" cy="260350"/>
                          <a:chExt cx="6264275" cy="260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2642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540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6263999" y="2540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47650"/>
                            <a:ext cx="6264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2700">
                                <a:moveTo>
                                  <a:pt x="0" y="12700"/>
                                </a:moveTo>
                                <a:lnTo>
                                  <a:pt x="6263999" y="12700"/>
                                </a:lnTo>
                                <a:lnTo>
                                  <a:pt x="6263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A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2642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1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20.5pt;mso-position-horizontal-relative:char;mso-position-vertical-relative:line" id="docshapegroup5" coordorigin="0,0" coordsize="9865,410">
                <v:rect style="position:absolute;left:0;top:0;width:9865;height:400" id="docshape6" filled="true" fillcolor="#e8edf4" stroked="false">
                  <v:fill type="solid"/>
                </v:rect>
                <v:rect style="position:absolute;left:0;top:390;width:9865;height:20" id="docshape7" filled="true" fillcolor="#0f2a46" stroked="false">
                  <v:fill type="solid"/>
                </v:rect>
                <v:shape style="position:absolute;left:0;top:0;width:9865;height:390" type="#_x0000_t202" id="docshape8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z w:val="18"/>
                          </w:rPr>
                          <w:t>TECHNICAL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18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28" w:lineRule="auto" w:before="70"/>
        <w:ind w:left="292" w:right="3611" w:hanging="16"/>
      </w:pPr>
      <w:r>
        <w:rPr>
          <w:rFonts w:ascii="Arial"/>
          <w:b/>
        </w:rPr>
        <w:t>Analytics &amp; BI: </w:t>
      </w:r>
      <w:r>
        <w:rPr/>
        <w:t>Power BI (DAX, Power Query), Tableau, KPI Design </w:t>
      </w:r>
      <w:r>
        <w:rPr>
          <w:rFonts w:ascii="Arial"/>
          <w:b/>
        </w:rPr>
        <w:t>Database: </w:t>
      </w:r>
      <w:r>
        <w:rPr/>
        <w:t>MySQL (Joins, Aggregations, Subqueries, Table Design) </w:t>
      </w:r>
      <w:r>
        <w:rPr>
          <w:rFonts w:ascii="Arial"/>
          <w:b/>
        </w:rPr>
        <w:t>Programming:</w:t>
      </w:r>
      <w:r>
        <w:rPr>
          <w:rFonts w:ascii="Arial"/>
          <w:b/>
          <w:spacing w:val="-8"/>
        </w:rPr>
        <w:t> </w:t>
      </w:r>
      <w:r>
        <w:rPr/>
        <w:t>Python</w:t>
      </w:r>
      <w:r>
        <w:rPr>
          <w:spacing w:val="-8"/>
        </w:rPr>
        <w:t> </w:t>
      </w:r>
      <w:r>
        <w:rPr/>
        <w:t>(Pandas,</w:t>
      </w:r>
      <w:r>
        <w:rPr>
          <w:spacing w:val="-9"/>
        </w:rPr>
        <w:t> </w:t>
      </w:r>
      <w:r>
        <w:rPr/>
        <w:t>NumPy,</w:t>
      </w:r>
      <w:r>
        <w:rPr>
          <w:spacing w:val="-9"/>
        </w:rPr>
        <w:t> </w:t>
      </w:r>
      <w:r>
        <w:rPr/>
        <w:t>Matplotlib,</w:t>
      </w:r>
      <w:r>
        <w:rPr>
          <w:spacing w:val="-9"/>
        </w:rPr>
        <w:t> </w:t>
      </w:r>
      <w:r>
        <w:rPr/>
        <w:t>Seaborn,</w:t>
      </w:r>
      <w:r>
        <w:rPr>
          <w:spacing w:val="-9"/>
        </w:rPr>
        <w:t> </w:t>
      </w:r>
      <w:r>
        <w:rPr/>
        <w:t>Streamlit)</w:t>
      </w:r>
    </w:p>
    <w:p>
      <w:pPr>
        <w:pStyle w:val="BodyText"/>
        <w:spacing w:line="203" w:lineRule="exact"/>
        <w:ind w:left="292" w:firstLine="0"/>
      </w:pPr>
      <w:r>
        <w:rPr>
          <w:rFonts w:ascii="Arial"/>
          <w:b/>
        </w:rPr>
        <w:t>AI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ML:</w:t>
      </w:r>
      <w:r>
        <w:rPr>
          <w:rFonts w:ascii="Arial"/>
          <w:b/>
          <w:spacing w:val="-3"/>
        </w:rPr>
        <w:t> </w:t>
      </w:r>
      <w:r>
        <w:rPr/>
        <w:t>Basic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Learning,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Preprocessing,</w:t>
      </w:r>
      <w:r>
        <w:rPr>
          <w:spacing w:val="-3"/>
        </w:rPr>
        <w:t> </w:t>
      </w:r>
      <w:r>
        <w:rPr/>
        <w:t>Predictive</w:t>
      </w:r>
      <w:r>
        <w:rPr>
          <w:spacing w:val="-2"/>
        </w:rPr>
        <w:t> </w:t>
      </w:r>
      <w:r>
        <w:rPr/>
        <w:t>Modeling,</w:t>
      </w:r>
      <w:r>
        <w:rPr>
          <w:spacing w:val="-2"/>
        </w:rPr>
        <w:t> </w:t>
      </w:r>
      <w:r>
        <w:rPr/>
        <w:t>Scikit-</w:t>
      </w:r>
      <w:r>
        <w:rPr>
          <w:spacing w:val="-2"/>
        </w:rPr>
        <w:t>learn</w:t>
      </w:r>
    </w:p>
    <w:p>
      <w:pPr>
        <w:spacing w:before="73"/>
        <w:ind w:left="292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Excel:</w:t>
      </w:r>
      <w:r>
        <w:rPr>
          <w:rFonts w:ascii="Arial"/>
          <w:b/>
          <w:spacing w:val="-8"/>
          <w:sz w:val="18"/>
        </w:rPr>
        <w:t> </w:t>
      </w:r>
      <w:r>
        <w:rPr>
          <w:rFonts w:ascii="Arial"/>
          <w:b/>
          <w:sz w:val="18"/>
        </w:rPr>
        <w:t>PivotTables,</w:t>
      </w:r>
      <w:r>
        <w:rPr>
          <w:rFonts w:ascii="Arial"/>
          <w:b/>
          <w:spacing w:val="-8"/>
          <w:sz w:val="18"/>
        </w:rPr>
        <w:t> </w:t>
      </w:r>
      <w:r>
        <w:rPr>
          <w:sz w:val="18"/>
        </w:rPr>
        <w:t>VLOOKUP,</w:t>
      </w:r>
      <w:r>
        <w:rPr>
          <w:spacing w:val="-8"/>
          <w:sz w:val="18"/>
        </w:rPr>
        <w:t> </w:t>
      </w:r>
      <w:r>
        <w:rPr>
          <w:sz w:val="18"/>
        </w:rPr>
        <w:t>Data</w:t>
      </w:r>
      <w:r>
        <w:rPr>
          <w:spacing w:val="-7"/>
          <w:sz w:val="18"/>
        </w:rPr>
        <w:t> </w:t>
      </w:r>
      <w:r>
        <w:rPr>
          <w:sz w:val="18"/>
        </w:rPr>
        <w:t>Cleaning,</w:t>
      </w:r>
      <w:r>
        <w:rPr>
          <w:spacing w:val="-8"/>
          <w:sz w:val="18"/>
        </w:rPr>
        <w:t> </w:t>
      </w:r>
      <w:r>
        <w:rPr>
          <w:sz w:val="18"/>
        </w:rPr>
        <w:t>Dashboard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Reporting</w:t>
      </w:r>
    </w:p>
    <w:p>
      <w:pPr>
        <w:spacing w:before="73"/>
        <w:ind w:left="292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Web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Development:</w:t>
      </w:r>
      <w:r>
        <w:rPr>
          <w:rFonts w:ascii="Arial"/>
          <w:b/>
          <w:spacing w:val="-1"/>
          <w:sz w:val="18"/>
        </w:rPr>
        <w:t> </w:t>
      </w:r>
      <w:r>
        <w:rPr>
          <w:sz w:val="18"/>
        </w:rPr>
        <w:t>HTML,</w:t>
      </w:r>
      <w:r>
        <w:rPr>
          <w:spacing w:val="-2"/>
          <w:sz w:val="18"/>
        </w:rPr>
        <w:t> </w:t>
      </w:r>
      <w:r>
        <w:rPr>
          <w:sz w:val="18"/>
        </w:rPr>
        <w:t>CSS,</w:t>
      </w:r>
      <w:r>
        <w:rPr>
          <w:spacing w:val="-2"/>
          <w:sz w:val="18"/>
        </w:rPr>
        <w:t> JavaScript</w:t>
      </w:r>
    </w:p>
    <w:p>
      <w:pPr>
        <w:pStyle w:val="BodyText"/>
        <w:ind w:left="0" w:firstLin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647997</wp:posOffset>
                </wp:positionH>
                <wp:positionV relativeFrom="paragraph">
                  <wp:posOffset>132353</wp:posOffset>
                </wp:positionV>
                <wp:extent cx="6264275" cy="26035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264275" cy="260350"/>
                          <a:chExt cx="6264275" cy="260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2642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54000">
                                <a:moveTo>
                                  <a:pt x="6263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6263998" y="254000"/>
                                </a:lnTo>
                                <a:lnTo>
                                  <a:pt x="6263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47650"/>
                            <a:ext cx="6264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2700">
                                <a:moveTo>
                                  <a:pt x="0" y="12700"/>
                                </a:moveTo>
                                <a:lnTo>
                                  <a:pt x="6263998" y="12700"/>
                                </a:lnTo>
                                <a:lnTo>
                                  <a:pt x="6263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A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2642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18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449pt;margin-top:10.421563pt;width:493.25pt;height:20.5pt;mso-position-horizontal-relative:page;mso-position-vertical-relative:paragraph;z-index:-15727616;mso-wrap-distance-left:0;mso-wrap-distance-right:0" id="docshapegroup9" coordorigin="1020,208" coordsize="9865,410">
                <v:rect style="position:absolute;left:1020;top:208;width:9865;height:400" id="docshape10" filled="true" fillcolor="#e8edf4" stroked="false">
                  <v:fill type="solid"/>
                </v:rect>
                <v:rect style="position:absolute;left:1020;top:598;width:9865;height:20" id="docshape11" filled="true" fillcolor="#0f2a46" stroked="false">
                  <v:fill type="solid"/>
                </v:rect>
                <v:shape style="position:absolute;left:1020;top:208;width:9865;height:390" type="#_x0000_t202" id="docshape12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18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03" w:lineRule="exact" w:before="0"/>
        <w:ind w:left="142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b/>
          <w:color w:val="111111"/>
          <w:sz w:val="18"/>
        </w:rPr>
        <w:t>Real-Time</w:t>
      </w:r>
      <w:r>
        <w:rPr>
          <w:rFonts w:ascii="Arial" w:hAnsi="Arial"/>
          <w:b/>
          <w:color w:val="111111"/>
          <w:spacing w:val="-1"/>
          <w:sz w:val="18"/>
        </w:rPr>
        <w:t> </w:t>
      </w:r>
      <w:r>
        <w:rPr>
          <w:rFonts w:ascii="Arial" w:hAnsi="Arial"/>
          <w:b/>
          <w:color w:val="111111"/>
          <w:sz w:val="18"/>
        </w:rPr>
        <w:t>Stock</w:t>
      </w:r>
      <w:r>
        <w:rPr>
          <w:rFonts w:ascii="Arial" w:hAnsi="Arial"/>
          <w:b/>
          <w:color w:val="111111"/>
          <w:spacing w:val="-8"/>
          <w:sz w:val="18"/>
        </w:rPr>
        <w:t> </w:t>
      </w:r>
      <w:r>
        <w:rPr>
          <w:rFonts w:ascii="Arial" w:hAnsi="Arial"/>
          <w:b/>
          <w:color w:val="111111"/>
          <w:sz w:val="18"/>
        </w:rPr>
        <w:t>Analysis</w:t>
      </w:r>
      <w:r>
        <w:rPr>
          <w:rFonts w:ascii="Arial" w:hAnsi="Arial"/>
          <w:b/>
          <w:color w:val="111111"/>
          <w:spacing w:val="-1"/>
          <w:sz w:val="18"/>
        </w:rPr>
        <w:t> </w:t>
      </w:r>
      <w:r>
        <w:rPr>
          <w:rFonts w:ascii="Arial" w:hAnsi="Arial"/>
          <w:b/>
          <w:color w:val="111111"/>
          <w:sz w:val="18"/>
        </w:rPr>
        <w:t>&amp;</w:t>
      </w:r>
      <w:r>
        <w:rPr>
          <w:rFonts w:ascii="Arial" w:hAnsi="Arial"/>
          <w:b/>
          <w:color w:val="111111"/>
          <w:spacing w:val="-1"/>
          <w:sz w:val="18"/>
        </w:rPr>
        <w:t> </w:t>
      </w:r>
      <w:r>
        <w:rPr>
          <w:rFonts w:ascii="Arial" w:hAnsi="Arial"/>
          <w:b/>
          <w:color w:val="111111"/>
          <w:sz w:val="18"/>
        </w:rPr>
        <w:t>Prediction</w:t>
      </w:r>
      <w:r>
        <w:rPr>
          <w:rFonts w:ascii="Arial" w:hAnsi="Arial"/>
          <w:b/>
          <w:color w:val="111111"/>
          <w:spacing w:val="-2"/>
          <w:sz w:val="18"/>
        </w:rPr>
        <w:t> </w:t>
      </w:r>
      <w:r>
        <w:rPr>
          <w:rFonts w:ascii="Arial" w:hAnsi="Arial"/>
          <w:b/>
          <w:color w:val="111111"/>
          <w:sz w:val="18"/>
        </w:rPr>
        <w:t>Web</w:t>
      </w:r>
      <w:r>
        <w:rPr>
          <w:rFonts w:ascii="Arial" w:hAnsi="Arial"/>
          <w:b/>
          <w:color w:val="111111"/>
          <w:spacing w:val="-8"/>
          <w:sz w:val="18"/>
        </w:rPr>
        <w:t> </w:t>
      </w:r>
      <w:r>
        <w:rPr>
          <w:rFonts w:ascii="Arial" w:hAnsi="Arial"/>
          <w:b/>
          <w:color w:val="111111"/>
          <w:sz w:val="18"/>
        </w:rPr>
        <w:t>App</w:t>
      </w:r>
      <w:r>
        <w:rPr>
          <w:rFonts w:ascii="Arial" w:hAnsi="Arial"/>
          <w:b/>
          <w:color w:val="111111"/>
          <w:spacing w:val="47"/>
          <w:sz w:val="18"/>
        </w:rPr>
        <w:t> </w:t>
      </w:r>
      <w:r>
        <w:rPr>
          <w:rFonts w:ascii="Arial" w:hAnsi="Arial"/>
          <w:i/>
          <w:color w:val="555555"/>
          <w:sz w:val="18"/>
        </w:rPr>
        <w:t>|</w:t>
      </w:r>
      <w:r>
        <w:rPr>
          <w:rFonts w:ascii="Arial" w:hAnsi="Arial"/>
          <w:i/>
          <w:color w:val="555555"/>
          <w:spacing w:val="49"/>
          <w:sz w:val="18"/>
        </w:rPr>
        <w:t> </w:t>
      </w:r>
      <w:r>
        <w:rPr>
          <w:rFonts w:ascii="Arial" w:hAnsi="Arial"/>
          <w:i/>
          <w:color w:val="555555"/>
          <w:sz w:val="18"/>
        </w:rPr>
        <w:t>Python</w:t>
      </w:r>
      <w:r>
        <w:rPr>
          <w:rFonts w:ascii="Arial" w:hAnsi="Arial"/>
          <w:i/>
          <w:color w:val="555555"/>
          <w:spacing w:val="-1"/>
          <w:sz w:val="18"/>
        </w:rPr>
        <w:t> </w:t>
      </w:r>
      <w:r>
        <w:rPr>
          <w:rFonts w:ascii="Arial" w:hAnsi="Arial"/>
          <w:i/>
          <w:color w:val="555555"/>
          <w:sz w:val="18"/>
        </w:rPr>
        <w:t>·</w:t>
      </w:r>
      <w:r>
        <w:rPr>
          <w:rFonts w:ascii="Arial" w:hAnsi="Arial"/>
          <w:i/>
          <w:color w:val="555555"/>
          <w:spacing w:val="-1"/>
          <w:sz w:val="18"/>
        </w:rPr>
        <w:t> </w:t>
      </w:r>
      <w:r>
        <w:rPr>
          <w:rFonts w:ascii="Arial" w:hAnsi="Arial"/>
          <w:i/>
          <w:color w:val="555555"/>
          <w:sz w:val="18"/>
        </w:rPr>
        <w:t>Streamlit</w:t>
      </w:r>
      <w:r>
        <w:rPr>
          <w:rFonts w:ascii="Arial" w:hAnsi="Arial"/>
          <w:i/>
          <w:color w:val="555555"/>
          <w:spacing w:val="-2"/>
          <w:sz w:val="18"/>
        </w:rPr>
        <w:t> </w:t>
      </w:r>
      <w:r>
        <w:rPr>
          <w:rFonts w:ascii="Arial" w:hAnsi="Arial"/>
          <w:i/>
          <w:color w:val="555555"/>
          <w:sz w:val="18"/>
        </w:rPr>
        <w:t>·</w:t>
      </w:r>
      <w:r>
        <w:rPr>
          <w:rFonts w:ascii="Arial" w:hAnsi="Arial"/>
          <w:i/>
          <w:color w:val="555555"/>
          <w:spacing w:val="-1"/>
          <w:sz w:val="18"/>
        </w:rPr>
        <w:t> </w:t>
      </w:r>
      <w:r>
        <w:rPr>
          <w:rFonts w:ascii="Arial" w:hAnsi="Arial"/>
          <w:i/>
          <w:color w:val="555555"/>
          <w:sz w:val="18"/>
        </w:rPr>
        <w:t>Google</w:t>
      </w:r>
      <w:r>
        <w:rPr>
          <w:rFonts w:ascii="Arial" w:hAnsi="Arial"/>
          <w:i/>
          <w:color w:val="555555"/>
          <w:spacing w:val="-1"/>
          <w:sz w:val="18"/>
        </w:rPr>
        <w:t> </w:t>
      </w:r>
      <w:r>
        <w:rPr>
          <w:rFonts w:ascii="Arial" w:hAnsi="Arial"/>
          <w:i/>
          <w:color w:val="555555"/>
          <w:sz w:val="18"/>
        </w:rPr>
        <w:t>Finance</w:t>
      </w:r>
      <w:r>
        <w:rPr>
          <w:rFonts w:ascii="Arial" w:hAnsi="Arial"/>
          <w:i/>
          <w:color w:val="555555"/>
          <w:spacing w:val="-8"/>
          <w:sz w:val="18"/>
        </w:rPr>
        <w:t> </w:t>
      </w:r>
      <w:r>
        <w:rPr>
          <w:rFonts w:ascii="Arial" w:hAnsi="Arial"/>
          <w:i/>
          <w:color w:val="555555"/>
          <w:sz w:val="18"/>
        </w:rPr>
        <w:t>API</w:t>
      </w:r>
      <w:r>
        <w:rPr>
          <w:rFonts w:ascii="Arial" w:hAnsi="Arial"/>
          <w:i/>
          <w:color w:val="555555"/>
          <w:spacing w:val="-2"/>
          <w:sz w:val="18"/>
        </w:rPr>
        <w:t> </w:t>
      </w:r>
      <w:r>
        <w:rPr>
          <w:rFonts w:ascii="Arial" w:hAnsi="Arial"/>
          <w:i/>
          <w:color w:val="555555"/>
          <w:sz w:val="18"/>
        </w:rPr>
        <w:t>· Scikit-</w:t>
      </w:r>
      <w:r>
        <w:rPr>
          <w:rFonts w:ascii="Arial" w:hAnsi="Arial"/>
          <w:i/>
          <w:color w:val="555555"/>
          <w:spacing w:val="-2"/>
          <w:sz w:val="18"/>
        </w:rPr>
        <w:t>learn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22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Built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live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stock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web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app displaying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real-time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price,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profit/loss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trend charts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for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top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50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NSE-listed </w:t>
      </w:r>
      <w:r>
        <w:rPr>
          <w:color w:val="111111"/>
          <w:spacing w:val="-2"/>
          <w:sz w:val="18"/>
        </w:rPr>
        <w:t>companies.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18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Integrated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Machine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Learning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model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to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predict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short-term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stock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price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direction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from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historical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data </w:t>
      </w:r>
      <w:r>
        <w:rPr>
          <w:color w:val="111111"/>
          <w:spacing w:val="-2"/>
          <w:sz w:val="18"/>
        </w:rPr>
        <w:t>patterns.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24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Deployed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independently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on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Streamlit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Cloud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— accessible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via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live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public </w:t>
      </w:r>
      <w:r>
        <w:rPr>
          <w:color w:val="111111"/>
          <w:spacing w:val="-5"/>
          <w:sz w:val="18"/>
        </w:rPr>
        <w:t>URL</w:t>
      </w:r>
    </w:p>
    <w:p>
      <w:pPr>
        <w:pStyle w:val="BodyText"/>
        <w:spacing w:before="13"/>
        <w:ind w:left="0" w:firstLine="0"/>
      </w:pPr>
    </w:p>
    <w:p>
      <w:pPr>
        <w:spacing w:line="205" w:lineRule="exact" w:before="0"/>
        <w:ind w:left="142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b/>
          <w:color w:val="111111"/>
          <w:sz w:val="18"/>
        </w:rPr>
        <w:t>Business</w:t>
      </w:r>
      <w:r>
        <w:rPr>
          <w:rFonts w:ascii="Arial" w:hAnsi="Arial"/>
          <w:b/>
          <w:color w:val="111111"/>
          <w:spacing w:val="-1"/>
          <w:sz w:val="18"/>
        </w:rPr>
        <w:t> </w:t>
      </w:r>
      <w:r>
        <w:rPr>
          <w:rFonts w:ascii="Arial" w:hAnsi="Arial"/>
          <w:b/>
          <w:color w:val="111111"/>
          <w:sz w:val="18"/>
        </w:rPr>
        <w:t>Intelligence Dashboards</w:t>
      </w:r>
      <w:r>
        <w:rPr>
          <w:rFonts w:ascii="Arial" w:hAnsi="Arial"/>
          <w:b/>
          <w:color w:val="111111"/>
          <w:spacing w:val="49"/>
          <w:sz w:val="18"/>
        </w:rPr>
        <w:t> </w:t>
      </w:r>
      <w:r>
        <w:rPr>
          <w:rFonts w:ascii="Arial" w:hAnsi="Arial"/>
          <w:i/>
          <w:color w:val="555555"/>
          <w:sz w:val="18"/>
        </w:rPr>
        <w:t>|</w:t>
      </w:r>
      <w:r>
        <w:rPr>
          <w:rFonts w:ascii="Arial" w:hAnsi="Arial"/>
          <w:i/>
          <w:color w:val="555555"/>
          <w:spacing w:val="50"/>
          <w:sz w:val="18"/>
        </w:rPr>
        <w:t> </w:t>
      </w:r>
      <w:r>
        <w:rPr>
          <w:rFonts w:ascii="Arial" w:hAnsi="Arial"/>
          <w:i/>
          <w:color w:val="555555"/>
          <w:sz w:val="18"/>
        </w:rPr>
        <w:t>Power BI</w:t>
      </w:r>
      <w:r>
        <w:rPr>
          <w:rFonts w:ascii="Arial" w:hAnsi="Arial"/>
          <w:i/>
          <w:color w:val="555555"/>
          <w:spacing w:val="-2"/>
          <w:sz w:val="18"/>
        </w:rPr>
        <w:t> </w:t>
      </w:r>
      <w:r>
        <w:rPr>
          <w:rFonts w:ascii="Arial" w:hAnsi="Arial"/>
          <w:i/>
          <w:color w:val="555555"/>
          <w:sz w:val="18"/>
        </w:rPr>
        <w:t>· Python · Pandas</w:t>
      </w:r>
      <w:r>
        <w:rPr>
          <w:rFonts w:ascii="Arial" w:hAnsi="Arial"/>
          <w:i/>
          <w:color w:val="555555"/>
          <w:spacing w:val="-1"/>
          <w:sz w:val="18"/>
        </w:rPr>
        <w:t> </w:t>
      </w:r>
      <w:r>
        <w:rPr>
          <w:rFonts w:ascii="Arial" w:hAnsi="Arial"/>
          <w:i/>
          <w:color w:val="555555"/>
          <w:sz w:val="18"/>
        </w:rPr>
        <w:t>· Kaggle · </w:t>
      </w:r>
      <w:r>
        <w:rPr>
          <w:rFonts w:ascii="Arial" w:hAnsi="Arial"/>
          <w:i/>
          <w:color w:val="555555"/>
          <w:spacing w:val="-5"/>
          <w:sz w:val="18"/>
        </w:rPr>
        <w:t>DAX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22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Built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4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end-to-end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dashboards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—</w:t>
      </w:r>
      <w:r>
        <w:rPr>
          <w:color w:val="111111"/>
          <w:spacing w:val="-11"/>
          <w:sz w:val="18"/>
        </w:rPr>
        <w:t> </w:t>
      </w:r>
      <w:r>
        <w:rPr>
          <w:color w:val="111111"/>
          <w:sz w:val="18"/>
        </w:rPr>
        <w:t>Amazon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Sales,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Netflix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Content,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Gym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Membership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Retail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Sales</w:t>
      </w:r>
      <w:r>
        <w:rPr>
          <w:color w:val="111111"/>
          <w:spacing w:val="-10"/>
          <w:sz w:val="18"/>
        </w:rPr>
        <w:t> </w:t>
      </w:r>
      <w:r>
        <w:rPr>
          <w:color w:val="111111"/>
          <w:spacing w:val="-2"/>
          <w:sz w:val="18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18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Sourced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real-world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datasets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from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Kaggle,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cleaned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transformed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data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using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Python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2"/>
          <w:sz w:val="18"/>
        </w:rPr>
        <w:t>Pandas.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18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Designed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interactive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dashboards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with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KPI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cards,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slicers,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MoM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growth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metrics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trend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analysis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using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4"/>
          <w:sz w:val="18"/>
        </w:rPr>
        <w:t>DAX.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24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Identified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underperforming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sales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categories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contributing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to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15%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revenue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gap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in</w:t>
      </w:r>
      <w:r>
        <w:rPr>
          <w:color w:val="111111"/>
          <w:spacing w:val="-10"/>
          <w:sz w:val="18"/>
        </w:rPr>
        <w:t> </w:t>
      </w:r>
      <w:r>
        <w:rPr>
          <w:color w:val="111111"/>
          <w:sz w:val="18"/>
        </w:rPr>
        <w:t>Amazon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2"/>
          <w:sz w:val="18"/>
        </w:rPr>
        <w:t>dataset.</w:t>
      </w:r>
    </w:p>
    <w:p>
      <w:pPr>
        <w:pStyle w:val="BodyText"/>
        <w:spacing w:before="13"/>
        <w:ind w:left="0" w:firstLine="0"/>
      </w:pPr>
    </w:p>
    <w:p>
      <w:pPr>
        <w:spacing w:line="205" w:lineRule="exact" w:before="0"/>
        <w:ind w:left="142" w:right="0" w:firstLine="0"/>
        <w:jc w:val="left"/>
        <w:rPr>
          <w:rFonts w:ascii="Arial"/>
          <w:i/>
          <w:sz w:val="18"/>
        </w:rPr>
      </w:pPr>
      <w:r>
        <w:rPr>
          <w:rFonts w:ascii="Arial"/>
          <w:b/>
          <w:color w:val="111111"/>
          <w:sz w:val="18"/>
        </w:rPr>
        <w:t>SQL</w:t>
      </w:r>
      <w:r>
        <w:rPr>
          <w:rFonts w:ascii="Arial"/>
          <w:b/>
          <w:color w:val="111111"/>
          <w:spacing w:val="-5"/>
          <w:sz w:val="18"/>
        </w:rPr>
        <w:t> </w:t>
      </w:r>
      <w:r>
        <w:rPr>
          <w:rFonts w:ascii="Arial"/>
          <w:b/>
          <w:color w:val="111111"/>
          <w:sz w:val="18"/>
        </w:rPr>
        <w:t>Database Design</w:t>
      </w:r>
      <w:r>
        <w:rPr>
          <w:rFonts w:ascii="Arial"/>
          <w:b/>
          <w:color w:val="111111"/>
          <w:spacing w:val="-1"/>
          <w:sz w:val="18"/>
        </w:rPr>
        <w:t> </w:t>
      </w:r>
      <w:r>
        <w:rPr>
          <w:rFonts w:ascii="Arial"/>
          <w:b/>
          <w:color w:val="111111"/>
          <w:sz w:val="18"/>
        </w:rPr>
        <w:t>&amp;</w:t>
      </w:r>
      <w:r>
        <w:rPr>
          <w:rFonts w:ascii="Arial"/>
          <w:b/>
          <w:color w:val="111111"/>
          <w:spacing w:val="-7"/>
          <w:sz w:val="18"/>
        </w:rPr>
        <w:t> </w:t>
      </w:r>
      <w:r>
        <w:rPr>
          <w:rFonts w:ascii="Arial"/>
          <w:b/>
          <w:color w:val="111111"/>
          <w:sz w:val="18"/>
        </w:rPr>
        <w:t>Analysis</w:t>
      </w:r>
      <w:r>
        <w:rPr>
          <w:rFonts w:ascii="Arial"/>
          <w:b/>
          <w:color w:val="111111"/>
          <w:spacing w:val="49"/>
          <w:sz w:val="18"/>
        </w:rPr>
        <w:t> </w:t>
      </w:r>
      <w:r>
        <w:rPr>
          <w:rFonts w:ascii="Arial"/>
          <w:i/>
          <w:color w:val="555555"/>
          <w:sz w:val="18"/>
        </w:rPr>
        <w:t>|</w:t>
      </w:r>
      <w:r>
        <w:rPr>
          <w:rFonts w:ascii="Arial"/>
          <w:i/>
          <w:color w:val="555555"/>
          <w:spacing w:val="50"/>
          <w:sz w:val="18"/>
        </w:rPr>
        <w:t> </w:t>
      </w:r>
      <w:r>
        <w:rPr>
          <w:rFonts w:ascii="Arial"/>
          <w:i/>
          <w:color w:val="555555"/>
          <w:spacing w:val="-2"/>
          <w:sz w:val="18"/>
        </w:rPr>
        <w:t>MySQL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22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Designed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relational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database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tables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with primary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keys,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foreign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keys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and </w:t>
      </w:r>
      <w:r>
        <w:rPr>
          <w:color w:val="111111"/>
          <w:spacing w:val="-2"/>
          <w:sz w:val="18"/>
        </w:rPr>
        <w:t>constraints.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24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Wrote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complex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queries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using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JOINs,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GROUP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BY,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subqueries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aggregate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functions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for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business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data</w:t>
      </w:r>
      <w:r>
        <w:rPr>
          <w:color w:val="111111"/>
          <w:spacing w:val="-2"/>
          <w:sz w:val="18"/>
        </w:rPr>
        <w:t> analysis.</w:t>
      </w:r>
    </w:p>
    <w:p>
      <w:pPr>
        <w:pStyle w:val="BodyText"/>
        <w:spacing w:before="10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647997</wp:posOffset>
                </wp:positionH>
                <wp:positionV relativeFrom="paragraph">
                  <wp:posOffset>116753</wp:posOffset>
                </wp:positionV>
                <wp:extent cx="6264275" cy="2603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264275" cy="260350"/>
                          <a:chExt cx="6264275" cy="260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642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54000">
                                <a:moveTo>
                                  <a:pt x="6263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6263998" y="254000"/>
                                </a:lnTo>
                                <a:lnTo>
                                  <a:pt x="6263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47650"/>
                            <a:ext cx="6264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2700">
                                <a:moveTo>
                                  <a:pt x="0" y="12700"/>
                                </a:moveTo>
                                <a:lnTo>
                                  <a:pt x="6263998" y="12700"/>
                                </a:lnTo>
                                <a:lnTo>
                                  <a:pt x="6263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A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2642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1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449pt;margin-top:9.193208pt;width:493.25pt;height:20.5pt;mso-position-horizontal-relative:page;mso-position-vertical-relative:paragraph;z-index:-15727104;mso-wrap-distance-left:0;mso-wrap-distance-right:0" id="docshapegroup13" coordorigin="1020,184" coordsize="9865,410">
                <v:rect style="position:absolute;left:1020;top:183;width:9865;height:400" id="docshape14" filled="true" fillcolor="#e8edf4" stroked="false">
                  <v:fill type="solid"/>
                </v:rect>
                <v:rect style="position:absolute;left:1020;top:573;width:9865;height:20" id="docshape15" filled="true" fillcolor="#0f2a46" stroked="false">
                  <v:fill type="solid"/>
                </v:rect>
                <v:shape style="position:absolute;left:1020;top:183;width:9865;height:390" type="#_x0000_t202" id="docshape16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z w:val="18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18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ind w:left="142"/>
      </w:pPr>
      <w:r>
        <w:rPr>
          <w:color w:val="111111"/>
        </w:rPr>
        <w:t>Computer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Hardware</w:t>
      </w:r>
    </w:p>
    <w:p>
      <w:pPr>
        <w:spacing w:line="205" w:lineRule="exact" w:before="8"/>
        <w:ind w:left="142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555555"/>
          <w:spacing w:val="-2"/>
          <w:sz w:val="18"/>
        </w:rPr>
        <w:t>Self-Practice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22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Assembled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multiple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custom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PC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builds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—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selected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compatible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CPU,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GPU,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RAM,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storage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PSU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2"/>
          <w:sz w:val="18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18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Installed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configured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Windows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Linux OS,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drivers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software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environments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from </w:t>
      </w:r>
      <w:r>
        <w:rPr>
          <w:color w:val="111111"/>
          <w:spacing w:val="-2"/>
          <w:sz w:val="18"/>
        </w:rPr>
        <w:t>scratch.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24" w:lineRule="exact" w:before="0" w:after="0"/>
        <w:ind w:left="524" w:right="0" w:hanging="222"/>
        <w:jc w:val="left"/>
        <w:rPr>
          <w:rFonts w:ascii="Times New Roman" w:hAnsi="Times New Roman"/>
          <w:sz w:val="20"/>
        </w:rPr>
      </w:pPr>
      <w:r>
        <w:rPr>
          <w:color w:val="111111"/>
          <w:sz w:val="18"/>
        </w:rPr>
        <w:t>Diagnosed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resolved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hardware/software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issues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—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boot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failures,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performance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drops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network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2"/>
          <w:sz w:val="18"/>
        </w:rPr>
        <w:t>errors.</w:t>
      </w:r>
    </w:p>
    <w:p>
      <w:pPr>
        <w:spacing w:before="170"/>
        <w:ind w:left="292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11111"/>
          <w:sz w:val="18"/>
        </w:rPr>
        <w:t>ExpertSource,</w:t>
      </w:r>
      <w:r>
        <w:rPr>
          <w:rFonts w:ascii="Arial" w:hAnsi="Arial"/>
          <w:b/>
          <w:color w:val="111111"/>
          <w:spacing w:val="-4"/>
          <w:sz w:val="18"/>
        </w:rPr>
        <w:t> </w:t>
      </w:r>
      <w:r>
        <w:rPr>
          <w:rFonts w:ascii="Arial" w:hAnsi="Arial"/>
          <w:b/>
          <w:color w:val="111111"/>
          <w:sz w:val="18"/>
        </w:rPr>
        <w:t>Navi</w:t>
      </w:r>
      <w:r>
        <w:rPr>
          <w:rFonts w:ascii="Arial" w:hAnsi="Arial"/>
          <w:b/>
          <w:color w:val="111111"/>
          <w:spacing w:val="-2"/>
          <w:sz w:val="18"/>
        </w:rPr>
        <w:t> </w:t>
      </w:r>
      <w:r>
        <w:rPr>
          <w:rFonts w:ascii="Arial" w:hAnsi="Arial"/>
          <w:b/>
          <w:color w:val="111111"/>
          <w:sz w:val="18"/>
        </w:rPr>
        <w:t>Mumbai</w:t>
      </w:r>
      <w:r>
        <w:rPr>
          <w:rFonts w:ascii="Arial" w:hAnsi="Arial"/>
          <w:b/>
          <w:color w:val="111111"/>
          <w:spacing w:val="-2"/>
          <w:sz w:val="18"/>
        </w:rPr>
        <w:t> </w:t>
      </w:r>
      <w:r>
        <w:rPr>
          <w:rFonts w:ascii="Arial" w:hAnsi="Arial"/>
          <w:b/>
          <w:color w:val="111111"/>
          <w:sz w:val="18"/>
        </w:rPr>
        <w:t>| Jul</w:t>
      </w:r>
      <w:r>
        <w:rPr>
          <w:rFonts w:ascii="Arial" w:hAnsi="Arial"/>
          <w:b/>
          <w:color w:val="111111"/>
          <w:spacing w:val="-1"/>
          <w:sz w:val="18"/>
        </w:rPr>
        <w:t> </w:t>
      </w:r>
      <w:r>
        <w:rPr>
          <w:rFonts w:ascii="Arial" w:hAnsi="Arial"/>
          <w:b/>
          <w:color w:val="111111"/>
          <w:sz w:val="18"/>
        </w:rPr>
        <w:t>2024 –</w:t>
      </w:r>
      <w:r>
        <w:rPr>
          <w:rFonts w:ascii="Arial" w:hAnsi="Arial"/>
          <w:b/>
          <w:color w:val="111111"/>
          <w:spacing w:val="-14"/>
          <w:sz w:val="18"/>
        </w:rPr>
        <w:t> </w:t>
      </w:r>
      <w:r>
        <w:rPr>
          <w:rFonts w:ascii="Arial" w:hAnsi="Arial"/>
          <w:b/>
          <w:color w:val="111111"/>
          <w:sz w:val="18"/>
        </w:rPr>
        <w:t>Apr</w:t>
      </w:r>
      <w:r>
        <w:rPr>
          <w:rFonts w:ascii="Arial" w:hAnsi="Arial"/>
          <w:b/>
          <w:color w:val="111111"/>
          <w:spacing w:val="-1"/>
          <w:sz w:val="18"/>
        </w:rPr>
        <w:t> </w:t>
      </w:r>
      <w:r>
        <w:rPr>
          <w:rFonts w:ascii="Arial" w:hAnsi="Arial"/>
          <w:b/>
          <w:color w:val="111111"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10" w:lineRule="exact" w:before="37" w:after="0"/>
        <w:ind w:left="860" w:right="0" w:hanging="498"/>
        <w:jc w:val="left"/>
        <w:rPr>
          <w:rFonts w:ascii="Times New Roman" w:hAnsi="Times New Roman"/>
          <w:sz w:val="18"/>
        </w:rPr>
      </w:pPr>
      <w:r>
        <w:rPr>
          <w:color w:val="111111"/>
          <w:position w:val="1"/>
          <w:sz w:val="18"/>
        </w:rPr>
        <w:t>Managed</w:t>
      </w:r>
      <w:r>
        <w:rPr>
          <w:color w:val="111111"/>
          <w:spacing w:val="-6"/>
          <w:position w:val="1"/>
          <w:sz w:val="18"/>
        </w:rPr>
        <w:t> </w:t>
      </w:r>
      <w:r>
        <w:rPr>
          <w:color w:val="111111"/>
          <w:position w:val="1"/>
          <w:sz w:val="18"/>
        </w:rPr>
        <w:t>100+</w:t>
      </w:r>
      <w:r>
        <w:rPr>
          <w:color w:val="111111"/>
          <w:spacing w:val="-3"/>
          <w:position w:val="1"/>
          <w:sz w:val="18"/>
        </w:rPr>
        <w:t> </w:t>
      </w:r>
      <w:r>
        <w:rPr>
          <w:color w:val="111111"/>
          <w:position w:val="1"/>
          <w:sz w:val="18"/>
        </w:rPr>
        <w:t>daily</w:t>
      </w:r>
      <w:r>
        <w:rPr>
          <w:color w:val="111111"/>
          <w:spacing w:val="-3"/>
          <w:position w:val="1"/>
          <w:sz w:val="18"/>
        </w:rPr>
        <w:t> </w:t>
      </w:r>
      <w:r>
        <w:rPr>
          <w:color w:val="111111"/>
          <w:position w:val="1"/>
          <w:sz w:val="18"/>
        </w:rPr>
        <w:t>customer</w:t>
      </w:r>
      <w:r>
        <w:rPr>
          <w:color w:val="111111"/>
          <w:spacing w:val="-2"/>
          <w:position w:val="1"/>
          <w:sz w:val="18"/>
        </w:rPr>
        <w:t> </w:t>
      </w:r>
      <w:r>
        <w:rPr>
          <w:color w:val="111111"/>
          <w:position w:val="1"/>
          <w:sz w:val="18"/>
        </w:rPr>
        <w:t>interactions</w:t>
      </w:r>
      <w:r>
        <w:rPr>
          <w:color w:val="111111"/>
          <w:spacing w:val="-3"/>
          <w:position w:val="1"/>
          <w:sz w:val="18"/>
        </w:rPr>
        <w:t> </w:t>
      </w:r>
      <w:r>
        <w:rPr>
          <w:color w:val="111111"/>
          <w:position w:val="1"/>
          <w:sz w:val="18"/>
        </w:rPr>
        <w:t>for</w:t>
      </w:r>
      <w:r>
        <w:rPr>
          <w:color w:val="111111"/>
          <w:spacing w:val="-2"/>
          <w:position w:val="1"/>
          <w:sz w:val="18"/>
        </w:rPr>
        <w:t> </w:t>
      </w:r>
      <w:r>
        <w:rPr>
          <w:color w:val="111111"/>
          <w:position w:val="1"/>
          <w:sz w:val="18"/>
        </w:rPr>
        <w:t>a</w:t>
      </w:r>
      <w:r>
        <w:rPr>
          <w:color w:val="111111"/>
          <w:spacing w:val="-2"/>
          <w:position w:val="1"/>
          <w:sz w:val="18"/>
        </w:rPr>
        <w:t> </w:t>
      </w:r>
      <w:r>
        <w:rPr>
          <w:color w:val="111111"/>
          <w:position w:val="1"/>
          <w:sz w:val="18"/>
        </w:rPr>
        <w:t>US-based</w:t>
      </w:r>
      <w:r>
        <w:rPr>
          <w:color w:val="111111"/>
          <w:spacing w:val="-1"/>
          <w:position w:val="1"/>
          <w:sz w:val="18"/>
        </w:rPr>
        <w:t> </w:t>
      </w:r>
      <w:r>
        <w:rPr>
          <w:color w:val="111111"/>
          <w:spacing w:val="-2"/>
          <w:position w:val="1"/>
          <w:sz w:val="18"/>
        </w:rPr>
        <w:t>client.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05" w:lineRule="exact" w:before="0" w:after="0"/>
        <w:ind w:left="860" w:right="0" w:hanging="498"/>
        <w:jc w:val="left"/>
        <w:rPr>
          <w:rFonts w:ascii="Times New Roman" w:hAnsi="Times New Roman"/>
          <w:sz w:val="18"/>
        </w:rPr>
      </w:pPr>
      <w:r>
        <w:rPr>
          <w:color w:val="111111"/>
          <w:position w:val="1"/>
          <w:sz w:val="18"/>
        </w:rPr>
        <w:t>Maintained</w:t>
      </w:r>
      <w:r>
        <w:rPr>
          <w:color w:val="111111"/>
          <w:spacing w:val="-5"/>
          <w:position w:val="1"/>
          <w:sz w:val="18"/>
        </w:rPr>
        <w:t> </w:t>
      </w:r>
      <w:r>
        <w:rPr>
          <w:color w:val="111111"/>
          <w:position w:val="1"/>
          <w:sz w:val="18"/>
        </w:rPr>
        <w:t>structured</w:t>
      </w:r>
      <w:r>
        <w:rPr>
          <w:color w:val="111111"/>
          <w:spacing w:val="-3"/>
          <w:position w:val="1"/>
          <w:sz w:val="18"/>
        </w:rPr>
        <w:t> </w:t>
      </w:r>
      <w:r>
        <w:rPr>
          <w:color w:val="111111"/>
          <w:position w:val="1"/>
          <w:sz w:val="18"/>
        </w:rPr>
        <w:t>data</w:t>
      </w:r>
      <w:r>
        <w:rPr>
          <w:color w:val="111111"/>
          <w:spacing w:val="-3"/>
          <w:position w:val="1"/>
          <w:sz w:val="18"/>
        </w:rPr>
        <w:t> </w:t>
      </w:r>
      <w:r>
        <w:rPr>
          <w:color w:val="111111"/>
          <w:position w:val="1"/>
          <w:sz w:val="18"/>
        </w:rPr>
        <w:t>records</w:t>
      </w:r>
      <w:r>
        <w:rPr>
          <w:color w:val="111111"/>
          <w:spacing w:val="-4"/>
          <w:position w:val="1"/>
          <w:sz w:val="18"/>
        </w:rPr>
        <w:t> </w:t>
      </w:r>
      <w:r>
        <w:rPr>
          <w:color w:val="111111"/>
          <w:position w:val="1"/>
          <w:sz w:val="18"/>
        </w:rPr>
        <w:t>ensuring</w:t>
      </w:r>
      <w:r>
        <w:rPr>
          <w:color w:val="111111"/>
          <w:spacing w:val="-2"/>
          <w:position w:val="1"/>
          <w:sz w:val="18"/>
        </w:rPr>
        <w:t> </w:t>
      </w:r>
      <w:r>
        <w:rPr>
          <w:color w:val="111111"/>
          <w:position w:val="1"/>
          <w:sz w:val="18"/>
        </w:rPr>
        <w:t>high</w:t>
      </w:r>
      <w:r>
        <w:rPr>
          <w:color w:val="111111"/>
          <w:spacing w:val="-3"/>
          <w:position w:val="1"/>
          <w:sz w:val="18"/>
        </w:rPr>
        <w:t> </w:t>
      </w:r>
      <w:r>
        <w:rPr>
          <w:color w:val="111111"/>
          <w:spacing w:val="-2"/>
          <w:position w:val="1"/>
          <w:sz w:val="18"/>
        </w:rPr>
        <w:t>accuracy.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12" w:lineRule="exact" w:before="0" w:after="0"/>
        <w:ind w:left="860" w:right="0" w:hanging="498"/>
        <w:jc w:val="left"/>
        <w:rPr>
          <w:rFonts w:ascii="Times New Roman" w:hAnsi="Times New Roman"/>
          <w:sz w:val="18"/>
        </w:rPr>
      </w:pPr>
      <w:r>
        <w:rPr>
          <w:color w:val="111111"/>
          <w:position w:val="1"/>
          <w:sz w:val="18"/>
        </w:rPr>
        <w:t>Improved</w:t>
      </w:r>
      <w:r>
        <w:rPr>
          <w:color w:val="111111"/>
          <w:spacing w:val="-6"/>
          <w:position w:val="1"/>
          <w:sz w:val="18"/>
        </w:rPr>
        <w:t> </w:t>
      </w:r>
      <w:r>
        <w:rPr>
          <w:color w:val="111111"/>
          <w:position w:val="1"/>
          <w:sz w:val="18"/>
        </w:rPr>
        <w:t>response</w:t>
      </w:r>
      <w:r>
        <w:rPr>
          <w:color w:val="111111"/>
          <w:spacing w:val="-4"/>
          <w:position w:val="1"/>
          <w:sz w:val="18"/>
        </w:rPr>
        <w:t> </w:t>
      </w:r>
      <w:r>
        <w:rPr>
          <w:color w:val="111111"/>
          <w:position w:val="1"/>
          <w:sz w:val="18"/>
        </w:rPr>
        <w:t>tracking</w:t>
      </w:r>
      <w:r>
        <w:rPr>
          <w:color w:val="111111"/>
          <w:spacing w:val="-4"/>
          <w:position w:val="1"/>
          <w:sz w:val="18"/>
        </w:rPr>
        <w:t> </w:t>
      </w:r>
      <w:r>
        <w:rPr>
          <w:color w:val="111111"/>
          <w:position w:val="1"/>
          <w:sz w:val="18"/>
        </w:rPr>
        <w:t>efficiency</w:t>
      </w:r>
      <w:r>
        <w:rPr>
          <w:color w:val="111111"/>
          <w:spacing w:val="-5"/>
          <w:position w:val="1"/>
          <w:sz w:val="18"/>
        </w:rPr>
        <w:t> </w:t>
      </w:r>
      <w:r>
        <w:rPr>
          <w:color w:val="111111"/>
          <w:position w:val="1"/>
          <w:sz w:val="18"/>
        </w:rPr>
        <w:t>by</w:t>
      </w:r>
      <w:r>
        <w:rPr>
          <w:color w:val="111111"/>
          <w:spacing w:val="-6"/>
          <w:position w:val="1"/>
          <w:sz w:val="18"/>
        </w:rPr>
        <w:t> </w:t>
      </w:r>
      <w:r>
        <w:rPr>
          <w:color w:val="111111"/>
          <w:position w:val="1"/>
          <w:sz w:val="18"/>
        </w:rPr>
        <w:t>20%</w:t>
      </w:r>
      <w:r>
        <w:rPr>
          <w:color w:val="111111"/>
          <w:spacing w:val="-5"/>
          <w:position w:val="1"/>
          <w:sz w:val="18"/>
        </w:rPr>
        <w:t> </w:t>
      </w:r>
      <w:r>
        <w:rPr>
          <w:color w:val="111111"/>
          <w:position w:val="1"/>
          <w:sz w:val="18"/>
        </w:rPr>
        <w:t>using</w:t>
      </w:r>
      <w:r>
        <w:rPr>
          <w:color w:val="111111"/>
          <w:spacing w:val="-4"/>
          <w:position w:val="1"/>
          <w:sz w:val="18"/>
        </w:rPr>
        <w:t> </w:t>
      </w:r>
      <w:r>
        <w:rPr>
          <w:color w:val="111111"/>
          <w:position w:val="1"/>
          <w:sz w:val="18"/>
        </w:rPr>
        <w:t>Excel</w:t>
      </w:r>
      <w:r>
        <w:rPr>
          <w:color w:val="111111"/>
          <w:spacing w:val="-4"/>
          <w:position w:val="1"/>
          <w:sz w:val="18"/>
        </w:rPr>
        <w:t> </w:t>
      </w:r>
      <w:r>
        <w:rPr>
          <w:color w:val="111111"/>
          <w:spacing w:val="-2"/>
          <w:position w:val="1"/>
          <w:sz w:val="18"/>
        </w:rPr>
        <w:t>dashboards.</w:t>
      </w:r>
    </w:p>
    <w:p>
      <w:pPr>
        <w:pStyle w:val="BodyText"/>
        <w:spacing w:before="2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647997</wp:posOffset>
                </wp:positionH>
                <wp:positionV relativeFrom="paragraph">
                  <wp:posOffset>111996</wp:posOffset>
                </wp:positionV>
                <wp:extent cx="6264275" cy="2603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264275" cy="260350"/>
                          <a:chExt cx="6264275" cy="260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2642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54000">
                                <a:moveTo>
                                  <a:pt x="6263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98"/>
                                </a:lnTo>
                                <a:lnTo>
                                  <a:pt x="6263998" y="253998"/>
                                </a:lnTo>
                                <a:lnTo>
                                  <a:pt x="6263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47650"/>
                            <a:ext cx="6264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2700">
                                <a:moveTo>
                                  <a:pt x="0" y="12700"/>
                                </a:moveTo>
                                <a:lnTo>
                                  <a:pt x="6263998" y="12700"/>
                                </a:lnTo>
                                <a:lnTo>
                                  <a:pt x="6263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A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2642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1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449pt;margin-top:8.818596pt;width:493.25pt;height:20.5pt;mso-position-horizontal-relative:page;mso-position-vertical-relative:paragraph;z-index:-15726592;mso-wrap-distance-left:0;mso-wrap-distance-right:0" id="docshapegroup17" coordorigin="1020,176" coordsize="9865,410">
                <v:rect style="position:absolute;left:1020;top:176;width:9865;height:400" id="docshape18" filled="true" fillcolor="#e8edf4" stroked="false">
                  <v:fill type="solid"/>
                </v:rect>
                <v:rect style="position:absolute;left:1020;top:566;width:9865;height:20" id="docshape19" filled="true" fillcolor="#0f2a46" stroked="false">
                  <v:fill type="solid"/>
                </v:rect>
                <v:shape style="position:absolute;left:1020;top:176;width:9865;height:390" type="#_x0000_t202" id="docshape20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18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203" w:lineRule="exact" w:before="5"/>
      </w:pPr>
      <w:bookmarkStart w:name="B.Sc. Computer Science" w:id="2"/>
      <w:bookmarkEnd w:id="2"/>
      <w:r>
        <w:rPr>
          <w:b w:val="0"/>
        </w:rPr>
      </w:r>
      <w:r>
        <w:rPr/>
        <w:t>B.Sc.</w:t>
      </w:r>
      <w:r>
        <w:rPr>
          <w:spacing w:val="-3"/>
        </w:rPr>
        <w:t> </w:t>
      </w:r>
      <w:r>
        <w:rPr/>
        <w:t>Computer</w:t>
      </w:r>
      <w:r>
        <w:rPr>
          <w:spacing w:val="-2"/>
        </w:rPr>
        <w:t> Science</w:t>
      </w:r>
    </w:p>
    <w:p>
      <w:pPr>
        <w:pStyle w:val="BodyText"/>
        <w:spacing w:line="203" w:lineRule="exact"/>
        <w:ind w:left="292" w:firstLine="0"/>
      </w:pPr>
      <w:r>
        <w:rPr/>
        <w:t>SIES</w:t>
      </w:r>
      <w:r>
        <w:rPr>
          <w:spacing w:val="-7"/>
        </w:rPr>
        <w:t> </w:t>
      </w:r>
      <w:r>
        <w:rPr/>
        <w:t>College,</w:t>
      </w:r>
      <w:r>
        <w:rPr>
          <w:spacing w:val="-6"/>
        </w:rPr>
        <w:t> </w:t>
      </w:r>
      <w:r>
        <w:rPr/>
        <w:t>Mumbai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2023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2026</w:t>
      </w:r>
      <w:r>
        <w:rPr>
          <w:spacing w:val="-5"/>
        </w:rPr>
        <w:t> </w:t>
      </w:r>
      <w:r>
        <w:rPr/>
        <w:t>|</w:t>
      </w:r>
      <w:r>
        <w:rPr>
          <w:spacing w:val="-4"/>
        </w:rPr>
        <w:t> </w:t>
      </w:r>
      <w:r>
        <w:rPr/>
        <w:t>CGPA:</w:t>
      </w:r>
      <w:r>
        <w:rPr>
          <w:spacing w:val="-4"/>
        </w:rPr>
        <w:t> 6.94</w:t>
      </w:r>
    </w:p>
    <w:p>
      <w:pPr>
        <w:pStyle w:val="Heading2"/>
        <w:spacing w:line="203" w:lineRule="exact" w:before="193"/>
      </w:pPr>
      <w:bookmarkStart w:name="Data Science Program" w:id="3"/>
      <w:bookmarkEnd w:id="3"/>
      <w:r>
        <w:rPr>
          <w:b w:val="0"/>
        </w:rPr>
      </w:r>
      <w:r>
        <w:rPr/>
        <w:t>Data</w:t>
      </w:r>
      <w:r>
        <w:rPr>
          <w:spacing w:val="-4"/>
        </w:rPr>
        <w:t> </w:t>
      </w:r>
      <w:r>
        <w:rPr/>
        <w:t>Science</w:t>
      </w:r>
      <w:r>
        <w:rPr>
          <w:spacing w:val="-2"/>
        </w:rPr>
        <w:t> Program</w:t>
      </w:r>
    </w:p>
    <w:p>
      <w:pPr>
        <w:pStyle w:val="BodyText"/>
        <w:spacing w:line="463" w:lineRule="auto"/>
        <w:ind w:left="292" w:right="5749" w:firstLine="0"/>
      </w:pPr>
      <w:r>
        <w:rPr/>
        <w:t>BSE</w:t>
      </w:r>
      <w:r>
        <w:rPr>
          <w:spacing w:val="-10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(Bombay</w:t>
      </w:r>
      <w:r>
        <w:rPr>
          <w:spacing w:val="-10"/>
        </w:rPr>
        <w:t> </w:t>
      </w:r>
      <w:r>
        <w:rPr/>
        <w:t>Stock</w:t>
      </w:r>
      <w:r>
        <w:rPr>
          <w:spacing w:val="-11"/>
        </w:rPr>
        <w:t> </w:t>
      </w:r>
      <w:r>
        <w:rPr/>
        <w:t>Exchange)</w:t>
      </w:r>
      <w:r>
        <w:rPr>
          <w:spacing w:val="-10"/>
        </w:rPr>
        <w:t> </w:t>
      </w:r>
      <w:r>
        <w:rPr/>
        <w:t>|</w:t>
      </w:r>
      <w:r>
        <w:rPr>
          <w:spacing w:val="-10"/>
        </w:rPr>
        <w:t> </w:t>
      </w:r>
      <w:r>
        <w:rPr/>
        <w:t>Ongoing </w:t>
      </w:r>
      <w:r>
        <w:rPr>
          <w:rFonts w:ascii="Arial"/>
          <w:b/>
        </w:rPr>
        <w:t>12th: </w:t>
      </w:r>
      <w:r>
        <w:rPr/>
        <w:t>| Karmaveer Bhaurao Patil College - 54% </w:t>
      </w:r>
      <w:r>
        <w:rPr>
          <w:rFonts w:ascii="Arial"/>
          <w:b/>
        </w:rPr>
        <w:t>10th: </w:t>
      </w:r>
      <w:r>
        <w:rPr/>
        <w:t>| Modern School, Vashi - 70%</w:t>
      </w:r>
    </w:p>
    <w:p>
      <w:pPr>
        <w:pStyle w:val="BodyText"/>
        <w:spacing w:before="11"/>
        <w:ind w:left="0" w:firstLin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647997</wp:posOffset>
                </wp:positionH>
                <wp:positionV relativeFrom="paragraph">
                  <wp:posOffset>139346</wp:posOffset>
                </wp:positionV>
                <wp:extent cx="6264275" cy="2603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264275" cy="260350"/>
                          <a:chExt cx="6264275" cy="260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2642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54000">
                                <a:moveTo>
                                  <a:pt x="6263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98"/>
                                </a:lnTo>
                                <a:lnTo>
                                  <a:pt x="6263998" y="253998"/>
                                </a:lnTo>
                                <a:lnTo>
                                  <a:pt x="6263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47649"/>
                            <a:ext cx="6264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2700">
                                <a:moveTo>
                                  <a:pt x="0" y="12699"/>
                                </a:moveTo>
                                <a:lnTo>
                                  <a:pt x="6263998" y="12699"/>
                                </a:lnTo>
                                <a:lnTo>
                                  <a:pt x="6263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A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2642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18"/>
                                </w:rPr>
                                <w:t>LANGUAGES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18"/>
                                </w:rPr>
                                <w:t>INTERESTS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449pt;margin-top:10.972147pt;width:493.25pt;height:20.5pt;mso-position-horizontal-relative:page;mso-position-vertical-relative:paragraph;z-index:-15726080;mso-wrap-distance-left:0;mso-wrap-distance-right:0" id="docshapegroup21" coordorigin="1020,219" coordsize="9865,410">
                <v:rect style="position:absolute;left:1020;top:219;width:9865;height:400" id="docshape22" filled="true" fillcolor="#e8edf4" stroked="false">
                  <v:fill type="solid"/>
                </v:rect>
                <v:rect style="position:absolute;left:1020;top:609;width:9865;height:20" id="docshape23" filled="true" fillcolor="#0f2a46" stroked="false">
                  <v:fill type="solid"/>
                </v:rect>
                <v:shape style="position:absolute;left:1020;top:219;width:9865;height:390" type="#_x0000_t202" id="docshape24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z w:val="18"/>
                          </w:rPr>
                          <w:t>LANGUAGES &amp;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18"/>
                          </w:rPr>
                          <w:t>INTERESTS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262" w:right="0" w:firstLine="0"/>
        <w:jc w:val="left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Languages: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sz w:val="20"/>
        </w:rPr>
        <w:t>English,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Hindi,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Marathi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(Fluent),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German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(A1)</w:t>
      </w:r>
    </w:p>
    <w:p>
      <w:pPr>
        <w:spacing w:before="15"/>
        <w:ind w:left="242" w:right="0" w:firstLine="0"/>
        <w:jc w:val="left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Interests:</w:t>
      </w:r>
      <w:r>
        <w:rPr>
          <w:rFonts w:ascii="Times New Roman"/>
          <w:b/>
          <w:spacing w:val="-13"/>
          <w:sz w:val="20"/>
        </w:rPr>
        <w:t> </w:t>
      </w:r>
      <w:r>
        <w:rPr>
          <w:rFonts w:ascii="Times New Roman"/>
          <w:sz w:val="20"/>
        </w:rPr>
        <w:t>Fitness,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Guitar,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Drawing,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Learning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Data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&amp;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Technology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pacing w:val="-2"/>
          <w:sz w:val="20"/>
        </w:rPr>
        <w:t>Tools</w:t>
      </w:r>
    </w:p>
    <w:sectPr>
      <w:type w:val="continuous"/>
      <w:pgSz w:w="11920" w:h="16840"/>
      <w:pgMar w:top="7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24" w:hanging="223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0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0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0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24" w:hanging="222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92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18" w:lineRule="exact"/>
      <w:ind w:left="524" w:hanging="22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embareanand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Anand_Tembare_Resume 13</dc:title>
  <dcterms:created xsi:type="dcterms:W3CDTF">2026-05-21T16:25:31Z</dcterms:created>
  <dcterms:modified xsi:type="dcterms:W3CDTF">2026-05-21T16:25:31Z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Pages</vt:lpwstr>
  </property>
  <property fmtid="{D5CDD505-2E9C-101B-9397-08002B2CF9AE}" pid="5" name="LastSaved">
    <vt:filetime>2026-05-21T00:00:00Z</vt:filetime>
  </property>
  <property fmtid="{D5CDD505-2E9C-101B-9397-08002B2CF9AE}" pid="6" name="Producer">
    <vt:lpwstr>macOS Version 26.3.1 (Build 25D2128) Quartz PDFContext</vt:lpwstr>
  </property>
</Properties>
</file>