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24E43" w14:textId="31EC0FFF" w:rsidR="00371396" w:rsidRPr="00371396" w:rsidRDefault="00371396" w:rsidP="00371396">
      <w:pPr>
        <w:shd w:val="clear" w:color="auto" w:fill="FFFFFF"/>
        <w:outlineLvl w:val="0"/>
        <w:rPr>
          <w:rFonts w:ascii="Georgia" w:eastAsia="Times New Roman" w:hAnsi="Georgia" w:cs="Times New Roman"/>
          <w:color w:val="000000"/>
          <w:kern w:val="36"/>
          <w:sz w:val="43"/>
          <w:szCs w:val="43"/>
          <w:u w:val="single"/>
          <w:lang w:eastAsia="en-GB"/>
        </w:rPr>
      </w:pPr>
      <w:r w:rsidRPr="00371396">
        <w:rPr>
          <w:rFonts w:ascii="Georgia" w:eastAsia="Times New Roman" w:hAnsi="Georgia" w:cs="Times New Roman"/>
          <w:color w:val="000000"/>
          <w:kern w:val="36"/>
          <w:sz w:val="43"/>
          <w:szCs w:val="43"/>
          <w:u w:val="single"/>
          <w:lang w:val="en-US" w:eastAsia="en-GB"/>
        </w:rPr>
        <w:t xml:space="preserve">Prof. </w:t>
      </w:r>
      <w:r w:rsidRPr="00371396">
        <w:rPr>
          <w:rFonts w:ascii="Georgia" w:eastAsia="Times New Roman" w:hAnsi="Georgia" w:cs="Times New Roman"/>
          <w:color w:val="000000"/>
          <w:kern w:val="36"/>
          <w:sz w:val="43"/>
          <w:szCs w:val="43"/>
          <w:u w:val="single"/>
          <w:lang w:eastAsia="en-GB"/>
        </w:rPr>
        <w:t>Subhasis Chaudhuri</w:t>
      </w:r>
    </w:p>
    <w:p w14:paraId="73399EA8" w14:textId="77777777" w:rsidR="00371396" w:rsidRDefault="00371396" w:rsidP="00371396">
      <w:pPr>
        <w:pStyle w:val="NormalWeb"/>
        <w:shd w:val="clear" w:color="auto" w:fill="FFFFFF"/>
        <w:spacing w:before="0" w:beforeAutospacing="0" w:after="225" w:afterAutospacing="0" w:line="276" w:lineRule="auto"/>
        <w:jc w:val="both"/>
        <w:rPr>
          <w:color w:val="333333"/>
          <w:sz w:val="28"/>
          <w:szCs w:val="28"/>
        </w:rPr>
      </w:pPr>
    </w:p>
    <w:p w14:paraId="04579D52" w14:textId="6577A870" w:rsidR="00371396" w:rsidRPr="00186616" w:rsidRDefault="00371396" w:rsidP="00371396">
      <w:pPr>
        <w:pStyle w:val="NormalWeb"/>
        <w:shd w:val="clear" w:color="auto" w:fill="FFFFFF"/>
        <w:spacing w:before="0" w:beforeAutospacing="0" w:after="225" w:afterAutospacing="0" w:line="276" w:lineRule="auto"/>
        <w:jc w:val="both"/>
        <w:rPr>
          <w:color w:val="333333"/>
          <w:sz w:val="28"/>
          <w:szCs w:val="28"/>
          <w:lang w:val="en-US"/>
        </w:rPr>
      </w:pPr>
      <w:r w:rsidRPr="00371396">
        <w:rPr>
          <w:color w:val="333333"/>
          <w:sz w:val="28"/>
          <w:szCs w:val="28"/>
        </w:rPr>
        <w:t xml:space="preserve">Professor </w:t>
      </w:r>
      <w:proofErr w:type="spellStart"/>
      <w:r w:rsidR="004345F8">
        <w:rPr>
          <w:color w:val="333333"/>
          <w:sz w:val="28"/>
          <w:szCs w:val="28"/>
          <w:lang w:val="en-US"/>
        </w:rPr>
        <w:t>Subhasis</w:t>
      </w:r>
      <w:proofErr w:type="spellEnd"/>
      <w:r w:rsidR="004345F8">
        <w:rPr>
          <w:color w:val="333333"/>
          <w:sz w:val="28"/>
          <w:szCs w:val="28"/>
          <w:lang w:val="en-US"/>
        </w:rPr>
        <w:t xml:space="preserve"> </w:t>
      </w:r>
      <w:r w:rsidRPr="00371396">
        <w:rPr>
          <w:color w:val="333333"/>
          <w:sz w:val="28"/>
          <w:szCs w:val="28"/>
        </w:rPr>
        <w:t>Chaudhuri is the K</w:t>
      </w:r>
      <w:r w:rsidR="004F0B62">
        <w:rPr>
          <w:color w:val="333333"/>
          <w:sz w:val="28"/>
          <w:szCs w:val="28"/>
          <w:lang w:val="en-US"/>
        </w:rPr>
        <w:t>. N.</w:t>
      </w:r>
      <w:r w:rsidRPr="00371396">
        <w:rPr>
          <w:color w:val="333333"/>
          <w:sz w:val="28"/>
          <w:szCs w:val="28"/>
        </w:rPr>
        <w:t xml:space="preserve"> Bajaj Chair Professor in the Department of Electrical Engineering and was the Professor In-charge of IIT Bombay Monash Academy at IIT Bombay</w:t>
      </w:r>
      <w:r w:rsidR="00A9323D">
        <w:rPr>
          <w:color w:val="333333"/>
          <w:sz w:val="28"/>
          <w:szCs w:val="28"/>
          <w:lang w:val="en-US"/>
        </w:rPr>
        <w:t>.</w:t>
      </w:r>
      <w:r w:rsidR="00186616">
        <w:rPr>
          <w:color w:val="333333"/>
          <w:sz w:val="28"/>
          <w:szCs w:val="28"/>
          <w:lang w:val="en-US"/>
        </w:rPr>
        <w:t xml:space="preserve"> </w:t>
      </w:r>
      <w:r w:rsidR="00A9323D">
        <w:rPr>
          <w:color w:val="333333"/>
          <w:sz w:val="28"/>
          <w:szCs w:val="28"/>
          <w:lang w:val="en-US"/>
        </w:rPr>
        <w:t>H</w:t>
      </w:r>
      <w:r w:rsidR="00186616">
        <w:rPr>
          <w:color w:val="333333"/>
          <w:sz w:val="28"/>
          <w:szCs w:val="28"/>
          <w:lang w:val="en-US"/>
        </w:rPr>
        <w:t>e is the present Director of IIT Bombay, one of the premier institutions of higher learning in India.</w:t>
      </w:r>
    </w:p>
    <w:p w14:paraId="36BB9A6E" w14:textId="3FFFE56A" w:rsidR="00371396" w:rsidRPr="00371396" w:rsidRDefault="00371396" w:rsidP="00371396">
      <w:pPr>
        <w:pStyle w:val="NormalWeb"/>
        <w:shd w:val="clear" w:color="auto" w:fill="FFFFFF"/>
        <w:spacing w:before="0" w:beforeAutospacing="0" w:after="225" w:afterAutospacing="0" w:line="276" w:lineRule="auto"/>
        <w:jc w:val="both"/>
        <w:rPr>
          <w:b/>
          <w:bCs/>
          <w:color w:val="333333"/>
          <w:sz w:val="28"/>
          <w:szCs w:val="28"/>
          <w:lang w:val="en-US"/>
        </w:rPr>
      </w:pPr>
      <w:r w:rsidRPr="00371396">
        <w:rPr>
          <w:b/>
          <w:bCs/>
          <w:color w:val="333333"/>
          <w:sz w:val="28"/>
          <w:szCs w:val="28"/>
          <w:lang w:val="en-US"/>
        </w:rPr>
        <w:t>Education:</w:t>
      </w:r>
    </w:p>
    <w:p w14:paraId="303B0D62" w14:textId="77777777" w:rsidR="00371396" w:rsidRPr="00371396" w:rsidRDefault="00371396" w:rsidP="00371396">
      <w:pPr>
        <w:pStyle w:val="NormalWeb"/>
        <w:shd w:val="clear" w:color="auto" w:fill="FFFFFF"/>
        <w:spacing w:before="0" w:beforeAutospacing="0" w:after="225" w:afterAutospacing="0" w:line="276" w:lineRule="auto"/>
        <w:jc w:val="both"/>
        <w:rPr>
          <w:color w:val="333333"/>
          <w:sz w:val="28"/>
          <w:szCs w:val="28"/>
        </w:rPr>
      </w:pPr>
      <w:r w:rsidRPr="00371396">
        <w:rPr>
          <w:color w:val="333333"/>
          <w:sz w:val="28"/>
          <w:szCs w:val="28"/>
        </w:rPr>
        <w:t>He earned his BTech degree from IIT Kharagpur in 1985 and MSc from the University of Calgary, Canada in 1987. He completed his PhD from the University of California, San Diego, USA in 1990.</w:t>
      </w:r>
    </w:p>
    <w:p w14:paraId="3C540709" w14:textId="3AD92E5A" w:rsidR="00371396" w:rsidRPr="00371396" w:rsidRDefault="00371396" w:rsidP="00371396">
      <w:pPr>
        <w:pStyle w:val="NormalWeb"/>
        <w:shd w:val="clear" w:color="auto" w:fill="FFFFFF"/>
        <w:spacing w:before="0" w:beforeAutospacing="0" w:after="225" w:afterAutospacing="0" w:line="276" w:lineRule="auto"/>
        <w:jc w:val="both"/>
        <w:rPr>
          <w:b/>
          <w:bCs/>
          <w:color w:val="333333"/>
          <w:sz w:val="28"/>
          <w:szCs w:val="28"/>
          <w:lang w:val="en-US"/>
        </w:rPr>
      </w:pPr>
      <w:r w:rsidRPr="00371396">
        <w:rPr>
          <w:b/>
          <w:bCs/>
          <w:color w:val="333333"/>
          <w:sz w:val="28"/>
          <w:szCs w:val="28"/>
          <w:lang w:val="en-US"/>
        </w:rPr>
        <w:t>Administrative:</w:t>
      </w:r>
    </w:p>
    <w:p w14:paraId="647D4416" w14:textId="482E893F" w:rsidR="00371396" w:rsidRPr="00371396" w:rsidRDefault="00371396" w:rsidP="00371396">
      <w:pPr>
        <w:pStyle w:val="NormalWeb"/>
        <w:shd w:val="clear" w:color="auto" w:fill="FFFFFF"/>
        <w:spacing w:before="0" w:beforeAutospacing="0" w:after="225" w:afterAutospacing="0" w:line="276" w:lineRule="auto"/>
        <w:jc w:val="both"/>
        <w:rPr>
          <w:color w:val="333333"/>
          <w:sz w:val="28"/>
          <w:szCs w:val="28"/>
        </w:rPr>
      </w:pPr>
      <w:r w:rsidRPr="00371396">
        <w:rPr>
          <w:color w:val="333333"/>
          <w:sz w:val="28"/>
          <w:szCs w:val="28"/>
        </w:rPr>
        <w:t>Prof. Chaudhuri has held various administrative positions at IIT Bombay including Deputy Director (Academic and Infrastructural Affairs), Dean (International Relations), Head of the Electrical Engineering Department and Wardenship of Hostels.</w:t>
      </w:r>
    </w:p>
    <w:p w14:paraId="3D6E9806" w14:textId="71564C30" w:rsidR="00371396" w:rsidRPr="00371396" w:rsidRDefault="00371396" w:rsidP="00371396">
      <w:pPr>
        <w:pStyle w:val="NormalWeb"/>
        <w:shd w:val="clear" w:color="auto" w:fill="FFFFFF"/>
        <w:spacing w:before="0" w:beforeAutospacing="0" w:after="225" w:afterAutospacing="0" w:line="276" w:lineRule="auto"/>
        <w:jc w:val="both"/>
        <w:rPr>
          <w:b/>
          <w:bCs/>
          <w:color w:val="333333"/>
          <w:sz w:val="28"/>
          <w:szCs w:val="28"/>
          <w:lang w:val="en-US"/>
        </w:rPr>
      </w:pPr>
      <w:r w:rsidRPr="00371396">
        <w:rPr>
          <w:b/>
          <w:bCs/>
          <w:color w:val="333333"/>
          <w:sz w:val="28"/>
          <w:szCs w:val="28"/>
          <w:lang w:val="en-US"/>
        </w:rPr>
        <w:t>Research:</w:t>
      </w:r>
    </w:p>
    <w:p w14:paraId="34A9F7E1" w14:textId="16B5CCE5" w:rsidR="00371396" w:rsidRDefault="00371396" w:rsidP="00371396">
      <w:pPr>
        <w:pStyle w:val="NormalWeb"/>
        <w:shd w:val="clear" w:color="auto" w:fill="FFFFFF"/>
        <w:spacing w:before="0" w:beforeAutospacing="0" w:after="225" w:afterAutospacing="0" w:line="276" w:lineRule="auto"/>
        <w:jc w:val="both"/>
        <w:rPr>
          <w:color w:val="333333"/>
          <w:sz w:val="28"/>
          <w:szCs w:val="28"/>
        </w:rPr>
      </w:pPr>
      <w:r w:rsidRPr="00371396">
        <w:rPr>
          <w:color w:val="333333"/>
          <w:sz w:val="28"/>
          <w:szCs w:val="28"/>
        </w:rPr>
        <w:t>Prof. Subhasis Chaudhuri works in the area of image processing, computer vision, machine learning and computational haptics. Some of the areas where he has contributed significantly include - depth recovery from defocused images, image super-resolution, blind deconvolution, hyper-spectral image visualization and pattern recognition in remote sensing images. In the area of Haptics, his major contribution lies in haptic rendering of point cloud data, kinaesthetic perception and haptic data communication.</w:t>
      </w:r>
    </w:p>
    <w:p w14:paraId="57821F9E" w14:textId="366334D6" w:rsidR="00371396" w:rsidRPr="00371396" w:rsidRDefault="00371396" w:rsidP="00371396">
      <w:pPr>
        <w:pStyle w:val="NormalWeb"/>
        <w:shd w:val="clear" w:color="auto" w:fill="FFFFFF"/>
        <w:spacing w:before="0" w:beforeAutospacing="0" w:after="225" w:afterAutospacing="0" w:line="276" w:lineRule="auto"/>
        <w:jc w:val="both"/>
        <w:rPr>
          <w:b/>
          <w:bCs/>
          <w:color w:val="333333"/>
          <w:sz w:val="28"/>
          <w:szCs w:val="28"/>
          <w:lang w:val="en-US"/>
        </w:rPr>
      </w:pPr>
      <w:r w:rsidRPr="00371396">
        <w:rPr>
          <w:b/>
          <w:bCs/>
          <w:color w:val="333333"/>
          <w:sz w:val="28"/>
          <w:szCs w:val="28"/>
          <w:lang w:val="en-US"/>
        </w:rPr>
        <w:t>Awards and laurels:</w:t>
      </w:r>
    </w:p>
    <w:p w14:paraId="77973E30" w14:textId="77777777" w:rsidR="00371396" w:rsidRPr="00371396" w:rsidRDefault="00371396" w:rsidP="00371396">
      <w:pPr>
        <w:pStyle w:val="NormalWeb"/>
        <w:shd w:val="clear" w:color="auto" w:fill="FFFFFF"/>
        <w:spacing w:before="0" w:beforeAutospacing="0" w:after="225" w:afterAutospacing="0" w:line="276" w:lineRule="auto"/>
        <w:jc w:val="both"/>
        <w:rPr>
          <w:color w:val="333333"/>
          <w:sz w:val="28"/>
          <w:szCs w:val="28"/>
        </w:rPr>
      </w:pPr>
      <w:r w:rsidRPr="00371396">
        <w:rPr>
          <w:color w:val="333333"/>
          <w:sz w:val="28"/>
          <w:szCs w:val="28"/>
        </w:rPr>
        <w:t>Prof. Chaudhuri has received numerous awards for his research. These include the G. D. Birla Award for Scientific Research, NASI-Reliance Industries Platinum Jubilee Award for Application Oriented Innovation, J. C. Bose National Fellowship, Prof. H. H. Mathur Excellence in Research Award of IIT Bombay, Shanti Swarup Bhatnagar Prize in Engineering Sciences, Swarnajayanti Fellowship and Hari Om Prerit Dr. Vikram Sarabhai Research Award. He is also a Distinguished Alumnus of IIT Kharagpur.</w:t>
      </w:r>
    </w:p>
    <w:p w14:paraId="0039B446" w14:textId="77777777" w:rsidR="00371396" w:rsidRPr="00371396" w:rsidRDefault="00371396" w:rsidP="00371396">
      <w:pPr>
        <w:pStyle w:val="NormalWeb"/>
        <w:shd w:val="clear" w:color="auto" w:fill="FFFFFF"/>
        <w:spacing w:before="0" w:beforeAutospacing="0" w:after="225" w:afterAutospacing="0" w:line="276" w:lineRule="auto"/>
        <w:jc w:val="both"/>
        <w:rPr>
          <w:color w:val="333333"/>
          <w:sz w:val="28"/>
          <w:szCs w:val="28"/>
        </w:rPr>
      </w:pPr>
      <w:r w:rsidRPr="00371396">
        <w:rPr>
          <w:color w:val="333333"/>
          <w:sz w:val="28"/>
          <w:szCs w:val="28"/>
        </w:rPr>
        <w:lastRenderedPageBreak/>
        <w:t>Prof. Chaudhuri has been a Fellow of Indian National Academy of Engineering (INAE), Indian Academy of Sciences (IASc), National Academy of Sciences (NASI) and Indian National Science Academy (INSA). He is also a Fellow of IEEE.</w:t>
      </w:r>
    </w:p>
    <w:p w14:paraId="33F3FF5B" w14:textId="4AB53B4E" w:rsidR="006E26E3" w:rsidRDefault="00371396" w:rsidP="00371396">
      <w:pPr>
        <w:pStyle w:val="NormalWeb"/>
        <w:shd w:val="clear" w:color="auto" w:fill="FFFFFF"/>
        <w:spacing w:before="0" w:beforeAutospacing="0" w:after="225" w:afterAutospacing="0" w:line="276" w:lineRule="auto"/>
        <w:jc w:val="both"/>
        <w:rPr>
          <w:color w:val="333333"/>
          <w:sz w:val="28"/>
          <w:szCs w:val="28"/>
        </w:rPr>
      </w:pPr>
      <w:r w:rsidRPr="00371396">
        <w:rPr>
          <w:color w:val="333333"/>
          <w:sz w:val="28"/>
          <w:szCs w:val="28"/>
        </w:rPr>
        <w:t>Prof. Chaudhuri has been on the editorial boards of IEEE Transactions on Pattern Analysis and Machine Intelligence (PAMI) during 2006-2008, SIAM Journal SIIMS since 2018 and International Journal of Computer Vision (IJCV) since 2004. He has also been a Visiting Professor at several international universities such as the University of Paris Sud, France, Technical University of Munich, Germany, National University of Singapore, University of Erlangen, Germany and Hong Kong Baptist University.</w:t>
      </w:r>
    </w:p>
    <w:p w14:paraId="1120AB53" w14:textId="16D6A532" w:rsidR="006E26E3" w:rsidRPr="006E26E3" w:rsidRDefault="006E26E3" w:rsidP="00371396">
      <w:pPr>
        <w:pStyle w:val="NormalWeb"/>
        <w:shd w:val="clear" w:color="auto" w:fill="FFFFFF"/>
        <w:spacing w:before="0" w:beforeAutospacing="0" w:after="225" w:afterAutospacing="0" w:line="276" w:lineRule="auto"/>
        <w:jc w:val="both"/>
        <w:rPr>
          <w:color w:val="333333"/>
          <w:sz w:val="28"/>
          <w:szCs w:val="28"/>
          <w:lang w:val="en-US"/>
        </w:rPr>
      </w:pPr>
      <w:r>
        <w:rPr>
          <w:color w:val="333333"/>
          <w:sz w:val="28"/>
          <w:szCs w:val="28"/>
          <w:lang w:val="en-US"/>
        </w:rPr>
        <w:t xml:space="preserve">It is a great honor for all of us to have a </w:t>
      </w:r>
      <w:r w:rsidR="005565F8">
        <w:rPr>
          <w:color w:val="333333"/>
          <w:sz w:val="28"/>
          <w:szCs w:val="28"/>
          <w:lang w:val="en-US"/>
        </w:rPr>
        <w:t>distinguished</w:t>
      </w:r>
      <w:r>
        <w:rPr>
          <w:color w:val="333333"/>
          <w:sz w:val="28"/>
          <w:szCs w:val="28"/>
          <w:lang w:val="en-US"/>
        </w:rPr>
        <w:t xml:space="preserve"> academician and eminent personality like Prof. </w:t>
      </w:r>
      <w:proofErr w:type="spellStart"/>
      <w:r>
        <w:rPr>
          <w:color w:val="333333"/>
          <w:sz w:val="28"/>
          <w:szCs w:val="28"/>
          <w:lang w:val="en-US"/>
        </w:rPr>
        <w:t>Subhasis</w:t>
      </w:r>
      <w:proofErr w:type="spellEnd"/>
      <w:r>
        <w:rPr>
          <w:color w:val="333333"/>
          <w:sz w:val="28"/>
          <w:szCs w:val="28"/>
          <w:lang w:val="en-US"/>
        </w:rPr>
        <w:t xml:space="preserve"> Chaudhuri. We all should learn from his stellar personality</w:t>
      </w:r>
      <w:r w:rsidR="00A9323D">
        <w:rPr>
          <w:color w:val="333333"/>
          <w:sz w:val="28"/>
          <w:szCs w:val="28"/>
          <w:lang w:val="en-US"/>
        </w:rPr>
        <w:t xml:space="preserve"> in academia</w:t>
      </w:r>
      <w:r>
        <w:rPr>
          <w:color w:val="333333"/>
          <w:sz w:val="28"/>
          <w:szCs w:val="28"/>
          <w:lang w:val="en-US"/>
        </w:rPr>
        <w:t xml:space="preserve">. Today he is going to deliver </w:t>
      </w:r>
      <w:r w:rsidR="003645E9">
        <w:rPr>
          <w:color w:val="333333"/>
          <w:sz w:val="28"/>
          <w:szCs w:val="28"/>
          <w:lang w:val="en-US"/>
        </w:rPr>
        <w:t>an</w:t>
      </w:r>
      <w:r>
        <w:rPr>
          <w:color w:val="333333"/>
          <w:sz w:val="28"/>
          <w:szCs w:val="28"/>
          <w:lang w:val="en-US"/>
        </w:rPr>
        <w:t xml:space="preserve"> institute colloquium and as it is specially designed for our budding </w:t>
      </w:r>
      <w:r w:rsidR="00AF65F0">
        <w:rPr>
          <w:color w:val="333333"/>
          <w:sz w:val="28"/>
          <w:szCs w:val="28"/>
          <w:lang w:val="en-US"/>
        </w:rPr>
        <w:t>next-generation</w:t>
      </w:r>
      <w:r>
        <w:rPr>
          <w:color w:val="333333"/>
          <w:sz w:val="28"/>
          <w:szCs w:val="28"/>
          <w:lang w:val="en-US"/>
        </w:rPr>
        <w:t xml:space="preserve"> leaders in science and technology </w:t>
      </w:r>
      <w:proofErr w:type="gramStart"/>
      <w:r>
        <w:rPr>
          <w:color w:val="333333"/>
          <w:sz w:val="28"/>
          <w:szCs w:val="28"/>
          <w:lang w:val="en-US"/>
        </w:rPr>
        <w:t>i.e.</w:t>
      </w:r>
      <w:proofErr w:type="gramEnd"/>
      <w:r>
        <w:rPr>
          <w:color w:val="333333"/>
          <w:sz w:val="28"/>
          <w:szCs w:val="28"/>
          <w:lang w:val="en-US"/>
        </w:rPr>
        <w:t xml:space="preserve"> all of you, on behalf of Director Prof. Joshi and myself, I request you take advantage of this event in making intense </w:t>
      </w:r>
      <w:r w:rsidR="00AF65F0">
        <w:rPr>
          <w:color w:val="333333"/>
          <w:sz w:val="28"/>
          <w:szCs w:val="28"/>
          <w:lang w:val="en-US"/>
        </w:rPr>
        <w:t>interaction</w:t>
      </w:r>
      <w:r>
        <w:rPr>
          <w:color w:val="333333"/>
          <w:sz w:val="28"/>
          <w:szCs w:val="28"/>
          <w:lang w:val="en-US"/>
        </w:rPr>
        <w:t xml:space="preserve"> with Prof. </w:t>
      </w:r>
      <w:r w:rsidR="00AF65F0">
        <w:rPr>
          <w:color w:val="333333"/>
          <w:sz w:val="28"/>
          <w:szCs w:val="28"/>
          <w:lang w:val="en-US"/>
        </w:rPr>
        <w:t>Chaudhuri</w:t>
      </w:r>
      <w:r>
        <w:rPr>
          <w:color w:val="333333"/>
          <w:sz w:val="28"/>
          <w:szCs w:val="28"/>
          <w:lang w:val="en-US"/>
        </w:rPr>
        <w:t xml:space="preserve">. </w:t>
      </w:r>
    </w:p>
    <w:p w14:paraId="245D540E" w14:textId="3AA5D2FC" w:rsidR="00371396" w:rsidRPr="003645E9" w:rsidRDefault="003645E9" w:rsidP="00371396">
      <w:p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I now invite Professor Chaudhari to deliver the institute colloquium.</w:t>
      </w:r>
    </w:p>
    <w:sectPr w:rsidR="00371396" w:rsidRPr="003645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396"/>
    <w:rsid w:val="00186616"/>
    <w:rsid w:val="0027663A"/>
    <w:rsid w:val="003645E9"/>
    <w:rsid w:val="00371396"/>
    <w:rsid w:val="004345F8"/>
    <w:rsid w:val="004F0B62"/>
    <w:rsid w:val="005565F8"/>
    <w:rsid w:val="006E26E3"/>
    <w:rsid w:val="00982D43"/>
    <w:rsid w:val="00A9323D"/>
    <w:rsid w:val="00AF65F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44659B58"/>
  <w15:chartTrackingRefBased/>
  <w15:docId w15:val="{555874AA-DCE7-F047-9B4F-79E1F32D5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1396"/>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71396"/>
    <w:pPr>
      <w:spacing w:before="100" w:beforeAutospacing="1" w:after="100" w:afterAutospacing="1"/>
    </w:pPr>
    <w:rPr>
      <w:rFonts w:ascii="Times New Roman" w:eastAsia="Times New Roman" w:hAnsi="Times New Roman" w:cs="Times New Roman"/>
      <w:lang w:eastAsia="en-GB"/>
    </w:rPr>
  </w:style>
  <w:style w:type="character" w:customStyle="1" w:styleId="Heading1Char">
    <w:name w:val="Heading 1 Char"/>
    <w:basedOn w:val="DefaultParagraphFont"/>
    <w:link w:val="Heading1"/>
    <w:uiPriority w:val="9"/>
    <w:rsid w:val="00371396"/>
    <w:rPr>
      <w:rFonts w:ascii="Times New Roman" w:eastAsia="Times New Roman" w:hAnsi="Times New Roman" w:cs="Times New Roman"/>
      <w:b/>
      <w:bCs/>
      <w:kern w:val="36"/>
      <w:sz w:val="48"/>
      <w:szCs w:val="48"/>
      <w:lang w:eastAsia="en-GB"/>
    </w:rPr>
  </w:style>
  <w:style w:type="character" w:customStyle="1" w:styleId="mw-page-title-main">
    <w:name w:val="mw-page-title-main"/>
    <w:basedOn w:val="DefaultParagraphFont"/>
    <w:rsid w:val="003713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423670">
      <w:bodyDiv w:val="1"/>
      <w:marLeft w:val="0"/>
      <w:marRight w:val="0"/>
      <w:marTop w:val="0"/>
      <w:marBottom w:val="0"/>
      <w:divBdr>
        <w:top w:val="none" w:sz="0" w:space="0" w:color="auto"/>
        <w:left w:val="none" w:sz="0" w:space="0" w:color="auto"/>
        <w:bottom w:val="none" w:sz="0" w:space="0" w:color="auto"/>
        <w:right w:val="none" w:sz="0" w:space="0" w:color="auto"/>
      </w:divBdr>
    </w:div>
    <w:div w:id="658188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461</Words>
  <Characters>2633</Characters>
  <Application>Microsoft Office Word</Application>
  <DocSecurity>0</DocSecurity>
  <Lines>21</Lines>
  <Paragraphs>6</Paragraphs>
  <ScaleCrop>false</ScaleCrop>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Raghunath Sahoo</dc:creator>
  <cp:keywords/>
  <dc:description/>
  <cp:lastModifiedBy>Raghunath Sahoo</cp:lastModifiedBy>
  <cp:revision>12</cp:revision>
  <dcterms:created xsi:type="dcterms:W3CDTF">2023-02-01T17:22:00Z</dcterms:created>
  <dcterms:modified xsi:type="dcterms:W3CDTF">2023-02-03T06:38:00Z</dcterms:modified>
</cp:coreProperties>
</file>