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Default="00C848DB" w:rsidP="00C848DB">
      <w:pPr>
        <w:pStyle w:val="NoSpacing"/>
      </w:pPr>
      <w:proofErr w:type="spellStart"/>
      <w:proofErr w:type="gramStart"/>
      <w:r w:rsidRPr="00C848DB">
        <w:rPr>
          <w:b/>
        </w:rPr>
        <w:t>useOptimistic</w:t>
      </w:r>
      <w:proofErr w:type="spellEnd"/>
      <w:r w:rsidRPr="00C848DB">
        <w:rPr>
          <w:rStyle w:val="HTMLCode"/>
          <w:rFonts w:ascii="Times New Roman" w:eastAsiaTheme="minorHAnsi" w:hAnsi="Times New Roman" w:cstheme="minorBidi"/>
          <w:sz w:val="24"/>
          <w:szCs w:val="22"/>
        </w:rPr>
        <w:t>(</w:t>
      </w:r>
      <w:proofErr w:type="gramEnd"/>
      <w:r w:rsidRPr="00C848DB">
        <w:rPr>
          <w:rStyle w:val="HTMLCode"/>
          <w:rFonts w:ascii="Times New Roman" w:eastAsiaTheme="minorHAnsi" w:hAnsi="Times New Roman" w:cstheme="minorBidi"/>
          <w:sz w:val="24"/>
          <w:szCs w:val="22"/>
        </w:rPr>
        <w:t>)</w:t>
      </w:r>
      <w:r w:rsidRPr="00C848DB">
        <w:t xml:space="preserve"> is a React Hook that lets you update the UI immediately while waiting for an asynchronous operation, such as an API request, to finish.</w:t>
      </w:r>
    </w:p>
    <w:p w:rsidR="000627A7" w:rsidRDefault="000627A7" w:rsidP="00C848DB">
      <w:pPr>
        <w:pStyle w:val="NoSpacing"/>
      </w:pPr>
    </w:p>
    <w:p w:rsidR="000627A7" w:rsidRDefault="000627A7" w:rsidP="00C848DB">
      <w:pPr>
        <w:pStyle w:val="NoSpacing"/>
      </w:pPr>
      <w:r>
        <w:t>It is useful when you want your application to feel fast and responsive, even when the server takes some time to respond.</w:t>
      </w:r>
    </w:p>
    <w:p w:rsidR="00800CAA" w:rsidRPr="00800CAA" w:rsidRDefault="00800CAA" w:rsidP="00800CAA">
      <w:pPr>
        <w:pStyle w:val="NoSpacing"/>
      </w:pPr>
    </w:p>
    <w:p w:rsidR="00800CAA" w:rsidRPr="00800CAA" w:rsidRDefault="00800CAA" w:rsidP="00800CAA">
      <w:pPr>
        <w:pStyle w:val="NoSpacing"/>
      </w:pPr>
      <w:r w:rsidRPr="00800CAA">
        <w:t>For example:</w:t>
      </w:r>
    </w:p>
    <w:p w:rsidR="00800CAA" w:rsidRPr="00800CAA" w:rsidRDefault="00800CAA" w:rsidP="00800CAA">
      <w:pPr>
        <w:pStyle w:val="NoSpacing"/>
        <w:numPr>
          <w:ilvl w:val="0"/>
          <w:numId w:val="2"/>
        </w:numPr>
      </w:pPr>
      <w:r w:rsidRPr="00800CAA">
        <w:t>You click a Like button, and the count increases immediately.</w:t>
      </w:r>
    </w:p>
    <w:p w:rsidR="00800CAA" w:rsidRPr="00800CAA" w:rsidRDefault="00800CAA" w:rsidP="00800CAA">
      <w:pPr>
        <w:pStyle w:val="NoSpacing"/>
        <w:numPr>
          <w:ilvl w:val="0"/>
          <w:numId w:val="2"/>
        </w:numPr>
      </w:pPr>
      <w:r w:rsidRPr="00800CAA">
        <w:t>You send a chat message, and it appears immediately in the conversation.</w:t>
      </w:r>
    </w:p>
    <w:p w:rsidR="00800CAA" w:rsidRPr="00800CAA" w:rsidRDefault="00800CAA" w:rsidP="00800CAA">
      <w:pPr>
        <w:pStyle w:val="NoSpacing"/>
        <w:numPr>
          <w:ilvl w:val="0"/>
          <w:numId w:val="2"/>
        </w:numPr>
      </w:pPr>
      <w:r w:rsidRPr="00800CAA">
        <w:t>You add a comment, and it appears before the server confirms it.</w:t>
      </w:r>
    </w:p>
    <w:p w:rsidR="00800CAA" w:rsidRDefault="00800CAA" w:rsidP="00800CAA">
      <w:pPr>
        <w:pStyle w:val="NoSpacing"/>
        <w:numPr>
          <w:ilvl w:val="0"/>
          <w:numId w:val="2"/>
        </w:numPr>
      </w:pPr>
      <w:r w:rsidRPr="00800CAA">
        <w:t>You update a task's status, and the UI changes while the request is processing.</w:t>
      </w:r>
    </w:p>
    <w:p w:rsidR="00943CA4" w:rsidRPr="00800CAA" w:rsidRDefault="00943CA4" w:rsidP="00943CA4">
      <w:pPr>
        <w:pStyle w:val="NoSpacing"/>
        <w:ind w:left="720"/>
      </w:pPr>
    </w:p>
    <w:p w:rsidR="00800CAA" w:rsidRDefault="00943CA4" w:rsidP="00C848DB">
      <w:pPr>
        <w:pStyle w:val="NoSpacing"/>
      </w:pPr>
      <w:r w:rsidRPr="00943CA4">
        <w:rPr>
          <w:noProof/>
        </w:rPr>
        <w:drawing>
          <wp:inline distT="0" distB="0" distL="0" distR="0" wp14:anchorId="5ACA34FE" wp14:editId="4136A643">
            <wp:extent cx="5731510" cy="4751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751070"/>
                    </a:xfrm>
                    <a:prstGeom prst="rect">
                      <a:avLst/>
                    </a:prstGeom>
                  </pic:spPr>
                </pic:pic>
              </a:graphicData>
            </a:graphic>
          </wp:inline>
        </w:drawing>
      </w:r>
    </w:p>
    <w:p w:rsidR="000118A7" w:rsidRDefault="000118A7" w:rsidP="00C848DB">
      <w:pPr>
        <w:pStyle w:val="NoSpacing"/>
      </w:pPr>
    </w:p>
    <w:p w:rsidR="000118A7" w:rsidRPr="000118A7" w:rsidRDefault="000118A7" w:rsidP="000118A7">
      <w:pPr>
        <w:pStyle w:val="NoSpacing"/>
        <w:rPr>
          <w:b/>
        </w:rPr>
      </w:pPr>
      <w:r w:rsidRPr="000118A7">
        <w:rPr>
          <w:b/>
        </w:rPr>
        <w:t xml:space="preserve">Syntax of </w:t>
      </w:r>
      <w:proofErr w:type="spellStart"/>
      <w:proofErr w:type="gramStart"/>
      <w:r w:rsidRPr="000118A7">
        <w:rPr>
          <w:b/>
        </w:rPr>
        <w:t>useOptimistic</w:t>
      </w:r>
      <w:proofErr w:type="spellEnd"/>
      <w:r w:rsidRPr="000118A7">
        <w:rPr>
          <w:b/>
        </w:rPr>
        <w:t>(</w:t>
      </w:r>
      <w:proofErr w:type="gramEnd"/>
      <w:r w:rsidRPr="000118A7">
        <w:rPr>
          <w:b/>
        </w:rPr>
        <w:t>)</w:t>
      </w:r>
    </w:p>
    <w:p w:rsidR="000118A7" w:rsidRPr="000118A7" w:rsidRDefault="000118A7" w:rsidP="000118A7">
      <w:pPr>
        <w:pStyle w:val="NoSpacing"/>
      </w:pPr>
      <w:r w:rsidRPr="000118A7">
        <w:t>const [</w:t>
      </w:r>
      <w:proofErr w:type="spellStart"/>
      <w:r w:rsidRPr="000118A7">
        <w:t>optimisticState</w:t>
      </w:r>
      <w:proofErr w:type="spellEnd"/>
      <w:r w:rsidRPr="000118A7">
        <w:t xml:space="preserve">, </w:t>
      </w:r>
      <w:proofErr w:type="spellStart"/>
      <w:r w:rsidRPr="000118A7">
        <w:t>addOptimistic</w:t>
      </w:r>
      <w:proofErr w:type="spellEnd"/>
      <w:r w:rsidRPr="000118A7">
        <w:t xml:space="preserve">] = </w:t>
      </w:r>
      <w:proofErr w:type="spellStart"/>
      <w:proofErr w:type="gramStart"/>
      <w:r w:rsidRPr="000118A7">
        <w:t>useOptimistic</w:t>
      </w:r>
      <w:proofErr w:type="spellEnd"/>
      <w:r w:rsidRPr="000118A7">
        <w:t>(</w:t>
      </w:r>
      <w:proofErr w:type="gramEnd"/>
    </w:p>
    <w:p w:rsidR="000118A7" w:rsidRPr="000118A7" w:rsidRDefault="000118A7" w:rsidP="000118A7">
      <w:pPr>
        <w:pStyle w:val="NoSpacing"/>
      </w:pPr>
      <w:r w:rsidRPr="000118A7">
        <w:t xml:space="preserve">  state,</w:t>
      </w:r>
    </w:p>
    <w:p w:rsidR="000118A7" w:rsidRPr="000118A7" w:rsidRDefault="000118A7" w:rsidP="000118A7">
      <w:pPr>
        <w:pStyle w:val="NoSpacing"/>
      </w:pPr>
      <w:r w:rsidRPr="000118A7">
        <w:t xml:space="preserve">  </w:t>
      </w:r>
      <w:proofErr w:type="spellStart"/>
      <w:r w:rsidRPr="000118A7">
        <w:t>updateFunction</w:t>
      </w:r>
      <w:proofErr w:type="spellEnd"/>
    </w:p>
    <w:p w:rsidR="000118A7" w:rsidRPr="000118A7" w:rsidRDefault="000118A7" w:rsidP="000118A7">
      <w:pPr>
        <w:pStyle w:val="NoSpacing"/>
      </w:pPr>
      <w:r w:rsidRPr="000118A7">
        <w:t>);</w:t>
      </w:r>
    </w:p>
    <w:p w:rsidR="000118A7" w:rsidRDefault="000118A7" w:rsidP="00C848DB">
      <w:pPr>
        <w:pStyle w:val="NoSpacing"/>
      </w:pPr>
    </w:p>
    <w:p w:rsidR="0053079E" w:rsidRDefault="0053079E" w:rsidP="00C848DB">
      <w:pPr>
        <w:pStyle w:val="NoSpacing"/>
      </w:pPr>
    </w:p>
    <w:p w:rsidR="0053079E" w:rsidRDefault="0053079E" w:rsidP="00C848DB">
      <w:pPr>
        <w:pStyle w:val="NoSpacing"/>
      </w:pPr>
    </w:p>
    <w:p w:rsidR="0053079E" w:rsidRDefault="0053079E" w:rsidP="00C848DB">
      <w:pPr>
        <w:pStyle w:val="NoSpacing"/>
      </w:pPr>
    </w:p>
    <w:p w:rsidR="0053079E" w:rsidRDefault="0053079E" w:rsidP="00C848DB">
      <w:pPr>
        <w:pStyle w:val="NoSpacing"/>
      </w:pPr>
    </w:p>
    <w:p w:rsidR="0053079E" w:rsidRPr="0053079E" w:rsidRDefault="0053079E" w:rsidP="0053079E">
      <w:pPr>
        <w:pStyle w:val="NoSpacing"/>
        <w:rPr>
          <w:b/>
        </w:rPr>
      </w:pPr>
      <w:r w:rsidRPr="0053079E">
        <w:rPr>
          <w:b/>
        </w:rPr>
        <w:lastRenderedPageBreak/>
        <w:t>There are two return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127"/>
      </w:tblGrid>
      <w:tr w:rsidR="0053079E" w:rsidRPr="0053079E" w:rsidTr="0053079E">
        <w:trPr>
          <w:tblCellSpacing w:w="15" w:type="dxa"/>
        </w:trPr>
        <w:tc>
          <w:tcPr>
            <w:tcW w:w="0" w:type="auto"/>
            <w:vAlign w:val="center"/>
            <w:hideMark/>
          </w:tcPr>
          <w:p w:rsidR="0053079E" w:rsidRPr="0053079E" w:rsidRDefault="0053079E" w:rsidP="0053079E">
            <w:pPr>
              <w:pStyle w:val="NoSpacing"/>
            </w:pPr>
            <w:r w:rsidRPr="0053079E">
              <w:t>Value</w:t>
            </w:r>
          </w:p>
        </w:tc>
        <w:tc>
          <w:tcPr>
            <w:tcW w:w="0" w:type="auto"/>
            <w:vAlign w:val="center"/>
            <w:hideMark/>
          </w:tcPr>
          <w:p w:rsidR="0053079E" w:rsidRPr="0053079E" w:rsidRDefault="0053079E" w:rsidP="0053079E">
            <w:pPr>
              <w:pStyle w:val="NoSpacing"/>
            </w:pPr>
            <w:r w:rsidRPr="0053079E">
              <w:t>Meaning</w:t>
            </w:r>
          </w:p>
        </w:tc>
      </w:tr>
      <w:tr w:rsidR="0053079E" w:rsidRPr="0053079E" w:rsidTr="0053079E">
        <w:trPr>
          <w:tblCellSpacing w:w="15" w:type="dxa"/>
        </w:trPr>
        <w:tc>
          <w:tcPr>
            <w:tcW w:w="0" w:type="auto"/>
            <w:vAlign w:val="center"/>
            <w:hideMark/>
          </w:tcPr>
          <w:p w:rsidR="0053079E" w:rsidRPr="0053079E" w:rsidRDefault="0053079E" w:rsidP="0053079E">
            <w:pPr>
              <w:pStyle w:val="NoSpacing"/>
            </w:pPr>
            <w:proofErr w:type="spellStart"/>
            <w:r w:rsidRPr="0053079E">
              <w:t>optimisticState</w:t>
            </w:r>
            <w:proofErr w:type="spellEnd"/>
          </w:p>
        </w:tc>
        <w:tc>
          <w:tcPr>
            <w:tcW w:w="0" w:type="auto"/>
            <w:vAlign w:val="center"/>
            <w:hideMark/>
          </w:tcPr>
          <w:p w:rsidR="0053079E" w:rsidRPr="0053079E" w:rsidRDefault="0053079E" w:rsidP="0053079E">
            <w:pPr>
              <w:pStyle w:val="NoSpacing"/>
            </w:pPr>
            <w:r w:rsidRPr="0053079E">
              <w:t>The state you display in your UI, including temporary optimistic updates.</w:t>
            </w:r>
          </w:p>
        </w:tc>
      </w:tr>
      <w:tr w:rsidR="0053079E" w:rsidRPr="0053079E" w:rsidTr="0053079E">
        <w:trPr>
          <w:tblCellSpacing w:w="15" w:type="dxa"/>
        </w:trPr>
        <w:tc>
          <w:tcPr>
            <w:tcW w:w="0" w:type="auto"/>
            <w:vAlign w:val="center"/>
            <w:hideMark/>
          </w:tcPr>
          <w:p w:rsidR="0053079E" w:rsidRPr="0053079E" w:rsidRDefault="0053079E" w:rsidP="0053079E">
            <w:pPr>
              <w:pStyle w:val="NoSpacing"/>
            </w:pPr>
            <w:proofErr w:type="spellStart"/>
            <w:r w:rsidRPr="0053079E">
              <w:t>addOptimistic</w:t>
            </w:r>
            <w:proofErr w:type="spellEnd"/>
          </w:p>
        </w:tc>
        <w:tc>
          <w:tcPr>
            <w:tcW w:w="0" w:type="auto"/>
            <w:vAlign w:val="center"/>
            <w:hideMark/>
          </w:tcPr>
          <w:p w:rsidR="0053079E" w:rsidRPr="0053079E" w:rsidRDefault="0053079E" w:rsidP="0053079E">
            <w:pPr>
              <w:pStyle w:val="NoSpacing"/>
            </w:pPr>
            <w:r w:rsidRPr="0053079E">
              <w:t>A function you call to apply an optimistic update.</w:t>
            </w:r>
          </w:p>
        </w:tc>
      </w:tr>
    </w:tbl>
    <w:p w:rsidR="0053079E" w:rsidRDefault="0053079E" w:rsidP="0053079E">
      <w:pPr>
        <w:pStyle w:val="NoSpacing"/>
      </w:pPr>
    </w:p>
    <w:p w:rsidR="0053079E" w:rsidRPr="0053079E" w:rsidRDefault="0053079E" w:rsidP="0053079E">
      <w:pPr>
        <w:pStyle w:val="NoSpacing"/>
      </w:pPr>
      <w:r w:rsidRPr="0053079E">
        <w:t>Arguments: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7457"/>
      </w:tblGrid>
      <w:tr w:rsidR="0053079E" w:rsidRPr="0053079E" w:rsidTr="0053079E">
        <w:trPr>
          <w:tblCellSpacing w:w="15" w:type="dxa"/>
        </w:trPr>
        <w:tc>
          <w:tcPr>
            <w:tcW w:w="0" w:type="auto"/>
            <w:vAlign w:val="center"/>
            <w:hideMark/>
          </w:tcPr>
          <w:p w:rsidR="0053079E" w:rsidRPr="0053079E" w:rsidRDefault="0053079E" w:rsidP="0053079E">
            <w:pPr>
              <w:pStyle w:val="NoSpacing"/>
            </w:pPr>
            <w:r w:rsidRPr="0053079E">
              <w:t>Argument</w:t>
            </w:r>
          </w:p>
        </w:tc>
        <w:tc>
          <w:tcPr>
            <w:tcW w:w="0" w:type="auto"/>
            <w:vAlign w:val="center"/>
            <w:hideMark/>
          </w:tcPr>
          <w:p w:rsidR="0053079E" w:rsidRPr="0053079E" w:rsidRDefault="0053079E" w:rsidP="0053079E">
            <w:pPr>
              <w:pStyle w:val="NoSpacing"/>
            </w:pPr>
            <w:r w:rsidRPr="0053079E">
              <w:t>Meaning</w:t>
            </w:r>
          </w:p>
        </w:tc>
      </w:tr>
      <w:tr w:rsidR="0053079E" w:rsidRPr="0053079E" w:rsidTr="0053079E">
        <w:trPr>
          <w:tblCellSpacing w:w="15" w:type="dxa"/>
        </w:trPr>
        <w:tc>
          <w:tcPr>
            <w:tcW w:w="0" w:type="auto"/>
            <w:vAlign w:val="center"/>
            <w:hideMark/>
          </w:tcPr>
          <w:p w:rsidR="0053079E" w:rsidRPr="0053079E" w:rsidRDefault="0053079E" w:rsidP="0053079E">
            <w:pPr>
              <w:pStyle w:val="NoSpacing"/>
            </w:pPr>
            <w:r w:rsidRPr="0053079E">
              <w:t>state</w:t>
            </w:r>
          </w:p>
        </w:tc>
        <w:tc>
          <w:tcPr>
            <w:tcW w:w="0" w:type="auto"/>
            <w:vAlign w:val="center"/>
            <w:hideMark/>
          </w:tcPr>
          <w:p w:rsidR="0053079E" w:rsidRPr="0053079E" w:rsidRDefault="0053079E" w:rsidP="0053079E">
            <w:pPr>
              <w:pStyle w:val="NoSpacing"/>
            </w:pPr>
            <w:r w:rsidRPr="0053079E">
              <w:t>The actual or current state, usually coming from props or another source of truth.</w:t>
            </w:r>
          </w:p>
        </w:tc>
      </w:tr>
      <w:tr w:rsidR="0053079E" w:rsidRPr="0053079E" w:rsidTr="0053079E">
        <w:trPr>
          <w:tblCellSpacing w:w="15" w:type="dxa"/>
        </w:trPr>
        <w:tc>
          <w:tcPr>
            <w:tcW w:w="0" w:type="auto"/>
            <w:vAlign w:val="center"/>
            <w:hideMark/>
          </w:tcPr>
          <w:p w:rsidR="0053079E" w:rsidRPr="0053079E" w:rsidRDefault="0053079E" w:rsidP="0053079E">
            <w:pPr>
              <w:pStyle w:val="NoSpacing"/>
            </w:pPr>
            <w:proofErr w:type="spellStart"/>
            <w:r w:rsidRPr="0053079E">
              <w:t>updateFunction</w:t>
            </w:r>
            <w:proofErr w:type="spellEnd"/>
          </w:p>
        </w:tc>
        <w:tc>
          <w:tcPr>
            <w:tcW w:w="0" w:type="auto"/>
            <w:vAlign w:val="center"/>
            <w:hideMark/>
          </w:tcPr>
          <w:p w:rsidR="0053079E" w:rsidRPr="0053079E" w:rsidRDefault="0053079E" w:rsidP="0053079E">
            <w:pPr>
              <w:pStyle w:val="NoSpacing"/>
            </w:pPr>
            <w:r w:rsidRPr="0053079E">
              <w:t>A function that calculates the optimistic state from the current state and an action.</w:t>
            </w:r>
          </w:p>
        </w:tc>
      </w:tr>
    </w:tbl>
    <w:p w:rsidR="0053079E" w:rsidRDefault="0053079E" w:rsidP="0053079E">
      <w:pPr>
        <w:pStyle w:val="NoSpacing"/>
      </w:pPr>
    </w:p>
    <w:p w:rsidR="0053079E" w:rsidRDefault="0053079E" w:rsidP="0053079E">
      <w:pPr>
        <w:pStyle w:val="NoSpacing"/>
      </w:pPr>
      <w:r w:rsidRPr="0053079E">
        <w:t>The second argument is optional if you simply want to provide an optimistic replacement state, rather than calculate a new state from an action.</w:t>
      </w:r>
    </w:p>
    <w:p w:rsidR="0053079E" w:rsidRPr="0053079E" w:rsidRDefault="0053079E" w:rsidP="0053079E">
      <w:pPr>
        <w:pStyle w:val="NoSpacing"/>
      </w:pPr>
    </w:p>
    <w:p w:rsidR="0053079E" w:rsidRPr="0053079E" w:rsidRDefault="0053079E" w:rsidP="0053079E">
      <w:pPr>
        <w:pStyle w:val="NoSpacing"/>
        <w:rPr>
          <w:b/>
        </w:rPr>
      </w:pPr>
      <w:r w:rsidRPr="0053079E">
        <w:rPr>
          <w:b/>
        </w:rPr>
        <w:t>For example:</w:t>
      </w:r>
    </w:p>
    <w:p w:rsidR="0053079E" w:rsidRPr="0053079E" w:rsidRDefault="0053079E" w:rsidP="0053079E">
      <w:pPr>
        <w:pStyle w:val="NoSpacing"/>
      </w:pPr>
      <w:r w:rsidRPr="0053079E">
        <w:t>const [</w:t>
      </w:r>
      <w:proofErr w:type="spellStart"/>
      <w:r w:rsidRPr="0053079E">
        <w:t>optimisticCount</w:t>
      </w:r>
      <w:proofErr w:type="spellEnd"/>
      <w:r w:rsidRPr="0053079E">
        <w:t xml:space="preserve">, </w:t>
      </w:r>
      <w:proofErr w:type="spellStart"/>
      <w:r w:rsidRPr="0053079E">
        <w:t>setOptimisticCount</w:t>
      </w:r>
      <w:proofErr w:type="spellEnd"/>
      <w:r w:rsidRPr="0053079E">
        <w:t>] =</w:t>
      </w:r>
    </w:p>
    <w:p w:rsidR="0053079E" w:rsidRPr="0053079E" w:rsidRDefault="0053079E" w:rsidP="0053079E">
      <w:pPr>
        <w:pStyle w:val="NoSpacing"/>
      </w:pPr>
      <w:r w:rsidRPr="0053079E">
        <w:t xml:space="preserve">  </w:t>
      </w:r>
      <w:proofErr w:type="spellStart"/>
      <w:r w:rsidRPr="0053079E">
        <w:t>useOptimistic</w:t>
      </w:r>
      <w:proofErr w:type="spellEnd"/>
      <w:r w:rsidRPr="0053079E">
        <w:t>(count);</w:t>
      </w:r>
    </w:p>
    <w:p w:rsidR="0053079E" w:rsidRDefault="0053079E" w:rsidP="0053079E">
      <w:pPr>
        <w:pStyle w:val="NoSpacing"/>
      </w:pPr>
    </w:p>
    <w:p w:rsidR="0053079E" w:rsidRDefault="0053079E" w:rsidP="0053079E">
      <w:pPr>
        <w:pStyle w:val="NoSpacing"/>
      </w:pPr>
      <w:r w:rsidRPr="0053079E">
        <w:t xml:space="preserve">Here, </w:t>
      </w:r>
      <w:proofErr w:type="spellStart"/>
      <w:proofErr w:type="gramStart"/>
      <w:r w:rsidRPr="0053079E">
        <w:t>setOptimisticCount</w:t>
      </w:r>
      <w:proofErr w:type="spellEnd"/>
      <w:r w:rsidRPr="0053079E">
        <w:t>(</w:t>
      </w:r>
      <w:proofErr w:type="gramEnd"/>
      <w:r w:rsidRPr="0053079E">
        <w:t>10) temporarily displays 10 while the optimistic action is active.</w:t>
      </w:r>
    </w:p>
    <w:p w:rsidR="008234A7" w:rsidRDefault="008234A7" w:rsidP="0053079E">
      <w:pPr>
        <w:pStyle w:val="NoSpacing"/>
      </w:pPr>
    </w:p>
    <w:p w:rsidR="008234A7" w:rsidRPr="008234A7" w:rsidRDefault="008234A7" w:rsidP="008234A7">
      <w:pPr>
        <w:pStyle w:val="NoSpacing"/>
        <w:rPr>
          <w:b/>
        </w:rPr>
      </w:pPr>
      <w:r w:rsidRPr="008234A7">
        <w:rPr>
          <w:b/>
        </w:rPr>
        <w:t>Real-time example: Like button</w:t>
      </w:r>
    </w:p>
    <w:p w:rsidR="008234A7" w:rsidRPr="008234A7" w:rsidRDefault="008234A7" w:rsidP="008234A7">
      <w:pPr>
        <w:pStyle w:val="NoSpacing"/>
      </w:pPr>
      <w:r w:rsidRPr="008234A7">
        <w:t>Let's build a Like button where the count updates immediately when the user clicks it.</w:t>
      </w:r>
    </w:p>
    <w:p w:rsidR="00CE481D" w:rsidRDefault="00CE481D" w:rsidP="008234A7">
      <w:pPr>
        <w:pStyle w:val="NoSpacing"/>
      </w:pPr>
    </w:p>
    <w:p w:rsidR="008234A7" w:rsidRPr="008234A7" w:rsidRDefault="008234A7" w:rsidP="008234A7">
      <w:pPr>
        <w:pStyle w:val="NoSpacing"/>
      </w:pPr>
      <w:r w:rsidRPr="008234A7">
        <w:t xml:space="preserve">Example using React 19 and </w:t>
      </w:r>
      <w:proofErr w:type="spellStart"/>
      <w:proofErr w:type="gramStart"/>
      <w:r w:rsidRPr="008234A7">
        <w:t>useTransition</w:t>
      </w:r>
      <w:proofErr w:type="spellEnd"/>
      <w:r w:rsidRPr="008234A7">
        <w:t>(</w:t>
      </w:r>
      <w:proofErr w:type="gramEnd"/>
      <w:r w:rsidRPr="008234A7">
        <w:t>).</w:t>
      </w:r>
    </w:p>
    <w:p w:rsidR="008234A7" w:rsidRDefault="008234A7" w:rsidP="008234A7">
      <w:pPr>
        <w:pStyle w:val="NoSpacing"/>
      </w:pPr>
    </w:p>
    <w:p w:rsidR="00CE481D" w:rsidRPr="00CE481D" w:rsidRDefault="00CE481D" w:rsidP="00CE481D">
      <w:pPr>
        <w:pStyle w:val="NoSpacing"/>
      </w:pPr>
      <w:r w:rsidRPr="00CE481D">
        <w:t xml:space="preserve">import </w:t>
      </w:r>
      <w:proofErr w:type="gramStart"/>
      <w:r w:rsidRPr="00CE481D">
        <w:t xml:space="preserve">{ </w:t>
      </w:r>
      <w:proofErr w:type="spellStart"/>
      <w:r w:rsidRPr="00CE481D">
        <w:t>useState</w:t>
      </w:r>
      <w:proofErr w:type="spellEnd"/>
      <w:proofErr w:type="gramEnd"/>
      <w:r w:rsidRPr="00CE481D">
        <w:t xml:space="preserve">, </w:t>
      </w:r>
      <w:proofErr w:type="spellStart"/>
      <w:r w:rsidRPr="00CE481D">
        <w:t>useOptimistic</w:t>
      </w:r>
      <w:proofErr w:type="spellEnd"/>
      <w:r w:rsidRPr="00CE481D">
        <w:t xml:space="preserve">, </w:t>
      </w:r>
      <w:proofErr w:type="spellStart"/>
      <w:r w:rsidRPr="00CE481D">
        <w:t>useTransition</w:t>
      </w:r>
      <w:proofErr w:type="spellEnd"/>
      <w:r w:rsidRPr="00CE481D">
        <w:t xml:space="preserve"> } from "react";</w:t>
      </w:r>
    </w:p>
    <w:p w:rsidR="00CE481D" w:rsidRPr="00CE481D" w:rsidRDefault="00CE481D" w:rsidP="00CE481D">
      <w:pPr>
        <w:pStyle w:val="NoSpacing"/>
      </w:pPr>
    </w:p>
    <w:p w:rsidR="00CE481D" w:rsidRPr="00CE481D" w:rsidRDefault="00CE481D" w:rsidP="00CE481D">
      <w:pPr>
        <w:pStyle w:val="NoSpacing"/>
      </w:pPr>
      <w:r w:rsidRPr="00CE481D">
        <w:t xml:space="preserve">function </w:t>
      </w:r>
      <w:proofErr w:type="spellStart"/>
      <w:proofErr w:type="gramStart"/>
      <w:r w:rsidRPr="00CE481D">
        <w:t>LikeButton</w:t>
      </w:r>
      <w:proofErr w:type="spellEnd"/>
      <w:r w:rsidRPr="00CE481D">
        <w:t>(</w:t>
      </w:r>
      <w:proofErr w:type="gramEnd"/>
      <w:r w:rsidRPr="00CE481D">
        <w:t>) {</w:t>
      </w:r>
    </w:p>
    <w:p w:rsidR="00CE481D" w:rsidRPr="00CE481D" w:rsidRDefault="00CE481D" w:rsidP="00CE481D">
      <w:pPr>
        <w:pStyle w:val="NoSpacing"/>
      </w:pPr>
      <w:r w:rsidRPr="00CE481D">
        <w:t xml:space="preserve">  const [likes, </w:t>
      </w:r>
      <w:proofErr w:type="spellStart"/>
      <w:r w:rsidRPr="00CE481D">
        <w:t>setLikes</w:t>
      </w:r>
      <w:proofErr w:type="spellEnd"/>
      <w:r w:rsidRPr="00CE481D">
        <w:t xml:space="preserve">] = </w:t>
      </w:r>
      <w:proofErr w:type="spellStart"/>
      <w:proofErr w:type="gramStart"/>
      <w:r w:rsidRPr="00CE481D">
        <w:t>useState</w:t>
      </w:r>
      <w:proofErr w:type="spellEnd"/>
      <w:r w:rsidRPr="00CE481D">
        <w:t>(</w:t>
      </w:r>
      <w:proofErr w:type="gramEnd"/>
      <w:r w:rsidRPr="00CE481D">
        <w:t>10);</w:t>
      </w:r>
    </w:p>
    <w:p w:rsidR="00CE481D" w:rsidRPr="00CE481D" w:rsidRDefault="00CE481D" w:rsidP="00CE481D">
      <w:pPr>
        <w:pStyle w:val="NoSpacing"/>
      </w:pPr>
      <w:r w:rsidRPr="00CE481D">
        <w:t xml:space="preserve">  const [</w:t>
      </w:r>
      <w:proofErr w:type="spellStart"/>
      <w:r w:rsidRPr="00CE481D">
        <w:t>optimisticLikes</w:t>
      </w:r>
      <w:proofErr w:type="spellEnd"/>
      <w:r w:rsidRPr="00CE481D">
        <w:t xml:space="preserve">, </w:t>
      </w:r>
      <w:proofErr w:type="spellStart"/>
      <w:r w:rsidRPr="00CE481D">
        <w:t>addOptimisticLike</w:t>
      </w:r>
      <w:proofErr w:type="spellEnd"/>
      <w:r w:rsidRPr="00CE481D">
        <w:t>] =</w:t>
      </w:r>
    </w:p>
    <w:p w:rsidR="00CE481D" w:rsidRPr="00CE481D" w:rsidRDefault="00CE481D" w:rsidP="00CE481D">
      <w:pPr>
        <w:pStyle w:val="NoSpacing"/>
      </w:pPr>
      <w:r w:rsidRPr="00CE481D">
        <w:t xml:space="preserve">    </w:t>
      </w:r>
      <w:proofErr w:type="spellStart"/>
      <w:r w:rsidRPr="00CE481D">
        <w:t>useOptimistic</w:t>
      </w:r>
      <w:proofErr w:type="spellEnd"/>
      <w:r w:rsidRPr="00CE481D">
        <w:t>(likes);</w:t>
      </w:r>
    </w:p>
    <w:p w:rsidR="00CE481D" w:rsidRPr="00CE481D" w:rsidRDefault="00CE481D" w:rsidP="00CE481D">
      <w:pPr>
        <w:pStyle w:val="NoSpacing"/>
      </w:pPr>
    </w:p>
    <w:p w:rsidR="00CE481D" w:rsidRPr="00CE481D" w:rsidRDefault="00CE481D" w:rsidP="00CE481D">
      <w:pPr>
        <w:pStyle w:val="NoSpacing"/>
      </w:pPr>
      <w:r w:rsidRPr="00CE481D">
        <w:t xml:space="preserve">  const [</w:t>
      </w:r>
      <w:proofErr w:type="spellStart"/>
      <w:r w:rsidRPr="00CE481D">
        <w:t>isPending</w:t>
      </w:r>
      <w:proofErr w:type="spellEnd"/>
      <w:r w:rsidRPr="00CE481D">
        <w:t xml:space="preserve">, </w:t>
      </w:r>
      <w:proofErr w:type="spellStart"/>
      <w:r w:rsidRPr="00CE481D">
        <w:t>startTransition</w:t>
      </w:r>
      <w:proofErr w:type="spellEnd"/>
      <w:r w:rsidRPr="00CE481D">
        <w:t xml:space="preserve">] = </w:t>
      </w:r>
      <w:proofErr w:type="spellStart"/>
      <w:proofErr w:type="gramStart"/>
      <w:r w:rsidRPr="00CE481D">
        <w:t>useTransition</w:t>
      </w:r>
      <w:proofErr w:type="spellEnd"/>
      <w:r w:rsidRPr="00CE481D">
        <w:t>(</w:t>
      </w:r>
      <w:proofErr w:type="gramEnd"/>
      <w:r w:rsidRPr="00CE481D">
        <w:t>);</w:t>
      </w:r>
    </w:p>
    <w:p w:rsidR="00CE481D" w:rsidRPr="00CE481D" w:rsidRDefault="00CE481D" w:rsidP="00CE481D">
      <w:pPr>
        <w:pStyle w:val="NoSpacing"/>
      </w:pPr>
    </w:p>
    <w:p w:rsidR="00CE481D" w:rsidRPr="00CE481D" w:rsidRDefault="00CE481D" w:rsidP="00CE481D">
      <w:pPr>
        <w:pStyle w:val="NoSpacing"/>
      </w:pPr>
      <w:r w:rsidRPr="00CE481D">
        <w:t xml:space="preserve">  const </w:t>
      </w:r>
      <w:proofErr w:type="spellStart"/>
      <w:r w:rsidRPr="00CE481D">
        <w:t>handleLike</w:t>
      </w:r>
      <w:proofErr w:type="spellEnd"/>
      <w:r w:rsidRPr="00CE481D">
        <w:t xml:space="preserve"> = () =&gt; {</w:t>
      </w:r>
    </w:p>
    <w:p w:rsidR="00CE481D" w:rsidRPr="00CE481D" w:rsidRDefault="00CE481D" w:rsidP="00CE481D">
      <w:pPr>
        <w:pStyle w:val="NoSpacing"/>
      </w:pPr>
      <w:r w:rsidRPr="00CE481D">
        <w:t xml:space="preserve">    </w:t>
      </w:r>
      <w:proofErr w:type="spellStart"/>
      <w:proofErr w:type="gramStart"/>
      <w:r w:rsidRPr="00CE481D">
        <w:t>startTransition</w:t>
      </w:r>
      <w:proofErr w:type="spellEnd"/>
      <w:r w:rsidRPr="00CE481D">
        <w:t>(</w:t>
      </w:r>
      <w:proofErr w:type="gramEnd"/>
      <w:r w:rsidRPr="00CE481D">
        <w:t>async () =&gt; {</w:t>
      </w:r>
    </w:p>
    <w:p w:rsidR="00CE481D" w:rsidRPr="00CE481D" w:rsidRDefault="00CE481D" w:rsidP="00CE481D">
      <w:pPr>
        <w:pStyle w:val="NoSpacing"/>
      </w:pPr>
      <w:r w:rsidRPr="00CE481D">
        <w:t xml:space="preserve">      // 1. Immediately increase the displayed count</w:t>
      </w:r>
    </w:p>
    <w:p w:rsidR="00CE481D" w:rsidRPr="00CE481D" w:rsidRDefault="00CE481D" w:rsidP="00CE481D">
      <w:pPr>
        <w:pStyle w:val="NoSpacing"/>
      </w:pPr>
      <w:r w:rsidRPr="00CE481D">
        <w:t xml:space="preserve">      </w:t>
      </w:r>
      <w:proofErr w:type="spellStart"/>
      <w:proofErr w:type="gramStart"/>
      <w:r w:rsidRPr="00CE481D">
        <w:t>addOptimisticLike</w:t>
      </w:r>
      <w:proofErr w:type="spellEnd"/>
      <w:r w:rsidRPr="00CE481D">
        <w:t>(</w:t>
      </w:r>
      <w:proofErr w:type="spellStart"/>
      <w:proofErr w:type="gramEnd"/>
      <w:r w:rsidRPr="00CE481D">
        <w:t>optimisticLikes</w:t>
      </w:r>
      <w:proofErr w:type="spellEnd"/>
      <w:r w:rsidRPr="00CE481D">
        <w:t xml:space="preserve"> + 1);</w:t>
      </w:r>
    </w:p>
    <w:p w:rsidR="00CE481D" w:rsidRPr="00CE481D" w:rsidRDefault="00CE481D" w:rsidP="00CE481D">
      <w:pPr>
        <w:pStyle w:val="NoSpacing"/>
      </w:pPr>
    </w:p>
    <w:p w:rsidR="00CE481D" w:rsidRPr="00CE481D" w:rsidRDefault="00CE481D" w:rsidP="00CE481D">
      <w:pPr>
        <w:pStyle w:val="NoSpacing"/>
      </w:pPr>
      <w:r w:rsidRPr="00CE481D">
        <w:t xml:space="preserve">      // 2. Simulate an API request</w:t>
      </w:r>
    </w:p>
    <w:p w:rsidR="00CE481D" w:rsidRPr="00CE481D" w:rsidRDefault="00CE481D" w:rsidP="00CE481D">
      <w:pPr>
        <w:pStyle w:val="NoSpacing"/>
      </w:pPr>
      <w:r w:rsidRPr="00CE481D">
        <w:t xml:space="preserve">      await new Promise((resolve) =&gt; </w:t>
      </w:r>
      <w:proofErr w:type="spellStart"/>
      <w:proofErr w:type="gramStart"/>
      <w:r w:rsidRPr="00CE481D">
        <w:t>setTimeout</w:t>
      </w:r>
      <w:proofErr w:type="spellEnd"/>
      <w:r w:rsidRPr="00CE481D">
        <w:t>(</w:t>
      </w:r>
      <w:proofErr w:type="gramEnd"/>
      <w:r w:rsidRPr="00CE481D">
        <w:t>resolve, 2000));</w:t>
      </w:r>
    </w:p>
    <w:p w:rsidR="00CE481D" w:rsidRPr="00CE481D" w:rsidRDefault="00CE481D" w:rsidP="00CE481D">
      <w:pPr>
        <w:pStyle w:val="NoSpacing"/>
      </w:pPr>
    </w:p>
    <w:p w:rsidR="00CE481D" w:rsidRPr="00CE481D" w:rsidRDefault="00CE481D" w:rsidP="00CE481D">
      <w:pPr>
        <w:pStyle w:val="NoSpacing"/>
      </w:pPr>
      <w:r w:rsidRPr="00CE481D">
        <w:t xml:space="preserve">      // 3. Update the actual state after success</w:t>
      </w:r>
    </w:p>
    <w:p w:rsidR="00CE481D" w:rsidRPr="00CE481D" w:rsidRDefault="00CE481D" w:rsidP="00CE481D">
      <w:pPr>
        <w:pStyle w:val="NoSpacing"/>
      </w:pPr>
      <w:r w:rsidRPr="00CE481D">
        <w:t xml:space="preserve">      </w:t>
      </w:r>
      <w:proofErr w:type="spellStart"/>
      <w:r w:rsidRPr="00CE481D">
        <w:t>setLikes</w:t>
      </w:r>
      <w:proofErr w:type="spellEnd"/>
      <w:r w:rsidRPr="00CE481D">
        <w:t>((</w:t>
      </w:r>
      <w:proofErr w:type="spellStart"/>
      <w:r w:rsidRPr="00CE481D">
        <w:t>currentLikes</w:t>
      </w:r>
      <w:proofErr w:type="spellEnd"/>
      <w:r w:rsidRPr="00CE481D">
        <w:t xml:space="preserve">) =&gt; </w:t>
      </w:r>
      <w:proofErr w:type="spellStart"/>
      <w:r w:rsidRPr="00CE481D">
        <w:t>currentLikes</w:t>
      </w:r>
      <w:proofErr w:type="spellEnd"/>
      <w:r w:rsidRPr="00CE481D">
        <w:t xml:space="preserve"> + 1);</w:t>
      </w:r>
    </w:p>
    <w:p w:rsidR="00CE481D" w:rsidRPr="00CE481D" w:rsidRDefault="00CE481D" w:rsidP="00CE481D">
      <w:pPr>
        <w:pStyle w:val="NoSpacing"/>
      </w:pPr>
      <w:r w:rsidRPr="00CE481D">
        <w:t xml:space="preserve">    });</w:t>
      </w:r>
    </w:p>
    <w:p w:rsidR="00CE481D" w:rsidRPr="00CE481D" w:rsidRDefault="00CE481D" w:rsidP="00CE481D">
      <w:pPr>
        <w:pStyle w:val="NoSpacing"/>
      </w:pPr>
      <w:r w:rsidRPr="00CE481D">
        <w:t xml:space="preserve">  };</w:t>
      </w:r>
    </w:p>
    <w:p w:rsidR="00CE481D" w:rsidRPr="00CE481D" w:rsidRDefault="00CE481D" w:rsidP="00CE481D">
      <w:pPr>
        <w:pStyle w:val="NoSpacing"/>
      </w:pPr>
    </w:p>
    <w:p w:rsidR="00CE481D" w:rsidRPr="00CE481D" w:rsidRDefault="00CE481D" w:rsidP="00CE481D">
      <w:pPr>
        <w:pStyle w:val="NoSpacing"/>
      </w:pPr>
      <w:r w:rsidRPr="00CE481D">
        <w:t xml:space="preserve">  return (</w:t>
      </w:r>
    </w:p>
    <w:p w:rsidR="00CE481D" w:rsidRPr="00CE481D" w:rsidRDefault="00CE481D" w:rsidP="00CE481D">
      <w:pPr>
        <w:pStyle w:val="NoSpacing"/>
      </w:pPr>
      <w:r w:rsidRPr="00CE481D">
        <w:lastRenderedPageBreak/>
        <w:t xml:space="preserve">    &lt;div&gt;</w:t>
      </w:r>
    </w:p>
    <w:p w:rsidR="00CE481D" w:rsidRPr="00CE481D" w:rsidRDefault="00CE481D" w:rsidP="00CE481D">
      <w:pPr>
        <w:pStyle w:val="NoSpacing"/>
      </w:pPr>
      <w:r w:rsidRPr="00CE481D">
        <w:t xml:space="preserve">      &lt;h2&gt;Likes: {</w:t>
      </w:r>
      <w:proofErr w:type="spellStart"/>
      <w:r w:rsidRPr="00CE481D">
        <w:t>optimisticLikes</w:t>
      </w:r>
      <w:proofErr w:type="spellEnd"/>
      <w:r w:rsidRPr="00CE481D">
        <w:t>}&lt;/h2&gt;</w:t>
      </w:r>
    </w:p>
    <w:p w:rsidR="00CE481D" w:rsidRPr="00CE481D" w:rsidRDefault="00CE481D" w:rsidP="00CE481D">
      <w:pPr>
        <w:pStyle w:val="NoSpacing"/>
      </w:pPr>
    </w:p>
    <w:p w:rsidR="00CE481D" w:rsidRPr="00CE481D" w:rsidRDefault="00CE481D" w:rsidP="00CE481D">
      <w:pPr>
        <w:pStyle w:val="NoSpacing"/>
      </w:pPr>
      <w:r w:rsidRPr="00CE481D">
        <w:t xml:space="preserve">      &lt;button </w:t>
      </w:r>
      <w:proofErr w:type="spellStart"/>
      <w:r w:rsidRPr="00CE481D">
        <w:t>onClick</w:t>
      </w:r>
      <w:proofErr w:type="spellEnd"/>
      <w:r w:rsidRPr="00CE481D">
        <w:t>={</w:t>
      </w:r>
      <w:proofErr w:type="spellStart"/>
      <w:r w:rsidRPr="00CE481D">
        <w:t>handleLike</w:t>
      </w:r>
      <w:proofErr w:type="spellEnd"/>
      <w:r w:rsidRPr="00CE481D">
        <w:t>}&gt;</w:t>
      </w:r>
    </w:p>
    <w:p w:rsidR="00CE481D" w:rsidRPr="00CE481D" w:rsidRDefault="00CE481D" w:rsidP="00CE481D">
      <w:pPr>
        <w:pStyle w:val="NoSpacing"/>
      </w:pPr>
      <w:r w:rsidRPr="00CE481D">
        <w:t xml:space="preserve">        </w:t>
      </w:r>
      <w:r w:rsidRPr="00CE481D">
        <w:rPr>
          <w:rFonts w:ascii="Segoe UI Emoji" w:hAnsi="Segoe UI Emoji" w:cs="Segoe UI Emoji"/>
        </w:rPr>
        <w:t>👍</w:t>
      </w:r>
      <w:r w:rsidRPr="00CE481D">
        <w:t xml:space="preserve"> Like</w:t>
      </w:r>
    </w:p>
    <w:p w:rsidR="00CE481D" w:rsidRPr="00CE481D" w:rsidRDefault="00CE481D" w:rsidP="00CE481D">
      <w:pPr>
        <w:pStyle w:val="NoSpacing"/>
      </w:pPr>
      <w:r w:rsidRPr="00CE481D">
        <w:t xml:space="preserve">      &lt;/button&gt;</w:t>
      </w:r>
    </w:p>
    <w:p w:rsidR="00CE481D" w:rsidRPr="00CE481D" w:rsidRDefault="00CE481D" w:rsidP="00CE481D">
      <w:pPr>
        <w:pStyle w:val="NoSpacing"/>
      </w:pPr>
    </w:p>
    <w:p w:rsidR="00CE481D" w:rsidRPr="00CE481D" w:rsidRDefault="00CE481D" w:rsidP="00CE481D">
      <w:pPr>
        <w:pStyle w:val="NoSpacing"/>
      </w:pPr>
      <w:r w:rsidRPr="00CE481D">
        <w:t xml:space="preserve">      {</w:t>
      </w:r>
      <w:proofErr w:type="spellStart"/>
      <w:r w:rsidRPr="00CE481D">
        <w:t>isPending</w:t>
      </w:r>
      <w:proofErr w:type="spellEnd"/>
      <w:r w:rsidRPr="00CE481D">
        <w:t xml:space="preserve"> &amp;&amp; &lt;p&gt;Saving like...&lt;/p&gt;}</w:t>
      </w:r>
    </w:p>
    <w:p w:rsidR="00CE481D" w:rsidRPr="00CE481D" w:rsidRDefault="00CE481D" w:rsidP="00CE481D">
      <w:pPr>
        <w:pStyle w:val="NoSpacing"/>
      </w:pPr>
      <w:r w:rsidRPr="00CE481D">
        <w:t xml:space="preserve">    &lt;/div&gt;</w:t>
      </w:r>
    </w:p>
    <w:p w:rsidR="00CE481D" w:rsidRPr="00CE481D" w:rsidRDefault="00CE481D" w:rsidP="00CE481D">
      <w:pPr>
        <w:pStyle w:val="NoSpacing"/>
      </w:pPr>
      <w:r w:rsidRPr="00CE481D">
        <w:t xml:space="preserve">  );</w:t>
      </w:r>
    </w:p>
    <w:p w:rsidR="00CE481D" w:rsidRPr="00CE481D" w:rsidRDefault="00CE481D" w:rsidP="00CE481D">
      <w:pPr>
        <w:pStyle w:val="NoSpacing"/>
      </w:pPr>
      <w:r w:rsidRPr="00CE481D">
        <w:t>}</w:t>
      </w:r>
    </w:p>
    <w:p w:rsidR="00CE481D" w:rsidRPr="00CE481D" w:rsidRDefault="00CE481D" w:rsidP="00CE481D">
      <w:pPr>
        <w:pStyle w:val="NoSpacing"/>
      </w:pPr>
    </w:p>
    <w:p w:rsidR="00CE481D" w:rsidRPr="00CE481D" w:rsidRDefault="00CE481D" w:rsidP="00CE481D">
      <w:pPr>
        <w:pStyle w:val="NoSpacing"/>
      </w:pPr>
      <w:r w:rsidRPr="00CE481D">
        <w:t xml:space="preserve">export default </w:t>
      </w:r>
      <w:proofErr w:type="spellStart"/>
      <w:r w:rsidRPr="00CE481D">
        <w:t>LikeButton</w:t>
      </w:r>
      <w:proofErr w:type="spellEnd"/>
      <w:r w:rsidRPr="00CE481D">
        <w:t>;</w:t>
      </w:r>
    </w:p>
    <w:p w:rsidR="0053079E" w:rsidRDefault="0053079E" w:rsidP="00C848DB">
      <w:pPr>
        <w:pStyle w:val="NoSpacing"/>
      </w:pPr>
    </w:p>
    <w:p w:rsidR="008C469A" w:rsidRDefault="008C469A" w:rsidP="008C469A">
      <w:pPr>
        <w:pStyle w:val="NoSpacing"/>
        <w:rPr>
          <w:b/>
        </w:rPr>
      </w:pPr>
      <w:r w:rsidRPr="008C469A">
        <w:rPr>
          <w:b/>
        </w:rPr>
        <w:t>How this code works</w:t>
      </w:r>
    </w:p>
    <w:p w:rsidR="008C469A" w:rsidRPr="008C469A" w:rsidRDefault="008C469A" w:rsidP="008C469A">
      <w:pPr>
        <w:pStyle w:val="NoSpacing"/>
        <w:rPr>
          <w:b/>
        </w:rPr>
      </w:pPr>
    </w:p>
    <w:p w:rsidR="008C469A" w:rsidRPr="008C469A" w:rsidRDefault="008C469A" w:rsidP="008C469A">
      <w:pPr>
        <w:pStyle w:val="NoSpacing"/>
        <w:rPr>
          <w:b/>
        </w:rPr>
      </w:pPr>
      <w:r w:rsidRPr="008C469A">
        <w:rPr>
          <w:b/>
        </w:rPr>
        <w:t>Step 1: Actual state</w:t>
      </w:r>
    </w:p>
    <w:p w:rsidR="008C469A" w:rsidRPr="008C469A" w:rsidRDefault="008C469A" w:rsidP="008C469A">
      <w:pPr>
        <w:pStyle w:val="NoSpacing"/>
      </w:pPr>
      <w:r w:rsidRPr="008C469A">
        <w:rPr>
          <w:rStyle w:val="HTMLCode"/>
          <w:rFonts w:ascii="Times New Roman" w:eastAsiaTheme="minorHAnsi" w:hAnsi="Times New Roman" w:cstheme="minorBidi"/>
          <w:sz w:val="24"/>
          <w:szCs w:val="22"/>
        </w:rPr>
        <w:t xml:space="preserve">const [likes, </w:t>
      </w:r>
      <w:proofErr w:type="spellStart"/>
      <w:r w:rsidRPr="008C469A">
        <w:rPr>
          <w:rStyle w:val="HTMLCode"/>
          <w:rFonts w:ascii="Times New Roman" w:eastAsiaTheme="minorHAnsi" w:hAnsi="Times New Roman" w:cstheme="minorBidi"/>
          <w:sz w:val="24"/>
          <w:szCs w:val="22"/>
        </w:rPr>
        <w:t>setLikes</w:t>
      </w:r>
      <w:proofErr w:type="spellEnd"/>
      <w:r w:rsidRPr="008C469A">
        <w:rPr>
          <w:rStyle w:val="HTMLCode"/>
          <w:rFonts w:ascii="Times New Roman" w:eastAsiaTheme="minorHAnsi" w:hAnsi="Times New Roman" w:cstheme="minorBidi"/>
          <w:sz w:val="24"/>
          <w:szCs w:val="22"/>
        </w:rPr>
        <w:t xml:space="preserve">] = </w:t>
      </w:r>
      <w:proofErr w:type="spellStart"/>
      <w:proofErr w:type="gramStart"/>
      <w:r w:rsidRPr="008C469A">
        <w:rPr>
          <w:rStyle w:val="HTMLCode"/>
          <w:rFonts w:ascii="Times New Roman" w:eastAsiaTheme="minorHAnsi" w:hAnsi="Times New Roman" w:cstheme="minorBidi"/>
          <w:sz w:val="24"/>
          <w:szCs w:val="22"/>
        </w:rPr>
        <w:t>useState</w:t>
      </w:r>
      <w:proofErr w:type="spellEnd"/>
      <w:r w:rsidRPr="008C469A">
        <w:rPr>
          <w:rStyle w:val="HTMLCode"/>
          <w:rFonts w:ascii="Times New Roman" w:eastAsiaTheme="minorHAnsi" w:hAnsi="Times New Roman" w:cstheme="minorBidi"/>
          <w:sz w:val="24"/>
          <w:szCs w:val="22"/>
        </w:rPr>
        <w:t>(</w:t>
      </w:r>
      <w:proofErr w:type="gramEnd"/>
      <w:r w:rsidRPr="008C469A">
        <w:rPr>
          <w:rStyle w:val="HTMLCode"/>
          <w:rFonts w:ascii="Times New Roman" w:eastAsiaTheme="minorHAnsi" w:hAnsi="Times New Roman" w:cstheme="minorBidi"/>
          <w:sz w:val="24"/>
          <w:szCs w:val="22"/>
        </w:rPr>
        <w:t>10);</w:t>
      </w:r>
    </w:p>
    <w:p w:rsidR="008C469A" w:rsidRPr="008C469A" w:rsidRDefault="008C469A" w:rsidP="008C469A">
      <w:pPr>
        <w:pStyle w:val="NoSpacing"/>
      </w:pPr>
      <w:r w:rsidRPr="008C469A">
        <w:t xml:space="preserve">This is the actual state maintained by the component. Initially, the count is </w:t>
      </w:r>
      <w:r w:rsidRPr="008C469A">
        <w:rPr>
          <w:rStyle w:val="HTMLCode"/>
          <w:rFonts w:ascii="Times New Roman" w:eastAsiaTheme="minorHAnsi" w:hAnsi="Times New Roman" w:cstheme="minorBidi"/>
          <w:sz w:val="24"/>
          <w:szCs w:val="22"/>
        </w:rPr>
        <w:t>10</w:t>
      </w:r>
      <w:r w:rsidRPr="008C469A">
        <w:t>.</w:t>
      </w:r>
    </w:p>
    <w:p w:rsidR="008C469A" w:rsidRDefault="008C469A" w:rsidP="008C469A">
      <w:pPr>
        <w:pStyle w:val="NoSpacing"/>
      </w:pPr>
    </w:p>
    <w:p w:rsidR="008C469A" w:rsidRPr="008C469A" w:rsidRDefault="008C469A" w:rsidP="008C469A">
      <w:pPr>
        <w:pStyle w:val="NoSpacing"/>
        <w:rPr>
          <w:b/>
        </w:rPr>
      </w:pPr>
      <w:r w:rsidRPr="008C469A">
        <w:rPr>
          <w:b/>
        </w:rPr>
        <w:t>Step 2: Create optimistic state</w:t>
      </w:r>
    </w:p>
    <w:p w:rsidR="008C469A" w:rsidRPr="008C469A" w:rsidRDefault="008C469A" w:rsidP="008C469A">
      <w:pPr>
        <w:pStyle w:val="NoSpacing"/>
        <w:rPr>
          <w:rStyle w:val="HTMLCode"/>
          <w:rFonts w:ascii="Times New Roman" w:eastAsiaTheme="minorHAnsi" w:hAnsi="Times New Roman" w:cstheme="minorBidi"/>
          <w:sz w:val="24"/>
          <w:szCs w:val="22"/>
        </w:rPr>
      </w:pPr>
      <w:r w:rsidRPr="008C469A">
        <w:rPr>
          <w:rStyle w:val="HTMLCode"/>
          <w:rFonts w:ascii="Times New Roman" w:eastAsiaTheme="minorHAnsi" w:hAnsi="Times New Roman" w:cstheme="minorBidi"/>
          <w:sz w:val="24"/>
          <w:szCs w:val="22"/>
        </w:rPr>
        <w:t>const [</w:t>
      </w:r>
      <w:proofErr w:type="spellStart"/>
      <w:r w:rsidRPr="008C469A">
        <w:rPr>
          <w:rStyle w:val="HTMLCode"/>
          <w:rFonts w:ascii="Times New Roman" w:eastAsiaTheme="minorHAnsi" w:hAnsi="Times New Roman" w:cstheme="minorBidi"/>
          <w:sz w:val="24"/>
          <w:szCs w:val="22"/>
        </w:rPr>
        <w:t>optimisticLikes</w:t>
      </w:r>
      <w:proofErr w:type="spellEnd"/>
      <w:r w:rsidRPr="008C469A">
        <w:rPr>
          <w:rStyle w:val="HTMLCode"/>
          <w:rFonts w:ascii="Times New Roman" w:eastAsiaTheme="minorHAnsi" w:hAnsi="Times New Roman" w:cstheme="minorBidi"/>
          <w:sz w:val="24"/>
          <w:szCs w:val="22"/>
        </w:rPr>
        <w:t xml:space="preserve">, </w:t>
      </w:r>
      <w:proofErr w:type="spellStart"/>
      <w:r w:rsidRPr="008C469A">
        <w:rPr>
          <w:rStyle w:val="HTMLCode"/>
          <w:rFonts w:ascii="Times New Roman" w:eastAsiaTheme="minorHAnsi" w:hAnsi="Times New Roman" w:cstheme="minorBidi"/>
          <w:sz w:val="24"/>
          <w:szCs w:val="22"/>
        </w:rPr>
        <w:t>addOptimisticLike</w:t>
      </w:r>
      <w:proofErr w:type="spellEnd"/>
      <w:r w:rsidRPr="008C469A">
        <w:rPr>
          <w:rStyle w:val="HTMLCode"/>
          <w:rFonts w:ascii="Times New Roman" w:eastAsiaTheme="minorHAnsi" w:hAnsi="Times New Roman" w:cstheme="minorBidi"/>
          <w:sz w:val="24"/>
          <w:szCs w:val="22"/>
        </w:rPr>
        <w:t>] =</w:t>
      </w:r>
    </w:p>
    <w:p w:rsidR="008C469A" w:rsidRPr="008C469A" w:rsidRDefault="008C469A" w:rsidP="008C469A">
      <w:pPr>
        <w:pStyle w:val="NoSpacing"/>
      </w:pPr>
      <w:r w:rsidRPr="008C469A">
        <w:rPr>
          <w:rStyle w:val="HTMLCode"/>
          <w:rFonts w:ascii="Times New Roman" w:eastAsiaTheme="minorHAnsi" w:hAnsi="Times New Roman" w:cstheme="minorBidi"/>
          <w:sz w:val="24"/>
          <w:szCs w:val="22"/>
        </w:rPr>
        <w:t xml:space="preserve">  </w:t>
      </w:r>
      <w:proofErr w:type="spellStart"/>
      <w:r w:rsidRPr="008C469A">
        <w:rPr>
          <w:rStyle w:val="HTMLCode"/>
          <w:rFonts w:ascii="Times New Roman" w:eastAsiaTheme="minorHAnsi" w:hAnsi="Times New Roman" w:cstheme="minorBidi"/>
          <w:sz w:val="24"/>
          <w:szCs w:val="22"/>
        </w:rPr>
        <w:t>useOptimistic</w:t>
      </w:r>
      <w:proofErr w:type="spellEnd"/>
      <w:r w:rsidRPr="008C469A">
        <w:rPr>
          <w:rStyle w:val="HTMLCode"/>
          <w:rFonts w:ascii="Times New Roman" w:eastAsiaTheme="minorHAnsi" w:hAnsi="Times New Roman" w:cstheme="minorBidi"/>
          <w:sz w:val="24"/>
          <w:szCs w:val="22"/>
        </w:rPr>
        <w:t>(likes);</w:t>
      </w:r>
    </w:p>
    <w:p w:rsidR="008C469A" w:rsidRPr="008C469A" w:rsidRDefault="008C469A" w:rsidP="008C469A">
      <w:pPr>
        <w:pStyle w:val="NoSpacing"/>
      </w:pPr>
      <w:r w:rsidRPr="008C469A">
        <w:rPr>
          <w:rStyle w:val="HTMLCode"/>
          <w:rFonts w:ascii="Times New Roman" w:eastAsiaTheme="minorHAnsi" w:hAnsi="Times New Roman" w:cstheme="minorBidi"/>
          <w:sz w:val="24"/>
          <w:szCs w:val="22"/>
        </w:rPr>
        <w:t>likes</w:t>
      </w:r>
      <w:r w:rsidRPr="008C469A">
        <w:t xml:space="preserve"> </w:t>
      </w:r>
      <w:proofErr w:type="gramStart"/>
      <w:r w:rsidRPr="008C469A">
        <w:t>is</w:t>
      </w:r>
      <w:proofErr w:type="gramEnd"/>
      <w:r w:rsidRPr="008C469A">
        <w:t xml:space="preserve"> the actual state.</w:t>
      </w:r>
    </w:p>
    <w:p w:rsidR="008C469A" w:rsidRPr="008C469A" w:rsidRDefault="008C469A" w:rsidP="008C469A">
      <w:pPr>
        <w:pStyle w:val="NoSpacing"/>
      </w:pPr>
      <w:proofErr w:type="spellStart"/>
      <w:r w:rsidRPr="008C469A">
        <w:rPr>
          <w:rStyle w:val="HTMLCode"/>
          <w:rFonts w:ascii="Times New Roman" w:eastAsiaTheme="minorHAnsi" w:hAnsi="Times New Roman" w:cstheme="minorBidi"/>
          <w:sz w:val="24"/>
          <w:szCs w:val="22"/>
        </w:rPr>
        <w:t>optimisticLikes</w:t>
      </w:r>
      <w:proofErr w:type="spellEnd"/>
      <w:r w:rsidRPr="008C469A">
        <w:t xml:space="preserve"> is the value you render.</w:t>
      </w:r>
    </w:p>
    <w:p w:rsidR="008C469A" w:rsidRPr="008C469A" w:rsidRDefault="008C469A" w:rsidP="008C469A">
      <w:pPr>
        <w:pStyle w:val="NoSpacing"/>
      </w:pPr>
      <w:proofErr w:type="spellStart"/>
      <w:r w:rsidRPr="008C469A">
        <w:rPr>
          <w:rStyle w:val="HTMLCode"/>
          <w:rFonts w:ascii="Times New Roman" w:eastAsiaTheme="minorHAnsi" w:hAnsi="Times New Roman" w:cstheme="minorBidi"/>
          <w:sz w:val="24"/>
          <w:szCs w:val="22"/>
        </w:rPr>
        <w:t>addOptimisticLike</w:t>
      </w:r>
      <w:proofErr w:type="spellEnd"/>
      <w:r w:rsidRPr="008C469A">
        <w:t xml:space="preserve"> temporarily changes the displayed value.</w:t>
      </w:r>
    </w:p>
    <w:p w:rsidR="008C469A" w:rsidRDefault="008C469A" w:rsidP="008C469A">
      <w:pPr>
        <w:pStyle w:val="NoSpacing"/>
      </w:pPr>
    </w:p>
    <w:p w:rsidR="008C469A" w:rsidRPr="008C469A" w:rsidRDefault="008C469A" w:rsidP="008C469A">
      <w:pPr>
        <w:pStyle w:val="NoSpacing"/>
        <w:rPr>
          <w:b/>
        </w:rPr>
      </w:pPr>
      <w:r w:rsidRPr="008C469A">
        <w:rPr>
          <w:b/>
        </w:rPr>
        <w:t>Step 3: Start the action</w:t>
      </w:r>
    </w:p>
    <w:p w:rsidR="008C469A" w:rsidRPr="008C469A" w:rsidRDefault="008C469A" w:rsidP="008C469A">
      <w:pPr>
        <w:pStyle w:val="NoSpacing"/>
        <w:rPr>
          <w:rStyle w:val="HTMLCode"/>
          <w:rFonts w:ascii="Times New Roman" w:eastAsiaTheme="minorHAnsi" w:hAnsi="Times New Roman" w:cstheme="minorBidi"/>
          <w:sz w:val="24"/>
          <w:szCs w:val="22"/>
        </w:rPr>
      </w:pPr>
      <w:proofErr w:type="spellStart"/>
      <w:proofErr w:type="gramStart"/>
      <w:r w:rsidRPr="008C469A">
        <w:rPr>
          <w:rStyle w:val="HTMLCode"/>
          <w:rFonts w:ascii="Times New Roman" w:eastAsiaTheme="minorHAnsi" w:hAnsi="Times New Roman" w:cstheme="minorBidi"/>
          <w:sz w:val="24"/>
          <w:szCs w:val="22"/>
        </w:rPr>
        <w:t>startTransition</w:t>
      </w:r>
      <w:proofErr w:type="spellEnd"/>
      <w:r w:rsidRPr="008C469A">
        <w:rPr>
          <w:rStyle w:val="HTMLCode"/>
          <w:rFonts w:ascii="Times New Roman" w:eastAsiaTheme="minorHAnsi" w:hAnsi="Times New Roman" w:cstheme="minorBidi"/>
          <w:sz w:val="24"/>
          <w:szCs w:val="22"/>
        </w:rPr>
        <w:t>(</w:t>
      </w:r>
      <w:proofErr w:type="gramEnd"/>
      <w:r w:rsidRPr="008C469A">
        <w:rPr>
          <w:rStyle w:val="HTMLCode"/>
          <w:rFonts w:ascii="Times New Roman" w:eastAsiaTheme="minorHAnsi" w:hAnsi="Times New Roman" w:cstheme="minorBidi"/>
          <w:sz w:val="24"/>
          <w:szCs w:val="22"/>
        </w:rPr>
        <w:t>async () =&gt; {</w:t>
      </w:r>
    </w:p>
    <w:p w:rsidR="008C469A" w:rsidRPr="008C469A" w:rsidRDefault="008C469A" w:rsidP="008C469A">
      <w:pPr>
        <w:pStyle w:val="NoSpacing"/>
        <w:rPr>
          <w:rStyle w:val="HTMLCode"/>
          <w:rFonts w:ascii="Times New Roman" w:eastAsiaTheme="minorHAnsi" w:hAnsi="Times New Roman" w:cstheme="minorBidi"/>
          <w:sz w:val="24"/>
          <w:szCs w:val="22"/>
        </w:rPr>
      </w:pPr>
      <w:r w:rsidRPr="008C469A">
        <w:rPr>
          <w:rStyle w:val="HTMLCode"/>
          <w:rFonts w:ascii="Times New Roman" w:eastAsiaTheme="minorHAnsi" w:hAnsi="Times New Roman" w:cstheme="minorBidi"/>
          <w:sz w:val="24"/>
          <w:szCs w:val="22"/>
        </w:rPr>
        <w:t xml:space="preserve">  // ...</w:t>
      </w:r>
    </w:p>
    <w:p w:rsidR="008C469A" w:rsidRPr="008C469A" w:rsidRDefault="008C469A" w:rsidP="008C469A">
      <w:pPr>
        <w:pStyle w:val="NoSpacing"/>
      </w:pPr>
      <w:r w:rsidRPr="008C469A">
        <w:rPr>
          <w:rStyle w:val="HTMLCode"/>
          <w:rFonts w:ascii="Times New Roman" w:eastAsiaTheme="minorHAnsi" w:hAnsi="Times New Roman" w:cstheme="minorBidi"/>
          <w:sz w:val="24"/>
          <w:szCs w:val="22"/>
        </w:rPr>
        <w:t>});</w:t>
      </w:r>
    </w:p>
    <w:p w:rsidR="008C469A" w:rsidRPr="008C469A" w:rsidRDefault="008C469A" w:rsidP="008C469A">
      <w:pPr>
        <w:pStyle w:val="NoSpacing"/>
      </w:pPr>
      <w:r w:rsidRPr="008C469A">
        <w:t>This marks the update as a Transition. It also gives React an action boundary in which the optimistic update can remain active while the asynchronous work is pending.</w:t>
      </w:r>
    </w:p>
    <w:p w:rsidR="008C469A" w:rsidRDefault="008C469A" w:rsidP="008C469A">
      <w:pPr>
        <w:pStyle w:val="NoSpacing"/>
      </w:pPr>
    </w:p>
    <w:p w:rsidR="008C469A" w:rsidRPr="008C469A" w:rsidRDefault="008C469A" w:rsidP="008C469A">
      <w:pPr>
        <w:pStyle w:val="NoSpacing"/>
        <w:rPr>
          <w:b/>
        </w:rPr>
      </w:pPr>
      <w:r w:rsidRPr="008C469A">
        <w:rPr>
          <w:b/>
        </w:rPr>
        <w:t>Step 4: Update the UI immediately</w:t>
      </w:r>
    </w:p>
    <w:p w:rsidR="008C469A" w:rsidRPr="008C469A" w:rsidRDefault="008C469A" w:rsidP="008C469A">
      <w:pPr>
        <w:pStyle w:val="NoSpacing"/>
      </w:pPr>
      <w:proofErr w:type="spellStart"/>
      <w:proofErr w:type="gramStart"/>
      <w:r w:rsidRPr="008C469A">
        <w:rPr>
          <w:rStyle w:val="HTMLCode"/>
          <w:rFonts w:ascii="Times New Roman" w:eastAsiaTheme="minorHAnsi" w:hAnsi="Times New Roman" w:cstheme="minorBidi"/>
          <w:sz w:val="24"/>
          <w:szCs w:val="22"/>
        </w:rPr>
        <w:t>addOptimisticLike</w:t>
      </w:r>
      <w:proofErr w:type="spellEnd"/>
      <w:r w:rsidRPr="008C469A">
        <w:rPr>
          <w:rStyle w:val="HTMLCode"/>
          <w:rFonts w:ascii="Times New Roman" w:eastAsiaTheme="minorHAnsi" w:hAnsi="Times New Roman" w:cstheme="minorBidi"/>
          <w:sz w:val="24"/>
          <w:szCs w:val="22"/>
        </w:rPr>
        <w:t>(</w:t>
      </w:r>
      <w:proofErr w:type="spellStart"/>
      <w:proofErr w:type="gramEnd"/>
      <w:r w:rsidRPr="008C469A">
        <w:rPr>
          <w:rStyle w:val="HTMLCode"/>
          <w:rFonts w:ascii="Times New Roman" w:eastAsiaTheme="minorHAnsi" w:hAnsi="Times New Roman" w:cstheme="minorBidi"/>
          <w:sz w:val="24"/>
          <w:szCs w:val="22"/>
        </w:rPr>
        <w:t>optimisticLikes</w:t>
      </w:r>
      <w:proofErr w:type="spellEnd"/>
      <w:r w:rsidRPr="008C469A">
        <w:rPr>
          <w:rStyle w:val="HTMLCode"/>
          <w:rFonts w:ascii="Times New Roman" w:eastAsiaTheme="minorHAnsi" w:hAnsi="Times New Roman" w:cstheme="minorBidi"/>
          <w:sz w:val="24"/>
          <w:szCs w:val="22"/>
        </w:rPr>
        <w:t xml:space="preserve"> + 1);</w:t>
      </w:r>
    </w:p>
    <w:p w:rsidR="008C469A" w:rsidRPr="008C469A" w:rsidRDefault="008C469A" w:rsidP="008C469A">
      <w:pPr>
        <w:pStyle w:val="NoSpacing"/>
      </w:pPr>
      <w:r w:rsidRPr="008C469A">
        <w:t>The displayed count increases without waiting for the simulated API request.</w:t>
      </w:r>
    </w:p>
    <w:p w:rsidR="008C469A" w:rsidRDefault="008C469A" w:rsidP="008C469A">
      <w:pPr>
        <w:pStyle w:val="NoSpacing"/>
      </w:pPr>
    </w:p>
    <w:p w:rsidR="008C469A" w:rsidRPr="008C469A" w:rsidRDefault="008C469A" w:rsidP="008C469A">
      <w:pPr>
        <w:pStyle w:val="NoSpacing"/>
        <w:rPr>
          <w:b/>
        </w:rPr>
      </w:pPr>
      <w:r w:rsidRPr="008C469A">
        <w:rPr>
          <w:b/>
        </w:rPr>
        <w:t>Step 5: Wait for the server</w:t>
      </w:r>
    </w:p>
    <w:p w:rsidR="008C469A" w:rsidRPr="008C469A" w:rsidRDefault="008C469A" w:rsidP="008C469A">
      <w:pPr>
        <w:pStyle w:val="NoSpacing"/>
      </w:pPr>
      <w:r w:rsidRPr="008C469A">
        <w:rPr>
          <w:rStyle w:val="HTMLCode"/>
          <w:rFonts w:ascii="Times New Roman" w:eastAsiaTheme="minorHAnsi" w:hAnsi="Times New Roman" w:cstheme="minorBidi"/>
          <w:sz w:val="24"/>
          <w:szCs w:val="22"/>
        </w:rPr>
        <w:t xml:space="preserve">await new Promise((resolve) =&gt; </w:t>
      </w:r>
      <w:proofErr w:type="spellStart"/>
      <w:proofErr w:type="gramStart"/>
      <w:r w:rsidRPr="008C469A">
        <w:rPr>
          <w:rStyle w:val="HTMLCode"/>
          <w:rFonts w:ascii="Times New Roman" w:eastAsiaTheme="minorHAnsi" w:hAnsi="Times New Roman" w:cstheme="minorBidi"/>
          <w:sz w:val="24"/>
          <w:szCs w:val="22"/>
        </w:rPr>
        <w:t>setTimeout</w:t>
      </w:r>
      <w:proofErr w:type="spellEnd"/>
      <w:r w:rsidRPr="008C469A">
        <w:rPr>
          <w:rStyle w:val="HTMLCode"/>
          <w:rFonts w:ascii="Times New Roman" w:eastAsiaTheme="minorHAnsi" w:hAnsi="Times New Roman" w:cstheme="minorBidi"/>
          <w:sz w:val="24"/>
          <w:szCs w:val="22"/>
        </w:rPr>
        <w:t>(</w:t>
      </w:r>
      <w:proofErr w:type="gramEnd"/>
      <w:r w:rsidRPr="008C469A">
        <w:rPr>
          <w:rStyle w:val="HTMLCode"/>
          <w:rFonts w:ascii="Times New Roman" w:eastAsiaTheme="minorHAnsi" w:hAnsi="Times New Roman" w:cstheme="minorBidi"/>
          <w:sz w:val="24"/>
          <w:szCs w:val="22"/>
        </w:rPr>
        <w:t>resolve, 2000));</w:t>
      </w:r>
    </w:p>
    <w:p w:rsidR="008C469A" w:rsidRPr="008C469A" w:rsidRDefault="008C469A" w:rsidP="008C469A">
      <w:pPr>
        <w:pStyle w:val="NoSpacing"/>
      </w:pPr>
      <w:r w:rsidRPr="008C469A">
        <w:t xml:space="preserve">This simulates a two-second API call. In a real application, you would use </w:t>
      </w:r>
      <w:r w:rsidRPr="008C469A">
        <w:rPr>
          <w:rStyle w:val="HTMLCode"/>
          <w:rFonts w:ascii="Times New Roman" w:eastAsiaTheme="minorHAnsi" w:hAnsi="Times New Roman" w:cstheme="minorBidi"/>
          <w:sz w:val="24"/>
          <w:szCs w:val="22"/>
        </w:rPr>
        <w:t>fetch</w:t>
      </w:r>
      <w:r w:rsidRPr="008C469A">
        <w:t xml:space="preserve">, </w:t>
      </w:r>
      <w:proofErr w:type="spellStart"/>
      <w:r w:rsidRPr="008C469A">
        <w:t>Axios</w:t>
      </w:r>
      <w:proofErr w:type="spellEnd"/>
      <w:r w:rsidRPr="008C469A">
        <w:t>, or another API client.</w:t>
      </w:r>
    </w:p>
    <w:p w:rsidR="008C469A" w:rsidRDefault="008C469A" w:rsidP="008C469A">
      <w:pPr>
        <w:pStyle w:val="NoSpacing"/>
      </w:pPr>
    </w:p>
    <w:p w:rsidR="008C469A" w:rsidRPr="008C469A" w:rsidRDefault="008C469A" w:rsidP="008C469A">
      <w:pPr>
        <w:pStyle w:val="NoSpacing"/>
        <w:rPr>
          <w:b/>
        </w:rPr>
      </w:pPr>
      <w:r w:rsidRPr="008C469A">
        <w:rPr>
          <w:b/>
        </w:rPr>
        <w:t>Step 6: Update the actual state</w:t>
      </w:r>
    </w:p>
    <w:p w:rsidR="008C469A" w:rsidRPr="008C469A" w:rsidRDefault="008C469A" w:rsidP="008C469A">
      <w:pPr>
        <w:pStyle w:val="NoSpacing"/>
      </w:pPr>
      <w:proofErr w:type="spellStart"/>
      <w:r w:rsidRPr="008C469A">
        <w:rPr>
          <w:rStyle w:val="HTMLCode"/>
          <w:rFonts w:ascii="Times New Roman" w:eastAsiaTheme="minorHAnsi" w:hAnsi="Times New Roman" w:cstheme="minorBidi"/>
          <w:sz w:val="24"/>
          <w:szCs w:val="22"/>
        </w:rPr>
        <w:t>setLikes</w:t>
      </w:r>
      <w:proofErr w:type="spellEnd"/>
      <w:r w:rsidRPr="008C469A">
        <w:rPr>
          <w:rStyle w:val="HTMLCode"/>
          <w:rFonts w:ascii="Times New Roman" w:eastAsiaTheme="minorHAnsi" w:hAnsi="Times New Roman" w:cstheme="minorBidi"/>
          <w:sz w:val="24"/>
          <w:szCs w:val="22"/>
        </w:rPr>
        <w:t>((</w:t>
      </w:r>
      <w:proofErr w:type="spellStart"/>
      <w:r w:rsidRPr="008C469A">
        <w:rPr>
          <w:rStyle w:val="HTMLCode"/>
          <w:rFonts w:ascii="Times New Roman" w:eastAsiaTheme="minorHAnsi" w:hAnsi="Times New Roman" w:cstheme="minorBidi"/>
          <w:sz w:val="24"/>
          <w:szCs w:val="22"/>
        </w:rPr>
        <w:t>currentLikes</w:t>
      </w:r>
      <w:proofErr w:type="spellEnd"/>
      <w:r w:rsidRPr="008C469A">
        <w:rPr>
          <w:rStyle w:val="HTMLCode"/>
          <w:rFonts w:ascii="Times New Roman" w:eastAsiaTheme="minorHAnsi" w:hAnsi="Times New Roman" w:cstheme="minorBidi"/>
          <w:sz w:val="24"/>
          <w:szCs w:val="22"/>
        </w:rPr>
        <w:t xml:space="preserve">) =&gt; </w:t>
      </w:r>
      <w:proofErr w:type="spellStart"/>
      <w:r w:rsidRPr="008C469A">
        <w:rPr>
          <w:rStyle w:val="HTMLCode"/>
          <w:rFonts w:ascii="Times New Roman" w:eastAsiaTheme="minorHAnsi" w:hAnsi="Times New Roman" w:cstheme="minorBidi"/>
          <w:sz w:val="24"/>
          <w:szCs w:val="22"/>
        </w:rPr>
        <w:t>currentLikes</w:t>
      </w:r>
      <w:proofErr w:type="spellEnd"/>
      <w:r w:rsidRPr="008C469A">
        <w:rPr>
          <w:rStyle w:val="HTMLCode"/>
          <w:rFonts w:ascii="Times New Roman" w:eastAsiaTheme="minorHAnsi" w:hAnsi="Times New Roman" w:cstheme="minorBidi"/>
          <w:sz w:val="24"/>
          <w:szCs w:val="22"/>
        </w:rPr>
        <w:t xml:space="preserve"> + 1);</w:t>
      </w:r>
    </w:p>
    <w:p w:rsidR="008C469A" w:rsidRPr="008C469A" w:rsidRDefault="008C469A" w:rsidP="008C469A">
      <w:pPr>
        <w:pStyle w:val="NoSpacing"/>
      </w:pPr>
      <w:r w:rsidRPr="008C469A">
        <w:t xml:space="preserve">Once the request succeeds, the actual state becomes </w:t>
      </w:r>
      <w:r w:rsidRPr="008C469A">
        <w:rPr>
          <w:rStyle w:val="HTMLCode"/>
          <w:rFonts w:ascii="Times New Roman" w:eastAsiaTheme="minorHAnsi" w:hAnsi="Times New Roman" w:cstheme="minorBidi"/>
          <w:sz w:val="24"/>
          <w:szCs w:val="22"/>
        </w:rPr>
        <w:t>11</w:t>
      </w:r>
      <w:r w:rsidRPr="008C469A">
        <w:t xml:space="preserve">. React then reconciles the optimistic state with the actual state, so the displayed count remains </w:t>
      </w:r>
      <w:r w:rsidRPr="008C469A">
        <w:rPr>
          <w:rStyle w:val="HTMLCode"/>
          <w:rFonts w:ascii="Times New Roman" w:eastAsiaTheme="minorHAnsi" w:hAnsi="Times New Roman" w:cstheme="minorBidi"/>
          <w:sz w:val="24"/>
          <w:szCs w:val="22"/>
        </w:rPr>
        <w:t>11</w:t>
      </w:r>
      <w:r w:rsidRPr="008C469A">
        <w:t>.</w:t>
      </w:r>
    </w:p>
    <w:p w:rsidR="008C469A" w:rsidRDefault="008C469A" w:rsidP="00C848DB">
      <w:pPr>
        <w:pStyle w:val="NoSpacing"/>
      </w:pPr>
    </w:p>
    <w:p w:rsidR="002E183F" w:rsidRDefault="002E183F" w:rsidP="002E183F">
      <w:pPr>
        <w:pStyle w:val="NoSpacing"/>
        <w:rPr>
          <w:b/>
        </w:rPr>
      </w:pPr>
    </w:p>
    <w:p w:rsidR="002E183F" w:rsidRDefault="002E183F" w:rsidP="002E183F">
      <w:pPr>
        <w:pStyle w:val="NoSpacing"/>
        <w:rPr>
          <w:b/>
        </w:rPr>
      </w:pPr>
    </w:p>
    <w:p w:rsidR="002E183F" w:rsidRPr="002E183F" w:rsidRDefault="002E183F" w:rsidP="002E183F">
      <w:pPr>
        <w:pStyle w:val="NoSpacing"/>
        <w:rPr>
          <w:b/>
        </w:rPr>
      </w:pPr>
      <w:r w:rsidRPr="002E183F">
        <w:rPr>
          <w:b/>
        </w:rPr>
        <w:lastRenderedPageBreak/>
        <w:t>Real-world example: Add a comment</w:t>
      </w:r>
    </w:p>
    <w:p w:rsidR="002E183F" w:rsidRPr="002E183F" w:rsidRDefault="002E183F" w:rsidP="002E183F">
      <w:pPr>
        <w:pStyle w:val="NoSpacing"/>
      </w:pPr>
      <w:r w:rsidRPr="002E183F">
        <w:t xml:space="preserve">This is one of the most useful scenarios for </w:t>
      </w:r>
      <w:proofErr w:type="spellStart"/>
      <w:proofErr w:type="gramStart"/>
      <w:r w:rsidRPr="002E183F">
        <w:rPr>
          <w:rStyle w:val="HTMLCode"/>
          <w:rFonts w:ascii="Times New Roman" w:eastAsiaTheme="minorHAnsi" w:hAnsi="Times New Roman" w:cstheme="minorBidi"/>
          <w:sz w:val="24"/>
          <w:szCs w:val="22"/>
        </w:rPr>
        <w:t>useOptimistic</w:t>
      </w:r>
      <w:proofErr w:type="spellEnd"/>
      <w:r w:rsidRPr="002E183F">
        <w:rPr>
          <w:rStyle w:val="HTMLCode"/>
          <w:rFonts w:ascii="Times New Roman" w:eastAsiaTheme="minorHAnsi" w:hAnsi="Times New Roman" w:cstheme="minorBidi"/>
          <w:sz w:val="24"/>
          <w:szCs w:val="22"/>
        </w:rPr>
        <w:t>(</w:t>
      </w:r>
      <w:proofErr w:type="gramEnd"/>
      <w:r w:rsidRPr="002E183F">
        <w:rPr>
          <w:rStyle w:val="HTMLCode"/>
          <w:rFonts w:ascii="Times New Roman" w:eastAsiaTheme="minorHAnsi" w:hAnsi="Times New Roman" w:cstheme="minorBidi"/>
          <w:sz w:val="24"/>
          <w:szCs w:val="22"/>
        </w:rPr>
        <w:t>)</w:t>
      </w:r>
      <w:r w:rsidRPr="002E183F">
        <w:t xml:space="preserve"> in a React application.</w:t>
      </w:r>
    </w:p>
    <w:p w:rsidR="002E183F" w:rsidRPr="002E183F" w:rsidRDefault="002E183F" w:rsidP="002E183F">
      <w:pPr>
        <w:pStyle w:val="NoSpacing"/>
      </w:pPr>
      <w:r w:rsidRPr="002E183F">
        <w:t>Suppose you are building a social media app. When a user submits a comment, you want the comment to appear immediately rather than waiting for the API.</w:t>
      </w:r>
    </w:p>
    <w:p w:rsidR="002E183F" w:rsidRDefault="002E183F" w:rsidP="00C848DB">
      <w:pPr>
        <w:pStyle w:val="NoSpacing"/>
      </w:pPr>
    </w:p>
    <w:p w:rsidR="00196ACC" w:rsidRDefault="004B5319" w:rsidP="004B5319">
      <w:pPr>
        <w:pStyle w:val="NoSpacing"/>
        <w:rPr>
          <w:rStyle w:val="HTMLCode"/>
          <w:rFonts w:ascii="Times New Roman" w:eastAsiaTheme="minorHAnsi" w:hAnsi="Times New Roman" w:cstheme="minorBidi"/>
          <w:sz w:val="24"/>
          <w:szCs w:val="22"/>
        </w:rPr>
      </w:pPr>
      <w:proofErr w:type="spellStart"/>
      <w:proofErr w:type="gramStart"/>
      <w:r w:rsidRPr="004B5319">
        <w:rPr>
          <w:rStyle w:val="HTMLCode"/>
          <w:rFonts w:ascii="Times New Roman" w:eastAsiaTheme="minorHAnsi" w:hAnsi="Times New Roman" w:cstheme="minorBidi"/>
          <w:sz w:val="24"/>
          <w:szCs w:val="22"/>
        </w:rPr>
        <w:t>useState</w:t>
      </w:r>
      <w:proofErr w:type="spellEnd"/>
      <w:r w:rsidRPr="004B5319">
        <w:rPr>
          <w:rStyle w:val="HTMLCode"/>
          <w:rFonts w:ascii="Times New Roman" w:eastAsiaTheme="minorHAnsi" w:hAnsi="Times New Roman" w:cstheme="minorBidi"/>
          <w:sz w:val="24"/>
          <w:szCs w:val="22"/>
        </w:rPr>
        <w:t>(</w:t>
      </w:r>
      <w:proofErr w:type="gramEnd"/>
      <w:r w:rsidRPr="004B5319">
        <w:rPr>
          <w:rStyle w:val="HTMLCode"/>
          <w:rFonts w:ascii="Times New Roman" w:eastAsiaTheme="minorHAnsi" w:hAnsi="Times New Roman" w:cstheme="minorBidi"/>
          <w:sz w:val="24"/>
          <w:szCs w:val="22"/>
        </w:rPr>
        <w:t>)</w:t>
      </w:r>
      <w:r w:rsidRPr="004B5319">
        <w:t xml:space="preserve"> vs </w:t>
      </w:r>
      <w:proofErr w:type="spellStart"/>
      <w:r w:rsidRPr="004B5319">
        <w:rPr>
          <w:rStyle w:val="HTMLCode"/>
          <w:rFonts w:ascii="Times New Roman" w:eastAsiaTheme="minorHAnsi" w:hAnsi="Times New Roman" w:cstheme="minorBidi"/>
          <w:sz w:val="24"/>
          <w:szCs w:val="22"/>
        </w:rPr>
        <w:t>useOptimistic</w:t>
      </w:r>
      <w:proofErr w:type="spellEnd"/>
      <w:r w:rsidRPr="004B5319">
        <w:rPr>
          <w:rStyle w:val="HTMLCode"/>
          <w:rFonts w:ascii="Times New Roman" w:eastAsiaTheme="minorHAnsi" w:hAnsi="Times New Roman" w:cstheme="minorBidi"/>
          <w:sz w:val="24"/>
          <w:szCs w:val="22"/>
        </w:rPr>
        <w:t>()</w:t>
      </w:r>
    </w:p>
    <w:p w:rsidR="004B5319" w:rsidRDefault="004B5319" w:rsidP="004B531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2092"/>
        <w:gridCol w:w="3197"/>
      </w:tblGrid>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b/>
                <w:bCs/>
                <w:szCs w:val="24"/>
                <w:lang w:eastAsia="en-IN"/>
              </w:rPr>
            </w:pPr>
            <w:r w:rsidRPr="004B5319">
              <w:rPr>
                <w:rFonts w:eastAsia="Times New Roman" w:cs="Times New Roman"/>
                <w:b/>
                <w:bCs/>
                <w:szCs w:val="24"/>
                <w:lang w:eastAsia="en-IN"/>
              </w:rPr>
              <w:t>Feature</w:t>
            </w:r>
          </w:p>
        </w:tc>
        <w:tc>
          <w:tcPr>
            <w:tcW w:w="0" w:type="auto"/>
            <w:vAlign w:val="center"/>
            <w:hideMark/>
          </w:tcPr>
          <w:p w:rsidR="004B5319" w:rsidRPr="004B5319" w:rsidRDefault="004B5319" w:rsidP="004B5319">
            <w:pPr>
              <w:pStyle w:val="NoSpacing"/>
              <w:rPr>
                <w:rFonts w:eastAsia="Times New Roman" w:cs="Times New Roman"/>
                <w:b/>
                <w:bCs/>
                <w:szCs w:val="24"/>
                <w:lang w:eastAsia="en-IN"/>
              </w:rPr>
            </w:pPr>
            <w:proofErr w:type="spellStart"/>
            <w:proofErr w:type="gramStart"/>
            <w:r w:rsidRPr="004B5319">
              <w:rPr>
                <w:rFonts w:ascii="Courier New" w:eastAsia="Times New Roman" w:hAnsi="Courier New" w:cs="Courier New"/>
                <w:b/>
                <w:bCs/>
                <w:sz w:val="20"/>
                <w:szCs w:val="20"/>
                <w:lang w:eastAsia="en-IN"/>
              </w:rPr>
              <w:t>useState</w:t>
            </w:r>
            <w:proofErr w:type="spellEnd"/>
            <w:r w:rsidRPr="004B5319">
              <w:rPr>
                <w:rFonts w:ascii="Courier New" w:eastAsia="Times New Roman" w:hAnsi="Courier New" w:cs="Courier New"/>
                <w:b/>
                <w:bCs/>
                <w:sz w:val="20"/>
                <w:szCs w:val="20"/>
                <w:lang w:eastAsia="en-IN"/>
              </w:rPr>
              <w:t>(</w:t>
            </w:r>
            <w:proofErr w:type="gramEnd"/>
            <w:r w:rsidRPr="004B5319">
              <w:rPr>
                <w:rFonts w:ascii="Courier New" w:eastAsia="Times New Roman" w:hAnsi="Courier New" w:cs="Courier New"/>
                <w:b/>
                <w:bCs/>
                <w:sz w:val="20"/>
                <w:szCs w:val="20"/>
                <w:lang w:eastAsia="en-IN"/>
              </w:rPr>
              <w:t>)</w:t>
            </w:r>
          </w:p>
        </w:tc>
        <w:tc>
          <w:tcPr>
            <w:tcW w:w="0" w:type="auto"/>
            <w:vAlign w:val="center"/>
            <w:hideMark/>
          </w:tcPr>
          <w:p w:rsidR="004B5319" w:rsidRPr="004B5319" w:rsidRDefault="004B5319" w:rsidP="004B5319">
            <w:pPr>
              <w:pStyle w:val="NoSpacing"/>
              <w:rPr>
                <w:rFonts w:eastAsia="Times New Roman" w:cs="Times New Roman"/>
                <w:b/>
                <w:bCs/>
                <w:szCs w:val="24"/>
                <w:lang w:eastAsia="en-IN"/>
              </w:rPr>
            </w:pPr>
            <w:proofErr w:type="spellStart"/>
            <w:proofErr w:type="gramStart"/>
            <w:r w:rsidRPr="004B5319">
              <w:rPr>
                <w:rFonts w:ascii="Courier New" w:eastAsia="Times New Roman" w:hAnsi="Courier New" w:cs="Courier New"/>
                <w:b/>
                <w:bCs/>
                <w:sz w:val="20"/>
                <w:szCs w:val="20"/>
                <w:lang w:eastAsia="en-IN"/>
              </w:rPr>
              <w:t>useOptimistic</w:t>
            </w:r>
            <w:proofErr w:type="spellEnd"/>
            <w:r w:rsidRPr="004B5319">
              <w:rPr>
                <w:rFonts w:ascii="Courier New" w:eastAsia="Times New Roman" w:hAnsi="Courier New" w:cs="Courier New"/>
                <w:b/>
                <w:bCs/>
                <w:sz w:val="20"/>
                <w:szCs w:val="20"/>
                <w:lang w:eastAsia="en-IN"/>
              </w:rPr>
              <w:t>(</w:t>
            </w:r>
            <w:proofErr w:type="gramEnd"/>
            <w:r w:rsidRPr="004B5319">
              <w:rPr>
                <w:rFonts w:ascii="Courier New" w:eastAsia="Times New Roman" w:hAnsi="Courier New" w:cs="Courier New"/>
                <w:b/>
                <w:bCs/>
                <w:sz w:val="20"/>
                <w:szCs w:val="20"/>
                <w:lang w:eastAsia="en-IN"/>
              </w:rPr>
              <w:t>)</w:t>
            </w:r>
          </w:p>
        </w:tc>
      </w:tr>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Main purpose</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Manage actual component state</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Show temporary expected state</w:t>
            </w:r>
          </w:p>
        </w:tc>
      </w:tr>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Updates UI</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Yes</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Yes</w:t>
            </w:r>
          </w:p>
        </w:tc>
      </w:tr>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Designed for pending async actions</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No, not by itself</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Yes</w:t>
            </w:r>
          </w:p>
        </w:tc>
      </w:tr>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Automatically reverts to base state when the optimistic action ends</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No</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Yes, when the optimistic state is no longer active</w:t>
            </w:r>
          </w:p>
        </w:tc>
      </w:tr>
      <w:tr w:rsidR="004B5319" w:rsidRPr="004B5319" w:rsidTr="004B5319">
        <w:trPr>
          <w:tblCellSpacing w:w="15" w:type="dxa"/>
        </w:trPr>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Requires updating actual state after success</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Depends on your logic</w:t>
            </w:r>
          </w:p>
        </w:tc>
        <w:tc>
          <w:tcPr>
            <w:tcW w:w="0" w:type="auto"/>
            <w:vAlign w:val="center"/>
            <w:hideMark/>
          </w:tcPr>
          <w:p w:rsidR="004B5319" w:rsidRPr="004B5319" w:rsidRDefault="004B5319" w:rsidP="004B5319">
            <w:pPr>
              <w:pStyle w:val="NoSpacing"/>
              <w:rPr>
                <w:rFonts w:eastAsia="Times New Roman" w:cs="Times New Roman"/>
                <w:szCs w:val="24"/>
                <w:lang w:eastAsia="en-IN"/>
              </w:rPr>
            </w:pPr>
            <w:r w:rsidRPr="004B5319">
              <w:rPr>
                <w:rFonts w:eastAsia="Times New Roman" w:cs="Times New Roman"/>
                <w:szCs w:val="24"/>
                <w:lang w:eastAsia="en-IN"/>
              </w:rPr>
              <w:t>Yes, if the change should persist</w:t>
            </w:r>
          </w:p>
        </w:tc>
      </w:tr>
    </w:tbl>
    <w:p w:rsidR="004B5319" w:rsidRDefault="004B5319" w:rsidP="004B5319">
      <w:pPr>
        <w:pStyle w:val="NoSpacing"/>
      </w:pPr>
    </w:p>
    <w:p w:rsidR="00F07098" w:rsidRDefault="00F07098" w:rsidP="00F07098">
      <w:pPr>
        <w:pStyle w:val="NoSpacing"/>
      </w:pPr>
      <w:r w:rsidRPr="00F07098">
        <w:rPr>
          <w:b/>
        </w:rPr>
        <w:t>Remember</w:t>
      </w:r>
      <w:r w:rsidRPr="00F07098">
        <w:t xml:space="preserve">: </w:t>
      </w:r>
      <w:proofErr w:type="spellStart"/>
      <w:proofErr w:type="gramStart"/>
      <w:r w:rsidRPr="00F07098">
        <w:rPr>
          <w:rStyle w:val="HTMLCode"/>
          <w:rFonts w:ascii="Times New Roman" w:eastAsiaTheme="minorHAnsi" w:hAnsi="Times New Roman" w:cstheme="minorBidi"/>
          <w:sz w:val="24"/>
          <w:szCs w:val="22"/>
        </w:rPr>
        <w:t>useOptimistic</w:t>
      </w:r>
      <w:proofErr w:type="spellEnd"/>
      <w:r w:rsidRPr="00F07098">
        <w:rPr>
          <w:rStyle w:val="HTMLCode"/>
          <w:rFonts w:ascii="Times New Roman" w:eastAsiaTheme="minorHAnsi" w:hAnsi="Times New Roman" w:cstheme="minorBidi"/>
          <w:sz w:val="24"/>
          <w:szCs w:val="22"/>
        </w:rPr>
        <w:t>(</w:t>
      </w:r>
      <w:proofErr w:type="gramEnd"/>
      <w:r w:rsidRPr="00F07098">
        <w:rPr>
          <w:rStyle w:val="HTMLCode"/>
          <w:rFonts w:ascii="Times New Roman" w:eastAsiaTheme="minorHAnsi" w:hAnsi="Times New Roman" w:cstheme="minorBidi"/>
          <w:sz w:val="24"/>
          <w:szCs w:val="22"/>
        </w:rPr>
        <w:t>)</w:t>
      </w:r>
      <w:r w:rsidRPr="00F07098">
        <w:t xml:space="preserve"> does not automatically send API requests, save data to the database, or guarantee success. You still need to implement the actual operation.</w:t>
      </w:r>
    </w:p>
    <w:p w:rsidR="0005070A" w:rsidRPr="0005070A" w:rsidRDefault="0005070A" w:rsidP="0005070A">
      <w:pPr>
        <w:pStyle w:val="NoSpacing"/>
      </w:pPr>
    </w:p>
    <w:p w:rsidR="0005070A" w:rsidRPr="0005070A" w:rsidRDefault="0005070A" w:rsidP="0005070A">
      <w:pPr>
        <w:pStyle w:val="NoSpacing"/>
        <w:rPr>
          <w:b/>
        </w:rPr>
      </w:pPr>
      <w:r w:rsidRPr="0005070A">
        <w:rPr>
          <w:b/>
        </w:rPr>
        <w:t>Important rules to remember</w:t>
      </w:r>
    </w:p>
    <w:p w:rsidR="0005070A" w:rsidRPr="0005070A" w:rsidRDefault="0005070A" w:rsidP="0005070A">
      <w:pPr>
        <w:pStyle w:val="NoSpacing"/>
        <w:numPr>
          <w:ilvl w:val="0"/>
          <w:numId w:val="5"/>
        </w:numPr>
      </w:pPr>
      <w:r w:rsidRPr="0005070A">
        <w:t xml:space="preserve">Use it inside an Action or Transition. For example, call the optimistic setter inside </w:t>
      </w:r>
      <w:proofErr w:type="spellStart"/>
      <w:proofErr w:type="gramStart"/>
      <w:r w:rsidRPr="0005070A">
        <w:rPr>
          <w:rStyle w:val="HTMLCode"/>
          <w:rFonts w:ascii="Times New Roman" w:eastAsiaTheme="minorHAnsi" w:hAnsi="Times New Roman" w:cstheme="minorBidi"/>
          <w:sz w:val="24"/>
          <w:szCs w:val="22"/>
        </w:rPr>
        <w:t>startTransition</w:t>
      </w:r>
      <w:proofErr w:type="spellEnd"/>
      <w:r w:rsidRPr="0005070A">
        <w:rPr>
          <w:rStyle w:val="HTMLCode"/>
          <w:rFonts w:ascii="Times New Roman" w:eastAsiaTheme="minorHAnsi" w:hAnsi="Times New Roman" w:cstheme="minorBidi"/>
          <w:sz w:val="24"/>
          <w:szCs w:val="22"/>
        </w:rPr>
        <w:t>(</w:t>
      </w:r>
      <w:proofErr w:type="gramEnd"/>
      <w:r w:rsidRPr="0005070A">
        <w:rPr>
          <w:rStyle w:val="HTMLCode"/>
          <w:rFonts w:ascii="Times New Roman" w:eastAsiaTheme="minorHAnsi" w:hAnsi="Times New Roman" w:cstheme="minorBidi"/>
          <w:sz w:val="24"/>
          <w:szCs w:val="22"/>
        </w:rPr>
        <w:t>)</w:t>
      </w:r>
      <w:r w:rsidRPr="0005070A">
        <w:t>, or use it inside a React form action.</w:t>
      </w:r>
    </w:p>
    <w:p w:rsidR="0005070A" w:rsidRPr="0005070A" w:rsidRDefault="0005070A" w:rsidP="0005070A">
      <w:pPr>
        <w:pStyle w:val="NoSpacing"/>
        <w:numPr>
          <w:ilvl w:val="0"/>
          <w:numId w:val="5"/>
        </w:numPr>
      </w:pPr>
      <w:r w:rsidRPr="0005070A">
        <w:t>Update the actual state after success. Otherwise, the optimistic change will disappear when the action ends.</w:t>
      </w:r>
    </w:p>
    <w:p w:rsidR="0005070A" w:rsidRPr="0005070A" w:rsidRDefault="0005070A" w:rsidP="0005070A">
      <w:pPr>
        <w:pStyle w:val="NoSpacing"/>
        <w:numPr>
          <w:ilvl w:val="0"/>
          <w:numId w:val="5"/>
        </w:numPr>
      </w:pPr>
      <w:r w:rsidRPr="0005070A">
        <w:t xml:space="preserve">Handle errors. If a request fails and the actual state remains unchanged, </w:t>
      </w:r>
      <w:proofErr w:type="gramStart"/>
      <w:r w:rsidRPr="0005070A">
        <w:t>React</w:t>
      </w:r>
      <w:proofErr w:type="gramEnd"/>
      <w:r w:rsidRPr="0005070A">
        <w:t xml:space="preserve"> removes the temporary optimistic result when the action finishes.</w:t>
      </w:r>
    </w:p>
    <w:p w:rsidR="0005070A" w:rsidRPr="0005070A" w:rsidRDefault="0005070A" w:rsidP="0005070A">
      <w:pPr>
        <w:pStyle w:val="NoSpacing"/>
        <w:numPr>
          <w:ilvl w:val="0"/>
          <w:numId w:val="5"/>
        </w:numPr>
      </w:pPr>
      <w:r w:rsidRPr="0005070A">
        <w:t>Do not treat optimistic state as confirmed server data. It represents what you expect to happen, not necessarily what has happened.</w:t>
      </w:r>
    </w:p>
    <w:p w:rsidR="0005070A" w:rsidRPr="0005070A" w:rsidRDefault="0005070A" w:rsidP="0005070A">
      <w:pPr>
        <w:pStyle w:val="NoSpacing"/>
        <w:numPr>
          <w:ilvl w:val="0"/>
          <w:numId w:val="5"/>
        </w:numPr>
      </w:pPr>
      <w:r w:rsidRPr="0005070A">
        <w:t>Avoid duplicate updates. If you allow multiple clicks or concurrent requests, design your state updates and API operations so that the same action is not accidentally counted twice.</w:t>
      </w:r>
    </w:p>
    <w:p w:rsidR="0005070A" w:rsidRPr="00BB1832" w:rsidRDefault="0005070A" w:rsidP="00F07098">
      <w:pPr>
        <w:pStyle w:val="NoSpacing"/>
        <w:rPr>
          <w:b/>
        </w:rPr>
      </w:pPr>
    </w:p>
    <w:p w:rsidR="00BB1832" w:rsidRPr="00BB1832" w:rsidRDefault="00BB1832" w:rsidP="00BB1832">
      <w:pPr>
        <w:pStyle w:val="NoSpacing"/>
        <w:rPr>
          <w:b/>
        </w:rPr>
      </w:pPr>
      <w:r w:rsidRPr="00BB1832">
        <w:rPr>
          <w:b/>
        </w:rPr>
        <w:t xml:space="preserve">When should you use </w:t>
      </w:r>
      <w:proofErr w:type="spellStart"/>
      <w:proofErr w:type="gramStart"/>
      <w:r w:rsidRPr="00BB1832">
        <w:rPr>
          <w:b/>
        </w:rPr>
        <w:t>useOptimistic</w:t>
      </w:r>
      <w:proofErr w:type="spellEnd"/>
      <w:r w:rsidRPr="00BB1832">
        <w:rPr>
          <w:b/>
        </w:rPr>
        <w:t>(</w:t>
      </w:r>
      <w:proofErr w:type="gramEnd"/>
      <w:r w:rsidRPr="00BB1832">
        <w:rPr>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1"/>
        <w:gridCol w:w="2082"/>
      </w:tblGrid>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Scenario</w:t>
            </w:r>
          </w:p>
        </w:tc>
        <w:tc>
          <w:tcPr>
            <w:tcW w:w="0" w:type="auto"/>
            <w:vAlign w:val="center"/>
            <w:hideMark/>
          </w:tcPr>
          <w:p w:rsidR="00BB1832" w:rsidRPr="00BB1832" w:rsidRDefault="00BB1832" w:rsidP="00BB1832">
            <w:pPr>
              <w:pStyle w:val="NoSpacing"/>
            </w:pPr>
            <w:r w:rsidRPr="00BB1832">
              <w:t>Recommended?</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Like and unlike buttons</w:t>
            </w:r>
          </w:p>
        </w:tc>
        <w:tc>
          <w:tcPr>
            <w:tcW w:w="0" w:type="auto"/>
            <w:vAlign w:val="center"/>
            <w:hideMark/>
          </w:tcPr>
          <w:p w:rsidR="00BB1832" w:rsidRPr="00BB1832" w:rsidRDefault="00BB1832" w:rsidP="00BB1832">
            <w:pPr>
              <w:pStyle w:val="NoSpacing"/>
            </w:pPr>
            <w:r w:rsidRPr="00BB1832">
              <w:t>Yes</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Chat message submission</w:t>
            </w:r>
          </w:p>
        </w:tc>
        <w:tc>
          <w:tcPr>
            <w:tcW w:w="0" w:type="auto"/>
            <w:vAlign w:val="center"/>
            <w:hideMark/>
          </w:tcPr>
          <w:p w:rsidR="00BB1832" w:rsidRPr="00BB1832" w:rsidRDefault="00BB1832" w:rsidP="00BB1832">
            <w:pPr>
              <w:pStyle w:val="NoSpacing"/>
            </w:pPr>
            <w:r w:rsidRPr="00BB1832">
              <w:t>Yes</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Adding comments</w:t>
            </w:r>
          </w:p>
        </w:tc>
        <w:tc>
          <w:tcPr>
            <w:tcW w:w="0" w:type="auto"/>
            <w:vAlign w:val="center"/>
            <w:hideMark/>
          </w:tcPr>
          <w:p w:rsidR="00BB1832" w:rsidRPr="00BB1832" w:rsidRDefault="00BB1832" w:rsidP="00BB1832">
            <w:pPr>
              <w:pStyle w:val="NoSpacing"/>
            </w:pPr>
            <w:r w:rsidRPr="00BB1832">
              <w:t>Yes</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Adding items to a cart</w:t>
            </w:r>
          </w:p>
        </w:tc>
        <w:tc>
          <w:tcPr>
            <w:tcW w:w="0" w:type="auto"/>
            <w:vAlign w:val="center"/>
            <w:hideMark/>
          </w:tcPr>
          <w:p w:rsidR="00BB1832" w:rsidRPr="00BB1832" w:rsidRDefault="00BB1832" w:rsidP="00BB1832">
            <w:pPr>
              <w:pStyle w:val="NoSpacing"/>
            </w:pPr>
            <w:r w:rsidRPr="00BB1832">
              <w:t>Yes</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Updating task status</w:t>
            </w:r>
          </w:p>
        </w:tc>
        <w:tc>
          <w:tcPr>
            <w:tcW w:w="0" w:type="auto"/>
            <w:vAlign w:val="center"/>
            <w:hideMark/>
          </w:tcPr>
          <w:p w:rsidR="00BB1832" w:rsidRPr="00BB1832" w:rsidRDefault="00BB1832" w:rsidP="00BB1832">
            <w:pPr>
              <w:pStyle w:val="NoSpacing"/>
            </w:pPr>
            <w:r w:rsidRPr="00BB1832">
              <w:t>Yes</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Loading a large report where the result is unknown</w:t>
            </w:r>
          </w:p>
        </w:tc>
        <w:tc>
          <w:tcPr>
            <w:tcW w:w="0" w:type="auto"/>
            <w:vAlign w:val="center"/>
            <w:hideMark/>
          </w:tcPr>
          <w:p w:rsidR="00BB1832" w:rsidRPr="00BB1832" w:rsidRDefault="00BB1832" w:rsidP="00BB1832">
            <w:pPr>
              <w:pStyle w:val="NoSpacing"/>
            </w:pPr>
            <w:r w:rsidRPr="00BB1832">
              <w:t>Usually not</w:t>
            </w:r>
          </w:p>
        </w:tc>
      </w:tr>
      <w:tr w:rsidR="00BB1832" w:rsidRPr="00BB1832" w:rsidTr="00BB1832">
        <w:trPr>
          <w:tblCellSpacing w:w="15" w:type="dxa"/>
        </w:trPr>
        <w:tc>
          <w:tcPr>
            <w:tcW w:w="0" w:type="auto"/>
            <w:vAlign w:val="center"/>
            <w:hideMark/>
          </w:tcPr>
          <w:p w:rsidR="00BB1832" w:rsidRPr="00BB1832" w:rsidRDefault="00BB1832" w:rsidP="00BB1832">
            <w:pPr>
              <w:pStyle w:val="NoSpacing"/>
            </w:pPr>
            <w:r w:rsidRPr="00BB1832">
              <w:t>Form validation before submission</w:t>
            </w:r>
          </w:p>
        </w:tc>
        <w:tc>
          <w:tcPr>
            <w:tcW w:w="0" w:type="auto"/>
            <w:vAlign w:val="center"/>
            <w:hideMark/>
          </w:tcPr>
          <w:p w:rsidR="00BB1832" w:rsidRPr="00BB1832" w:rsidRDefault="00BB1832" w:rsidP="00BB1832">
            <w:pPr>
              <w:pStyle w:val="NoSpacing"/>
            </w:pPr>
            <w:r w:rsidRPr="00BB1832">
              <w:t>Not its main purpose</w:t>
            </w:r>
          </w:p>
        </w:tc>
      </w:tr>
    </w:tbl>
    <w:p w:rsidR="00BB1832" w:rsidRDefault="00BB1832" w:rsidP="00F07098">
      <w:pPr>
        <w:pStyle w:val="NoSpacing"/>
      </w:pPr>
    </w:p>
    <w:p w:rsidR="00B70C9E" w:rsidRDefault="00B70C9E" w:rsidP="00F07098">
      <w:pPr>
        <w:pStyle w:val="NoSpacing"/>
        <w:rPr>
          <w:rStyle w:val="HTMLCode"/>
          <w:rFonts w:eastAsiaTheme="minorHAnsi"/>
        </w:rPr>
      </w:pPr>
    </w:p>
    <w:p w:rsidR="00B70C9E" w:rsidRDefault="00B70C9E" w:rsidP="00F07098">
      <w:pPr>
        <w:pStyle w:val="NoSpacing"/>
        <w:rPr>
          <w:rStyle w:val="HTMLCode"/>
          <w:rFonts w:eastAsiaTheme="minorHAnsi"/>
        </w:rPr>
      </w:pPr>
    </w:p>
    <w:p w:rsidR="00B70C9E" w:rsidRDefault="00B70C9E" w:rsidP="00F07098">
      <w:pPr>
        <w:pStyle w:val="NoSpacing"/>
        <w:rPr>
          <w:rStyle w:val="HTMLCode"/>
          <w:rFonts w:eastAsiaTheme="minorHAnsi"/>
        </w:rPr>
      </w:pPr>
    </w:p>
    <w:p w:rsidR="00B70C9E" w:rsidRDefault="00B70C9E" w:rsidP="00B70C9E">
      <w:pPr>
        <w:pStyle w:val="NoSpacing"/>
      </w:pPr>
      <w:proofErr w:type="spellStart"/>
      <w:proofErr w:type="gramStart"/>
      <w:r w:rsidRPr="00B70C9E">
        <w:rPr>
          <w:rStyle w:val="HTMLCode"/>
          <w:rFonts w:ascii="Times New Roman" w:eastAsiaTheme="minorHAnsi" w:hAnsi="Times New Roman" w:cstheme="minorBidi"/>
          <w:sz w:val="24"/>
          <w:szCs w:val="22"/>
        </w:rPr>
        <w:lastRenderedPageBreak/>
        <w:t>useOptimistic</w:t>
      </w:r>
      <w:proofErr w:type="spellEnd"/>
      <w:r w:rsidRPr="00B70C9E">
        <w:rPr>
          <w:rStyle w:val="HTMLCode"/>
          <w:rFonts w:ascii="Times New Roman" w:eastAsiaTheme="minorHAnsi" w:hAnsi="Times New Roman" w:cstheme="minorBidi"/>
          <w:sz w:val="24"/>
          <w:szCs w:val="22"/>
        </w:rPr>
        <w:t>(</w:t>
      </w:r>
      <w:proofErr w:type="gramEnd"/>
      <w:r w:rsidRPr="00B70C9E">
        <w:rPr>
          <w:rStyle w:val="HTMLCode"/>
          <w:rFonts w:ascii="Times New Roman" w:eastAsiaTheme="minorHAnsi" w:hAnsi="Times New Roman" w:cstheme="minorBidi"/>
          <w:sz w:val="24"/>
          <w:szCs w:val="22"/>
        </w:rPr>
        <w:t>)</w:t>
      </w:r>
      <w:r w:rsidRPr="00B70C9E">
        <w:t xml:space="preserve"> is a React Hook that lets us render a temporary optimistic version of state while an Action is in progress. It improves perceived responsiveness by showing the expected result before the asynchronous operation completes. When the Action finishes, </w:t>
      </w:r>
      <w:proofErr w:type="gramStart"/>
      <w:r w:rsidRPr="00B70C9E">
        <w:t>React</w:t>
      </w:r>
      <w:proofErr w:type="gramEnd"/>
      <w:r w:rsidRPr="00B70C9E">
        <w:t xml:space="preserve"> reconciles the optimistic state with the actual state</w:t>
      </w:r>
    </w:p>
    <w:p w:rsidR="00B70C9E" w:rsidRDefault="00B70C9E" w:rsidP="00B70C9E">
      <w:pPr>
        <w:pStyle w:val="NoSpacing"/>
      </w:pPr>
    </w:p>
    <w:p w:rsidR="00B70C9E" w:rsidRPr="00B70C9E" w:rsidRDefault="00B70C9E" w:rsidP="00B70C9E">
      <w:pPr>
        <w:pStyle w:val="NoSpacing"/>
      </w:pPr>
      <w:proofErr w:type="spellStart"/>
      <w:proofErr w:type="gramStart"/>
      <w:r w:rsidRPr="00B70C9E">
        <w:rPr>
          <w:rStyle w:val="HTMLCode"/>
          <w:rFonts w:ascii="Times New Roman" w:eastAsiaTheme="minorHAnsi" w:hAnsi="Times New Roman" w:cstheme="minorBidi"/>
          <w:sz w:val="24"/>
          <w:szCs w:val="22"/>
        </w:rPr>
        <w:t>useOptimistic</w:t>
      </w:r>
      <w:proofErr w:type="spellEnd"/>
      <w:r w:rsidRPr="00B70C9E">
        <w:rPr>
          <w:rStyle w:val="HTMLCode"/>
          <w:rFonts w:ascii="Times New Roman" w:eastAsiaTheme="minorHAnsi" w:hAnsi="Times New Roman" w:cstheme="minorBidi"/>
          <w:sz w:val="24"/>
          <w:szCs w:val="22"/>
        </w:rPr>
        <w:t>(</w:t>
      </w:r>
      <w:proofErr w:type="gramEnd"/>
      <w:r w:rsidRPr="00B70C9E">
        <w:rPr>
          <w:rStyle w:val="HTMLCode"/>
          <w:rFonts w:ascii="Times New Roman" w:eastAsiaTheme="minorHAnsi" w:hAnsi="Times New Roman" w:cstheme="minorBidi"/>
          <w:sz w:val="24"/>
          <w:szCs w:val="22"/>
        </w:rPr>
        <w:t>)</w:t>
      </w:r>
      <w:r w:rsidRPr="00B70C9E">
        <w:t xml:space="preserve"> was introduced in React 19. If your project is still using React 16.8, you cannot use this Hook directly; you would need to upgrade React or implement optimistic updates using regular state management.</w:t>
      </w:r>
    </w:p>
    <w:p w:rsidR="00B70C9E" w:rsidRDefault="00B70C9E" w:rsidP="000B0F2C">
      <w:pPr>
        <w:pStyle w:val="NoSpacing"/>
      </w:pPr>
    </w:p>
    <w:p w:rsidR="000B0F2C" w:rsidRDefault="000B0F2C" w:rsidP="000B0F2C">
      <w:pPr>
        <w:pStyle w:val="NoSpacing"/>
      </w:pPr>
      <w:r>
        <w:t xml:space="preserve">In React, </w:t>
      </w:r>
      <w:r w:rsidRPr="009A17D2">
        <w:rPr>
          <w:b/>
        </w:rPr>
        <w:t>a ref</w:t>
      </w:r>
      <w:r>
        <w:t xml:space="preserve"> (reference) lets you access a DOM element directly or store a value that persists between renders without causing a re-render when that value changes.</w:t>
      </w:r>
    </w:p>
    <w:p w:rsidR="000B0F2C" w:rsidRDefault="000B0F2C" w:rsidP="000B0F2C">
      <w:pPr>
        <w:pStyle w:val="NoSpacing"/>
      </w:pPr>
    </w:p>
    <w:p w:rsidR="000B0F2C" w:rsidRDefault="000B0F2C" w:rsidP="000B0F2C">
      <w:pPr>
        <w:pStyle w:val="NoSpacing"/>
      </w:pPr>
      <w:r>
        <w:t xml:space="preserve">In React 19, one important change is that you can pass </w:t>
      </w:r>
      <w:r w:rsidRPr="009A17D2">
        <w:rPr>
          <w:b/>
        </w:rPr>
        <w:t>ref</w:t>
      </w:r>
      <w:r>
        <w:t xml:space="preserve"> as a normal prop to a function component. You no longer need </w:t>
      </w:r>
      <w:proofErr w:type="spellStart"/>
      <w:proofErr w:type="gramStart"/>
      <w:r w:rsidRPr="009A17D2">
        <w:rPr>
          <w:b/>
        </w:rPr>
        <w:t>forwardRef</w:t>
      </w:r>
      <w:proofErr w:type="spellEnd"/>
      <w:r>
        <w:rPr>
          <w:rStyle w:val="HTMLCode"/>
          <w:rFonts w:eastAsiaTheme="minorHAnsi"/>
        </w:rPr>
        <w:t>(</w:t>
      </w:r>
      <w:proofErr w:type="gramEnd"/>
      <w:r>
        <w:rPr>
          <w:rStyle w:val="HTMLCode"/>
          <w:rFonts w:eastAsiaTheme="minorHAnsi"/>
        </w:rPr>
        <w:t>)</w:t>
      </w:r>
      <w:r>
        <w:t xml:space="preserve"> for this purpose.</w:t>
      </w:r>
    </w:p>
    <w:p w:rsidR="000B0F2C" w:rsidRDefault="000B0F2C" w:rsidP="00F07098">
      <w:pPr>
        <w:pStyle w:val="NoSpacing"/>
      </w:pPr>
    </w:p>
    <w:p w:rsidR="004064DD" w:rsidRPr="004064DD" w:rsidRDefault="004064DD" w:rsidP="004064DD">
      <w:pPr>
        <w:pStyle w:val="NoSpacing"/>
        <w:rPr>
          <w:b/>
        </w:rPr>
      </w:pPr>
      <w:r w:rsidRPr="004064DD">
        <w:rPr>
          <w:b/>
        </w:rPr>
        <w:t xml:space="preserve">What does </w:t>
      </w:r>
      <w:proofErr w:type="spellStart"/>
      <w:proofErr w:type="gramStart"/>
      <w:r w:rsidRPr="004064DD">
        <w:rPr>
          <w:b/>
        </w:rPr>
        <w:t>useRef</w:t>
      </w:r>
      <w:proofErr w:type="spellEnd"/>
      <w:r w:rsidRPr="004064DD">
        <w:rPr>
          <w:b/>
        </w:rPr>
        <w:t>(</w:t>
      </w:r>
      <w:proofErr w:type="gramEnd"/>
      <w:r w:rsidRPr="004064DD">
        <w:rPr>
          <w:b/>
        </w:rPr>
        <w:t>) return?</w:t>
      </w:r>
    </w:p>
    <w:p w:rsidR="004064DD" w:rsidRDefault="004064DD" w:rsidP="004064DD">
      <w:pPr>
        <w:pStyle w:val="NoSpacing"/>
      </w:pPr>
      <w:r w:rsidRPr="004064DD">
        <w:t xml:space="preserve">An object with a </w:t>
      </w:r>
      <w:proofErr w:type="gramStart"/>
      <w:r w:rsidRPr="004064DD">
        <w:t>mutable .current</w:t>
      </w:r>
      <w:proofErr w:type="gramEnd"/>
      <w:r w:rsidRPr="004064DD">
        <w:t xml:space="preserve"> property.</w:t>
      </w:r>
    </w:p>
    <w:p w:rsidR="004064DD" w:rsidRPr="004064DD" w:rsidRDefault="004064DD" w:rsidP="004064DD">
      <w:pPr>
        <w:pStyle w:val="NoSpacing"/>
      </w:pPr>
    </w:p>
    <w:p w:rsidR="004064DD" w:rsidRPr="004064DD" w:rsidRDefault="004064DD" w:rsidP="004064DD">
      <w:pPr>
        <w:pStyle w:val="NoSpacing"/>
        <w:rPr>
          <w:b/>
        </w:rPr>
      </w:pPr>
      <w:r w:rsidRPr="004064DD">
        <w:rPr>
          <w:b/>
        </w:rPr>
        <w:t>Does updating a ref trigger a render?</w:t>
      </w:r>
    </w:p>
    <w:p w:rsidR="004064DD" w:rsidRDefault="004064DD" w:rsidP="004064DD">
      <w:pPr>
        <w:pStyle w:val="NoSpacing"/>
      </w:pPr>
      <w:r w:rsidRPr="004064DD">
        <w:t>No.</w:t>
      </w:r>
    </w:p>
    <w:p w:rsidR="004064DD" w:rsidRPr="004064DD" w:rsidRDefault="004064DD" w:rsidP="004064DD">
      <w:pPr>
        <w:pStyle w:val="NoSpacing"/>
      </w:pPr>
    </w:p>
    <w:p w:rsidR="004064DD" w:rsidRPr="004064DD" w:rsidRDefault="004064DD" w:rsidP="004064DD">
      <w:pPr>
        <w:pStyle w:val="NoSpacing"/>
        <w:rPr>
          <w:b/>
        </w:rPr>
      </w:pPr>
      <w:r w:rsidRPr="004064DD">
        <w:rPr>
          <w:b/>
        </w:rPr>
        <w:t>Why use ref in React?</w:t>
      </w:r>
    </w:p>
    <w:p w:rsidR="004064DD" w:rsidRDefault="004064DD" w:rsidP="004064DD">
      <w:pPr>
        <w:pStyle w:val="NoSpacing"/>
      </w:pPr>
      <w:r w:rsidRPr="004064DD">
        <w:t>DOM access or storing mutable values across renders.</w:t>
      </w:r>
    </w:p>
    <w:p w:rsidR="004064DD" w:rsidRPr="004064DD" w:rsidRDefault="004064DD" w:rsidP="004064DD">
      <w:pPr>
        <w:pStyle w:val="NoSpacing"/>
      </w:pPr>
    </w:p>
    <w:p w:rsidR="004064DD" w:rsidRPr="004064DD" w:rsidRDefault="004064DD" w:rsidP="004064DD">
      <w:pPr>
        <w:pStyle w:val="NoSpacing"/>
        <w:rPr>
          <w:b/>
        </w:rPr>
      </w:pPr>
      <w:r w:rsidRPr="004064DD">
        <w:rPr>
          <w:b/>
        </w:rPr>
        <w:t>What changed in React 19?</w:t>
      </w:r>
    </w:p>
    <w:p w:rsidR="004064DD" w:rsidRDefault="004064DD" w:rsidP="004064DD">
      <w:pPr>
        <w:pStyle w:val="NoSpacing"/>
      </w:pPr>
      <w:r w:rsidRPr="004064DD">
        <w:t>Function components can receive ref as a regular prop.</w:t>
      </w:r>
    </w:p>
    <w:p w:rsidR="004064DD" w:rsidRPr="004064DD" w:rsidRDefault="004064DD" w:rsidP="004064DD">
      <w:pPr>
        <w:pStyle w:val="NoSpacing"/>
      </w:pPr>
    </w:p>
    <w:p w:rsidR="004064DD" w:rsidRPr="004064DD" w:rsidRDefault="004064DD" w:rsidP="004064DD">
      <w:pPr>
        <w:pStyle w:val="NoSpacing"/>
        <w:rPr>
          <w:b/>
        </w:rPr>
      </w:pPr>
      <w:r w:rsidRPr="004064DD">
        <w:rPr>
          <w:b/>
        </w:rPr>
        <w:t xml:space="preserve">Is </w:t>
      </w:r>
      <w:proofErr w:type="spellStart"/>
      <w:proofErr w:type="gramStart"/>
      <w:r w:rsidRPr="004064DD">
        <w:rPr>
          <w:b/>
        </w:rPr>
        <w:t>forwardRef</w:t>
      </w:r>
      <w:proofErr w:type="spellEnd"/>
      <w:r w:rsidRPr="004064DD">
        <w:rPr>
          <w:b/>
        </w:rPr>
        <w:t>(</w:t>
      </w:r>
      <w:proofErr w:type="gramEnd"/>
      <w:r w:rsidRPr="004064DD">
        <w:rPr>
          <w:b/>
        </w:rPr>
        <w:t>) required in React 19?</w:t>
      </w:r>
    </w:p>
    <w:p w:rsidR="004064DD" w:rsidRDefault="004064DD" w:rsidP="004064DD">
      <w:pPr>
        <w:pStyle w:val="NoSpacing"/>
      </w:pPr>
      <w:r w:rsidRPr="004064DD">
        <w:t>No, not for passing refs to function components.</w:t>
      </w:r>
    </w:p>
    <w:p w:rsidR="004064DD" w:rsidRPr="004064DD" w:rsidRDefault="004064DD" w:rsidP="004064DD">
      <w:pPr>
        <w:pStyle w:val="NoSpacing"/>
      </w:pPr>
    </w:p>
    <w:p w:rsidR="004064DD" w:rsidRPr="004064DD" w:rsidRDefault="004064DD" w:rsidP="004064DD">
      <w:pPr>
        <w:pStyle w:val="NoSpacing"/>
        <w:rPr>
          <w:i/>
        </w:rPr>
      </w:pPr>
      <w:r w:rsidRPr="004064DD">
        <w:rPr>
          <w:i/>
        </w:rPr>
        <w:t xml:space="preserve">What does </w:t>
      </w:r>
      <w:proofErr w:type="spellStart"/>
      <w:proofErr w:type="gramStart"/>
      <w:r w:rsidRPr="004064DD">
        <w:rPr>
          <w:i/>
        </w:rPr>
        <w:t>useImperativeHandle</w:t>
      </w:r>
      <w:proofErr w:type="spellEnd"/>
      <w:r w:rsidRPr="004064DD">
        <w:rPr>
          <w:i/>
        </w:rPr>
        <w:t>(</w:t>
      </w:r>
      <w:proofErr w:type="gramEnd"/>
      <w:r w:rsidRPr="004064DD">
        <w:rPr>
          <w:i/>
        </w:rPr>
        <w:t>) do?</w:t>
      </w:r>
    </w:p>
    <w:p w:rsidR="004064DD" w:rsidRDefault="004064DD" w:rsidP="004064DD">
      <w:pPr>
        <w:pStyle w:val="NoSpacing"/>
      </w:pPr>
      <w:r w:rsidRPr="004064DD">
        <w:t>Exposes selected methods or values through a ref.</w:t>
      </w:r>
    </w:p>
    <w:p w:rsidR="004064DD" w:rsidRPr="004064DD" w:rsidRDefault="004064DD" w:rsidP="004064DD">
      <w:pPr>
        <w:pStyle w:val="NoSpacing"/>
      </w:pPr>
    </w:p>
    <w:p w:rsidR="004064DD" w:rsidRPr="004064DD" w:rsidRDefault="004064DD" w:rsidP="004064DD">
      <w:pPr>
        <w:pStyle w:val="NoSpacing"/>
        <w:rPr>
          <w:b/>
        </w:rPr>
      </w:pPr>
      <w:r w:rsidRPr="004064DD">
        <w:rPr>
          <w:b/>
        </w:rPr>
        <w:t xml:space="preserve">What is a </w:t>
      </w:r>
      <w:proofErr w:type="spellStart"/>
      <w:r w:rsidRPr="004064DD">
        <w:rPr>
          <w:b/>
        </w:rPr>
        <w:t>callback</w:t>
      </w:r>
      <w:proofErr w:type="spellEnd"/>
      <w:r w:rsidRPr="004064DD">
        <w:rPr>
          <w:b/>
        </w:rPr>
        <w:t xml:space="preserve"> ref?</w:t>
      </w:r>
    </w:p>
    <w:p w:rsidR="004064DD" w:rsidRPr="004064DD" w:rsidRDefault="004064DD" w:rsidP="004064DD">
      <w:pPr>
        <w:pStyle w:val="NoSpacing"/>
      </w:pPr>
      <w:r w:rsidRPr="004064DD">
        <w:t>A function React calls when attaching or detaching a ref.</w:t>
      </w:r>
    </w:p>
    <w:p w:rsidR="00023838" w:rsidRDefault="00023838" w:rsidP="00F07098">
      <w:pPr>
        <w:pStyle w:val="NoSpacing"/>
      </w:pPr>
      <w:bookmarkStart w:id="0" w:name="_GoBack"/>
      <w:bookmarkEnd w:id="0"/>
    </w:p>
    <w:p w:rsidR="00023838" w:rsidRDefault="00023838" w:rsidP="00F07098">
      <w:pPr>
        <w:pStyle w:val="NoSpacing"/>
      </w:pPr>
    </w:p>
    <w:p w:rsidR="00023838" w:rsidRDefault="00023838" w:rsidP="00F07098">
      <w:pPr>
        <w:pStyle w:val="NoSpacing"/>
      </w:pPr>
    </w:p>
    <w:p w:rsidR="00023838" w:rsidRDefault="00023838" w:rsidP="00F07098">
      <w:pPr>
        <w:pStyle w:val="NoSpacing"/>
      </w:pPr>
    </w:p>
    <w:p w:rsidR="00023838" w:rsidRDefault="00023838" w:rsidP="00F07098">
      <w:pPr>
        <w:pStyle w:val="NoSpacing"/>
      </w:pPr>
    </w:p>
    <w:p w:rsidR="00023838" w:rsidRDefault="00023838" w:rsidP="00F07098">
      <w:pPr>
        <w:pStyle w:val="NoSpacing"/>
      </w:pPr>
    </w:p>
    <w:p w:rsidR="00023838" w:rsidRDefault="00023838" w:rsidP="00F07098">
      <w:pPr>
        <w:pStyle w:val="NoSpacing"/>
      </w:pPr>
    </w:p>
    <w:p w:rsidR="00023838" w:rsidRDefault="00023838" w:rsidP="00F07098">
      <w:pPr>
        <w:pStyle w:val="NoSpacing"/>
      </w:pPr>
    </w:p>
    <w:p w:rsidR="00DE4EFF" w:rsidRPr="00DE4EFF" w:rsidRDefault="00DE4EFF" w:rsidP="00DE4EFF">
      <w:pPr>
        <w:pStyle w:val="NoSpacing"/>
        <w:rPr>
          <w:b/>
          <w:sz w:val="48"/>
        </w:rPr>
      </w:pPr>
      <w:r w:rsidRPr="00DE4EFF">
        <w:rPr>
          <w:b/>
        </w:rPr>
        <w:t xml:space="preserve">React Server Components (RSC) </w:t>
      </w:r>
    </w:p>
    <w:p w:rsidR="00DE4EFF" w:rsidRDefault="00DE4EFF" w:rsidP="00DE4EFF">
      <w:pPr>
        <w:pStyle w:val="NoSpacing"/>
      </w:pPr>
      <w:r>
        <w:t>React Server Components are React components that run on the server instead of running in the browser. They let you render UI on the server, access databases or backend resources directly, and send the rendered result to the client without shipping that component's JavaScript to the browser.</w:t>
      </w:r>
    </w:p>
    <w:p w:rsidR="00DE4EFF" w:rsidRDefault="00DE4EFF" w:rsidP="00DE4EFF">
      <w:pPr>
        <w:pStyle w:val="NoSpacing"/>
      </w:pPr>
      <w:r>
        <w:t>They are especially useful in modern React applications built with frameworks such as Next.js</w:t>
      </w:r>
    </w:p>
    <w:p w:rsidR="00023838" w:rsidRDefault="00023838" w:rsidP="00F07098">
      <w:pPr>
        <w:pStyle w:val="NoSpacing"/>
      </w:pPr>
    </w:p>
    <w:p w:rsidR="006E573D" w:rsidRDefault="006E573D" w:rsidP="00F07098">
      <w:pPr>
        <w:pStyle w:val="NoSpacing"/>
      </w:pPr>
      <w:r w:rsidRPr="006E573D">
        <w:drawing>
          <wp:inline distT="0" distB="0" distL="0" distR="0" wp14:anchorId="7D22763E" wp14:editId="52EE2F9F">
            <wp:extent cx="5731510" cy="25793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79370"/>
                    </a:xfrm>
                    <a:prstGeom prst="rect">
                      <a:avLst/>
                    </a:prstGeom>
                  </pic:spPr>
                </pic:pic>
              </a:graphicData>
            </a:graphic>
          </wp:inline>
        </w:drawing>
      </w:r>
    </w:p>
    <w:p w:rsidR="00A5713B" w:rsidRDefault="00A5713B" w:rsidP="00F07098">
      <w:pPr>
        <w:pStyle w:val="NoSpacing"/>
      </w:pPr>
    </w:p>
    <w:p w:rsidR="00A5713B" w:rsidRPr="00A5713B" w:rsidRDefault="00A5713B" w:rsidP="00A5713B">
      <w:pPr>
        <w:pStyle w:val="NoSpacing"/>
        <w:rPr>
          <w:b/>
        </w:rPr>
      </w:pPr>
      <w:r w:rsidRPr="00A5713B">
        <w:rPr>
          <w:b/>
        </w:rPr>
        <w:t>Easy real-world example</w:t>
      </w:r>
    </w:p>
    <w:p w:rsidR="00A5713B" w:rsidRPr="00A5713B" w:rsidRDefault="00A5713B" w:rsidP="00A5713B">
      <w:pPr>
        <w:pStyle w:val="NoSpacing"/>
      </w:pPr>
      <w:r w:rsidRPr="00A5713B">
        <w:t>On a product page:</w:t>
      </w:r>
    </w:p>
    <w:p w:rsidR="00A5713B" w:rsidRPr="00A5713B" w:rsidRDefault="00A5713B" w:rsidP="00A5713B">
      <w:pPr>
        <w:pStyle w:val="NoSpacing"/>
        <w:numPr>
          <w:ilvl w:val="0"/>
          <w:numId w:val="7"/>
        </w:numPr>
      </w:pPr>
      <w:r w:rsidRPr="00A5713B">
        <w:t>Product name and price → Server Component.</w:t>
      </w:r>
    </w:p>
    <w:p w:rsidR="00A5713B" w:rsidRPr="00A5713B" w:rsidRDefault="00A5713B" w:rsidP="00A5713B">
      <w:pPr>
        <w:pStyle w:val="NoSpacing"/>
        <w:numPr>
          <w:ilvl w:val="0"/>
          <w:numId w:val="7"/>
        </w:numPr>
      </w:pPr>
      <w:r w:rsidRPr="00A5713B">
        <w:t>Product list fetched from a database → Server Component.</w:t>
      </w:r>
    </w:p>
    <w:p w:rsidR="00A5713B" w:rsidRPr="00A5713B" w:rsidRDefault="00A5713B" w:rsidP="00A5713B">
      <w:pPr>
        <w:pStyle w:val="NoSpacing"/>
        <w:numPr>
          <w:ilvl w:val="0"/>
          <w:numId w:val="7"/>
        </w:numPr>
      </w:pPr>
      <w:r w:rsidRPr="00A5713B">
        <w:t>Add to Cart button → Client Component.</w:t>
      </w:r>
    </w:p>
    <w:p w:rsidR="00A5713B" w:rsidRPr="00A5713B" w:rsidRDefault="00A5713B" w:rsidP="00A5713B">
      <w:pPr>
        <w:pStyle w:val="NoSpacing"/>
        <w:numPr>
          <w:ilvl w:val="0"/>
          <w:numId w:val="7"/>
        </w:numPr>
      </w:pPr>
      <w:r w:rsidRPr="00A5713B">
        <w:t>Quantity counter → Client Component.</w:t>
      </w:r>
    </w:p>
    <w:p w:rsidR="00A5713B" w:rsidRPr="00A5713B" w:rsidRDefault="00A5713B" w:rsidP="00A5713B">
      <w:pPr>
        <w:pStyle w:val="NoSpacing"/>
        <w:numPr>
          <w:ilvl w:val="0"/>
          <w:numId w:val="7"/>
        </w:numPr>
      </w:pPr>
      <w:r w:rsidRPr="00A5713B">
        <w:t>Search input with interactive filtering → Client Component.</w:t>
      </w:r>
    </w:p>
    <w:p w:rsidR="00A5713B" w:rsidRPr="00A5713B" w:rsidRDefault="00A5713B" w:rsidP="00A5713B">
      <w:pPr>
        <w:pStyle w:val="NoSpacing"/>
      </w:pPr>
      <w:r w:rsidRPr="00A5713B">
        <w:t>The key idea is to use the server for data and rendering, and the browser for interaction.</w:t>
      </w:r>
    </w:p>
    <w:p w:rsidR="00A5713B" w:rsidRPr="00C13AF3" w:rsidRDefault="00A5713B" w:rsidP="00C13AF3">
      <w:pPr>
        <w:pStyle w:val="NoSpacing"/>
      </w:pPr>
    </w:p>
    <w:p w:rsidR="00C13AF3" w:rsidRPr="00C13AF3" w:rsidRDefault="00C13AF3" w:rsidP="00C13AF3">
      <w:pPr>
        <w:pStyle w:val="NoSpacing"/>
        <w:rPr>
          <w:b/>
        </w:rPr>
      </w:pPr>
      <w:r w:rsidRPr="00C13AF3">
        <w:rPr>
          <w:b/>
        </w:rPr>
        <w:t>What can and cannot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1975"/>
        <w:gridCol w:w="3462"/>
      </w:tblGrid>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Feature</w:t>
            </w:r>
          </w:p>
        </w:tc>
        <w:tc>
          <w:tcPr>
            <w:tcW w:w="0" w:type="auto"/>
            <w:vAlign w:val="center"/>
            <w:hideMark/>
          </w:tcPr>
          <w:p w:rsidR="00C13AF3" w:rsidRPr="00C13AF3" w:rsidRDefault="00C13AF3" w:rsidP="00C13AF3">
            <w:pPr>
              <w:pStyle w:val="NoSpacing"/>
            </w:pPr>
            <w:r w:rsidRPr="00C13AF3">
              <w:t>Server Component</w:t>
            </w:r>
          </w:p>
        </w:tc>
        <w:tc>
          <w:tcPr>
            <w:tcW w:w="0" w:type="auto"/>
            <w:vAlign w:val="center"/>
            <w:hideMark/>
          </w:tcPr>
          <w:p w:rsidR="00C13AF3" w:rsidRPr="00C13AF3" w:rsidRDefault="00C13AF3" w:rsidP="00C13AF3">
            <w:pPr>
              <w:pStyle w:val="NoSpacing"/>
            </w:pPr>
            <w:r w:rsidRPr="00C13AF3">
              <w:t>Client Component</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Fetch data with async/await</w:t>
            </w:r>
          </w:p>
        </w:tc>
        <w:tc>
          <w:tcPr>
            <w:tcW w:w="0" w:type="auto"/>
            <w:vAlign w:val="center"/>
            <w:hideMark/>
          </w:tcPr>
          <w:p w:rsidR="00C13AF3" w:rsidRPr="00C13AF3" w:rsidRDefault="00C13AF3" w:rsidP="00C13AF3">
            <w:pPr>
              <w:pStyle w:val="NoSpacing"/>
            </w:pPr>
            <w:r w:rsidRPr="00C13AF3">
              <w:t>Yes</w:t>
            </w:r>
          </w:p>
        </w:tc>
        <w:tc>
          <w:tcPr>
            <w:tcW w:w="0" w:type="auto"/>
            <w:vAlign w:val="center"/>
            <w:hideMark/>
          </w:tcPr>
          <w:p w:rsidR="00C13AF3" w:rsidRPr="00C13AF3" w:rsidRDefault="00C13AF3" w:rsidP="00C13AF3">
            <w:pPr>
              <w:pStyle w:val="NoSpacing"/>
            </w:pPr>
            <w:r w:rsidRPr="00C13AF3">
              <w:t>Yes, with appropriate client-side patterns</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proofErr w:type="spellStart"/>
            <w:proofErr w:type="gramStart"/>
            <w:r w:rsidRPr="00C13AF3">
              <w:t>useState</w:t>
            </w:r>
            <w:proofErr w:type="spellEnd"/>
            <w:r w:rsidRPr="00C13AF3">
              <w:t>(</w:t>
            </w:r>
            <w:proofErr w:type="gramEnd"/>
            <w:r w:rsidRPr="00C13AF3">
              <w:t>)</w:t>
            </w:r>
          </w:p>
        </w:tc>
        <w:tc>
          <w:tcPr>
            <w:tcW w:w="0" w:type="auto"/>
            <w:vAlign w:val="center"/>
            <w:hideMark/>
          </w:tcPr>
          <w:p w:rsidR="00C13AF3" w:rsidRPr="00C13AF3" w:rsidRDefault="00C13AF3" w:rsidP="00C13AF3">
            <w:pPr>
              <w:pStyle w:val="NoSpacing"/>
            </w:pPr>
            <w:r w:rsidRPr="00C13AF3">
              <w:t>No</w:t>
            </w:r>
          </w:p>
        </w:tc>
        <w:tc>
          <w:tcPr>
            <w:tcW w:w="0" w:type="auto"/>
            <w:vAlign w:val="center"/>
            <w:hideMark/>
          </w:tcPr>
          <w:p w:rsidR="00C13AF3" w:rsidRPr="00C13AF3" w:rsidRDefault="00C13AF3" w:rsidP="00C13AF3">
            <w:pPr>
              <w:pStyle w:val="NoSpacing"/>
            </w:pPr>
            <w:r w:rsidRPr="00C13AF3">
              <w:t>Yes</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proofErr w:type="spellStart"/>
            <w:proofErr w:type="gramStart"/>
            <w:r w:rsidRPr="00C13AF3">
              <w:t>useEffect</w:t>
            </w:r>
            <w:proofErr w:type="spellEnd"/>
            <w:r w:rsidRPr="00C13AF3">
              <w:t>(</w:t>
            </w:r>
            <w:proofErr w:type="gramEnd"/>
            <w:r w:rsidRPr="00C13AF3">
              <w:t>)</w:t>
            </w:r>
          </w:p>
        </w:tc>
        <w:tc>
          <w:tcPr>
            <w:tcW w:w="0" w:type="auto"/>
            <w:vAlign w:val="center"/>
            <w:hideMark/>
          </w:tcPr>
          <w:p w:rsidR="00C13AF3" w:rsidRPr="00C13AF3" w:rsidRDefault="00C13AF3" w:rsidP="00C13AF3">
            <w:pPr>
              <w:pStyle w:val="NoSpacing"/>
            </w:pPr>
            <w:r w:rsidRPr="00C13AF3">
              <w:t>No</w:t>
            </w:r>
          </w:p>
        </w:tc>
        <w:tc>
          <w:tcPr>
            <w:tcW w:w="0" w:type="auto"/>
            <w:vAlign w:val="center"/>
            <w:hideMark/>
          </w:tcPr>
          <w:p w:rsidR="00C13AF3" w:rsidRPr="00C13AF3" w:rsidRDefault="00C13AF3" w:rsidP="00C13AF3">
            <w:pPr>
              <w:pStyle w:val="NoSpacing"/>
            </w:pPr>
            <w:r w:rsidRPr="00C13AF3">
              <w:t>Yes</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proofErr w:type="spellStart"/>
            <w:r w:rsidRPr="00C13AF3">
              <w:t>onClick</w:t>
            </w:r>
            <w:proofErr w:type="spellEnd"/>
            <w:r w:rsidRPr="00C13AF3">
              <w:t xml:space="preserve"> event handlers</w:t>
            </w:r>
          </w:p>
        </w:tc>
        <w:tc>
          <w:tcPr>
            <w:tcW w:w="0" w:type="auto"/>
            <w:vAlign w:val="center"/>
            <w:hideMark/>
          </w:tcPr>
          <w:p w:rsidR="00C13AF3" w:rsidRPr="00C13AF3" w:rsidRDefault="00C13AF3" w:rsidP="00C13AF3">
            <w:pPr>
              <w:pStyle w:val="NoSpacing"/>
            </w:pPr>
            <w:r w:rsidRPr="00C13AF3">
              <w:t>No</w:t>
            </w:r>
          </w:p>
        </w:tc>
        <w:tc>
          <w:tcPr>
            <w:tcW w:w="0" w:type="auto"/>
            <w:vAlign w:val="center"/>
            <w:hideMark/>
          </w:tcPr>
          <w:p w:rsidR="00C13AF3" w:rsidRPr="00C13AF3" w:rsidRDefault="00C13AF3" w:rsidP="00C13AF3">
            <w:pPr>
              <w:pStyle w:val="NoSpacing"/>
            </w:pPr>
            <w:r w:rsidRPr="00C13AF3">
              <w:t>Yes</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Access server-side database directly</w:t>
            </w:r>
          </w:p>
        </w:tc>
        <w:tc>
          <w:tcPr>
            <w:tcW w:w="0" w:type="auto"/>
            <w:vAlign w:val="center"/>
            <w:hideMark/>
          </w:tcPr>
          <w:p w:rsidR="00C13AF3" w:rsidRPr="00C13AF3" w:rsidRDefault="00C13AF3" w:rsidP="00C13AF3">
            <w:pPr>
              <w:pStyle w:val="NoSpacing"/>
            </w:pPr>
            <w:r w:rsidRPr="00C13AF3">
              <w:t>Yes, when configured</w:t>
            </w:r>
          </w:p>
        </w:tc>
        <w:tc>
          <w:tcPr>
            <w:tcW w:w="0" w:type="auto"/>
            <w:vAlign w:val="center"/>
            <w:hideMark/>
          </w:tcPr>
          <w:p w:rsidR="00C13AF3" w:rsidRPr="00C13AF3" w:rsidRDefault="00C13AF3" w:rsidP="00C13AF3">
            <w:pPr>
              <w:pStyle w:val="NoSpacing"/>
            </w:pPr>
            <w:r w:rsidRPr="00C13AF3">
              <w:t>No, not safely from browser code</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 xml:space="preserve">Access window or </w:t>
            </w:r>
            <w:proofErr w:type="spellStart"/>
            <w:r w:rsidRPr="00C13AF3">
              <w:t>localStorage</w:t>
            </w:r>
            <w:proofErr w:type="spellEnd"/>
          </w:p>
        </w:tc>
        <w:tc>
          <w:tcPr>
            <w:tcW w:w="0" w:type="auto"/>
            <w:vAlign w:val="center"/>
            <w:hideMark/>
          </w:tcPr>
          <w:p w:rsidR="00C13AF3" w:rsidRPr="00C13AF3" w:rsidRDefault="00C13AF3" w:rsidP="00C13AF3">
            <w:pPr>
              <w:pStyle w:val="NoSpacing"/>
            </w:pPr>
            <w:r w:rsidRPr="00C13AF3">
              <w:t>No</w:t>
            </w:r>
          </w:p>
        </w:tc>
        <w:tc>
          <w:tcPr>
            <w:tcW w:w="0" w:type="auto"/>
            <w:vAlign w:val="center"/>
            <w:hideMark/>
          </w:tcPr>
          <w:p w:rsidR="00C13AF3" w:rsidRPr="00C13AF3" w:rsidRDefault="00C13AF3" w:rsidP="00C13AF3">
            <w:pPr>
              <w:pStyle w:val="NoSpacing"/>
            </w:pPr>
            <w:r w:rsidRPr="00C13AF3">
              <w:t>Yes</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Keep component JS out of browser bundle</w:t>
            </w:r>
          </w:p>
        </w:tc>
        <w:tc>
          <w:tcPr>
            <w:tcW w:w="0" w:type="auto"/>
            <w:vAlign w:val="center"/>
            <w:hideMark/>
          </w:tcPr>
          <w:p w:rsidR="00C13AF3" w:rsidRPr="00C13AF3" w:rsidRDefault="00C13AF3" w:rsidP="00C13AF3">
            <w:pPr>
              <w:pStyle w:val="NoSpacing"/>
            </w:pPr>
            <w:r w:rsidRPr="00C13AF3">
              <w:t>Yes</w:t>
            </w:r>
          </w:p>
        </w:tc>
        <w:tc>
          <w:tcPr>
            <w:tcW w:w="0" w:type="auto"/>
            <w:vAlign w:val="center"/>
            <w:hideMark/>
          </w:tcPr>
          <w:p w:rsidR="00C13AF3" w:rsidRPr="00C13AF3" w:rsidRDefault="00C13AF3" w:rsidP="00C13AF3">
            <w:pPr>
              <w:pStyle w:val="NoSpacing"/>
            </w:pPr>
            <w:r w:rsidRPr="00C13AF3">
              <w:t>No</w:t>
            </w:r>
          </w:p>
        </w:tc>
      </w:tr>
      <w:tr w:rsidR="00C13AF3" w:rsidRPr="00C13AF3" w:rsidTr="00C13AF3">
        <w:trPr>
          <w:tblCellSpacing w:w="15" w:type="dxa"/>
        </w:trPr>
        <w:tc>
          <w:tcPr>
            <w:tcW w:w="0" w:type="auto"/>
            <w:vAlign w:val="center"/>
            <w:hideMark/>
          </w:tcPr>
          <w:p w:rsidR="00C13AF3" w:rsidRPr="00C13AF3" w:rsidRDefault="00C13AF3" w:rsidP="00C13AF3">
            <w:pPr>
              <w:pStyle w:val="NoSpacing"/>
            </w:pPr>
            <w:r w:rsidRPr="00C13AF3">
              <w:t>Render HTML/UI</w:t>
            </w:r>
          </w:p>
        </w:tc>
        <w:tc>
          <w:tcPr>
            <w:tcW w:w="0" w:type="auto"/>
            <w:vAlign w:val="center"/>
            <w:hideMark/>
          </w:tcPr>
          <w:p w:rsidR="00C13AF3" w:rsidRPr="00C13AF3" w:rsidRDefault="00C13AF3" w:rsidP="00C13AF3">
            <w:pPr>
              <w:pStyle w:val="NoSpacing"/>
            </w:pPr>
            <w:r w:rsidRPr="00C13AF3">
              <w:t>Yes</w:t>
            </w:r>
          </w:p>
        </w:tc>
        <w:tc>
          <w:tcPr>
            <w:tcW w:w="0" w:type="auto"/>
            <w:vAlign w:val="center"/>
            <w:hideMark/>
          </w:tcPr>
          <w:p w:rsidR="00C13AF3" w:rsidRPr="00C13AF3" w:rsidRDefault="00C13AF3" w:rsidP="00C13AF3">
            <w:pPr>
              <w:pStyle w:val="NoSpacing"/>
            </w:pPr>
            <w:r w:rsidRPr="00C13AF3">
              <w:t>Yes</w:t>
            </w:r>
          </w:p>
        </w:tc>
      </w:tr>
    </w:tbl>
    <w:p w:rsidR="00C13AF3" w:rsidRDefault="00C13AF3" w:rsidP="00C13AF3">
      <w:pPr>
        <w:pStyle w:val="NoSpacing"/>
      </w:pPr>
    </w:p>
    <w:p w:rsidR="00194106" w:rsidRDefault="00194106" w:rsidP="00C13AF3">
      <w:pPr>
        <w:pStyle w:val="NoSpacing"/>
      </w:pPr>
    </w:p>
    <w:p w:rsidR="00194106" w:rsidRDefault="00194106" w:rsidP="00C13AF3">
      <w:pPr>
        <w:pStyle w:val="NoSpacing"/>
      </w:pPr>
      <w:r>
        <w:t>Important: A Server Component must not expose database credentials, API secrets, or private server data in its rendered output or props</w:t>
      </w:r>
    </w:p>
    <w:p w:rsidR="00194106" w:rsidRPr="00194106" w:rsidRDefault="00194106" w:rsidP="00194106">
      <w:pPr>
        <w:pStyle w:val="NoSpacing"/>
      </w:pPr>
    </w:p>
    <w:p w:rsidR="00194106" w:rsidRPr="00194106" w:rsidRDefault="00194106" w:rsidP="00194106">
      <w:pPr>
        <w:pStyle w:val="NoSpacing"/>
        <w:rPr>
          <w:b/>
        </w:rPr>
      </w:pPr>
      <w:r w:rsidRPr="00194106">
        <w:rPr>
          <w:b/>
        </w:rPr>
        <w:t>Server Components vs SSR</w:t>
      </w:r>
    </w:p>
    <w:p w:rsidR="00194106" w:rsidRPr="00194106" w:rsidRDefault="00194106" w:rsidP="00194106">
      <w:pPr>
        <w:pStyle w:val="NoSpacing"/>
      </w:pPr>
      <w:r w:rsidRPr="00194106">
        <w:t>These terms are related but different.</w:t>
      </w:r>
    </w:p>
    <w:p w:rsidR="00194106" w:rsidRPr="00194106" w:rsidRDefault="00194106" w:rsidP="00194106">
      <w:pPr>
        <w:pStyle w:val="NoSpacing"/>
      </w:pPr>
      <w:r w:rsidRPr="00194106">
        <w:t>Server-Side Rendering (SSR): A rendering technique that produces HTML on the server for a page request.</w:t>
      </w:r>
    </w:p>
    <w:p w:rsidR="00194106" w:rsidRPr="00194106" w:rsidRDefault="00194106" w:rsidP="00194106">
      <w:pPr>
        <w:pStyle w:val="NoSpacing"/>
      </w:pPr>
      <w:r w:rsidRPr="00194106">
        <w:lastRenderedPageBreak/>
        <w:t>React Server Components (RSC): An architecture that lets components execute on the server and participate in a server-to-client component model.</w:t>
      </w:r>
    </w:p>
    <w:p w:rsidR="00194106" w:rsidRDefault="00194106" w:rsidP="00194106">
      <w:pPr>
        <w:pStyle w:val="NoSpacing"/>
      </w:pPr>
      <w:r w:rsidRPr="00194106">
        <w:t>A framework can use both together. For example, Next.js can server-render the initial page HTML and use Server Components to render server-owned portions of the component tree</w:t>
      </w:r>
      <w:r>
        <w:t>.</w:t>
      </w:r>
    </w:p>
    <w:p w:rsidR="00194106" w:rsidRPr="009D1390" w:rsidRDefault="00194106" w:rsidP="009D1390">
      <w:pPr>
        <w:pStyle w:val="NoSpacing"/>
      </w:pPr>
    </w:p>
    <w:p w:rsidR="009D1390" w:rsidRDefault="009D1390" w:rsidP="009D1390">
      <w:pPr>
        <w:pStyle w:val="NoSpacing"/>
      </w:pPr>
      <w:r w:rsidRPr="009D1390">
        <w:rPr>
          <w:b/>
        </w:rPr>
        <w:t>React Server Components</w:t>
      </w:r>
      <w:r w:rsidRPr="009D1390">
        <w:t xml:space="preserve"> are components that execute on the server and allow us to fetch data and render UI without sending their component JavaScript to the browser. They can improve initial loading performance and reduce client-side JavaScript. They cannot use client-only hooks such as </w:t>
      </w:r>
      <w:proofErr w:type="spellStart"/>
      <w:r w:rsidRPr="009D1390">
        <w:rPr>
          <w:rStyle w:val="HTMLCode"/>
          <w:rFonts w:ascii="Times New Roman" w:eastAsiaTheme="minorHAnsi" w:hAnsi="Times New Roman" w:cstheme="minorBidi"/>
          <w:sz w:val="24"/>
          <w:szCs w:val="22"/>
        </w:rPr>
        <w:t>useState</w:t>
      </w:r>
      <w:proofErr w:type="spellEnd"/>
      <w:r w:rsidRPr="009D1390">
        <w:t xml:space="preserve"> and </w:t>
      </w:r>
      <w:proofErr w:type="spellStart"/>
      <w:r w:rsidRPr="009D1390">
        <w:rPr>
          <w:rStyle w:val="HTMLCode"/>
          <w:rFonts w:ascii="Times New Roman" w:eastAsiaTheme="minorHAnsi" w:hAnsi="Times New Roman" w:cstheme="minorBidi"/>
          <w:sz w:val="24"/>
          <w:szCs w:val="22"/>
        </w:rPr>
        <w:t>useEffect</w:t>
      </w:r>
      <w:proofErr w:type="spellEnd"/>
      <w:r w:rsidRPr="009D1390">
        <w:t xml:space="preserve">, or browser event handlers. When interactivity is needed, we use Client Components with the </w:t>
      </w:r>
      <w:r w:rsidRPr="009D1390">
        <w:rPr>
          <w:rStyle w:val="HTMLCode"/>
          <w:rFonts w:ascii="Times New Roman" w:eastAsiaTheme="minorHAnsi" w:hAnsi="Times New Roman" w:cstheme="minorBidi"/>
          <w:sz w:val="24"/>
          <w:szCs w:val="22"/>
        </w:rPr>
        <w:t>"use client"</w:t>
      </w:r>
      <w:r w:rsidRPr="009D1390">
        <w:t xml:space="preserve"> directive. In Next.js App Router, Server Components are the default.</w:t>
      </w:r>
    </w:p>
    <w:p w:rsidR="00DF422C" w:rsidRPr="009D1390" w:rsidRDefault="00DF422C" w:rsidP="009D1390">
      <w:pPr>
        <w:pStyle w:val="NoSpacing"/>
      </w:pPr>
    </w:p>
    <w:p w:rsidR="009D1390" w:rsidRDefault="00DF422C" w:rsidP="009D1390">
      <w:pPr>
        <w:pStyle w:val="NoSpacing"/>
      </w:pPr>
      <w:r>
        <w:t>Remember this rule: Use Server Components for server-side data and rendering; use Client Components for state, effects, browser APIs, and user interactions.</w:t>
      </w:r>
    </w:p>
    <w:p w:rsidR="00363AC4" w:rsidRDefault="00363AC4" w:rsidP="009D1390">
      <w:pPr>
        <w:pStyle w:val="NoSpacing"/>
      </w:pPr>
    </w:p>
    <w:p w:rsidR="00363AC4" w:rsidRPr="00363AC4" w:rsidRDefault="00363AC4" w:rsidP="00363AC4">
      <w:pPr>
        <w:pStyle w:val="NoSpacing"/>
        <w:rPr>
          <w:b/>
        </w:rPr>
      </w:pPr>
      <w:r w:rsidRPr="00363AC4">
        <w:rPr>
          <w:b/>
        </w:rPr>
        <w:t xml:space="preserve">What </w:t>
      </w:r>
      <w:proofErr w:type="gramStart"/>
      <w:r w:rsidRPr="00363AC4">
        <w:rPr>
          <w:b/>
        </w:rPr>
        <w:t>is</w:t>
      </w:r>
      <w:proofErr w:type="gramEnd"/>
      <w:r w:rsidRPr="00363AC4">
        <w:rPr>
          <w:b/>
        </w:rPr>
        <w:t xml:space="preserve"> Metadata</w:t>
      </w:r>
    </w:p>
    <w:p w:rsidR="00363AC4" w:rsidRPr="00363AC4" w:rsidRDefault="00363AC4" w:rsidP="00363AC4">
      <w:pPr>
        <w:pStyle w:val="NoSpacing"/>
      </w:pPr>
      <w:r w:rsidRPr="00363AC4">
        <w:t>Metadata is data that describes other data. It gives additional information about a piece of data, such as its name, type, size, author, or creation date.</w:t>
      </w:r>
    </w:p>
    <w:p w:rsidR="00363AC4" w:rsidRDefault="00363AC4" w:rsidP="00363AC4">
      <w:pPr>
        <w:pStyle w:val="NoSpacing"/>
      </w:pPr>
      <w:r w:rsidRPr="00363AC4">
        <w:t>For a frontend developer, metadata is commonly used in HTML, React, APIs, and JavaScript applications.</w:t>
      </w:r>
    </w:p>
    <w:p w:rsidR="00BC5B5E" w:rsidRDefault="00BC5B5E" w:rsidP="00363AC4">
      <w:pPr>
        <w:pStyle w:val="NoSpacing"/>
      </w:pPr>
    </w:p>
    <w:p w:rsidR="00BC5B5E" w:rsidRPr="00363AC4" w:rsidRDefault="00BC5B5E" w:rsidP="00363AC4">
      <w:pPr>
        <w:pStyle w:val="NoSpacing"/>
      </w:pPr>
      <w:r>
        <w:t>Metadata is data that describes other data. In web development, it provides additional information about a webpage, API response, file, or database. For example, HTML metadata includes the page title, description, character encoding, and viewport settings. It helps browsers, search engines, and applications interpret and handle data correctly.</w:t>
      </w:r>
    </w:p>
    <w:p w:rsidR="00363AC4" w:rsidRDefault="00363AC4" w:rsidP="005767FD">
      <w:pPr>
        <w:pStyle w:val="NoSpacing"/>
      </w:pPr>
    </w:p>
    <w:p w:rsidR="005767FD" w:rsidRPr="005767FD" w:rsidRDefault="005767FD" w:rsidP="005767FD">
      <w:pPr>
        <w:pStyle w:val="NoSpacing"/>
        <w:rPr>
          <w:b/>
          <w:sz w:val="36"/>
        </w:rPr>
      </w:pPr>
      <w:r w:rsidRPr="005767FD">
        <w:rPr>
          <w:b/>
        </w:rPr>
        <w:t>Metadata in HTML</w:t>
      </w:r>
    </w:p>
    <w:p w:rsidR="005767FD" w:rsidRDefault="005767FD" w:rsidP="005767FD">
      <w:pPr>
        <w:pStyle w:val="NoSpacing"/>
      </w:pPr>
      <w:r>
        <w:t xml:space="preserve">In HTML, metadata is usually defined inside the </w:t>
      </w:r>
      <w:r>
        <w:rPr>
          <w:rStyle w:val="HTMLCode"/>
          <w:rFonts w:eastAsiaTheme="minorHAnsi"/>
        </w:rPr>
        <w:t>&lt;head&gt;</w:t>
      </w:r>
      <w:r>
        <w:t xml:space="preserve"> tag. It provides information to browsers, search engines, and other services.</w:t>
      </w:r>
    </w:p>
    <w:p w:rsidR="005767FD" w:rsidRDefault="005767FD" w:rsidP="00363AC4">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027"/>
      </w:tblGrid>
      <w:tr w:rsidR="003C142D" w:rsidRPr="003C142D" w:rsidTr="003C142D">
        <w:trPr>
          <w:tblCellSpacing w:w="15" w:type="dxa"/>
        </w:trPr>
        <w:tc>
          <w:tcPr>
            <w:tcW w:w="0" w:type="auto"/>
            <w:vAlign w:val="center"/>
            <w:hideMark/>
          </w:tcPr>
          <w:p w:rsidR="003C142D" w:rsidRPr="003C142D" w:rsidRDefault="003C142D" w:rsidP="003C142D">
            <w:pPr>
              <w:pStyle w:val="NoSpacing"/>
            </w:pPr>
            <w:r w:rsidRPr="003C142D">
              <w:t>Element</w:t>
            </w:r>
          </w:p>
        </w:tc>
        <w:tc>
          <w:tcPr>
            <w:tcW w:w="0" w:type="auto"/>
            <w:vAlign w:val="center"/>
            <w:hideMark/>
          </w:tcPr>
          <w:p w:rsidR="003C142D" w:rsidRPr="003C142D" w:rsidRDefault="003C142D" w:rsidP="003C142D">
            <w:pPr>
              <w:pStyle w:val="NoSpacing"/>
            </w:pPr>
            <w:r w:rsidRPr="003C142D">
              <w:t>Purpose</w:t>
            </w:r>
          </w:p>
        </w:tc>
      </w:tr>
      <w:tr w:rsidR="003C142D" w:rsidRPr="003C142D" w:rsidTr="003C142D">
        <w:trPr>
          <w:tblCellSpacing w:w="15" w:type="dxa"/>
        </w:trPr>
        <w:tc>
          <w:tcPr>
            <w:tcW w:w="0" w:type="auto"/>
            <w:vAlign w:val="center"/>
            <w:hideMark/>
          </w:tcPr>
          <w:p w:rsidR="003C142D" w:rsidRPr="003C142D" w:rsidRDefault="003C142D" w:rsidP="003C142D">
            <w:pPr>
              <w:pStyle w:val="NoSpacing"/>
            </w:pPr>
            <w:r w:rsidRPr="003C142D">
              <w:t>&lt;title&gt;</w:t>
            </w:r>
          </w:p>
        </w:tc>
        <w:tc>
          <w:tcPr>
            <w:tcW w:w="0" w:type="auto"/>
            <w:vAlign w:val="center"/>
            <w:hideMark/>
          </w:tcPr>
          <w:p w:rsidR="003C142D" w:rsidRPr="003C142D" w:rsidRDefault="003C142D" w:rsidP="003C142D">
            <w:pPr>
              <w:pStyle w:val="NoSpacing"/>
            </w:pPr>
            <w:r w:rsidRPr="003C142D">
              <w:t>Defines the page title shown in the browser tab</w:t>
            </w:r>
          </w:p>
        </w:tc>
      </w:tr>
      <w:tr w:rsidR="003C142D" w:rsidRPr="003C142D" w:rsidTr="003C142D">
        <w:trPr>
          <w:tblCellSpacing w:w="15" w:type="dxa"/>
        </w:trPr>
        <w:tc>
          <w:tcPr>
            <w:tcW w:w="0" w:type="auto"/>
            <w:vAlign w:val="center"/>
            <w:hideMark/>
          </w:tcPr>
          <w:p w:rsidR="003C142D" w:rsidRPr="003C142D" w:rsidRDefault="003C142D" w:rsidP="003C142D">
            <w:pPr>
              <w:pStyle w:val="NoSpacing"/>
            </w:pPr>
            <w:r w:rsidRPr="003C142D">
              <w:t>charset</w:t>
            </w:r>
          </w:p>
        </w:tc>
        <w:tc>
          <w:tcPr>
            <w:tcW w:w="0" w:type="auto"/>
            <w:vAlign w:val="center"/>
            <w:hideMark/>
          </w:tcPr>
          <w:p w:rsidR="003C142D" w:rsidRPr="003C142D" w:rsidRDefault="003C142D" w:rsidP="003C142D">
            <w:pPr>
              <w:pStyle w:val="NoSpacing"/>
            </w:pPr>
            <w:r w:rsidRPr="003C142D">
              <w:t>Specifies the character encoding</w:t>
            </w:r>
          </w:p>
        </w:tc>
      </w:tr>
      <w:tr w:rsidR="003C142D" w:rsidRPr="003C142D" w:rsidTr="003C142D">
        <w:trPr>
          <w:tblCellSpacing w:w="15" w:type="dxa"/>
        </w:trPr>
        <w:tc>
          <w:tcPr>
            <w:tcW w:w="0" w:type="auto"/>
            <w:vAlign w:val="center"/>
            <w:hideMark/>
          </w:tcPr>
          <w:p w:rsidR="003C142D" w:rsidRPr="003C142D" w:rsidRDefault="003C142D" w:rsidP="003C142D">
            <w:pPr>
              <w:pStyle w:val="NoSpacing"/>
            </w:pPr>
            <w:r w:rsidRPr="003C142D">
              <w:t>description</w:t>
            </w:r>
          </w:p>
        </w:tc>
        <w:tc>
          <w:tcPr>
            <w:tcW w:w="0" w:type="auto"/>
            <w:vAlign w:val="center"/>
            <w:hideMark/>
          </w:tcPr>
          <w:p w:rsidR="003C142D" w:rsidRPr="003C142D" w:rsidRDefault="003C142D" w:rsidP="003C142D">
            <w:pPr>
              <w:pStyle w:val="NoSpacing"/>
            </w:pPr>
            <w:r w:rsidRPr="003C142D">
              <w:t>Describes the page for search engines and previews</w:t>
            </w:r>
          </w:p>
        </w:tc>
      </w:tr>
      <w:tr w:rsidR="003C142D" w:rsidRPr="003C142D" w:rsidTr="003C142D">
        <w:trPr>
          <w:tblCellSpacing w:w="15" w:type="dxa"/>
        </w:trPr>
        <w:tc>
          <w:tcPr>
            <w:tcW w:w="0" w:type="auto"/>
            <w:vAlign w:val="center"/>
            <w:hideMark/>
          </w:tcPr>
          <w:p w:rsidR="003C142D" w:rsidRPr="003C142D" w:rsidRDefault="003C142D" w:rsidP="003C142D">
            <w:pPr>
              <w:pStyle w:val="NoSpacing"/>
            </w:pPr>
            <w:r w:rsidRPr="003C142D">
              <w:t>viewport</w:t>
            </w:r>
          </w:p>
        </w:tc>
        <w:tc>
          <w:tcPr>
            <w:tcW w:w="0" w:type="auto"/>
            <w:vAlign w:val="center"/>
            <w:hideMark/>
          </w:tcPr>
          <w:p w:rsidR="003C142D" w:rsidRPr="003C142D" w:rsidRDefault="003C142D" w:rsidP="003C142D">
            <w:pPr>
              <w:pStyle w:val="NoSpacing"/>
            </w:pPr>
            <w:r w:rsidRPr="003C142D">
              <w:t>Helps the page display correctly on mobile devices</w:t>
            </w:r>
          </w:p>
        </w:tc>
      </w:tr>
    </w:tbl>
    <w:p w:rsidR="003C142D" w:rsidRDefault="003C142D" w:rsidP="003C142D">
      <w:pPr>
        <w:pStyle w:val="NoSpacing"/>
        <w:rPr>
          <w:b/>
        </w:rPr>
      </w:pPr>
    </w:p>
    <w:p w:rsidR="003C142D" w:rsidRPr="003C142D" w:rsidRDefault="003C142D" w:rsidP="003C142D">
      <w:pPr>
        <w:pStyle w:val="NoSpacing"/>
      </w:pPr>
      <w:r w:rsidRPr="003C142D">
        <w:rPr>
          <w:b/>
        </w:rPr>
        <w:t>Important</w:t>
      </w:r>
      <w:r w:rsidRPr="003C142D">
        <w:t>: Metadata generally describes the page rather than displaying its content directly.</w:t>
      </w:r>
    </w:p>
    <w:p w:rsidR="003C142D" w:rsidRDefault="003C142D" w:rsidP="00363AC4">
      <w:pPr>
        <w:pStyle w:val="NoSpacing"/>
      </w:pPr>
    </w:p>
    <w:p w:rsidR="00B721B2" w:rsidRPr="00B721B2" w:rsidRDefault="00B721B2" w:rsidP="00B721B2">
      <w:pPr>
        <w:pStyle w:val="NoSpacing"/>
        <w:rPr>
          <w:b/>
        </w:rPr>
      </w:pPr>
      <w:r w:rsidRPr="00B721B2">
        <w:rPr>
          <w:b/>
        </w:rPr>
        <w:t>Types of metadata you should know</w:t>
      </w:r>
    </w:p>
    <w:p w:rsidR="00B721B2" w:rsidRPr="00B721B2" w:rsidRDefault="00B721B2" w:rsidP="00B721B2">
      <w:pPr>
        <w:pStyle w:val="NoSpacing"/>
      </w:pPr>
      <w:r w:rsidRPr="00B721B2">
        <w:t>HTML metadata: Page title, description, viewport, character encoding.</w:t>
      </w:r>
    </w:p>
    <w:p w:rsidR="00B721B2" w:rsidRPr="00B721B2" w:rsidRDefault="00B721B2" w:rsidP="00B721B2">
      <w:pPr>
        <w:pStyle w:val="NoSpacing"/>
      </w:pPr>
      <w:r w:rsidRPr="00B721B2">
        <w:t>SEO metadata: Information that helps search engines understand and present a page.</w:t>
      </w:r>
    </w:p>
    <w:p w:rsidR="00B721B2" w:rsidRPr="00B721B2" w:rsidRDefault="00B721B2" w:rsidP="00B721B2">
      <w:pPr>
        <w:pStyle w:val="NoSpacing"/>
      </w:pPr>
      <w:r w:rsidRPr="00B721B2">
        <w:t>API metadata: Pagination, timestamps, request IDs, and result counts.</w:t>
      </w:r>
    </w:p>
    <w:p w:rsidR="00B721B2" w:rsidRPr="00B721B2" w:rsidRDefault="00B721B2" w:rsidP="00B721B2">
      <w:pPr>
        <w:pStyle w:val="NoSpacing"/>
      </w:pPr>
      <w:r w:rsidRPr="00B721B2">
        <w:t>File metadata: File type, size, author, and creation date.</w:t>
      </w:r>
    </w:p>
    <w:p w:rsidR="00B721B2" w:rsidRPr="00B721B2" w:rsidRDefault="00B721B2" w:rsidP="00B721B2">
      <w:pPr>
        <w:pStyle w:val="NoSpacing"/>
      </w:pPr>
      <w:r w:rsidRPr="00B721B2">
        <w:t>Database metadata: Information about tables, columns, data types, and constraints.</w:t>
      </w:r>
    </w:p>
    <w:p w:rsidR="00B721B2" w:rsidRPr="00B721B2" w:rsidRDefault="00B721B2" w:rsidP="00B721B2">
      <w:pPr>
        <w:pStyle w:val="NoSpacing"/>
      </w:pPr>
      <w:r w:rsidRPr="00B721B2">
        <w:t xml:space="preserve">React/framework metadata: Page titles, descriptions, and </w:t>
      </w:r>
      <w:proofErr w:type="gramStart"/>
      <w:r w:rsidRPr="00B721B2">
        <w:t>other</w:t>
      </w:r>
      <w:proofErr w:type="gramEnd"/>
      <w:r w:rsidRPr="00B721B2">
        <w:t xml:space="preserve"> document-level information.</w:t>
      </w:r>
    </w:p>
    <w:p w:rsidR="00B721B2" w:rsidRPr="00363AC4" w:rsidRDefault="00B721B2" w:rsidP="00363AC4">
      <w:pPr>
        <w:pStyle w:val="NoSpacing"/>
      </w:pPr>
    </w:p>
    <w:sectPr w:rsidR="00B721B2" w:rsidRPr="00363A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4048" w:rsidRDefault="00544048" w:rsidP="00C13AF3">
      <w:pPr>
        <w:spacing w:after="0" w:line="240" w:lineRule="auto"/>
      </w:pPr>
      <w:r>
        <w:separator/>
      </w:r>
    </w:p>
  </w:endnote>
  <w:endnote w:type="continuationSeparator" w:id="0">
    <w:p w:rsidR="00544048" w:rsidRDefault="00544048" w:rsidP="00C13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4048" w:rsidRDefault="00544048" w:rsidP="00C13AF3">
      <w:pPr>
        <w:spacing w:after="0" w:line="240" w:lineRule="auto"/>
      </w:pPr>
      <w:r>
        <w:separator/>
      </w:r>
    </w:p>
  </w:footnote>
  <w:footnote w:type="continuationSeparator" w:id="0">
    <w:p w:rsidR="00544048" w:rsidRDefault="00544048" w:rsidP="00C13A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71443"/>
    <w:multiLevelType w:val="multilevel"/>
    <w:tmpl w:val="1A6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47ACA"/>
    <w:multiLevelType w:val="multilevel"/>
    <w:tmpl w:val="B396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3732F"/>
    <w:multiLevelType w:val="hybridMultilevel"/>
    <w:tmpl w:val="3154C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4A13A5"/>
    <w:multiLevelType w:val="hybridMultilevel"/>
    <w:tmpl w:val="B3847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8E5B9E"/>
    <w:multiLevelType w:val="multilevel"/>
    <w:tmpl w:val="214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B5A0D"/>
    <w:multiLevelType w:val="multilevel"/>
    <w:tmpl w:val="F2F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078ED"/>
    <w:multiLevelType w:val="multilevel"/>
    <w:tmpl w:val="CD26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245C9"/>
    <w:multiLevelType w:val="multilevel"/>
    <w:tmpl w:val="DF4E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07D95"/>
    <w:multiLevelType w:val="hybridMultilevel"/>
    <w:tmpl w:val="13C0F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0"/>
  </w:num>
  <w:num w:numId="4">
    <w:abstractNumId w:val="6"/>
  </w:num>
  <w:num w:numId="5">
    <w:abstractNumId w:val="2"/>
  </w:num>
  <w:num w:numId="6">
    <w:abstractNumId w:val="5"/>
  </w:num>
  <w:num w:numId="7">
    <w:abstractNumId w:val="8"/>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04"/>
    <w:rsid w:val="000118A7"/>
    <w:rsid w:val="00023838"/>
    <w:rsid w:val="0005070A"/>
    <w:rsid w:val="000627A7"/>
    <w:rsid w:val="000A320F"/>
    <w:rsid w:val="000B0F2C"/>
    <w:rsid w:val="00194106"/>
    <w:rsid w:val="00196ACC"/>
    <w:rsid w:val="002835B8"/>
    <w:rsid w:val="002C1277"/>
    <w:rsid w:val="002E183F"/>
    <w:rsid w:val="00336804"/>
    <w:rsid w:val="00363AC4"/>
    <w:rsid w:val="003C142D"/>
    <w:rsid w:val="004064DD"/>
    <w:rsid w:val="004B5319"/>
    <w:rsid w:val="0053079E"/>
    <w:rsid w:val="00544048"/>
    <w:rsid w:val="005767FD"/>
    <w:rsid w:val="006E573D"/>
    <w:rsid w:val="00800CAA"/>
    <w:rsid w:val="008234A7"/>
    <w:rsid w:val="008C469A"/>
    <w:rsid w:val="00943CA4"/>
    <w:rsid w:val="009825D1"/>
    <w:rsid w:val="009A17D2"/>
    <w:rsid w:val="009D1390"/>
    <w:rsid w:val="00A5713B"/>
    <w:rsid w:val="00B70C9E"/>
    <w:rsid w:val="00B721B2"/>
    <w:rsid w:val="00BB1832"/>
    <w:rsid w:val="00BC5B5E"/>
    <w:rsid w:val="00C13AF3"/>
    <w:rsid w:val="00C44797"/>
    <w:rsid w:val="00C848DB"/>
    <w:rsid w:val="00CE481D"/>
    <w:rsid w:val="00DE4EFF"/>
    <w:rsid w:val="00DF422C"/>
    <w:rsid w:val="00F07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3C41C"/>
  <w15:chartTrackingRefBased/>
  <w15:docId w15:val="{DD87919A-227B-4B24-88B0-E85A46A1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next w:val="Normal"/>
    <w:link w:val="Heading1Char"/>
    <w:uiPriority w:val="9"/>
    <w:qFormat/>
    <w:rsid w:val="00DE4E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118A7"/>
    <w:pPr>
      <w:spacing w:before="100" w:beforeAutospacing="1" w:after="100" w:afterAutospacing="1" w:line="240" w:lineRule="auto"/>
      <w:outlineLvl w:val="1"/>
    </w:pPr>
    <w:rPr>
      <w:rFonts w:eastAsia="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C469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HTMLCode">
    <w:name w:val="HTML Code"/>
    <w:basedOn w:val="DefaultParagraphFont"/>
    <w:uiPriority w:val="99"/>
    <w:semiHidden/>
    <w:unhideWhenUsed/>
    <w:rsid w:val="00C848DB"/>
    <w:rPr>
      <w:rFonts w:ascii="Courier New" w:eastAsia="Times New Roman" w:hAnsi="Courier New" w:cs="Courier New"/>
      <w:sz w:val="20"/>
      <w:szCs w:val="20"/>
    </w:rPr>
  </w:style>
  <w:style w:type="paragraph" w:styleId="NormalWeb">
    <w:name w:val="Normal (Web)"/>
    <w:basedOn w:val="Normal"/>
    <w:uiPriority w:val="99"/>
    <w:semiHidden/>
    <w:unhideWhenUsed/>
    <w:rsid w:val="00800CAA"/>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rsid w:val="000118A7"/>
    <w:rPr>
      <w:rFonts w:ascii="Times New Roman" w:eastAsia="Times New Roman" w:hAnsi="Times New Roman" w:cs="Times New Roman"/>
      <w:b/>
      <w:bCs/>
      <w:sz w:val="36"/>
      <w:szCs w:val="36"/>
      <w:lang w:eastAsia="en-IN"/>
    </w:rPr>
  </w:style>
  <w:style w:type="paragraph" w:styleId="HTMLPreformatted">
    <w:name w:val="HTML Preformatted"/>
    <w:basedOn w:val="Normal"/>
    <w:link w:val="HTMLPreformattedChar"/>
    <w:uiPriority w:val="99"/>
    <w:semiHidden/>
    <w:unhideWhenUsed/>
    <w:rsid w:val="00011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118A7"/>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8C469A"/>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E4EF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13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AF3"/>
    <w:rPr>
      <w:rFonts w:ascii="Times New Roman" w:hAnsi="Times New Roman"/>
      <w:sz w:val="24"/>
    </w:rPr>
  </w:style>
  <w:style w:type="paragraph" w:styleId="Footer">
    <w:name w:val="footer"/>
    <w:basedOn w:val="Normal"/>
    <w:link w:val="FooterChar"/>
    <w:uiPriority w:val="99"/>
    <w:unhideWhenUsed/>
    <w:rsid w:val="00C13A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AF3"/>
    <w:rPr>
      <w:rFonts w:ascii="Times New Roman" w:hAnsi="Times New Roman"/>
      <w:sz w:val="24"/>
    </w:rPr>
  </w:style>
  <w:style w:type="paragraph" w:customStyle="1" w:styleId="textbase-hxhsqg">
    <w:name w:val="textbase-hxhsqg"/>
    <w:basedOn w:val="Normal"/>
    <w:rsid w:val="00363AC4"/>
    <w:pPr>
      <w:spacing w:before="100" w:beforeAutospacing="1" w:after="100" w:afterAutospacing="1" w:line="240" w:lineRule="auto"/>
    </w:pPr>
    <w:rPr>
      <w:rFonts w:eastAsia="Times New Roman" w:cs="Times New Roman"/>
      <w:szCs w:val="24"/>
      <w:lang w:eastAsia="en-IN"/>
    </w:rPr>
  </w:style>
  <w:style w:type="character" w:customStyle="1" w:styleId="textbase-hxhsqg1">
    <w:name w:val="textbase-hxhsqg1"/>
    <w:basedOn w:val="DefaultParagraphFont"/>
    <w:rsid w:val="00363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78959">
      <w:bodyDiv w:val="1"/>
      <w:marLeft w:val="0"/>
      <w:marRight w:val="0"/>
      <w:marTop w:val="0"/>
      <w:marBottom w:val="0"/>
      <w:divBdr>
        <w:top w:val="none" w:sz="0" w:space="0" w:color="auto"/>
        <w:left w:val="none" w:sz="0" w:space="0" w:color="auto"/>
        <w:bottom w:val="none" w:sz="0" w:space="0" w:color="auto"/>
        <w:right w:val="none" w:sz="0" w:space="0" w:color="auto"/>
      </w:divBdr>
      <w:divsChild>
        <w:div w:id="1012611972">
          <w:marLeft w:val="0"/>
          <w:marRight w:val="0"/>
          <w:marTop w:val="0"/>
          <w:marBottom w:val="0"/>
          <w:divBdr>
            <w:top w:val="none" w:sz="0" w:space="0" w:color="auto"/>
            <w:left w:val="none" w:sz="0" w:space="0" w:color="auto"/>
            <w:bottom w:val="none" w:sz="0" w:space="0" w:color="auto"/>
            <w:right w:val="none" w:sz="0" w:space="0" w:color="auto"/>
          </w:divBdr>
          <w:divsChild>
            <w:div w:id="1680155478">
              <w:marLeft w:val="0"/>
              <w:marRight w:val="0"/>
              <w:marTop w:val="0"/>
              <w:marBottom w:val="0"/>
              <w:divBdr>
                <w:top w:val="none" w:sz="0" w:space="0" w:color="auto"/>
                <w:left w:val="none" w:sz="0" w:space="0" w:color="auto"/>
                <w:bottom w:val="none" w:sz="0" w:space="0" w:color="auto"/>
                <w:right w:val="none" w:sz="0" w:space="0" w:color="auto"/>
              </w:divBdr>
            </w:div>
          </w:divsChild>
        </w:div>
        <w:div w:id="2138335179">
          <w:marLeft w:val="0"/>
          <w:marRight w:val="0"/>
          <w:marTop w:val="0"/>
          <w:marBottom w:val="0"/>
          <w:divBdr>
            <w:top w:val="none" w:sz="0" w:space="0" w:color="auto"/>
            <w:left w:val="none" w:sz="0" w:space="0" w:color="auto"/>
            <w:bottom w:val="none" w:sz="0" w:space="0" w:color="auto"/>
            <w:right w:val="none" w:sz="0" w:space="0" w:color="auto"/>
          </w:divBdr>
          <w:divsChild>
            <w:div w:id="1643151222">
              <w:marLeft w:val="0"/>
              <w:marRight w:val="0"/>
              <w:marTop w:val="0"/>
              <w:marBottom w:val="0"/>
              <w:divBdr>
                <w:top w:val="none" w:sz="0" w:space="0" w:color="auto"/>
                <w:left w:val="none" w:sz="0" w:space="0" w:color="auto"/>
                <w:bottom w:val="none" w:sz="0" w:space="0" w:color="auto"/>
                <w:right w:val="none" w:sz="0" w:space="0" w:color="auto"/>
              </w:divBdr>
            </w:div>
          </w:divsChild>
        </w:div>
        <w:div w:id="1548956972">
          <w:marLeft w:val="0"/>
          <w:marRight w:val="0"/>
          <w:marTop w:val="0"/>
          <w:marBottom w:val="0"/>
          <w:divBdr>
            <w:top w:val="none" w:sz="0" w:space="0" w:color="auto"/>
            <w:left w:val="none" w:sz="0" w:space="0" w:color="auto"/>
            <w:bottom w:val="none" w:sz="0" w:space="0" w:color="auto"/>
            <w:right w:val="none" w:sz="0" w:space="0" w:color="auto"/>
          </w:divBdr>
          <w:divsChild>
            <w:div w:id="1763525325">
              <w:marLeft w:val="0"/>
              <w:marRight w:val="0"/>
              <w:marTop w:val="0"/>
              <w:marBottom w:val="0"/>
              <w:divBdr>
                <w:top w:val="none" w:sz="0" w:space="0" w:color="auto"/>
                <w:left w:val="none" w:sz="0" w:space="0" w:color="auto"/>
                <w:bottom w:val="none" w:sz="0" w:space="0" w:color="auto"/>
                <w:right w:val="none" w:sz="0" w:space="0" w:color="auto"/>
              </w:divBdr>
            </w:div>
          </w:divsChild>
        </w:div>
        <w:div w:id="808937931">
          <w:marLeft w:val="0"/>
          <w:marRight w:val="0"/>
          <w:marTop w:val="0"/>
          <w:marBottom w:val="0"/>
          <w:divBdr>
            <w:top w:val="none" w:sz="0" w:space="0" w:color="auto"/>
            <w:left w:val="none" w:sz="0" w:space="0" w:color="auto"/>
            <w:bottom w:val="none" w:sz="0" w:space="0" w:color="auto"/>
            <w:right w:val="none" w:sz="0" w:space="0" w:color="auto"/>
          </w:divBdr>
          <w:divsChild>
            <w:div w:id="2045518798">
              <w:marLeft w:val="0"/>
              <w:marRight w:val="0"/>
              <w:marTop w:val="0"/>
              <w:marBottom w:val="0"/>
              <w:divBdr>
                <w:top w:val="none" w:sz="0" w:space="0" w:color="auto"/>
                <w:left w:val="none" w:sz="0" w:space="0" w:color="auto"/>
                <w:bottom w:val="none" w:sz="0" w:space="0" w:color="auto"/>
                <w:right w:val="none" w:sz="0" w:space="0" w:color="auto"/>
              </w:divBdr>
            </w:div>
          </w:divsChild>
        </w:div>
        <w:div w:id="1864245170">
          <w:marLeft w:val="0"/>
          <w:marRight w:val="0"/>
          <w:marTop w:val="0"/>
          <w:marBottom w:val="0"/>
          <w:divBdr>
            <w:top w:val="none" w:sz="0" w:space="0" w:color="auto"/>
            <w:left w:val="none" w:sz="0" w:space="0" w:color="auto"/>
            <w:bottom w:val="none" w:sz="0" w:space="0" w:color="auto"/>
            <w:right w:val="none" w:sz="0" w:space="0" w:color="auto"/>
          </w:divBdr>
          <w:divsChild>
            <w:div w:id="1063021398">
              <w:marLeft w:val="0"/>
              <w:marRight w:val="0"/>
              <w:marTop w:val="0"/>
              <w:marBottom w:val="0"/>
              <w:divBdr>
                <w:top w:val="none" w:sz="0" w:space="0" w:color="auto"/>
                <w:left w:val="none" w:sz="0" w:space="0" w:color="auto"/>
                <w:bottom w:val="none" w:sz="0" w:space="0" w:color="auto"/>
                <w:right w:val="none" w:sz="0" w:space="0" w:color="auto"/>
              </w:divBdr>
            </w:div>
          </w:divsChild>
        </w:div>
        <w:div w:id="1163201805">
          <w:marLeft w:val="0"/>
          <w:marRight w:val="0"/>
          <w:marTop w:val="0"/>
          <w:marBottom w:val="0"/>
          <w:divBdr>
            <w:top w:val="none" w:sz="0" w:space="0" w:color="auto"/>
            <w:left w:val="none" w:sz="0" w:space="0" w:color="auto"/>
            <w:bottom w:val="none" w:sz="0" w:space="0" w:color="auto"/>
            <w:right w:val="none" w:sz="0" w:space="0" w:color="auto"/>
          </w:divBdr>
          <w:divsChild>
            <w:div w:id="2078432488">
              <w:marLeft w:val="0"/>
              <w:marRight w:val="0"/>
              <w:marTop w:val="0"/>
              <w:marBottom w:val="0"/>
              <w:divBdr>
                <w:top w:val="none" w:sz="0" w:space="0" w:color="auto"/>
                <w:left w:val="none" w:sz="0" w:space="0" w:color="auto"/>
                <w:bottom w:val="none" w:sz="0" w:space="0" w:color="auto"/>
                <w:right w:val="none" w:sz="0" w:space="0" w:color="auto"/>
              </w:divBdr>
            </w:div>
          </w:divsChild>
        </w:div>
        <w:div w:id="1364936040">
          <w:marLeft w:val="0"/>
          <w:marRight w:val="0"/>
          <w:marTop w:val="0"/>
          <w:marBottom w:val="0"/>
          <w:divBdr>
            <w:top w:val="none" w:sz="0" w:space="0" w:color="auto"/>
            <w:left w:val="none" w:sz="0" w:space="0" w:color="auto"/>
            <w:bottom w:val="none" w:sz="0" w:space="0" w:color="auto"/>
            <w:right w:val="none" w:sz="0" w:space="0" w:color="auto"/>
          </w:divBdr>
          <w:divsChild>
            <w:div w:id="940573661">
              <w:marLeft w:val="0"/>
              <w:marRight w:val="0"/>
              <w:marTop w:val="0"/>
              <w:marBottom w:val="0"/>
              <w:divBdr>
                <w:top w:val="none" w:sz="0" w:space="0" w:color="auto"/>
                <w:left w:val="none" w:sz="0" w:space="0" w:color="auto"/>
                <w:bottom w:val="none" w:sz="0" w:space="0" w:color="auto"/>
                <w:right w:val="none" w:sz="0" w:space="0" w:color="auto"/>
              </w:divBdr>
            </w:div>
          </w:divsChild>
        </w:div>
        <w:div w:id="1716000013">
          <w:marLeft w:val="0"/>
          <w:marRight w:val="0"/>
          <w:marTop w:val="0"/>
          <w:marBottom w:val="0"/>
          <w:divBdr>
            <w:top w:val="none" w:sz="0" w:space="0" w:color="auto"/>
            <w:left w:val="none" w:sz="0" w:space="0" w:color="auto"/>
            <w:bottom w:val="none" w:sz="0" w:space="0" w:color="auto"/>
            <w:right w:val="none" w:sz="0" w:space="0" w:color="auto"/>
          </w:divBdr>
          <w:divsChild>
            <w:div w:id="1069036714">
              <w:marLeft w:val="0"/>
              <w:marRight w:val="0"/>
              <w:marTop w:val="0"/>
              <w:marBottom w:val="0"/>
              <w:divBdr>
                <w:top w:val="none" w:sz="0" w:space="0" w:color="auto"/>
                <w:left w:val="none" w:sz="0" w:space="0" w:color="auto"/>
                <w:bottom w:val="none" w:sz="0" w:space="0" w:color="auto"/>
                <w:right w:val="none" w:sz="0" w:space="0" w:color="auto"/>
              </w:divBdr>
            </w:div>
          </w:divsChild>
        </w:div>
        <w:div w:id="2088842667">
          <w:marLeft w:val="0"/>
          <w:marRight w:val="0"/>
          <w:marTop w:val="0"/>
          <w:marBottom w:val="0"/>
          <w:divBdr>
            <w:top w:val="none" w:sz="0" w:space="0" w:color="auto"/>
            <w:left w:val="none" w:sz="0" w:space="0" w:color="auto"/>
            <w:bottom w:val="none" w:sz="0" w:space="0" w:color="auto"/>
            <w:right w:val="none" w:sz="0" w:space="0" w:color="auto"/>
          </w:divBdr>
          <w:divsChild>
            <w:div w:id="7757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1680">
      <w:bodyDiv w:val="1"/>
      <w:marLeft w:val="0"/>
      <w:marRight w:val="0"/>
      <w:marTop w:val="0"/>
      <w:marBottom w:val="0"/>
      <w:divBdr>
        <w:top w:val="none" w:sz="0" w:space="0" w:color="auto"/>
        <w:left w:val="none" w:sz="0" w:space="0" w:color="auto"/>
        <w:bottom w:val="none" w:sz="0" w:space="0" w:color="auto"/>
        <w:right w:val="none" w:sz="0" w:space="0" w:color="auto"/>
      </w:divBdr>
    </w:div>
    <w:div w:id="205335531">
      <w:bodyDiv w:val="1"/>
      <w:marLeft w:val="0"/>
      <w:marRight w:val="0"/>
      <w:marTop w:val="0"/>
      <w:marBottom w:val="0"/>
      <w:divBdr>
        <w:top w:val="none" w:sz="0" w:space="0" w:color="auto"/>
        <w:left w:val="none" w:sz="0" w:space="0" w:color="auto"/>
        <w:bottom w:val="none" w:sz="0" w:space="0" w:color="auto"/>
        <w:right w:val="none" w:sz="0" w:space="0" w:color="auto"/>
      </w:divBdr>
      <w:divsChild>
        <w:div w:id="235284009">
          <w:marLeft w:val="0"/>
          <w:marRight w:val="0"/>
          <w:marTop w:val="0"/>
          <w:marBottom w:val="0"/>
          <w:divBdr>
            <w:top w:val="none" w:sz="0" w:space="0" w:color="auto"/>
            <w:left w:val="none" w:sz="0" w:space="0" w:color="auto"/>
            <w:bottom w:val="none" w:sz="0" w:space="0" w:color="auto"/>
            <w:right w:val="none" w:sz="0" w:space="0" w:color="auto"/>
          </w:divBdr>
        </w:div>
      </w:divsChild>
    </w:div>
    <w:div w:id="237399945">
      <w:bodyDiv w:val="1"/>
      <w:marLeft w:val="0"/>
      <w:marRight w:val="0"/>
      <w:marTop w:val="0"/>
      <w:marBottom w:val="0"/>
      <w:divBdr>
        <w:top w:val="none" w:sz="0" w:space="0" w:color="auto"/>
        <w:left w:val="none" w:sz="0" w:space="0" w:color="auto"/>
        <w:bottom w:val="none" w:sz="0" w:space="0" w:color="auto"/>
        <w:right w:val="none" w:sz="0" w:space="0" w:color="auto"/>
      </w:divBdr>
    </w:div>
    <w:div w:id="246577825">
      <w:bodyDiv w:val="1"/>
      <w:marLeft w:val="0"/>
      <w:marRight w:val="0"/>
      <w:marTop w:val="0"/>
      <w:marBottom w:val="0"/>
      <w:divBdr>
        <w:top w:val="none" w:sz="0" w:space="0" w:color="auto"/>
        <w:left w:val="none" w:sz="0" w:space="0" w:color="auto"/>
        <w:bottom w:val="none" w:sz="0" w:space="0" w:color="auto"/>
        <w:right w:val="none" w:sz="0" w:space="0" w:color="auto"/>
      </w:divBdr>
      <w:divsChild>
        <w:div w:id="504512106">
          <w:marLeft w:val="0"/>
          <w:marRight w:val="0"/>
          <w:marTop w:val="0"/>
          <w:marBottom w:val="0"/>
          <w:divBdr>
            <w:top w:val="none" w:sz="0" w:space="0" w:color="auto"/>
            <w:left w:val="none" w:sz="0" w:space="0" w:color="auto"/>
            <w:bottom w:val="none" w:sz="0" w:space="0" w:color="auto"/>
            <w:right w:val="none" w:sz="0" w:space="0" w:color="auto"/>
          </w:divBdr>
          <w:divsChild>
            <w:div w:id="14969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7999">
      <w:bodyDiv w:val="1"/>
      <w:marLeft w:val="0"/>
      <w:marRight w:val="0"/>
      <w:marTop w:val="0"/>
      <w:marBottom w:val="0"/>
      <w:divBdr>
        <w:top w:val="none" w:sz="0" w:space="0" w:color="auto"/>
        <w:left w:val="none" w:sz="0" w:space="0" w:color="auto"/>
        <w:bottom w:val="none" w:sz="0" w:space="0" w:color="auto"/>
        <w:right w:val="none" w:sz="0" w:space="0" w:color="auto"/>
      </w:divBdr>
      <w:divsChild>
        <w:div w:id="182191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756096">
      <w:bodyDiv w:val="1"/>
      <w:marLeft w:val="0"/>
      <w:marRight w:val="0"/>
      <w:marTop w:val="0"/>
      <w:marBottom w:val="0"/>
      <w:divBdr>
        <w:top w:val="none" w:sz="0" w:space="0" w:color="auto"/>
        <w:left w:val="none" w:sz="0" w:space="0" w:color="auto"/>
        <w:bottom w:val="none" w:sz="0" w:space="0" w:color="auto"/>
        <w:right w:val="none" w:sz="0" w:space="0" w:color="auto"/>
      </w:divBdr>
    </w:div>
    <w:div w:id="395934600">
      <w:bodyDiv w:val="1"/>
      <w:marLeft w:val="0"/>
      <w:marRight w:val="0"/>
      <w:marTop w:val="0"/>
      <w:marBottom w:val="0"/>
      <w:divBdr>
        <w:top w:val="none" w:sz="0" w:space="0" w:color="auto"/>
        <w:left w:val="none" w:sz="0" w:space="0" w:color="auto"/>
        <w:bottom w:val="none" w:sz="0" w:space="0" w:color="auto"/>
        <w:right w:val="none" w:sz="0" w:space="0" w:color="auto"/>
      </w:divBdr>
    </w:div>
    <w:div w:id="414017432">
      <w:bodyDiv w:val="1"/>
      <w:marLeft w:val="0"/>
      <w:marRight w:val="0"/>
      <w:marTop w:val="0"/>
      <w:marBottom w:val="0"/>
      <w:divBdr>
        <w:top w:val="none" w:sz="0" w:space="0" w:color="auto"/>
        <w:left w:val="none" w:sz="0" w:space="0" w:color="auto"/>
        <w:bottom w:val="none" w:sz="0" w:space="0" w:color="auto"/>
        <w:right w:val="none" w:sz="0" w:space="0" w:color="auto"/>
      </w:divBdr>
      <w:divsChild>
        <w:div w:id="2028169070">
          <w:marLeft w:val="0"/>
          <w:marRight w:val="0"/>
          <w:marTop w:val="0"/>
          <w:marBottom w:val="0"/>
          <w:divBdr>
            <w:top w:val="none" w:sz="0" w:space="0" w:color="auto"/>
            <w:left w:val="none" w:sz="0" w:space="0" w:color="auto"/>
            <w:bottom w:val="none" w:sz="0" w:space="0" w:color="auto"/>
            <w:right w:val="none" w:sz="0" w:space="0" w:color="auto"/>
          </w:divBdr>
        </w:div>
      </w:divsChild>
    </w:div>
    <w:div w:id="549920754">
      <w:bodyDiv w:val="1"/>
      <w:marLeft w:val="0"/>
      <w:marRight w:val="0"/>
      <w:marTop w:val="0"/>
      <w:marBottom w:val="0"/>
      <w:divBdr>
        <w:top w:val="none" w:sz="0" w:space="0" w:color="auto"/>
        <w:left w:val="none" w:sz="0" w:space="0" w:color="auto"/>
        <w:bottom w:val="none" w:sz="0" w:space="0" w:color="auto"/>
        <w:right w:val="none" w:sz="0" w:space="0" w:color="auto"/>
      </w:divBdr>
    </w:div>
    <w:div w:id="792096900">
      <w:bodyDiv w:val="1"/>
      <w:marLeft w:val="0"/>
      <w:marRight w:val="0"/>
      <w:marTop w:val="0"/>
      <w:marBottom w:val="0"/>
      <w:divBdr>
        <w:top w:val="none" w:sz="0" w:space="0" w:color="auto"/>
        <w:left w:val="none" w:sz="0" w:space="0" w:color="auto"/>
        <w:bottom w:val="none" w:sz="0" w:space="0" w:color="auto"/>
        <w:right w:val="none" w:sz="0" w:space="0" w:color="auto"/>
      </w:divBdr>
    </w:div>
    <w:div w:id="880360811">
      <w:bodyDiv w:val="1"/>
      <w:marLeft w:val="0"/>
      <w:marRight w:val="0"/>
      <w:marTop w:val="0"/>
      <w:marBottom w:val="0"/>
      <w:divBdr>
        <w:top w:val="none" w:sz="0" w:space="0" w:color="auto"/>
        <w:left w:val="none" w:sz="0" w:space="0" w:color="auto"/>
        <w:bottom w:val="none" w:sz="0" w:space="0" w:color="auto"/>
        <w:right w:val="none" w:sz="0" w:space="0" w:color="auto"/>
      </w:divBdr>
      <w:divsChild>
        <w:div w:id="1885865265">
          <w:marLeft w:val="0"/>
          <w:marRight w:val="0"/>
          <w:marTop w:val="0"/>
          <w:marBottom w:val="0"/>
          <w:divBdr>
            <w:top w:val="none" w:sz="0" w:space="0" w:color="auto"/>
            <w:left w:val="none" w:sz="0" w:space="0" w:color="auto"/>
            <w:bottom w:val="none" w:sz="0" w:space="0" w:color="auto"/>
            <w:right w:val="none" w:sz="0" w:space="0" w:color="auto"/>
          </w:divBdr>
        </w:div>
      </w:divsChild>
    </w:div>
    <w:div w:id="948467672">
      <w:bodyDiv w:val="1"/>
      <w:marLeft w:val="0"/>
      <w:marRight w:val="0"/>
      <w:marTop w:val="0"/>
      <w:marBottom w:val="0"/>
      <w:divBdr>
        <w:top w:val="none" w:sz="0" w:space="0" w:color="auto"/>
        <w:left w:val="none" w:sz="0" w:space="0" w:color="auto"/>
        <w:bottom w:val="none" w:sz="0" w:space="0" w:color="auto"/>
        <w:right w:val="none" w:sz="0" w:space="0" w:color="auto"/>
      </w:divBdr>
      <w:divsChild>
        <w:div w:id="1465465319">
          <w:marLeft w:val="0"/>
          <w:marRight w:val="0"/>
          <w:marTop w:val="0"/>
          <w:marBottom w:val="0"/>
          <w:divBdr>
            <w:top w:val="none" w:sz="0" w:space="0" w:color="auto"/>
            <w:left w:val="none" w:sz="0" w:space="0" w:color="auto"/>
            <w:bottom w:val="none" w:sz="0" w:space="0" w:color="auto"/>
            <w:right w:val="none" w:sz="0" w:space="0" w:color="auto"/>
          </w:divBdr>
        </w:div>
        <w:div w:id="1444687220">
          <w:marLeft w:val="0"/>
          <w:marRight w:val="0"/>
          <w:marTop w:val="0"/>
          <w:marBottom w:val="0"/>
          <w:divBdr>
            <w:top w:val="none" w:sz="0" w:space="0" w:color="auto"/>
            <w:left w:val="none" w:sz="0" w:space="0" w:color="auto"/>
            <w:bottom w:val="none" w:sz="0" w:space="0" w:color="auto"/>
            <w:right w:val="none" w:sz="0" w:space="0" w:color="auto"/>
          </w:divBdr>
        </w:div>
        <w:div w:id="2138639489">
          <w:marLeft w:val="0"/>
          <w:marRight w:val="0"/>
          <w:marTop w:val="0"/>
          <w:marBottom w:val="0"/>
          <w:divBdr>
            <w:top w:val="none" w:sz="0" w:space="0" w:color="auto"/>
            <w:left w:val="none" w:sz="0" w:space="0" w:color="auto"/>
            <w:bottom w:val="none" w:sz="0" w:space="0" w:color="auto"/>
            <w:right w:val="none" w:sz="0" w:space="0" w:color="auto"/>
          </w:divBdr>
          <w:divsChild>
            <w:div w:id="12726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0538">
      <w:bodyDiv w:val="1"/>
      <w:marLeft w:val="0"/>
      <w:marRight w:val="0"/>
      <w:marTop w:val="0"/>
      <w:marBottom w:val="0"/>
      <w:divBdr>
        <w:top w:val="none" w:sz="0" w:space="0" w:color="auto"/>
        <w:left w:val="none" w:sz="0" w:space="0" w:color="auto"/>
        <w:bottom w:val="none" w:sz="0" w:space="0" w:color="auto"/>
        <w:right w:val="none" w:sz="0" w:space="0" w:color="auto"/>
      </w:divBdr>
      <w:divsChild>
        <w:div w:id="670061288">
          <w:marLeft w:val="0"/>
          <w:marRight w:val="0"/>
          <w:marTop w:val="0"/>
          <w:marBottom w:val="0"/>
          <w:divBdr>
            <w:top w:val="none" w:sz="0" w:space="0" w:color="auto"/>
            <w:left w:val="none" w:sz="0" w:space="0" w:color="auto"/>
            <w:bottom w:val="none" w:sz="0" w:space="0" w:color="auto"/>
            <w:right w:val="none" w:sz="0" w:space="0" w:color="auto"/>
          </w:divBdr>
          <w:divsChild>
            <w:div w:id="912392266">
              <w:marLeft w:val="0"/>
              <w:marRight w:val="0"/>
              <w:marTop w:val="0"/>
              <w:marBottom w:val="0"/>
              <w:divBdr>
                <w:top w:val="none" w:sz="0" w:space="0" w:color="auto"/>
                <w:left w:val="none" w:sz="0" w:space="0" w:color="auto"/>
                <w:bottom w:val="none" w:sz="0" w:space="0" w:color="auto"/>
                <w:right w:val="none" w:sz="0" w:space="0" w:color="auto"/>
              </w:divBdr>
            </w:div>
          </w:divsChild>
        </w:div>
        <w:div w:id="309138755">
          <w:marLeft w:val="0"/>
          <w:marRight w:val="0"/>
          <w:marTop w:val="0"/>
          <w:marBottom w:val="0"/>
          <w:divBdr>
            <w:top w:val="none" w:sz="0" w:space="0" w:color="auto"/>
            <w:left w:val="none" w:sz="0" w:space="0" w:color="auto"/>
            <w:bottom w:val="none" w:sz="0" w:space="0" w:color="auto"/>
            <w:right w:val="none" w:sz="0" w:space="0" w:color="auto"/>
          </w:divBdr>
          <w:divsChild>
            <w:div w:id="1069884115">
              <w:marLeft w:val="0"/>
              <w:marRight w:val="0"/>
              <w:marTop w:val="0"/>
              <w:marBottom w:val="0"/>
              <w:divBdr>
                <w:top w:val="none" w:sz="0" w:space="0" w:color="auto"/>
                <w:left w:val="none" w:sz="0" w:space="0" w:color="auto"/>
                <w:bottom w:val="none" w:sz="0" w:space="0" w:color="auto"/>
                <w:right w:val="none" w:sz="0" w:space="0" w:color="auto"/>
              </w:divBdr>
            </w:div>
          </w:divsChild>
        </w:div>
        <w:div w:id="1895849444">
          <w:marLeft w:val="0"/>
          <w:marRight w:val="0"/>
          <w:marTop w:val="0"/>
          <w:marBottom w:val="0"/>
          <w:divBdr>
            <w:top w:val="none" w:sz="0" w:space="0" w:color="auto"/>
            <w:left w:val="none" w:sz="0" w:space="0" w:color="auto"/>
            <w:bottom w:val="none" w:sz="0" w:space="0" w:color="auto"/>
            <w:right w:val="none" w:sz="0" w:space="0" w:color="auto"/>
          </w:divBdr>
          <w:divsChild>
            <w:div w:id="821197308">
              <w:marLeft w:val="0"/>
              <w:marRight w:val="0"/>
              <w:marTop w:val="0"/>
              <w:marBottom w:val="0"/>
              <w:divBdr>
                <w:top w:val="none" w:sz="0" w:space="0" w:color="auto"/>
                <w:left w:val="none" w:sz="0" w:space="0" w:color="auto"/>
                <w:bottom w:val="none" w:sz="0" w:space="0" w:color="auto"/>
                <w:right w:val="none" w:sz="0" w:space="0" w:color="auto"/>
              </w:divBdr>
            </w:div>
          </w:divsChild>
        </w:div>
        <w:div w:id="2063629505">
          <w:marLeft w:val="0"/>
          <w:marRight w:val="0"/>
          <w:marTop w:val="0"/>
          <w:marBottom w:val="0"/>
          <w:divBdr>
            <w:top w:val="none" w:sz="0" w:space="0" w:color="auto"/>
            <w:left w:val="none" w:sz="0" w:space="0" w:color="auto"/>
            <w:bottom w:val="none" w:sz="0" w:space="0" w:color="auto"/>
            <w:right w:val="none" w:sz="0" w:space="0" w:color="auto"/>
          </w:divBdr>
          <w:divsChild>
            <w:div w:id="88356294">
              <w:marLeft w:val="0"/>
              <w:marRight w:val="0"/>
              <w:marTop w:val="0"/>
              <w:marBottom w:val="0"/>
              <w:divBdr>
                <w:top w:val="none" w:sz="0" w:space="0" w:color="auto"/>
                <w:left w:val="none" w:sz="0" w:space="0" w:color="auto"/>
                <w:bottom w:val="none" w:sz="0" w:space="0" w:color="auto"/>
                <w:right w:val="none" w:sz="0" w:space="0" w:color="auto"/>
              </w:divBdr>
            </w:div>
          </w:divsChild>
        </w:div>
        <w:div w:id="523516137">
          <w:marLeft w:val="0"/>
          <w:marRight w:val="0"/>
          <w:marTop w:val="0"/>
          <w:marBottom w:val="0"/>
          <w:divBdr>
            <w:top w:val="none" w:sz="0" w:space="0" w:color="auto"/>
            <w:left w:val="none" w:sz="0" w:space="0" w:color="auto"/>
            <w:bottom w:val="none" w:sz="0" w:space="0" w:color="auto"/>
            <w:right w:val="none" w:sz="0" w:space="0" w:color="auto"/>
          </w:divBdr>
          <w:divsChild>
            <w:div w:id="362755216">
              <w:marLeft w:val="0"/>
              <w:marRight w:val="0"/>
              <w:marTop w:val="0"/>
              <w:marBottom w:val="0"/>
              <w:divBdr>
                <w:top w:val="none" w:sz="0" w:space="0" w:color="auto"/>
                <w:left w:val="none" w:sz="0" w:space="0" w:color="auto"/>
                <w:bottom w:val="none" w:sz="0" w:space="0" w:color="auto"/>
                <w:right w:val="none" w:sz="0" w:space="0" w:color="auto"/>
              </w:divBdr>
            </w:div>
          </w:divsChild>
        </w:div>
        <w:div w:id="579682981">
          <w:marLeft w:val="0"/>
          <w:marRight w:val="0"/>
          <w:marTop w:val="0"/>
          <w:marBottom w:val="0"/>
          <w:divBdr>
            <w:top w:val="none" w:sz="0" w:space="0" w:color="auto"/>
            <w:left w:val="none" w:sz="0" w:space="0" w:color="auto"/>
            <w:bottom w:val="none" w:sz="0" w:space="0" w:color="auto"/>
            <w:right w:val="none" w:sz="0" w:space="0" w:color="auto"/>
          </w:divBdr>
          <w:divsChild>
            <w:div w:id="12679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2499">
      <w:bodyDiv w:val="1"/>
      <w:marLeft w:val="0"/>
      <w:marRight w:val="0"/>
      <w:marTop w:val="0"/>
      <w:marBottom w:val="0"/>
      <w:divBdr>
        <w:top w:val="none" w:sz="0" w:space="0" w:color="auto"/>
        <w:left w:val="none" w:sz="0" w:space="0" w:color="auto"/>
        <w:bottom w:val="none" w:sz="0" w:space="0" w:color="auto"/>
        <w:right w:val="none" w:sz="0" w:space="0" w:color="auto"/>
      </w:divBdr>
      <w:divsChild>
        <w:div w:id="2139955357">
          <w:marLeft w:val="0"/>
          <w:marRight w:val="0"/>
          <w:marTop w:val="0"/>
          <w:marBottom w:val="0"/>
          <w:divBdr>
            <w:top w:val="none" w:sz="0" w:space="0" w:color="auto"/>
            <w:left w:val="none" w:sz="0" w:space="0" w:color="auto"/>
            <w:bottom w:val="none" w:sz="0" w:space="0" w:color="auto"/>
            <w:right w:val="none" w:sz="0" w:space="0" w:color="auto"/>
          </w:divBdr>
        </w:div>
      </w:divsChild>
    </w:div>
    <w:div w:id="116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41189195">
          <w:marLeft w:val="0"/>
          <w:marRight w:val="0"/>
          <w:marTop w:val="0"/>
          <w:marBottom w:val="0"/>
          <w:divBdr>
            <w:top w:val="none" w:sz="0" w:space="0" w:color="auto"/>
            <w:left w:val="none" w:sz="0" w:space="0" w:color="auto"/>
            <w:bottom w:val="none" w:sz="0" w:space="0" w:color="auto"/>
            <w:right w:val="none" w:sz="0" w:space="0" w:color="auto"/>
          </w:divBdr>
        </w:div>
      </w:divsChild>
    </w:div>
    <w:div w:id="1203321986">
      <w:bodyDiv w:val="1"/>
      <w:marLeft w:val="0"/>
      <w:marRight w:val="0"/>
      <w:marTop w:val="0"/>
      <w:marBottom w:val="0"/>
      <w:divBdr>
        <w:top w:val="none" w:sz="0" w:space="0" w:color="auto"/>
        <w:left w:val="none" w:sz="0" w:space="0" w:color="auto"/>
        <w:bottom w:val="none" w:sz="0" w:space="0" w:color="auto"/>
        <w:right w:val="none" w:sz="0" w:space="0" w:color="auto"/>
      </w:divBdr>
      <w:divsChild>
        <w:div w:id="389890013">
          <w:marLeft w:val="0"/>
          <w:marRight w:val="0"/>
          <w:marTop w:val="0"/>
          <w:marBottom w:val="0"/>
          <w:divBdr>
            <w:top w:val="none" w:sz="0" w:space="0" w:color="auto"/>
            <w:left w:val="none" w:sz="0" w:space="0" w:color="auto"/>
            <w:bottom w:val="none" w:sz="0" w:space="0" w:color="auto"/>
            <w:right w:val="none" w:sz="0" w:space="0" w:color="auto"/>
          </w:divBdr>
          <w:divsChild>
            <w:div w:id="1079795115">
              <w:marLeft w:val="0"/>
              <w:marRight w:val="0"/>
              <w:marTop w:val="0"/>
              <w:marBottom w:val="0"/>
              <w:divBdr>
                <w:top w:val="none" w:sz="0" w:space="0" w:color="auto"/>
                <w:left w:val="none" w:sz="0" w:space="0" w:color="auto"/>
                <w:bottom w:val="none" w:sz="0" w:space="0" w:color="auto"/>
                <w:right w:val="none" w:sz="0" w:space="0" w:color="auto"/>
              </w:divBdr>
            </w:div>
          </w:divsChild>
        </w:div>
        <w:div w:id="1035273935">
          <w:marLeft w:val="0"/>
          <w:marRight w:val="0"/>
          <w:marTop w:val="0"/>
          <w:marBottom w:val="0"/>
          <w:divBdr>
            <w:top w:val="none" w:sz="0" w:space="0" w:color="auto"/>
            <w:left w:val="none" w:sz="0" w:space="0" w:color="auto"/>
            <w:bottom w:val="none" w:sz="0" w:space="0" w:color="auto"/>
            <w:right w:val="none" w:sz="0" w:space="0" w:color="auto"/>
          </w:divBdr>
          <w:divsChild>
            <w:div w:id="6110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18318">
      <w:bodyDiv w:val="1"/>
      <w:marLeft w:val="0"/>
      <w:marRight w:val="0"/>
      <w:marTop w:val="0"/>
      <w:marBottom w:val="0"/>
      <w:divBdr>
        <w:top w:val="none" w:sz="0" w:space="0" w:color="auto"/>
        <w:left w:val="none" w:sz="0" w:space="0" w:color="auto"/>
        <w:bottom w:val="none" w:sz="0" w:space="0" w:color="auto"/>
        <w:right w:val="none" w:sz="0" w:space="0" w:color="auto"/>
      </w:divBdr>
      <w:divsChild>
        <w:div w:id="835919751">
          <w:marLeft w:val="0"/>
          <w:marRight w:val="0"/>
          <w:marTop w:val="0"/>
          <w:marBottom w:val="0"/>
          <w:divBdr>
            <w:top w:val="none" w:sz="0" w:space="0" w:color="auto"/>
            <w:left w:val="none" w:sz="0" w:space="0" w:color="auto"/>
            <w:bottom w:val="none" w:sz="0" w:space="0" w:color="auto"/>
            <w:right w:val="none" w:sz="0" w:space="0" w:color="auto"/>
          </w:divBdr>
          <w:divsChild>
            <w:div w:id="1458988581">
              <w:marLeft w:val="0"/>
              <w:marRight w:val="0"/>
              <w:marTop w:val="0"/>
              <w:marBottom w:val="0"/>
              <w:divBdr>
                <w:top w:val="none" w:sz="0" w:space="0" w:color="auto"/>
                <w:left w:val="none" w:sz="0" w:space="0" w:color="auto"/>
                <w:bottom w:val="none" w:sz="0" w:space="0" w:color="auto"/>
                <w:right w:val="none" w:sz="0" w:space="0" w:color="auto"/>
              </w:divBdr>
            </w:div>
          </w:divsChild>
        </w:div>
        <w:div w:id="2066022432">
          <w:marLeft w:val="0"/>
          <w:marRight w:val="0"/>
          <w:marTop w:val="0"/>
          <w:marBottom w:val="0"/>
          <w:divBdr>
            <w:top w:val="none" w:sz="0" w:space="0" w:color="auto"/>
            <w:left w:val="none" w:sz="0" w:space="0" w:color="auto"/>
            <w:bottom w:val="none" w:sz="0" w:space="0" w:color="auto"/>
            <w:right w:val="none" w:sz="0" w:space="0" w:color="auto"/>
          </w:divBdr>
          <w:divsChild>
            <w:div w:id="164129532">
              <w:marLeft w:val="0"/>
              <w:marRight w:val="0"/>
              <w:marTop w:val="0"/>
              <w:marBottom w:val="0"/>
              <w:divBdr>
                <w:top w:val="none" w:sz="0" w:space="0" w:color="auto"/>
                <w:left w:val="none" w:sz="0" w:space="0" w:color="auto"/>
                <w:bottom w:val="none" w:sz="0" w:space="0" w:color="auto"/>
                <w:right w:val="none" w:sz="0" w:space="0" w:color="auto"/>
              </w:divBdr>
            </w:div>
          </w:divsChild>
        </w:div>
        <w:div w:id="884567362">
          <w:marLeft w:val="0"/>
          <w:marRight w:val="0"/>
          <w:marTop w:val="0"/>
          <w:marBottom w:val="0"/>
          <w:divBdr>
            <w:top w:val="none" w:sz="0" w:space="0" w:color="auto"/>
            <w:left w:val="none" w:sz="0" w:space="0" w:color="auto"/>
            <w:bottom w:val="none" w:sz="0" w:space="0" w:color="auto"/>
            <w:right w:val="none" w:sz="0" w:space="0" w:color="auto"/>
          </w:divBdr>
          <w:divsChild>
            <w:div w:id="1452896208">
              <w:marLeft w:val="0"/>
              <w:marRight w:val="0"/>
              <w:marTop w:val="0"/>
              <w:marBottom w:val="0"/>
              <w:divBdr>
                <w:top w:val="none" w:sz="0" w:space="0" w:color="auto"/>
                <w:left w:val="none" w:sz="0" w:space="0" w:color="auto"/>
                <w:bottom w:val="none" w:sz="0" w:space="0" w:color="auto"/>
                <w:right w:val="none" w:sz="0" w:space="0" w:color="auto"/>
              </w:divBdr>
            </w:div>
          </w:divsChild>
        </w:div>
        <w:div w:id="1440100276">
          <w:marLeft w:val="0"/>
          <w:marRight w:val="0"/>
          <w:marTop w:val="0"/>
          <w:marBottom w:val="0"/>
          <w:divBdr>
            <w:top w:val="none" w:sz="0" w:space="0" w:color="auto"/>
            <w:left w:val="none" w:sz="0" w:space="0" w:color="auto"/>
            <w:bottom w:val="none" w:sz="0" w:space="0" w:color="auto"/>
            <w:right w:val="none" w:sz="0" w:space="0" w:color="auto"/>
          </w:divBdr>
          <w:divsChild>
            <w:div w:id="609778675">
              <w:marLeft w:val="0"/>
              <w:marRight w:val="0"/>
              <w:marTop w:val="0"/>
              <w:marBottom w:val="0"/>
              <w:divBdr>
                <w:top w:val="none" w:sz="0" w:space="0" w:color="auto"/>
                <w:left w:val="none" w:sz="0" w:space="0" w:color="auto"/>
                <w:bottom w:val="none" w:sz="0" w:space="0" w:color="auto"/>
                <w:right w:val="none" w:sz="0" w:space="0" w:color="auto"/>
              </w:divBdr>
            </w:div>
          </w:divsChild>
        </w:div>
        <w:div w:id="386805652">
          <w:marLeft w:val="0"/>
          <w:marRight w:val="0"/>
          <w:marTop w:val="0"/>
          <w:marBottom w:val="0"/>
          <w:divBdr>
            <w:top w:val="none" w:sz="0" w:space="0" w:color="auto"/>
            <w:left w:val="none" w:sz="0" w:space="0" w:color="auto"/>
            <w:bottom w:val="none" w:sz="0" w:space="0" w:color="auto"/>
            <w:right w:val="none" w:sz="0" w:space="0" w:color="auto"/>
          </w:divBdr>
          <w:divsChild>
            <w:div w:id="4203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953">
      <w:bodyDiv w:val="1"/>
      <w:marLeft w:val="0"/>
      <w:marRight w:val="0"/>
      <w:marTop w:val="0"/>
      <w:marBottom w:val="0"/>
      <w:divBdr>
        <w:top w:val="none" w:sz="0" w:space="0" w:color="auto"/>
        <w:left w:val="none" w:sz="0" w:space="0" w:color="auto"/>
        <w:bottom w:val="none" w:sz="0" w:space="0" w:color="auto"/>
        <w:right w:val="none" w:sz="0" w:space="0" w:color="auto"/>
      </w:divBdr>
      <w:divsChild>
        <w:div w:id="789010973">
          <w:marLeft w:val="0"/>
          <w:marRight w:val="0"/>
          <w:marTop w:val="0"/>
          <w:marBottom w:val="0"/>
          <w:divBdr>
            <w:top w:val="single" w:sz="2" w:space="0" w:color="auto"/>
            <w:left w:val="single" w:sz="2" w:space="0" w:color="auto"/>
            <w:bottom w:val="single" w:sz="2" w:space="0" w:color="auto"/>
            <w:right w:val="single" w:sz="2" w:space="0" w:color="auto"/>
          </w:divBdr>
          <w:divsChild>
            <w:div w:id="1731265077">
              <w:marLeft w:val="0"/>
              <w:marRight w:val="0"/>
              <w:marTop w:val="0"/>
              <w:marBottom w:val="0"/>
              <w:divBdr>
                <w:top w:val="single" w:sz="2" w:space="0" w:color="auto"/>
                <w:left w:val="single" w:sz="2" w:space="0" w:color="auto"/>
                <w:bottom w:val="single" w:sz="2" w:space="0" w:color="auto"/>
                <w:right w:val="single" w:sz="2" w:space="0" w:color="auto"/>
              </w:divBdr>
              <w:divsChild>
                <w:div w:id="684089210">
                  <w:marLeft w:val="0"/>
                  <w:marRight w:val="0"/>
                  <w:marTop w:val="0"/>
                  <w:marBottom w:val="0"/>
                  <w:divBdr>
                    <w:top w:val="single" w:sz="2" w:space="0" w:color="auto"/>
                    <w:left w:val="single" w:sz="2" w:space="0" w:color="auto"/>
                    <w:bottom w:val="single" w:sz="2" w:space="0" w:color="auto"/>
                    <w:right w:val="single" w:sz="2" w:space="0" w:color="auto"/>
                  </w:divBdr>
                  <w:divsChild>
                    <w:div w:id="1775245822">
                      <w:marLeft w:val="0"/>
                      <w:marRight w:val="0"/>
                      <w:marTop w:val="0"/>
                      <w:marBottom w:val="0"/>
                      <w:divBdr>
                        <w:top w:val="single" w:sz="2" w:space="0" w:color="auto"/>
                        <w:left w:val="single" w:sz="2" w:space="0" w:color="auto"/>
                        <w:bottom w:val="single" w:sz="2" w:space="0" w:color="auto"/>
                        <w:right w:val="single" w:sz="2" w:space="0" w:color="auto"/>
                      </w:divBdr>
                      <w:divsChild>
                        <w:div w:id="372585598">
                          <w:marLeft w:val="0"/>
                          <w:marRight w:val="0"/>
                          <w:marTop w:val="0"/>
                          <w:marBottom w:val="0"/>
                          <w:divBdr>
                            <w:top w:val="single" w:sz="2" w:space="0" w:color="auto"/>
                            <w:left w:val="single" w:sz="2" w:space="0" w:color="auto"/>
                            <w:bottom w:val="single" w:sz="2" w:space="0" w:color="auto"/>
                            <w:right w:val="single" w:sz="2" w:space="0" w:color="auto"/>
                          </w:divBdr>
                          <w:divsChild>
                            <w:div w:id="1209875110">
                              <w:marLeft w:val="0"/>
                              <w:marRight w:val="0"/>
                              <w:marTop w:val="0"/>
                              <w:marBottom w:val="0"/>
                              <w:divBdr>
                                <w:top w:val="single" w:sz="2" w:space="0" w:color="auto"/>
                                <w:left w:val="single" w:sz="2" w:space="0" w:color="auto"/>
                                <w:bottom w:val="single" w:sz="2" w:space="0" w:color="auto"/>
                                <w:right w:val="single" w:sz="2" w:space="0" w:color="auto"/>
                              </w:divBdr>
                              <w:divsChild>
                                <w:div w:id="808983596">
                                  <w:marLeft w:val="0"/>
                                  <w:marRight w:val="0"/>
                                  <w:marTop w:val="0"/>
                                  <w:marBottom w:val="0"/>
                                  <w:divBdr>
                                    <w:top w:val="single" w:sz="2" w:space="0" w:color="auto"/>
                                    <w:left w:val="single" w:sz="2" w:space="0" w:color="auto"/>
                                    <w:bottom w:val="single" w:sz="2" w:space="0" w:color="auto"/>
                                    <w:right w:val="single" w:sz="2" w:space="0" w:color="auto"/>
                                  </w:divBdr>
                                  <w:divsChild>
                                    <w:div w:id="495002497">
                                      <w:marLeft w:val="0"/>
                                      <w:marRight w:val="0"/>
                                      <w:marTop w:val="0"/>
                                      <w:marBottom w:val="0"/>
                                      <w:divBdr>
                                        <w:top w:val="single" w:sz="2" w:space="0" w:color="auto"/>
                                        <w:left w:val="single" w:sz="2" w:space="0" w:color="auto"/>
                                        <w:bottom w:val="single" w:sz="2" w:space="0" w:color="auto"/>
                                        <w:right w:val="single" w:sz="2" w:space="0" w:color="auto"/>
                                      </w:divBdr>
                                      <w:divsChild>
                                        <w:div w:id="2136436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20518217">
          <w:marLeft w:val="0"/>
          <w:marRight w:val="0"/>
          <w:marTop w:val="0"/>
          <w:marBottom w:val="0"/>
          <w:divBdr>
            <w:top w:val="single" w:sz="2" w:space="0" w:color="auto"/>
            <w:left w:val="single" w:sz="2" w:space="0" w:color="auto"/>
            <w:bottom w:val="single" w:sz="2" w:space="0" w:color="auto"/>
            <w:right w:val="single" w:sz="2" w:space="0" w:color="auto"/>
          </w:divBdr>
          <w:divsChild>
            <w:div w:id="1661885511">
              <w:marLeft w:val="0"/>
              <w:marRight w:val="0"/>
              <w:marTop w:val="0"/>
              <w:marBottom w:val="0"/>
              <w:divBdr>
                <w:top w:val="single" w:sz="2" w:space="0" w:color="auto"/>
                <w:left w:val="single" w:sz="2" w:space="0" w:color="auto"/>
                <w:bottom w:val="single" w:sz="2" w:space="0" w:color="auto"/>
                <w:right w:val="single" w:sz="2" w:space="0" w:color="auto"/>
              </w:divBdr>
              <w:divsChild>
                <w:div w:id="452402324">
                  <w:marLeft w:val="0"/>
                  <w:marRight w:val="0"/>
                  <w:marTop w:val="0"/>
                  <w:marBottom w:val="0"/>
                  <w:divBdr>
                    <w:top w:val="single" w:sz="2" w:space="0" w:color="auto"/>
                    <w:left w:val="single" w:sz="2" w:space="0" w:color="auto"/>
                    <w:bottom w:val="single" w:sz="2" w:space="0" w:color="auto"/>
                    <w:right w:val="single" w:sz="2" w:space="0" w:color="auto"/>
                  </w:divBdr>
                  <w:divsChild>
                    <w:div w:id="1671375332">
                      <w:marLeft w:val="0"/>
                      <w:marRight w:val="0"/>
                      <w:marTop w:val="0"/>
                      <w:marBottom w:val="0"/>
                      <w:divBdr>
                        <w:top w:val="single" w:sz="2" w:space="0" w:color="auto"/>
                        <w:left w:val="single" w:sz="2" w:space="0" w:color="auto"/>
                        <w:bottom w:val="single" w:sz="2" w:space="0" w:color="auto"/>
                        <w:right w:val="single" w:sz="2" w:space="0" w:color="auto"/>
                      </w:divBdr>
                      <w:divsChild>
                        <w:div w:id="387847479">
                          <w:marLeft w:val="0"/>
                          <w:marRight w:val="0"/>
                          <w:marTop w:val="0"/>
                          <w:marBottom w:val="0"/>
                          <w:divBdr>
                            <w:top w:val="single" w:sz="2" w:space="0" w:color="auto"/>
                            <w:left w:val="single" w:sz="2" w:space="0" w:color="auto"/>
                            <w:bottom w:val="single" w:sz="2" w:space="0" w:color="auto"/>
                            <w:right w:val="single" w:sz="2" w:space="0" w:color="auto"/>
                          </w:divBdr>
                          <w:divsChild>
                            <w:div w:id="1921256242">
                              <w:marLeft w:val="0"/>
                              <w:marRight w:val="0"/>
                              <w:marTop w:val="0"/>
                              <w:marBottom w:val="0"/>
                              <w:divBdr>
                                <w:top w:val="single" w:sz="2" w:space="0" w:color="auto"/>
                                <w:left w:val="single" w:sz="2" w:space="0" w:color="auto"/>
                                <w:bottom w:val="single" w:sz="2" w:space="0" w:color="auto"/>
                                <w:right w:val="single" w:sz="2" w:space="0" w:color="auto"/>
                              </w:divBdr>
                              <w:divsChild>
                                <w:div w:id="20015224">
                                  <w:marLeft w:val="0"/>
                                  <w:marRight w:val="0"/>
                                  <w:marTop w:val="0"/>
                                  <w:marBottom w:val="0"/>
                                  <w:divBdr>
                                    <w:top w:val="single" w:sz="2" w:space="0" w:color="auto"/>
                                    <w:left w:val="single" w:sz="2" w:space="0" w:color="auto"/>
                                    <w:bottom w:val="single" w:sz="2" w:space="0" w:color="auto"/>
                                    <w:right w:val="single" w:sz="2" w:space="0" w:color="auto"/>
                                  </w:divBdr>
                                  <w:divsChild>
                                    <w:div w:id="1128010176">
                                      <w:marLeft w:val="0"/>
                                      <w:marRight w:val="0"/>
                                      <w:marTop w:val="0"/>
                                      <w:marBottom w:val="0"/>
                                      <w:divBdr>
                                        <w:top w:val="single" w:sz="2" w:space="0" w:color="auto"/>
                                        <w:left w:val="single" w:sz="2" w:space="0" w:color="auto"/>
                                        <w:bottom w:val="single" w:sz="2" w:space="0" w:color="auto"/>
                                        <w:right w:val="single" w:sz="2" w:space="0" w:color="auto"/>
                                      </w:divBdr>
                                      <w:divsChild>
                                        <w:div w:id="647242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18850125">
      <w:bodyDiv w:val="1"/>
      <w:marLeft w:val="0"/>
      <w:marRight w:val="0"/>
      <w:marTop w:val="0"/>
      <w:marBottom w:val="0"/>
      <w:divBdr>
        <w:top w:val="none" w:sz="0" w:space="0" w:color="auto"/>
        <w:left w:val="none" w:sz="0" w:space="0" w:color="auto"/>
        <w:bottom w:val="none" w:sz="0" w:space="0" w:color="auto"/>
        <w:right w:val="none" w:sz="0" w:space="0" w:color="auto"/>
      </w:divBdr>
      <w:divsChild>
        <w:div w:id="950014732">
          <w:marLeft w:val="0"/>
          <w:marRight w:val="0"/>
          <w:marTop w:val="0"/>
          <w:marBottom w:val="0"/>
          <w:divBdr>
            <w:top w:val="none" w:sz="0" w:space="0" w:color="auto"/>
            <w:left w:val="none" w:sz="0" w:space="0" w:color="auto"/>
            <w:bottom w:val="none" w:sz="0" w:space="0" w:color="auto"/>
            <w:right w:val="none" w:sz="0" w:space="0" w:color="auto"/>
          </w:divBdr>
        </w:div>
      </w:divsChild>
    </w:div>
    <w:div w:id="1564832704">
      <w:bodyDiv w:val="1"/>
      <w:marLeft w:val="0"/>
      <w:marRight w:val="0"/>
      <w:marTop w:val="0"/>
      <w:marBottom w:val="0"/>
      <w:divBdr>
        <w:top w:val="none" w:sz="0" w:space="0" w:color="auto"/>
        <w:left w:val="none" w:sz="0" w:space="0" w:color="auto"/>
        <w:bottom w:val="none" w:sz="0" w:space="0" w:color="auto"/>
        <w:right w:val="none" w:sz="0" w:space="0" w:color="auto"/>
      </w:divBdr>
      <w:divsChild>
        <w:div w:id="492262060">
          <w:marLeft w:val="0"/>
          <w:marRight w:val="0"/>
          <w:marTop w:val="0"/>
          <w:marBottom w:val="0"/>
          <w:divBdr>
            <w:top w:val="none" w:sz="0" w:space="0" w:color="auto"/>
            <w:left w:val="none" w:sz="0" w:space="0" w:color="auto"/>
            <w:bottom w:val="none" w:sz="0" w:space="0" w:color="auto"/>
            <w:right w:val="none" w:sz="0" w:space="0" w:color="auto"/>
          </w:divBdr>
          <w:divsChild>
            <w:div w:id="1520242763">
              <w:marLeft w:val="0"/>
              <w:marRight w:val="0"/>
              <w:marTop w:val="0"/>
              <w:marBottom w:val="0"/>
              <w:divBdr>
                <w:top w:val="none" w:sz="0" w:space="0" w:color="auto"/>
                <w:left w:val="none" w:sz="0" w:space="0" w:color="auto"/>
                <w:bottom w:val="none" w:sz="0" w:space="0" w:color="auto"/>
                <w:right w:val="none" w:sz="0" w:space="0" w:color="auto"/>
              </w:divBdr>
            </w:div>
          </w:divsChild>
        </w:div>
        <w:div w:id="920288199">
          <w:marLeft w:val="0"/>
          <w:marRight w:val="0"/>
          <w:marTop w:val="0"/>
          <w:marBottom w:val="0"/>
          <w:divBdr>
            <w:top w:val="none" w:sz="0" w:space="0" w:color="auto"/>
            <w:left w:val="none" w:sz="0" w:space="0" w:color="auto"/>
            <w:bottom w:val="none" w:sz="0" w:space="0" w:color="auto"/>
            <w:right w:val="none" w:sz="0" w:space="0" w:color="auto"/>
          </w:divBdr>
          <w:divsChild>
            <w:div w:id="803935672">
              <w:marLeft w:val="0"/>
              <w:marRight w:val="0"/>
              <w:marTop w:val="0"/>
              <w:marBottom w:val="0"/>
              <w:divBdr>
                <w:top w:val="none" w:sz="0" w:space="0" w:color="auto"/>
                <w:left w:val="none" w:sz="0" w:space="0" w:color="auto"/>
                <w:bottom w:val="none" w:sz="0" w:space="0" w:color="auto"/>
                <w:right w:val="none" w:sz="0" w:space="0" w:color="auto"/>
              </w:divBdr>
            </w:div>
          </w:divsChild>
        </w:div>
        <w:div w:id="1576285277">
          <w:marLeft w:val="0"/>
          <w:marRight w:val="0"/>
          <w:marTop w:val="0"/>
          <w:marBottom w:val="0"/>
          <w:divBdr>
            <w:top w:val="none" w:sz="0" w:space="0" w:color="auto"/>
            <w:left w:val="none" w:sz="0" w:space="0" w:color="auto"/>
            <w:bottom w:val="none" w:sz="0" w:space="0" w:color="auto"/>
            <w:right w:val="none" w:sz="0" w:space="0" w:color="auto"/>
          </w:divBdr>
          <w:divsChild>
            <w:div w:id="672027089">
              <w:marLeft w:val="0"/>
              <w:marRight w:val="0"/>
              <w:marTop w:val="0"/>
              <w:marBottom w:val="0"/>
              <w:divBdr>
                <w:top w:val="none" w:sz="0" w:space="0" w:color="auto"/>
                <w:left w:val="none" w:sz="0" w:space="0" w:color="auto"/>
                <w:bottom w:val="none" w:sz="0" w:space="0" w:color="auto"/>
                <w:right w:val="none" w:sz="0" w:space="0" w:color="auto"/>
              </w:divBdr>
            </w:div>
          </w:divsChild>
        </w:div>
        <w:div w:id="2029720917">
          <w:marLeft w:val="0"/>
          <w:marRight w:val="0"/>
          <w:marTop w:val="0"/>
          <w:marBottom w:val="0"/>
          <w:divBdr>
            <w:top w:val="none" w:sz="0" w:space="0" w:color="auto"/>
            <w:left w:val="none" w:sz="0" w:space="0" w:color="auto"/>
            <w:bottom w:val="none" w:sz="0" w:space="0" w:color="auto"/>
            <w:right w:val="none" w:sz="0" w:space="0" w:color="auto"/>
          </w:divBdr>
          <w:divsChild>
            <w:div w:id="17371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9631">
      <w:bodyDiv w:val="1"/>
      <w:marLeft w:val="0"/>
      <w:marRight w:val="0"/>
      <w:marTop w:val="0"/>
      <w:marBottom w:val="0"/>
      <w:divBdr>
        <w:top w:val="none" w:sz="0" w:space="0" w:color="auto"/>
        <w:left w:val="none" w:sz="0" w:space="0" w:color="auto"/>
        <w:bottom w:val="none" w:sz="0" w:space="0" w:color="auto"/>
        <w:right w:val="none" w:sz="0" w:space="0" w:color="auto"/>
      </w:divBdr>
      <w:divsChild>
        <w:div w:id="281764948">
          <w:marLeft w:val="0"/>
          <w:marRight w:val="0"/>
          <w:marTop w:val="0"/>
          <w:marBottom w:val="0"/>
          <w:divBdr>
            <w:top w:val="none" w:sz="0" w:space="0" w:color="auto"/>
            <w:left w:val="none" w:sz="0" w:space="0" w:color="auto"/>
            <w:bottom w:val="none" w:sz="0" w:space="0" w:color="auto"/>
            <w:right w:val="none" w:sz="0" w:space="0" w:color="auto"/>
          </w:divBdr>
          <w:divsChild>
            <w:div w:id="1078287530">
              <w:marLeft w:val="0"/>
              <w:marRight w:val="0"/>
              <w:marTop w:val="0"/>
              <w:marBottom w:val="0"/>
              <w:divBdr>
                <w:top w:val="none" w:sz="0" w:space="0" w:color="auto"/>
                <w:left w:val="none" w:sz="0" w:space="0" w:color="auto"/>
                <w:bottom w:val="none" w:sz="0" w:space="0" w:color="auto"/>
                <w:right w:val="none" w:sz="0" w:space="0" w:color="auto"/>
              </w:divBdr>
            </w:div>
          </w:divsChild>
        </w:div>
        <w:div w:id="607010927">
          <w:marLeft w:val="0"/>
          <w:marRight w:val="0"/>
          <w:marTop w:val="0"/>
          <w:marBottom w:val="0"/>
          <w:divBdr>
            <w:top w:val="none" w:sz="0" w:space="0" w:color="auto"/>
            <w:left w:val="none" w:sz="0" w:space="0" w:color="auto"/>
            <w:bottom w:val="none" w:sz="0" w:space="0" w:color="auto"/>
            <w:right w:val="none" w:sz="0" w:space="0" w:color="auto"/>
          </w:divBdr>
          <w:divsChild>
            <w:div w:id="862989">
              <w:marLeft w:val="0"/>
              <w:marRight w:val="0"/>
              <w:marTop w:val="0"/>
              <w:marBottom w:val="0"/>
              <w:divBdr>
                <w:top w:val="none" w:sz="0" w:space="0" w:color="auto"/>
                <w:left w:val="none" w:sz="0" w:space="0" w:color="auto"/>
                <w:bottom w:val="none" w:sz="0" w:space="0" w:color="auto"/>
                <w:right w:val="none" w:sz="0" w:space="0" w:color="auto"/>
              </w:divBdr>
            </w:div>
          </w:divsChild>
        </w:div>
        <w:div w:id="1307511098">
          <w:marLeft w:val="0"/>
          <w:marRight w:val="0"/>
          <w:marTop w:val="0"/>
          <w:marBottom w:val="0"/>
          <w:divBdr>
            <w:top w:val="none" w:sz="0" w:space="0" w:color="auto"/>
            <w:left w:val="none" w:sz="0" w:space="0" w:color="auto"/>
            <w:bottom w:val="none" w:sz="0" w:space="0" w:color="auto"/>
            <w:right w:val="none" w:sz="0" w:space="0" w:color="auto"/>
          </w:divBdr>
          <w:divsChild>
            <w:div w:id="2084719486">
              <w:marLeft w:val="0"/>
              <w:marRight w:val="0"/>
              <w:marTop w:val="0"/>
              <w:marBottom w:val="0"/>
              <w:divBdr>
                <w:top w:val="none" w:sz="0" w:space="0" w:color="auto"/>
                <w:left w:val="none" w:sz="0" w:space="0" w:color="auto"/>
                <w:bottom w:val="none" w:sz="0" w:space="0" w:color="auto"/>
                <w:right w:val="none" w:sz="0" w:space="0" w:color="auto"/>
              </w:divBdr>
            </w:div>
          </w:divsChild>
        </w:div>
        <w:div w:id="1031152800">
          <w:marLeft w:val="0"/>
          <w:marRight w:val="0"/>
          <w:marTop w:val="0"/>
          <w:marBottom w:val="0"/>
          <w:divBdr>
            <w:top w:val="none" w:sz="0" w:space="0" w:color="auto"/>
            <w:left w:val="none" w:sz="0" w:space="0" w:color="auto"/>
            <w:bottom w:val="none" w:sz="0" w:space="0" w:color="auto"/>
            <w:right w:val="none" w:sz="0" w:space="0" w:color="auto"/>
          </w:divBdr>
          <w:divsChild>
            <w:div w:id="295648392">
              <w:marLeft w:val="0"/>
              <w:marRight w:val="0"/>
              <w:marTop w:val="0"/>
              <w:marBottom w:val="0"/>
              <w:divBdr>
                <w:top w:val="none" w:sz="0" w:space="0" w:color="auto"/>
                <w:left w:val="none" w:sz="0" w:space="0" w:color="auto"/>
                <w:bottom w:val="none" w:sz="0" w:space="0" w:color="auto"/>
                <w:right w:val="none" w:sz="0" w:space="0" w:color="auto"/>
              </w:divBdr>
            </w:div>
          </w:divsChild>
        </w:div>
        <w:div w:id="457339194">
          <w:marLeft w:val="0"/>
          <w:marRight w:val="0"/>
          <w:marTop w:val="0"/>
          <w:marBottom w:val="0"/>
          <w:divBdr>
            <w:top w:val="none" w:sz="0" w:space="0" w:color="auto"/>
            <w:left w:val="none" w:sz="0" w:space="0" w:color="auto"/>
            <w:bottom w:val="none" w:sz="0" w:space="0" w:color="auto"/>
            <w:right w:val="none" w:sz="0" w:space="0" w:color="auto"/>
          </w:divBdr>
          <w:divsChild>
            <w:div w:id="2424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5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1659</Words>
  <Characters>9458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37</cp:revision>
  <dcterms:created xsi:type="dcterms:W3CDTF">2026-10-12T07:57:00Z</dcterms:created>
  <dcterms:modified xsi:type="dcterms:W3CDTF">2026-10-12T10:09:00Z</dcterms:modified>
</cp:coreProperties>
</file>