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Introduction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(OP) </w:t>
      </w:r>
      <w:r>
        <w:rPr>
          <w:rFonts w:hint="default"/>
        </w:rPr>
        <w:t>Selamat datang di "</w:t>
      </w:r>
      <w:r>
        <w:rPr>
          <w:rFonts w:hint="default"/>
          <w:lang w:val="en-US"/>
        </w:rPr>
        <w:t>Lumoria Village</w:t>
      </w:r>
      <w:r>
        <w:rPr>
          <w:rFonts w:hint="default"/>
        </w:rPr>
        <w:t xml:space="preserve">", tempat kegelapan membayangi. </w:t>
      </w:r>
      <w:r>
        <w:rPr>
          <w:rFonts w:hint="default"/>
          <w:lang w:val="en-US"/>
        </w:rPr>
        <w:t xml:space="preserve">Tempat ini telah dikuasai oleh mahluk jahat dari neraka, Zephyrus. Jadilah pahlawan untuk membebaskan dunia ini dari kekuasaan Zephyrus.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Notice</w:t>
      </w:r>
    </w:p>
    <w:p>
      <w:pPr>
        <w:rPr>
          <w:rFonts w:hint="default"/>
          <w:lang w:val="en-US"/>
        </w:rPr>
      </w:pPr>
      <w:r>
        <w:rPr>
          <w:rFonts w:hint="default"/>
        </w:rPr>
        <w:t>Misi Anda: melintasi level-level yang dipenuhi monster-monster mengancam, jebakan-jebakan licik, dan teka-teki misterius</w:t>
      </w:r>
      <w:r>
        <w:rPr>
          <w:rFonts w:hint="default"/>
          <w:lang w:val="en-US"/>
        </w:rPr>
        <w:t xml:space="preserve">, Kalahkan Zephyrus di Level Ahir.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(Fighting dengan monster)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(Berhenti di depan Tower)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Papan Peringatan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Anda berdiri di </w:t>
      </w:r>
      <w:r>
        <w:rPr>
          <w:rFonts w:hint="default"/>
          <w:lang w:val="en-US"/>
        </w:rPr>
        <w:t xml:space="preserve"> perbatasan Tower Of Hell</w:t>
      </w:r>
      <w:r>
        <w:rPr>
          <w:rFonts w:hint="default"/>
        </w:rPr>
        <w:t>,</w:t>
      </w:r>
      <w:r>
        <w:rPr>
          <w:rFonts w:hint="default"/>
          <w:lang w:val="en-US"/>
        </w:rPr>
        <w:t xml:space="preserve"> markas ziphyrus berada. Bawalah kunci yang terletak di bawah papan ini untuk membuka tower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Masuk Tower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(Melawan para wishper)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(memulai percakapan dengan salah satu wishper(minion zephyros))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Argus : Katakan dimana Zephyros?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Wishper : di di di a a a tas sana..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Argus : Bawa aku menemuinya !!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Wishper : Baiklah… ikut aku…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(masuk ke ruangan zephyros)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Zephyros : Hahahaha… Lihatlah duniamu… Dunia ini akan jadi milik kami!! Enyahlah kau manusia!! Hahahaha..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Argus : Hem Jangan Sombong, lewati saya dulu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(Fighting to Zephyros)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(Menang)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Argus : Fyuh.. dasar sampah tak berguna !(Melihat keluar, terlihat banyak tower2 yang sama tersebar di berbagai tempat)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Argus : hem, Banyak hal yang harus ku selesaikan…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be continue…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729E7"/>
    <w:rsid w:val="53C1059D"/>
    <w:rsid w:val="5DE7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2024-01-18T10:29:00Z</dcterms:created>
  <dc:creator>Ananda Syafakhatul Azmi</dc:creator>
  <cp:lastModifiedBy>Ananda Syafakhatul Azmi</cp:lastModifiedBy>
  <dcterms:modified xsi:type="dcterms:W3CDTF">2024-01-18T11:11:25Z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C0582322681B49CCA795776A6786EF84_11</vt:lpwstr>
  </property>
</Properties>
</file>