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093" w:rsidRDefault="00DE07FF">
      <w:pPr>
        <w:spacing w:line="276" w:lineRule="auto"/>
        <w:jc w:val="center"/>
        <w:rPr>
          <w:rFonts w:ascii="Arial" w:hAnsi="Arial"/>
          <w:b/>
          <w:bCs/>
          <w:sz w:val="72"/>
          <w:szCs w:val="72"/>
        </w:rPr>
      </w:pPr>
      <w:r>
        <w:rPr>
          <w:rFonts w:ascii="Arial" w:hAnsi="Arial"/>
          <w:b/>
          <w:bCs/>
          <w:sz w:val="72"/>
          <w:szCs w:val="72"/>
        </w:rPr>
        <w:t>Anandappa Kukamalli</w:t>
      </w:r>
    </w:p>
    <w:p w:rsidR="00141093" w:rsidRDefault="00DE07FF">
      <w:pPr>
        <w:spacing w:before="240" w:line="276" w:lineRule="auto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Sr. Solution Developer</w:t>
      </w:r>
      <w:r>
        <w:rPr>
          <w:rFonts w:ascii="Arial" w:hAnsi="Arial"/>
          <w:b/>
          <w:bCs/>
          <w:sz w:val="24"/>
          <w:szCs w:val="24"/>
        </w:rPr>
        <w:t xml:space="preserve"> | </w:t>
      </w:r>
      <w:r>
        <w:rPr>
          <w:rFonts w:ascii="Arial" w:hAnsi="Arial"/>
          <w:b/>
          <w:bCs/>
          <w:sz w:val="24"/>
          <w:szCs w:val="24"/>
        </w:rPr>
        <w:t xml:space="preserve">Java </w:t>
      </w:r>
      <w:r>
        <w:rPr>
          <w:rFonts w:hAnsi="Arial"/>
          <w:b/>
          <w:bCs/>
          <w:sz w:val="24"/>
          <w:szCs w:val="24"/>
        </w:rPr>
        <w:t>| Spr</w:t>
      </w:r>
      <w:r>
        <w:rPr>
          <w:rFonts w:ascii="Arial" w:hAnsi="Arial"/>
          <w:b/>
          <w:bCs/>
          <w:sz w:val="24"/>
          <w:szCs w:val="24"/>
        </w:rPr>
        <w:t xml:space="preserve">ing </w:t>
      </w:r>
      <w:r>
        <w:rPr>
          <w:rFonts w:hAnsi="Arial"/>
          <w:b/>
          <w:bCs/>
          <w:sz w:val="24"/>
          <w:szCs w:val="24"/>
        </w:rPr>
        <w:t xml:space="preserve">Boot | Microservices </w:t>
      </w:r>
    </w:p>
    <w:p w:rsidR="00141093" w:rsidRDefault="00DE07FF">
      <w:pPr>
        <w:spacing w:after="0" w:line="276" w:lineRule="auto"/>
        <w:jc w:val="center"/>
        <w:rPr>
          <w:rFonts w:ascii="Arial" w:hAnsi="Arial"/>
        </w:rPr>
      </w:pPr>
      <w:r>
        <w:rPr>
          <w:rFonts w:ascii="Arial" w:hAnsi="Arial"/>
        </w:rPr>
        <w:t xml:space="preserve"> </w:t>
      </w:r>
      <w:r w:rsidR="00E00D38">
        <w:rPr>
          <w:rFonts w:ascii="Segoe UI Symbol" w:hAnsi="Segoe UI Symbol" w:cs="Segoe UI Symbol"/>
        </w:rPr>
        <w:t>📍</w:t>
      </w:r>
      <w:r w:rsidR="00E00D38">
        <w:rPr>
          <w:rFonts w:ascii="Segoe UI Symbol" w:hAnsi="Segoe UI Symbol" w:cs="Segoe UI Symbol"/>
        </w:rPr>
        <w:t xml:space="preserve"> </w:t>
      </w:r>
      <w:r>
        <w:rPr>
          <w:rFonts w:hAnsi="Arial"/>
        </w:rPr>
        <w:t>Pune</w:t>
      </w:r>
      <w:r>
        <w:rPr>
          <w:rFonts w:ascii="Arial" w:hAnsi="Arial"/>
        </w:rPr>
        <w:t xml:space="preserve"> |</w:t>
      </w:r>
      <w:r>
        <w:rPr>
          <w:rFonts w:hAnsi="Arial"/>
        </w:rPr>
        <w:t xml:space="preserve"> </w:t>
      </w:r>
      <w:r w:rsidR="00E00D38" w:rsidRPr="00E00D38">
        <w:rPr>
          <w:rFonts w:ascii="Segoe UI Symbol" w:hAnsi="Segoe UI Symbol" w:cs="Segoe UI Symbol"/>
        </w:rPr>
        <w:t>📧</w:t>
      </w:r>
      <w:r w:rsidR="00E00D38">
        <w:rPr>
          <w:rFonts w:ascii="Segoe UI Symbol" w:hAnsi="Segoe UI Symbol" w:cs="Segoe UI Symbol"/>
        </w:rPr>
        <w:t xml:space="preserve"> </w:t>
      </w:r>
      <w:hyperlink r:id="rId6" w:history="1">
        <w:r w:rsidR="00E00D38" w:rsidRPr="00583F8A">
          <w:rPr>
            <w:rStyle w:val="Hyperlink"/>
            <w:rFonts w:hAnsi="Arial"/>
          </w:rPr>
          <w:t>anandappakukamalli</w:t>
        </w:r>
        <w:r w:rsidR="00E00D38" w:rsidRPr="00583F8A">
          <w:rPr>
            <w:rStyle w:val="Hyperlink"/>
            <w:rFonts w:ascii="Arial" w:hAnsi="Arial"/>
          </w:rPr>
          <w:t>@</w:t>
        </w:r>
        <w:r w:rsidR="00E00D38" w:rsidRPr="00583F8A">
          <w:rPr>
            <w:rStyle w:val="Hyperlink"/>
            <w:rFonts w:hAnsi="Arial"/>
          </w:rPr>
          <w:t>gmail</w:t>
        </w:r>
        <w:r w:rsidR="00E00D38" w:rsidRPr="00583F8A">
          <w:rPr>
            <w:rStyle w:val="Hyperlink"/>
            <w:rFonts w:ascii="Arial" w:hAnsi="Arial"/>
          </w:rPr>
          <w:t>.com</w:t>
        </w:r>
      </w:hyperlink>
      <w:r w:rsidR="00E00D38"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| </w:t>
      </w:r>
      <w:r w:rsidR="00E00D38">
        <w:rPr>
          <w:rFonts w:ascii="Segoe UI Symbol" w:hAnsi="Segoe UI Symbol" w:cs="Segoe UI Symbol"/>
        </w:rPr>
        <w:t>📞</w:t>
      </w:r>
      <w:r>
        <w:rPr>
          <w:rFonts w:ascii="Arial" w:hAnsi="Arial"/>
        </w:rPr>
        <w:t>+</w:t>
      </w:r>
      <w:r>
        <w:rPr>
          <w:rFonts w:hAnsi="Arial"/>
        </w:rPr>
        <w:t>9</w:t>
      </w:r>
      <w:r>
        <w:rPr>
          <w:rFonts w:ascii="Arial" w:hAnsi="Arial"/>
        </w:rPr>
        <w:t xml:space="preserve">1 </w:t>
      </w:r>
      <w:r>
        <w:rPr>
          <w:rFonts w:hAnsi="Arial"/>
        </w:rPr>
        <w:t>8</w:t>
      </w:r>
      <w:r>
        <w:rPr>
          <w:rFonts w:ascii="Arial" w:hAnsi="Arial"/>
        </w:rPr>
        <w:t>8</w:t>
      </w:r>
      <w:r>
        <w:rPr>
          <w:rFonts w:hAnsi="Arial"/>
        </w:rPr>
        <w:t>61876367</w:t>
      </w:r>
      <w:r>
        <w:rPr>
          <w:rFonts w:ascii="Arial" w:hAnsi="Arial"/>
        </w:rPr>
        <w:t xml:space="preserve"> | </w:t>
      </w:r>
      <w:r w:rsidR="00E00D38">
        <w:rPr>
          <w:rFonts w:ascii="Segoe UI Symbol" w:hAnsi="Segoe UI Symbol" w:cs="Segoe UI Symbol"/>
        </w:rPr>
        <w:t>🔗</w:t>
      </w:r>
      <w:r w:rsidR="00E00D38">
        <w:t xml:space="preserve"> </w:t>
      </w:r>
      <w:hyperlink r:id="rId7" w:tgtFrame="_new" w:history="1">
        <w:r w:rsidR="00E00D38">
          <w:rPr>
            <w:rStyle w:val="Hyperlink"/>
            <w:b/>
            <w:bCs/>
          </w:rPr>
          <w:t>linkedin.com/in/</w:t>
        </w:r>
        <w:proofErr w:type="spellStart"/>
        <w:r w:rsidR="00E00D38">
          <w:rPr>
            <w:rStyle w:val="Hyperlink"/>
            <w:b/>
            <w:bCs/>
          </w:rPr>
          <w:t>anandappa-kukamalli</w:t>
        </w:r>
        <w:proofErr w:type="spellEnd"/>
      </w:hyperlink>
    </w:p>
    <w:p w:rsidR="00141093" w:rsidRDefault="00141093">
      <w:pPr>
        <w:spacing w:line="276" w:lineRule="auto"/>
        <w:rPr>
          <w:rFonts w:ascii="Arial" w:hAnsi="Arial"/>
        </w:rPr>
      </w:pPr>
    </w:p>
    <w:p w:rsidR="00141093" w:rsidRDefault="00DE07FF">
      <w:pPr>
        <w:pBdr>
          <w:bottom w:val="single" w:sz="4" w:space="1" w:color="auto"/>
        </w:pBdr>
        <w:spacing w:line="276" w:lineRule="auto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PROFESSIONAL SUMMARY</w:t>
      </w:r>
    </w:p>
    <w:p w:rsidR="00141093" w:rsidRDefault="00DE07FF">
      <w:pPr>
        <w:spacing w:after="0" w:line="276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Java Developer with 3.6 years of experience in </w:t>
      </w:r>
      <w:r>
        <w:rPr>
          <w:rFonts w:ascii="Arial" w:hAnsi="Arial"/>
        </w:rPr>
        <w:t>designing and developing scalable applications using Spring Boot, Microservices, and MySQL. Proficient in building RESTful APIs, database optimization, and implementing secure, high-performance backend solutions. Strong knowledge of SDLC and Agile methodol</w:t>
      </w:r>
      <w:r>
        <w:rPr>
          <w:rFonts w:ascii="Arial" w:hAnsi="Arial"/>
        </w:rPr>
        <w:t>o</w:t>
      </w:r>
      <w:r w:rsidR="00ED7B5C">
        <w:rPr>
          <w:rFonts w:ascii="Arial" w:hAnsi="Arial"/>
        </w:rPr>
        <w:t xml:space="preserve">gies with hands-on expertise in </w:t>
      </w:r>
      <w:proofErr w:type="spellStart"/>
      <w:r>
        <w:rPr>
          <w:rFonts w:ascii="Arial" w:hAnsi="Arial"/>
        </w:rPr>
        <w:t>Git</w:t>
      </w:r>
      <w:proofErr w:type="spellEnd"/>
      <w:r>
        <w:rPr>
          <w:rFonts w:ascii="Arial" w:hAnsi="Arial"/>
        </w:rPr>
        <w:t>, and CI/CD pipelines for delivering robust enterprise applications.</w:t>
      </w:r>
    </w:p>
    <w:p w:rsidR="00141093" w:rsidRDefault="00141093">
      <w:pPr>
        <w:spacing w:line="276" w:lineRule="auto"/>
        <w:rPr>
          <w:rFonts w:ascii="Arial" w:hAnsi="Arial"/>
        </w:rPr>
      </w:pPr>
    </w:p>
    <w:p w:rsidR="00141093" w:rsidRDefault="00DE07FF">
      <w:pPr>
        <w:pBdr>
          <w:bottom w:val="single" w:sz="4" w:space="1" w:color="auto"/>
        </w:pBdr>
        <w:spacing w:line="276" w:lineRule="auto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WORK EXPERIENCE</w:t>
      </w:r>
    </w:p>
    <w:p w:rsidR="00141093" w:rsidRDefault="00A7001D">
      <w:pPr>
        <w:spacing w:after="0" w:line="276" w:lineRule="auto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4"/>
          <w:szCs w:val="24"/>
        </w:rPr>
        <w:t>Tata Technologies limited |</w:t>
      </w:r>
      <w:r w:rsidR="00DE07FF">
        <w:rPr>
          <w:rFonts w:ascii="Arial" w:hAnsi="Arial"/>
          <w:b/>
          <w:bCs/>
          <w:sz w:val="24"/>
          <w:szCs w:val="24"/>
        </w:rPr>
        <w:t xml:space="preserve"> </w:t>
      </w:r>
      <w:r w:rsidR="00DE07FF">
        <w:rPr>
          <w:rFonts w:ascii="Arial" w:hAnsi="Arial"/>
          <w:b/>
          <w:bCs/>
          <w:sz w:val="20"/>
          <w:szCs w:val="20"/>
        </w:rPr>
        <w:t>Sr. Solution Developer</w:t>
      </w:r>
      <w:r w:rsidR="00DE07FF">
        <w:rPr>
          <w:rFonts w:ascii="Arial" w:hAnsi="Arial"/>
          <w:b/>
          <w:bCs/>
          <w:sz w:val="20"/>
          <w:szCs w:val="20"/>
        </w:rPr>
        <w:tab/>
      </w:r>
      <w:r w:rsidR="00DE07FF">
        <w:rPr>
          <w:rFonts w:ascii="Arial" w:hAnsi="Arial"/>
          <w:b/>
          <w:bCs/>
          <w:sz w:val="20"/>
          <w:szCs w:val="20"/>
        </w:rPr>
        <w:tab/>
      </w:r>
      <w:r w:rsidR="00DE07FF">
        <w:rPr>
          <w:rFonts w:ascii="Arial" w:hAnsi="Arial"/>
          <w:b/>
          <w:bCs/>
          <w:sz w:val="20"/>
          <w:szCs w:val="20"/>
        </w:rPr>
        <w:t xml:space="preserve">                </w:t>
      </w:r>
      <w:r w:rsidR="00DE07FF">
        <w:rPr>
          <w:rFonts w:ascii="Arial" w:hAnsi="Arial"/>
          <w:b/>
          <w:bCs/>
          <w:sz w:val="20"/>
          <w:szCs w:val="20"/>
        </w:rPr>
        <w:tab/>
        <w:t xml:space="preserve">     J</w:t>
      </w:r>
      <w:r w:rsidR="00DE07FF">
        <w:rPr>
          <w:rFonts w:ascii="Arial" w:hAnsi="Arial"/>
          <w:b/>
          <w:bCs/>
          <w:sz w:val="20"/>
          <w:szCs w:val="20"/>
        </w:rPr>
        <w:t>une</w:t>
      </w:r>
      <w:r w:rsidR="00DE07FF">
        <w:rPr>
          <w:rFonts w:ascii="Arial" w:hAnsi="Arial"/>
          <w:b/>
          <w:bCs/>
          <w:sz w:val="20"/>
          <w:szCs w:val="20"/>
        </w:rPr>
        <w:t xml:space="preserve"> 2022 – Present</w:t>
      </w:r>
    </w:p>
    <w:p w:rsidR="00141093" w:rsidRDefault="00DE07F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Designed, developed, and </w:t>
      </w:r>
      <w:r>
        <w:rPr>
          <w:rFonts w:ascii="Arial" w:hAnsi="Arial"/>
        </w:rPr>
        <w:t>deployed Java-based applications using Spring Boot, Hibernate, and RESTful APIs, improving system performance by 30%.</w:t>
      </w:r>
    </w:p>
    <w:p w:rsidR="00141093" w:rsidRDefault="00DE07F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/>
        </w:rPr>
      </w:pPr>
      <w:r>
        <w:rPr>
          <w:rFonts w:ascii="Arial" w:hAnsi="Arial"/>
        </w:rPr>
        <w:t>Developed user-friendly web portals for clients on a connected vehicle platform, including real-time tracking, diagnostics, and visual ana</w:t>
      </w:r>
      <w:r>
        <w:rPr>
          <w:rFonts w:ascii="Arial" w:hAnsi="Arial"/>
        </w:rPr>
        <w:t>lytics.</w:t>
      </w:r>
    </w:p>
    <w:p w:rsidR="00141093" w:rsidRDefault="00DE07F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/>
        </w:rPr>
      </w:pPr>
      <w:r>
        <w:rPr>
          <w:rFonts w:ascii="Arial" w:hAnsi="Arial"/>
        </w:rPr>
        <w:t>Implemented RESTful APIs and middleware to enable seamless communication between front-end and back-end systems</w:t>
      </w:r>
      <w:r>
        <w:rPr>
          <w:rFonts w:ascii="Arial" w:hAnsi="Arial"/>
        </w:rPr>
        <w:t>.</w:t>
      </w:r>
    </w:p>
    <w:p w:rsidR="00141093" w:rsidRDefault="00DE07F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/>
        </w:rPr>
      </w:pPr>
      <w:r>
        <w:rPr>
          <w:rFonts w:ascii="Arial" w:hAnsi="Arial"/>
        </w:rPr>
        <w:t>Utilized Maven for build automation and dependency management, streamlining the CI/CD pipeline.</w:t>
      </w:r>
    </w:p>
    <w:p w:rsidR="00141093" w:rsidRDefault="00DE07F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/>
        </w:rPr>
      </w:pPr>
      <w:r>
        <w:rPr>
          <w:rFonts w:ascii="Arial" w:hAnsi="Arial"/>
        </w:rPr>
        <w:t xml:space="preserve">Implemented microservices architecture </w:t>
      </w:r>
      <w:r>
        <w:rPr>
          <w:rFonts w:ascii="Arial" w:hAnsi="Arial"/>
        </w:rPr>
        <w:t>improving scalability and reducing system time.</w:t>
      </w:r>
    </w:p>
    <w:p w:rsidR="00141093" w:rsidRDefault="00DE07F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/>
        </w:rPr>
      </w:pPr>
      <w:r>
        <w:rPr>
          <w:rFonts w:ascii="Arial" w:hAnsi="Arial"/>
        </w:rPr>
        <w:t>Applied multithreading, collections, and design patterns to solve complex business problems and Mentored junior developers and reviewed pull requests, ensuring adherence to coding standards.</w:t>
      </w:r>
    </w:p>
    <w:p w:rsidR="00141093" w:rsidRDefault="00DE07FF">
      <w:pPr>
        <w:spacing w:before="240" w:after="0" w:line="276" w:lineRule="auto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4"/>
          <w:szCs w:val="24"/>
        </w:rPr>
        <w:t xml:space="preserve">IFB </w:t>
      </w:r>
      <w:proofErr w:type="spellStart"/>
      <w:r>
        <w:rPr>
          <w:rFonts w:ascii="Arial" w:hAnsi="Arial"/>
          <w:b/>
          <w:bCs/>
          <w:sz w:val="24"/>
          <w:szCs w:val="24"/>
        </w:rPr>
        <w:t>Automative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 In</w:t>
      </w:r>
      <w:r w:rsidR="00A7001D">
        <w:rPr>
          <w:rFonts w:ascii="Arial" w:hAnsi="Arial"/>
          <w:b/>
          <w:bCs/>
          <w:sz w:val="24"/>
          <w:szCs w:val="24"/>
        </w:rPr>
        <w:t xml:space="preserve">dustries </w:t>
      </w:r>
      <w:r>
        <w:rPr>
          <w:rFonts w:ascii="Arial" w:hAnsi="Arial"/>
          <w:b/>
          <w:bCs/>
          <w:sz w:val="24"/>
          <w:szCs w:val="24"/>
        </w:rPr>
        <w:t xml:space="preserve">| </w:t>
      </w:r>
      <w:bookmarkStart w:id="0" w:name="_GoBack"/>
      <w:bookmarkEnd w:id="0"/>
      <w:r w:rsidRPr="00BB0EF4">
        <w:rPr>
          <w:rFonts w:ascii="Arial" w:hAnsi="Arial"/>
          <w:b/>
          <w:bCs/>
          <w:sz w:val="20"/>
          <w:szCs w:val="20"/>
        </w:rPr>
        <w:t>Creative Engineer</w:t>
      </w:r>
      <w:r>
        <w:rPr>
          <w:rFonts w:ascii="Arial" w:hAnsi="Arial"/>
          <w:b/>
          <w:bCs/>
          <w:sz w:val="20"/>
          <w:szCs w:val="20"/>
        </w:rPr>
        <w:tab/>
      </w:r>
      <w:r>
        <w:rPr>
          <w:rFonts w:ascii="Arial" w:hAnsi="Arial"/>
          <w:b/>
          <w:bCs/>
          <w:sz w:val="20"/>
          <w:szCs w:val="20"/>
        </w:rPr>
        <w:tab/>
      </w:r>
      <w:r>
        <w:rPr>
          <w:rFonts w:ascii="Arial" w:hAnsi="Arial"/>
          <w:b/>
          <w:bCs/>
          <w:sz w:val="20"/>
          <w:szCs w:val="20"/>
        </w:rPr>
        <w:t xml:space="preserve">            </w:t>
      </w:r>
      <w:r w:rsidR="00BB0EF4">
        <w:rPr>
          <w:rFonts w:ascii="Arial" w:hAnsi="Arial"/>
          <w:b/>
          <w:bCs/>
          <w:sz w:val="20"/>
          <w:szCs w:val="20"/>
        </w:rPr>
        <w:t xml:space="preserve">            </w:t>
      </w:r>
      <w:r>
        <w:rPr>
          <w:rFonts w:ascii="Arial" w:hAnsi="Arial"/>
          <w:b/>
          <w:bCs/>
          <w:sz w:val="20"/>
          <w:szCs w:val="20"/>
        </w:rPr>
        <w:t xml:space="preserve">  Dece</w:t>
      </w:r>
      <w:r>
        <w:rPr>
          <w:rFonts w:ascii="Arial" w:hAnsi="Arial"/>
          <w:b/>
          <w:bCs/>
          <w:sz w:val="20"/>
          <w:szCs w:val="20"/>
        </w:rPr>
        <w:t>mber 20</w:t>
      </w:r>
      <w:r>
        <w:rPr>
          <w:rFonts w:ascii="Arial" w:hAnsi="Arial"/>
          <w:b/>
          <w:bCs/>
          <w:sz w:val="20"/>
          <w:szCs w:val="20"/>
        </w:rPr>
        <w:t xml:space="preserve">20 </w:t>
      </w:r>
      <w:r>
        <w:rPr>
          <w:rFonts w:ascii="Arial" w:hAnsi="Arial"/>
          <w:b/>
          <w:bCs/>
          <w:sz w:val="20"/>
          <w:szCs w:val="20"/>
        </w:rPr>
        <w:t xml:space="preserve">– </w:t>
      </w:r>
      <w:r>
        <w:rPr>
          <w:rFonts w:ascii="Arial" w:hAnsi="Arial"/>
          <w:b/>
          <w:bCs/>
          <w:sz w:val="20"/>
          <w:szCs w:val="20"/>
        </w:rPr>
        <w:t>Aug</w:t>
      </w:r>
      <w:r>
        <w:rPr>
          <w:rFonts w:ascii="Arial" w:hAnsi="Arial"/>
          <w:b/>
          <w:bCs/>
          <w:sz w:val="20"/>
          <w:szCs w:val="20"/>
        </w:rPr>
        <w:t>ust 2021</w:t>
      </w:r>
    </w:p>
    <w:p w:rsidR="00141093" w:rsidRDefault="00DE07F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/>
        </w:rPr>
      </w:pPr>
      <w:r>
        <w:rPr>
          <w:rFonts w:ascii="Arial" w:hAnsi="Arial"/>
        </w:rPr>
        <w:t>Improved quality control processes, reducing product defects and enhancing customer satisfaction.</w:t>
      </w:r>
    </w:p>
    <w:p w:rsidR="00BB0EF4" w:rsidRPr="00A7001D" w:rsidRDefault="00DE07FF" w:rsidP="00A7001D">
      <w:pPr>
        <w:pStyle w:val="ListParagraph"/>
        <w:numPr>
          <w:ilvl w:val="0"/>
          <w:numId w:val="1"/>
        </w:numPr>
        <w:spacing w:line="276" w:lineRule="auto"/>
        <w:jc w:val="both"/>
      </w:pPr>
      <w:r>
        <w:rPr>
          <w:rFonts w:ascii="Arial" w:hAnsi="Arial"/>
        </w:rPr>
        <w:t>Created process documentation and reports for management, supporting data-driven decis</w:t>
      </w:r>
      <w:r>
        <w:rPr>
          <w:rFonts w:ascii="Arial" w:hAnsi="Arial"/>
        </w:rPr>
        <w:t>ion-making.</w:t>
      </w:r>
    </w:p>
    <w:p w:rsidR="00A7001D" w:rsidRPr="00BB0EF4" w:rsidRDefault="00A7001D" w:rsidP="00A7001D">
      <w:pPr>
        <w:pStyle w:val="ListParagraph"/>
        <w:spacing w:line="276" w:lineRule="auto"/>
        <w:ind w:left="360"/>
        <w:jc w:val="both"/>
      </w:pPr>
    </w:p>
    <w:p w:rsidR="00141093" w:rsidRDefault="00DE07FF">
      <w:pPr>
        <w:pBdr>
          <w:bottom w:val="single" w:sz="4" w:space="1" w:color="auto"/>
        </w:pBdr>
        <w:spacing w:line="276" w:lineRule="auto"/>
        <w:rPr>
          <w:rFonts w:ascii="Arial" w:hAnsi="Arial"/>
        </w:rPr>
      </w:pPr>
      <w:r>
        <w:rPr>
          <w:rFonts w:ascii="Arial" w:hAnsi="Arial"/>
          <w:b/>
          <w:bCs/>
          <w:sz w:val="32"/>
          <w:szCs w:val="32"/>
        </w:rPr>
        <w:t>S</w:t>
      </w:r>
      <w:r>
        <w:rPr>
          <w:rFonts w:ascii="Arial" w:hAnsi="Arial"/>
          <w:b/>
          <w:bCs/>
          <w:sz w:val="32"/>
          <w:szCs w:val="32"/>
        </w:rPr>
        <w:t>KILLS</w:t>
      </w:r>
    </w:p>
    <w:p w:rsidR="00141093" w:rsidRDefault="00DE07F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L</w:t>
      </w:r>
      <w:r>
        <w:rPr>
          <w:rFonts w:ascii="Arial" w:hAnsi="Arial"/>
          <w:b/>
          <w:bCs/>
        </w:rPr>
        <w:t>anguages &amp; Core</w:t>
      </w:r>
      <w:r>
        <w:rPr>
          <w:rFonts w:ascii="Arial" w:hAnsi="Arial"/>
        </w:rPr>
        <w:t>: Java, SQL, OOP, Multithreading, Collections</w:t>
      </w:r>
      <w:r>
        <w:rPr>
          <w:rFonts w:ascii="Arial" w:hAnsi="Arial"/>
        </w:rPr>
        <w:t>.</w:t>
      </w:r>
    </w:p>
    <w:p w:rsidR="00141093" w:rsidRDefault="00DE07F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Frameworks</w:t>
      </w:r>
      <w:r>
        <w:rPr>
          <w:rFonts w:ascii="Arial" w:hAnsi="Arial"/>
        </w:rPr>
        <w:t xml:space="preserve">: Spring </w:t>
      </w:r>
      <w:r>
        <w:rPr>
          <w:rFonts w:ascii="Arial" w:hAnsi="Arial"/>
        </w:rPr>
        <w:t>Boot, Spring MVC, Spring Data JPA, Hibernate, Microservices, REST APIs.</w:t>
      </w:r>
    </w:p>
    <w:p w:rsidR="00141093" w:rsidRDefault="00DE07F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Databases &amp; Tools</w:t>
      </w:r>
      <w:r>
        <w:rPr>
          <w:rFonts w:ascii="Arial" w:hAnsi="Arial"/>
        </w:rPr>
        <w:t>: SQL, MySQL, Postman, Maven , GitHub, Spring Tool Suite (STS).</w:t>
      </w:r>
    </w:p>
    <w:p w:rsidR="00141093" w:rsidRDefault="00141093">
      <w:pPr>
        <w:pStyle w:val="ListParagraph"/>
        <w:spacing w:line="276" w:lineRule="auto"/>
        <w:ind w:left="360"/>
        <w:jc w:val="both"/>
        <w:rPr>
          <w:rFonts w:ascii="Arial" w:hAnsi="Arial"/>
          <w:color w:val="000000"/>
        </w:rPr>
      </w:pPr>
    </w:p>
    <w:p w:rsidR="00BB0EF4" w:rsidRDefault="00BB0EF4" w:rsidP="00BB0EF4">
      <w:pPr>
        <w:pBdr>
          <w:bottom w:val="single" w:sz="4" w:space="1" w:color="auto"/>
        </w:pBdr>
        <w:spacing w:line="276" w:lineRule="auto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EDUCATION</w:t>
      </w:r>
    </w:p>
    <w:p w:rsidR="00BB0EF4" w:rsidRDefault="00BB0EF4" w:rsidP="00BB0EF4">
      <w:pPr>
        <w:spacing w:after="0" w:line="276" w:lineRule="auto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Bachelor of Engineering (ECE</w:t>
      </w:r>
      <w:proofErr w:type="gramStart"/>
      <w:r>
        <w:rPr>
          <w:rFonts w:ascii="Arial" w:hAnsi="Arial"/>
          <w:b/>
          <w:bCs/>
          <w:sz w:val="24"/>
          <w:szCs w:val="24"/>
        </w:rPr>
        <w:t>)  |</w:t>
      </w:r>
      <w:proofErr w:type="gramEnd"/>
      <w:r>
        <w:rPr>
          <w:rFonts w:ascii="Arial" w:hAnsi="Arial"/>
          <w:b/>
          <w:bCs/>
          <w:sz w:val="24"/>
          <w:szCs w:val="24"/>
        </w:rPr>
        <w:t xml:space="preserve"> AIET | </w:t>
      </w:r>
      <w:proofErr w:type="spellStart"/>
      <w:r>
        <w:rPr>
          <w:rFonts w:ascii="Arial" w:hAnsi="Arial"/>
          <w:b/>
          <w:bCs/>
          <w:sz w:val="24"/>
          <w:szCs w:val="24"/>
        </w:rPr>
        <w:t>Kalaburgi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 | 7.3 CGPA  | 2019</w:t>
      </w:r>
    </w:p>
    <w:p w:rsidR="00C022C4" w:rsidRDefault="00BB0EF4" w:rsidP="00C022C4">
      <w:pPr>
        <w:spacing w:after="0" w:line="276" w:lineRule="auto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4"/>
          <w:szCs w:val="24"/>
        </w:rPr>
        <w:t>Diploma | N V S Polytechnic</w:t>
      </w:r>
      <w:r>
        <w:rPr>
          <w:rFonts w:ascii="Arial" w:hAnsi="Arial"/>
          <w:b/>
          <w:bCs/>
          <w:sz w:val="24"/>
          <w:szCs w:val="24"/>
        </w:rPr>
        <w:t xml:space="preserve"> |</w:t>
      </w:r>
      <w:r>
        <w:rPr>
          <w:rFonts w:ascii="Arial" w:hAnsi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/>
          <w:b/>
          <w:bCs/>
          <w:sz w:val="24"/>
          <w:szCs w:val="24"/>
        </w:rPr>
        <w:t>Kalaburgi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 | Diploma (ECE) | 76.68% | 2016</w:t>
      </w:r>
    </w:p>
    <w:p w:rsidR="00C022C4" w:rsidRDefault="00C022C4" w:rsidP="00C022C4">
      <w:pPr>
        <w:spacing w:after="0" w:line="276" w:lineRule="auto"/>
        <w:rPr>
          <w:rFonts w:ascii="Arial" w:hAnsi="Arial"/>
          <w:b/>
          <w:bCs/>
          <w:sz w:val="20"/>
          <w:szCs w:val="20"/>
        </w:rPr>
      </w:pPr>
    </w:p>
    <w:p w:rsidR="00C022C4" w:rsidRDefault="00C022C4" w:rsidP="00C022C4">
      <w:pPr>
        <w:pBdr>
          <w:bottom w:val="single" w:sz="4" w:space="1" w:color="auto"/>
        </w:pBdr>
        <w:spacing w:line="276" w:lineRule="auto"/>
        <w:rPr>
          <w:rFonts w:ascii="Arial" w:hAnsi="Arial"/>
          <w:b/>
          <w:bCs/>
          <w:sz w:val="32"/>
          <w:szCs w:val="32"/>
        </w:rPr>
      </w:pPr>
      <w:r>
        <w:rPr>
          <w:rFonts w:hAnsi="Arial"/>
          <w:b/>
          <w:bCs/>
          <w:sz w:val="32"/>
          <w:szCs w:val="32"/>
        </w:rPr>
        <w:t>Projects</w:t>
      </w:r>
    </w:p>
    <w:p w:rsidR="00C022C4" w:rsidRPr="00C022C4" w:rsidRDefault="00C022C4" w:rsidP="00C022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00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CVP Connected Vehicle (Web Application)</w:t>
      </w:r>
    </w:p>
    <w:p w:rsidR="00C022C4" w:rsidRPr="00C022C4" w:rsidRDefault="00C022C4" w:rsidP="00C02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022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Built a web application enabling real-time </w:t>
      </w:r>
      <w:r w:rsidRPr="00C022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vehicle connectivi</w:t>
      </w:r>
      <w:r w:rsidR="00671CE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ty, monitoring, and data </w:t>
      </w:r>
      <w:r w:rsidR="00671C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visualization</w:t>
      </w:r>
      <w:r w:rsidRPr="00C022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:rsidR="00C022C4" w:rsidRPr="00C022C4" w:rsidRDefault="00C022C4" w:rsidP="00C02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022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Designed and implemented </w:t>
      </w:r>
      <w:r w:rsidRPr="00C022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REST APIs</w:t>
      </w:r>
      <w:r w:rsidRPr="00C022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communication between </w:t>
      </w:r>
      <w:proofErr w:type="spellStart"/>
      <w:r w:rsidRPr="00C022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IoT</w:t>
      </w:r>
      <w:proofErr w:type="spellEnd"/>
      <w:r w:rsidRPr="00C022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-enabled vehicles and the web app. </w:t>
      </w:r>
    </w:p>
    <w:p w:rsidR="00C022C4" w:rsidRPr="00C022C4" w:rsidRDefault="00C022C4" w:rsidP="00C02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022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Developed </w:t>
      </w:r>
      <w:r w:rsidRPr="00C022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interactive dashboards</w:t>
      </w:r>
      <w:r w:rsidRPr="00C022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visualizing vehicle </w:t>
      </w:r>
      <w:r w:rsidR="00671CE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Telemetry, Events, </w:t>
      </w:r>
      <w:r w:rsidRPr="00C022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health, location, and alerts using </w:t>
      </w:r>
      <w:r w:rsidR="00671CE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Google Map</w:t>
      </w:r>
      <w:r w:rsidRPr="00C022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and Chart.js</w:t>
      </w:r>
      <w:r w:rsidRPr="00C022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:rsidR="00C022C4" w:rsidRPr="00C022C4" w:rsidRDefault="00C022C4" w:rsidP="00C022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022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Ensured </w:t>
      </w:r>
      <w:r w:rsidRPr="00C022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 security and scalability</w:t>
      </w:r>
      <w:r w:rsidRPr="00C022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by implementing </w:t>
      </w:r>
      <w:r w:rsidRPr="00C022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JWT authentication</w:t>
      </w:r>
      <w:r w:rsidR="00671CE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, LDAP</w:t>
      </w:r>
      <w:r w:rsidRPr="00C022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and cloud deployment on AWS</w:t>
      </w:r>
      <w:r w:rsidRPr="00C022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:rsidR="005D2B96" w:rsidRDefault="00C022C4" w:rsidP="00A70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022C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Tech Stack:</w:t>
      </w:r>
      <w:r w:rsidR="00671CE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Java, Spring Boot</w:t>
      </w:r>
      <w:r w:rsidRPr="00C022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, </w:t>
      </w:r>
      <w:r w:rsidR="00A700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Maven, </w:t>
      </w:r>
      <w:r w:rsidR="00671CE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MySQL</w:t>
      </w:r>
      <w:r w:rsidRPr="00C022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,</w:t>
      </w:r>
      <w:r w:rsidR="00671CE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proofErr w:type="spellStart"/>
      <w:r w:rsidR="00671CE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Microservices</w:t>
      </w:r>
      <w:proofErr w:type="spellEnd"/>
      <w:r w:rsidR="009D01D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&amp; </w:t>
      </w:r>
      <w:r w:rsidRPr="00C022C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AWS</w:t>
      </w:r>
      <w:r w:rsidR="00671CE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S3.</w:t>
      </w:r>
    </w:p>
    <w:p w:rsidR="00A7001D" w:rsidRPr="00A7001D" w:rsidRDefault="00A7001D" w:rsidP="005D2B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D2B9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IVIDMS &amp; VSOH – Vehicle Information &amp; Software Update Platform</w:t>
      </w:r>
    </w:p>
    <w:p w:rsidR="00A7001D" w:rsidRPr="00A7001D" w:rsidRDefault="00A7001D" w:rsidP="00A70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00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Built </w:t>
      </w:r>
      <w:proofErr w:type="gramStart"/>
      <w:r w:rsidRPr="00A700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Spring</w:t>
      </w:r>
      <w:proofErr w:type="gramEnd"/>
      <w:r w:rsidRPr="00A700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web applications</w:t>
      </w:r>
      <w:r w:rsidRPr="00A700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managing PV, EV, and CV vehicle information and enabling </w:t>
      </w:r>
      <w:r w:rsidRPr="00A700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FOTA (Firmware Over-The-Air) updates</w:t>
      </w:r>
      <w:r w:rsidRPr="00A700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. </w:t>
      </w:r>
    </w:p>
    <w:p w:rsidR="00A7001D" w:rsidRPr="00A7001D" w:rsidRDefault="00A7001D" w:rsidP="00A70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00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Integrated with </w:t>
      </w:r>
      <w:r w:rsidRPr="00A700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AWS S3</w:t>
      </w:r>
      <w:r w:rsidRPr="00A700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firmware upload and </w:t>
      </w:r>
      <w:r w:rsidRPr="00A700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cloud messaging triggers</w:t>
      </w:r>
      <w:r w:rsidRPr="00A700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real-time alerts. </w:t>
      </w:r>
    </w:p>
    <w:p w:rsidR="00A7001D" w:rsidRPr="00A7001D" w:rsidRDefault="00A7001D" w:rsidP="00A700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00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Developed </w:t>
      </w:r>
      <w:r w:rsidRPr="00A700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REST APIs</w:t>
      </w:r>
      <w:r w:rsidRPr="00A700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vehicle-cloud communication and data management. </w:t>
      </w:r>
    </w:p>
    <w:p w:rsidR="00C022C4" w:rsidRPr="005D2B96" w:rsidRDefault="00A7001D" w:rsidP="005D2B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7001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Tech Stack: </w:t>
      </w:r>
      <w:r w:rsidRPr="00A700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Spring Boot, Java,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MYSQL, </w:t>
      </w:r>
      <w:r w:rsidRPr="00A700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AWS S3,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Kafka, </w:t>
      </w:r>
      <w:r w:rsidRPr="00A7001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REST APIs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.</w:t>
      </w:r>
    </w:p>
    <w:p w:rsidR="00141093" w:rsidRDefault="00DE07FF">
      <w:pPr>
        <w:pBdr>
          <w:bottom w:val="single" w:sz="4" w:space="1" w:color="auto"/>
        </w:pBdr>
        <w:spacing w:line="276" w:lineRule="auto"/>
        <w:rPr>
          <w:rFonts w:ascii="Arial" w:hAnsi="Arial"/>
          <w:b/>
          <w:bCs/>
          <w:sz w:val="32"/>
          <w:szCs w:val="32"/>
        </w:rPr>
      </w:pPr>
      <w:r>
        <w:rPr>
          <w:rFonts w:hAnsi="Arial"/>
          <w:b/>
          <w:bCs/>
          <w:sz w:val="32"/>
          <w:szCs w:val="32"/>
        </w:rPr>
        <w:t>Achievements &amp; Awards</w:t>
      </w:r>
    </w:p>
    <w:p w:rsidR="00141093" w:rsidRDefault="00DE07FF">
      <w:pPr>
        <w:pStyle w:val="ListParagraph"/>
        <w:numPr>
          <w:ilvl w:val="0"/>
          <w:numId w:val="1"/>
        </w:numPr>
        <w:spacing w:line="276" w:lineRule="auto"/>
        <w:jc w:val="both"/>
      </w:pPr>
      <w:r>
        <w:t>Awarded Championship of the Month – Tata Technologies (Nov 2023) fo</w:t>
      </w:r>
      <w:r>
        <w:t>r exceptional contributions.</w:t>
      </w:r>
    </w:p>
    <w:p w:rsidR="00141093" w:rsidRDefault="00DE07FF">
      <w:pPr>
        <w:pStyle w:val="ListParagraph"/>
        <w:numPr>
          <w:ilvl w:val="0"/>
          <w:numId w:val="1"/>
        </w:numPr>
        <w:spacing w:line="276" w:lineRule="auto"/>
        <w:jc w:val="both"/>
      </w:pPr>
      <w:r>
        <w:t xml:space="preserve"> Designed and deployed microservices handling 1M+ Kafka events monthly.</w:t>
      </w:r>
    </w:p>
    <w:p w:rsidR="00141093" w:rsidRDefault="00DE07FF">
      <w:pPr>
        <w:pStyle w:val="ListParagraph"/>
        <w:numPr>
          <w:ilvl w:val="0"/>
          <w:numId w:val="1"/>
        </w:numPr>
        <w:spacing w:line="276" w:lineRule="auto"/>
        <w:jc w:val="both"/>
      </w:pPr>
      <w:r>
        <w:t xml:space="preserve"> Improved platform efficiency by 30% and reduced response times by 25% in production systems.</w:t>
      </w:r>
    </w:p>
    <w:sectPr w:rsidR="0014109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9E5A4BAC"/>
    <w:lvl w:ilvl="0" w:tplc="C3C62D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7BA6F97"/>
    <w:multiLevelType w:val="multilevel"/>
    <w:tmpl w:val="787A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73C6A"/>
    <w:multiLevelType w:val="multilevel"/>
    <w:tmpl w:val="CA6C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093"/>
    <w:rsid w:val="00141093"/>
    <w:rsid w:val="005D2B96"/>
    <w:rsid w:val="00671CE9"/>
    <w:rsid w:val="006C2B0A"/>
    <w:rsid w:val="0072246D"/>
    <w:rsid w:val="009D01D2"/>
    <w:rsid w:val="00A7001D"/>
    <w:rsid w:val="00BB0EF4"/>
    <w:rsid w:val="00C022C4"/>
    <w:rsid w:val="00DE07FF"/>
    <w:rsid w:val="00E00D38"/>
    <w:rsid w:val="00ED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D9A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semiHidden/>
    <w:unhideWhenUsed/>
    <w:rsid w:val="00C02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022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60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inkedin.com/in/anandappa-kukamall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andappakukamall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1428B-8C80-43D4-82FD-F34E98A3D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ATS-Friendly Resume</vt:lpstr>
    </vt:vector>
  </TitlesOfParts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</dc:title>
  <dc:creator/>
  <cp:lastModifiedBy/>
  <cp:revision>1</cp:revision>
  <dcterms:created xsi:type="dcterms:W3CDTF">2025-04-13T19:37:00Z</dcterms:created>
  <dcterms:modified xsi:type="dcterms:W3CDTF">2025-09-11T15:00:00Z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3de421a9af27481c877617d680d65f12</vt:lpwstr>
  </property>
</Properties>
</file>