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4125"/>
        <w:tblW w:w="9738" w:type="dxa"/>
        <w:tblLook w:val="04A0" w:firstRow="1" w:lastRow="0" w:firstColumn="1" w:lastColumn="0" w:noHBand="0" w:noVBand="1"/>
      </w:tblPr>
      <w:tblGrid>
        <w:gridCol w:w="4869"/>
        <w:gridCol w:w="4869"/>
      </w:tblGrid>
      <w:tr w:rsidR="00F97125" w14:paraId="4E1B650F" w14:textId="77777777" w:rsidTr="00C54208">
        <w:trPr>
          <w:trHeight w:val="605"/>
        </w:trPr>
        <w:tc>
          <w:tcPr>
            <w:tcW w:w="9738" w:type="dxa"/>
            <w:gridSpan w:val="2"/>
          </w:tcPr>
          <w:p w14:paraId="74BE9307" w14:textId="349F9D54" w:rsidR="00F97125" w:rsidRDefault="00F97125" w:rsidP="00C54208">
            <w:r>
              <w:t xml:space="preserve">                                </w:t>
            </w:r>
            <w:r w:rsidRPr="00F97125">
              <w:t>Object Oriented</w:t>
            </w:r>
            <w:r>
              <w:t xml:space="preserve"> </w:t>
            </w:r>
            <w:r w:rsidRPr="00F97125">
              <w:t xml:space="preserve"> </w:t>
            </w:r>
            <w:r>
              <w:t xml:space="preserve">                   </w:t>
            </w:r>
            <w:r w:rsidR="00DD1557">
              <w:t xml:space="preserve">                 </w:t>
            </w:r>
            <w:r>
              <w:t xml:space="preserve">       </w:t>
            </w:r>
            <w:r w:rsidRPr="00F97125">
              <w:t xml:space="preserve">vs </w:t>
            </w:r>
            <w:r>
              <w:t xml:space="preserve">                   </w:t>
            </w:r>
            <w:r w:rsidRPr="00F97125">
              <w:t>Procedural</w:t>
            </w:r>
          </w:p>
        </w:tc>
      </w:tr>
      <w:tr w:rsidR="00F97125" w14:paraId="3CBFF736" w14:textId="77777777" w:rsidTr="00C54208">
        <w:trPr>
          <w:trHeight w:val="605"/>
        </w:trPr>
        <w:tc>
          <w:tcPr>
            <w:tcW w:w="4869" w:type="dxa"/>
          </w:tcPr>
          <w:p w14:paraId="6F97546A" w14:textId="60ECDC74" w:rsidR="00F97125" w:rsidRDefault="00F97125" w:rsidP="00C54208">
            <w:r w:rsidRPr="00F97125">
              <w:t>Procedure Oriented Programming</w:t>
            </w:r>
          </w:p>
        </w:tc>
        <w:tc>
          <w:tcPr>
            <w:tcW w:w="4869" w:type="dxa"/>
          </w:tcPr>
          <w:p w14:paraId="1B8E4A2A" w14:textId="46956C1D" w:rsidR="00F97125" w:rsidRDefault="00F97125" w:rsidP="00C54208">
            <w:r w:rsidRPr="00F97125">
              <w:t>Object Oriented Programming</w:t>
            </w:r>
          </w:p>
        </w:tc>
      </w:tr>
      <w:tr w:rsidR="00F97125" w14:paraId="55E17C1A" w14:textId="77777777" w:rsidTr="00C54208">
        <w:trPr>
          <w:trHeight w:val="645"/>
        </w:trPr>
        <w:tc>
          <w:tcPr>
            <w:tcW w:w="4869" w:type="dxa"/>
          </w:tcPr>
          <w:p w14:paraId="2B7BB72C" w14:textId="08F6460F" w:rsidR="00F97125" w:rsidRDefault="00F97125" w:rsidP="00C54208">
            <w:r w:rsidRPr="00F97125">
              <w:t>Takes on the top-to-bottom approach</w:t>
            </w:r>
          </w:p>
        </w:tc>
        <w:tc>
          <w:tcPr>
            <w:tcW w:w="4869" w:type="dxa"/>
          </w:tcPr>
          <w:p w14:paraId="442EE3AF" w14:textId="039AEA33" w:rsidR="00F97125" w:rsidRDefault="00F97125" w:rsidP="00C54208">
            <w:r w:rsidRPr="00F97125">
              <w:t>Takes on the bottom-to-up approach</w:t>
            </w:r>
          </w:p>
        </w:tc>
      </w:tr>
      <w:tr w:rsidR="00F97125" w14:paraId="4F25E8F1" w14:textId="77777777" w:rsidTr="00C54208">
        <w:trPr>
          <w:trHeight w:val="1251"/>
        </w:trPr>
        <w:tc>
          <w:tcPr>
            <w:tcW w:w="4869" w:type="dxa"/>
          </w:tcPr>
          <w:p w14:paraId="4662CEE1" w14:textId="13098747" w:rsidR="00F97125" w:rsidRDefault="00F97125" w:rsidP="00C54208">
            <w:r w:rsidRPr="00F97125">
              <w:t>Splits the tasks into modular forms (functions).</w:t>
            </w:r>
          </w:p>
        </w:tc>
        <w:tc>
          <w:tcPr>
            <w:tcW w:w="4869" w:type="dxa"/>
          </w:tcPr>
          <w:p w14:paraId="57A77AFC" w14:textId="31BE7019" w:rsidR="00F97125" w:rsidRDefault="00F97125" w:rsidP="00C54208">
            <w:r w:rsidRPr="00F97125">
              <w:t xml:space="preserve">Splits the tasks into objects that can be reused into </w:t>
            </w:r>
            <w:proofErr w:type="gramStart"/>
            <w:r w:rsidRPr="00F97125">
              <w:t>other</w:t>
            </w:r>
            <w:proofErr w:type="gramEnd"/>
            <w:r w:rsidRPr="00F97125">
              <w:t xml:space="preserve"> task.</w:t>
            </w:r>
          </w:p>
        </w:tc>
      </w:tr>
      <w:tr w:rsidR="00F97125" w14:paraId="5BE64F2B" w14:textId="77777777" w:rsidTr="00C54208">
        <w:trPr>
          <w:trHeight w:val="605"/>
        </w:trPr>
        <w:tc>
          <w:tcPr>
            <w:tcW w:w="4869" w:type="dxa"/>
          </w:tcPr>
          <w:p w14:paraId="7C6645C1" w14:textId="696B19CF" w:rsidR="00F97125" w:rsidRDefault="00F97125" w:rsidP="00C54208">
            <w:r w:rsidRPr="00F97125">
              <w:t>Primary focus on Functions</w:t>
            </w:r>
          </w:p>
        </w:tc>
        <w:tc>
          <w:tcPr>
            <w:tcW w:w="4869" w:type="dxa"/>
          </w:tcPr>
          <w:p w14:paraId="7A8F0601" w14:textId="31CF23E8" w:rsidR="00F97125" w:rsidRDefault="00F97125" w:rsidP="00C54208">
            <w:r w:rsidRPr="00F97125">
              <w:t>Primary focus on data</w:t>
            </w:r>
          </w:p>
        </w:tc>
      </w:tr>
      <w:tr w:rsidR="00F97125" w14:paraId="141105BA" w14:textId="77777777" w:rsidTr="00C54208">
        <w:trPr>
          <w:trHeight w:val="605"/>
        </w:trPr>
        <w:tc>
          <w:tcPr>
            <w:tcW w:w="4869" w:type="dxa"/>
          </w:tcPr>
          <w:p w14:paraId="2D7819BC" w14:textId="6A635D67" w:rsidR="00F97125" w:rsidRDefault="00F97125" w:rsidP="00C54208">
            <w:r w:rsidRPr="00F97125">
              <w:t>Emphasis is on doing things. (procedure</w:t>
            </w:r>
            <w:r w:rsidR="00DD1557">
              <w:t>)</w:t>
            </w:r>
          </w:p>
        </w:tc>
        <w:tc>
          <w:tcPr>
            <w:tcW w:w="4869" w:type="dxa"/>
          </w:tcPr>
          <w:p w14:paraId="73801776" w14:textId="3CB45190" w:rsidR="00F97125" w:rsidRDefault="00F97125" w:rsidP="00C54208">
            <w:r w:rsidRPr="00F97125">
              <w:t>Emphasis is on data rather than procedure.</w:t>
            </w:r>
          </w:p>
        </w:tc>
      </w:tr>
      <w:tr w:rsidR="00F97125" w14:paraId="5E32BC15" w14:textId="77777777" w:rsidTr="00C54208">
        <w:trPr>
          <w:trHeight w:val="1251"/>
        </w:trPr>
        <w:tc>
          <w:tcPr>
            <w:tcW w:w="4869" w:type="dxa"/>
          </w:tcPr>
          <w:p w14:paraId="6C156DC9" w14:textId="03C3694C" w:rsidR="00F97125" w:rsidRDefault="00F97125" w:rsidP="00C54208">
            <w:r w:rsidRPr="00F97125">
              <w:t>Larger programs are divided into smaller programs known as functions</w:t>
            </w:r>
          </w:p>
        </w:tc>
        <w:tc>
          <w:tcPr>
            <w:tcW w:w="4869" w:type="dxa"/>
          </w:tcPr>
          <w:p w14:paraId="0D21A139" w14:textId="2A3288F4" w:rsidR="00F97125" w:rsidRDefault="00F97125" w:rsidP="00C54208">
            <w:r w:rsidRPr="00F97125">
              <w:t>Larger programs are divided into smaller programs known as objects.</w:t>
            </w:r>
          </w:p>
        </w:tc>
      </w:tr>
      <w:tr w:rsidR="00F97125" w14:paraId="72B85DF3" w14:textId="77777777" w:rsidTr="00C54208">
        <w:trPr>
          <w:trHeight w:val="1251"/>
        </w:trPr>
        <w:tc>
          <w:tcPr>
            <w:tcW w:w="4869" w:type="dxa"/>
          </w:tcPr>
          <w:p w14:paraId="5B664A31" w14:textId="6BA2F716" w:rsidR="00F97125" w:rsidRDefault="00F97125" w:rsidP="00C54208">
            <w:r w:rsidRPr="00F97125">
              <w:t>Data move openly around the system from function to function</w:t>
            </w:r>
          </w:p>
        </w:tc>
        <w:tc>
          <w:tcPr>
            <w:tcW w:w="4869" w:type="dxa"/>
          </w:tcPr>
          <w:p w14:paraId="7E392E76" w14:textId="717AF9FA" w:rsidR="00F97125" w:rsidRDefault="00F97125" w:rsidP="00C54208">
            <w:r w:rsidRPr="00F97125">
              <w:t>Data is hidden and cannot be accessed by external functions.</w:t>
            </w:r>
          </w:p>
        </w:tc>
      </w:tr>
      <w:tr w:rsidR="00F97125" w14:paraId="0F446190" w14:textId="77777777" w:rsidTr="00C54208">
        <w:trPr>
          <w:trHeight w:val="605"/>
        </w:trPr>
        <w:tc>
          <w:tcPr>
            <w:tcW w:w="4869" w:type="dxa"/>
          </w:tcPr>
          <w:p w14:paraId="25F92180" w14:textId="25D7BBC4" w:rsidR="00F97125" w:rsidRDefault="00F97125" w:rsidP="00C54208">
            <w:r w:rsidRPr="00F97125">
              <w:t>Languages like COBOL, Fortan, C</w:t>
            </w:r>
          </w:p>
        </w:tc>
        <w:tc>
          <w:tcPr>
            <w:tcW w:w="4869" w:type="dxa"/>
          </w:tcPr>
          <w:p w14:paraId="6186E678" w14:textId="223E97CD" w:rsidR="00F97125" w:rsidRDefault="00F97125" w:rsidP="00C54208">
            <w:r w:rsidRPr="00F97125">
              <w:t>Languages like C++</w:t>
            </w:r>
          </w:p>
        </w:tc>
      </w:tr>
      <w:tr w:rsidR="00F97125" w14:paraId="663B0FB2" w14:textId="77777777" w:rsidTr="00C54208">
        <w:trPr>
          <w:trHeight w:val="605"/>
        </w:trPr>
        <w:tc>
          <w:tcPr>
            <w:tcW w:w="4869" w:type="dxa"/>
          </w:tcPr>
          <w:p w14:paraId="4D5F8E3B" w14:textId="73E32224" w:rsidR="00F97125" w:rsidRDefault="00F97125" w:rsidP="00C54208">
            <w:r w:rsidRPr="00F97125">
              <w:t>Does not model real world problems.</w:t>
            </w:r>
          </w:p>
        </w:tc>
        <w:tc>
          <w:tcPr>
            <w:tcW w:w="4869" w:type="dxa"/>
          </w:tcPr>
          <w:p w14:paraId="65E03AC2" w14:textId="4D456749" w:rsidR="00F97125" w:rsidRDefault="00F97125" w:rsidP="00C54208">
            <w:r w:rsidRPr="00F97125">
              <w:t>It models real world problems.</w:t>
            </w:r>
          </w:p>
        </w:tc>
      </w:tr>
    </w:tbl>
    <w:p w14:paraId="1AB6262A" w14:textId="58E2D87F" w:rsidR="00C54208" w:rsidRDefault="00C54208" w:rsidP="00C54208">
      <w:pPr>
        <w:rPr>
          <w:b/>
          <w:bCs/>
        </w:rPr>
      </w:pPr>
      <w:r w:rsidRPr="00C54208">
        <w:rPr>
          <w:b/>
          <w:bCs/>
        </w:rPr>
        <w:t>Procedural Programming vs Object-Oriented Programming</w:t>
      </w:r>
    </w:p>
    <w:p w14:paraId="7175ECBB" w14:textId="77777777" w:rsidR="00C54208" w:rsidRPr="00C54208" w:rsidRDefault="00C54208" w:rsidP="00C54208">
      <w:pPr>
        <w:rPr>
          <w:b/>
          <w:bCs/>
        </w:rPr>
      </w:pPr>
    </w:p>
    <w:p w14:paraId="119865AB" w14:textId="245609C2" w:rsidR="00C54208" w:rsidRPr="00C54208" w:rsidRDefault="00C54208" w:rsidP="00C54208">
      <w:r w:rsidRPr="00C54208">
        <w:t xml:space="preserve">Below are some of the differences between procedural and object-oriented </w:t>
      </w:r>
      <w:proofErr w:type="gramStart"/>
      <w:r w:rsidRPr="00C54208">
        <w:t>programming</w:t>
      </w:r>
      <w:r>
        <w:t xml:space="preserve"> .</w:t>
      </w:r>
      <w:proofErr w:type="gramEnd"/>
    </w:p>
    <w:p w14:paraId="2E99596C" w14:textId="77777777" w:rsidR="005B6A3F" w:rsidRDefault="005B6A3F"/>
    <w:sectPr w:rsidR="005B6A3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94FB7" w14:textId="77777777" w:rsidR="00AC6E53" w:rsidRDefault="00AC6E53" w:rsidP="00DD1557">
      <w:pPr>
        <w:spacing w:after="0" w:line="240" w:lineRule="auto"/>
      </w:pPr>
      <w:r>
        <w:separator/>
      </w:r>
    </w:p>
  </w:endnote>
  <w:endnote w:type="continuationSeparator" w:id="0">
    <w:p w14:paraId="37E18938" w14:textId="77777777" w:rsidR="00AC6E53" w:rsidRDefault="00AC6E53" w:rsidP="00DD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7D857C" w14:textId="77777777" w:rsidR="00AC6E53" w:rsidRDefault="00AC6E53" w:rsidP="00DD1557">
      <w:pPr>
        <w:spacing w:after="0" w:line="240" w:lineRule="auto"/>
      </w:pPr>
      <w:r>
        <w:separator/>
      </w:r>
    </w:p>
  </w:footnote>
  <w:footnote w:type="continuationSeparator" w:id="0">
    <w:p w14:paraId="5FF1E412" w14:textId="77777777" w:rsidR="00AC6E53" w:rsidRDefault="00AC6E53" w:rsidP="00DD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0B354" w14:textId="77777777" w:rsidR="00DD1557" w:rsidRDefault="00DD1557">
    <w:pPr>
      <w:pStyle w:val="Header"/>
      <w:rPr>
        <w:lang w:val="en-US"/>
      </w:rPr>
    </w:pPr>
  </w:p>
  <w:p w14:paraId="19B24D8D" w14:textId="77777777" w:rsidR="00DD1557" w:rsidRDefault="00DD1557" w:rsidP="00DD1557">
    <w:pPr>
      <w:pStyle w:val="Header"/>
      <w:rPr>
        <w:lang w:val="en-US"/>
      </w:rPr>
    </w:pPr>
  </w:p>
  <w:p w14:paraId="7CAC06BF" w14:textId="77777777" w:rsidR="00DD1557" w:rsidRPr="00DD1557" w:rsidRDefault="00DD1557">
    <w:pPr>
      <w:pStyle w:val="Header"/>
      <w:rPr>
        <w:lang w:val="en-US"/>
      </w:rPr>
    </w:pPr>
  </w:p>
  <w:p w14:paraId="6855C83A" w14:textId="77777777" w:rsidR="00DD1557" w:rsidRDefault="00DD155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7125"/>
    <w:rsid w:val="00471D7F"/>
    <w:rsid w:val="005B6A3F"/>
    <w:rsid w:val="00AC6E53"/>
    <w:rsid w:val="00C54208"/>
    <w:rsid w:val="00DD1557"/>
    <w:rsid w:val="00F9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EDBF"/>
  <w15:chartTrackingRefBased/>
  <w15:docId w15:val="{DE19D46F-60E5-4A65-8414-7022E7CE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1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557"/>
  </w:style>
  <w:style w:type="paragraph" w:styleId="Footer">
    <w:name w:val="footer"/>
    <w:basedOn w:val="Normal"/>
    <w:link w:val="FooterChar"/>
    <w:uiPriority w:val="99"/>
    <w:unhideWhenUsed/>
    <w:rsid w:val="00DD1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1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anandgaadhe368@outlook.com</dc:creator>
  <cp:keywords/>
  <dc:description/>
  <cp:lastModifiedBy>anandgaadhe368@outlook.com</cp:lastModifiedBy>
  <cp:revision>1</cp:revision>
  <dcterms:created xsi:type="dcterms:W3CDTF">2024-09-21T07:00:00Z</dcterms:created>
  <dcterms:modified xsi:type="dcterms:W3CDTF">2024-09-21T07:38:00Z</dcterms:modified>
</cp:coreProperties>
</file>