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Laptop Request Catalog item</w:t>
      </w:r>
    </w:p>
    <w:p w:rsidR="00000000" w:rsidDel="00000000" w:rsidP="00000000" w:rsidRDefault="00000000" w:rsidRPr="00000000" w14:paraId="00000002">
      <w:pPr>
        <w:rPr/>
      </w:pPr>
      <w:r w:rsidDel="00000000" w:rsidR="00000000" w:rsidRPr="00000000">
        <w:rPr>
          <w:rtl w:val="0"/>
        </w:rPr>
        <w:t xml:space="preserve">Team Id:NM2025TMID14205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Team Members:4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Team Leader:ANANDHI 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Team Member 1:SARANYA  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Team Member 2:SWATHI 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Team Member 3:RAMYA R B</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Problem Statement: 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 Skills: UIPath RPA,Tanzu Application Service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Objective:To enhance productivity and efficiency by using a reliable laptop capable of handling work-related software and multitasking.</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TASK INITIATION</w:t>
      </w:r>
    </w:p>
    <w:p w:rsidR="00000000" w:rsidDel="00000000" w:rsidP="00000000" w:rsidRDefault="00000000" w:rsidRPr="00000000" w14:paraId="00000015">
      <w:pPr>
        <w:ind w:left="0" w:firstLine="0"/>
        <w:rPr/>
      </w:pPr>
      <w:r w:rsidDel="00000000" w:rsidR="00000000" w:rsidRPr="00000000">
        <w:rPr>
          <w:rtl w:val="0"/>
        </w:rPr>
        <w:t xml:space="preserve"> </w:t>
      </w:r>
    </w:p>
    <w:p w:rsidR="00000000" w:rsidDel="00000000" w:rsidP="00000000" w:rsidRDefault="00000000" w:rsidRPr="00000000" w14:paraId="00000016">
      <w:pPr>
        <w:ind w:left="0" w:firstLine="0"/>
        <w:rPr/>
      </w:pPr>
      <w:r w:rsidDel="00000000" w:rsidR="00000000" w:rsidRPr="00000000">
        <w:rPr>
          <w:rtl w:val="0"/>
        </w:rPr>
        <w:t xml:space="preserve"> Milestone:Update Set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Activity 1:Create Local Update Set</w:t>
      </w:r>
    </w:p>
    <w:p w:rsidR="00000000" w:rsidDel="00000000" w:rsidP="00000000" w:rsidRDefault="00000000" w:rsidRPr="00000000" w14:paraId="00000019">
      <w:pPr>
        <w:ind w:left="0" w:firstLine="0"/>
        <w:rPr/>
      </w:pPr>
      <w:r w:rsidDel="00000000" w:rsidR="00000000" w:rsidRPr="00000000">
        <w:rPr>
          <w:rtl w:val="0"/>
        </w:rPr>
        <w:t xml:space="preserve">1.Open service now.</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2.Click on All  &gt;&gt; search for update sets</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3.Select local update sets under system update sets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4.Click on new</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5.Fill the following details to create a update set as: “Laptop Request”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6.Click on submit and make current</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7.By clicking on the button it activates the update set .</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Milestone:Service Catalog Item</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Activity1:Create Service Catalog Item</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1.Open service now.</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2.Click on All  &gt;&gt; service catalog</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3.Select maintain items under catalog definitions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4.Click on New.</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Fill the following details to create a new catalog item</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Laptop Request</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Catalog: service Catalog</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Hardware</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 Description: Use this item to request a new laptop</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6.Click on ‘SAVE’</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Activity2: Add Variables</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saving the catalog item form scroll down and click on variable(related list)</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 and enter the details as below</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Variable 1:Laptop Model</w:t>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Type: Single line text</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laptop_model</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•Order:100</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•Again click on new and add Remaining variables in the above process</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2:Justification</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Multi line text</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justification</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Order:200</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Variable 3:Additional Accessories</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Checkbox</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additional_accessories</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Order:300</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Variable 4: Accessories Details</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Multi line text</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Name:accessories_details</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Order:400</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adding above variable which are added to newly created catalog item</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save the catalog item form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Milestone:UI Policy</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Activity1:Create Catalog Ui Policies</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1.Click on all&gt;&gt; search for service catalog </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2.Select maintain item under catalog definition</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3.Search for ‘laptop request’ which is created before</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4.Select ‘laptop request’ and scroll down click on “Catalog Ui policies”</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5.In the catalog ui policies related list tab click on new </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6.Give short description as: show accessories details</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7.Set the Catalog Condition in the related list tab ‘when to apply’ </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additional_ accessories, operator: is, value: true]</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Click on save.(do not click on submit)</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9.Scroll down and select ‘catalog ui action’</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10.Then click on new button</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11.Select variable name as: accessories_details</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Order:100</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Mandatory: True</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Visible : True</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12.Click on save and again click save button of the catalog ui policy form</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Milestone: UI Action</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Activity1:Create Ui Action</w:t>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1.Open service now.</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2.Click on All  &gt;&gt; search for ui action</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3.Select ui actions under system definition</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4.Click on new</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5.Fill the following details to create ui action</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shopping cart(sc_cart)</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Order:100</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name:  Reset form</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 : checked</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w:t>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resetForm() {</w:t>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g_form.clearForm(); // Clears all fields in the form</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alert("The form has been reset.");</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save</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Milestone:Export Update Set</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Activity1:Exporting Changes To Another Instances    </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1.Click on All  &gt;&gt; search for update sets</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2.Select local update set </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3.Select created update set i.e. ‘Laptop Request Project’</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4Set the state to ‘Complete’</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5.In the related list Update tab, updates are visible which we perform under this update set.</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6.Click on export to XML ,it download one file</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17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 Login To Another Instance</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Retrieving The Update Set</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1.Open another instance in incognito window </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2.Login with credentials </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3.Click on all&gt;&gt; search for update sets</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4.Select “Retrieved update set” under system update set</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5.It open retrieved update set list and scroll down</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6.Click on Import update set from XML</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7.Upload the downloaded file in XML file</w:t>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8.Click on Upload and it gets uploaded.</w:t>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9.Open retrieved update set ‘laptop request project’</w:t>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10.Click on preview update set </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11.And click on commit update set</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12.And also see the related tab updates </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13.After commiting update set in this instance we get all updates which are done in the previous instance</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Milestone:Testing</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Activity1:Test Catalog Item</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1.Search for service catalog in application navigator in target instance</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2.Select catalog under service catalog </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3.Select  hardware category and search for ‘laptop request’ item</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4.Select laptop request item and open  it </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5.It shows three variables only</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6.As per our scenario, when we click on additional accessories checkbox then accessories details fields is visible and that should be mandatory</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7.Now  see the results,it fulfills our requirements.</w:t>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rPr/>
    </w:pPr>
    <w:r w:rsidDel="00000000" w:rsidR="00000000" w:rsidRPr="00000000">
      <w:rPr/>
      <w:drawing>
        <wp:inline distB="114300" distT="114300" distL="114300" distR="114300">
          <wp:extent cx="1153951" cy="869527"/>
          <wp:effectExtent b="0" l="0" r="0" t="0"/>
          <wp:docPr id="16"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153951" cy="86952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7225" cy="712612"/>
          <wp:effectExtent b="0" l="0" r="0" t="0"/>
          <wp:docPr id="17"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657225" cy="71261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