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EAE" w:rsidRPr="009D5076" w:rsidRDefault="000C1EA9" w:rsidP="000C1EA9">
      <w:pPr>
        <w:jc w:val="center"/>
        <w:rPr>
          <w:rFonts w:ascii="Times New Roman" w:hAnsi="Times New Roman" w:cs="Times New Roman"/>
          <w:b/>
          <w:sz w:val="48"/>
          <w:szCs w:val="48"/>
          <w:u w:val="single"/>
        </w:rPr>
      </w:pPr>
      <w:r w:rsidRPr="009D5076">
        <w:rPr>
          <w:rFonts w:ascii="Times New Roman" w:hAnsi="Times New Roman" w:cs="Times New Roman"/>
          <w:b/>
          <w:sz w:val="48"/>
          <w:szCs w:val="48"/>
          <w:u w:val="single"/>
        </w:rPr>
        <w:t xml:space="preserve">COMPUTER </w:t>
      </w:r>
      <w:bookmarkStart w:id="0" w:name="_GoBack"/>
      <w:bookmarkEnd w:id="0"/>
      <w:r w:rsidRPr="009D5076">
        <w:rPr>
          <w:rFonts w:ascii="Times New Roman" w:hAnsi="Times New Roman" w:cs="Times New Roman"/>
          <w:b/>
          <w:sz w:val="48"/>
          <w:szCs w:val="48"/>
          <w:u w:val="single"/>
        </w:rPr>
        <w:t>HARDWARE</w:t>
      </w:r>
    </w:p>
    <w:p w:rsidR="000C1EA9" w:rsidRDefault="000C1EA9" w:rsidP="000C1EA9">
      <w:pPr>
        <w:jc w:val="center"/>
        <w:rPr>
          <w:b/>
          <w:sz w:val="48"/>
          <w:szCs w:val="48"/>
          <w:u w:val="single"/>
        </w:rPr>
      </w:pPr>
    </w:p>
    <w:p w:rsidR="000C1EA9" w:rsidRPr="009D5076" w:rsidRDefault="000C1EA9" w:rsidP="000C1EA9">
      <w:pPr>
        <w:rPr>
          <w:rFonts w:ascii="Times New Roman" w:hAnsi="Times New Roman" w:cs="Times New Roman"/>
          <w:b/>
          <w:sz w:val="40"/>
          <w:szCs w:val="40"/>
          <w:u w:val="single"/>
        </w:rPr>
      </w:pPr>
      <w:r w:rsidRPr="009D5076">
        <w:rPr>
          <w:rFonts w:ascii="Times New Roman" w:hAnsi="Times New Roman" w:cs="Times New Roman"/>
          <w:b/>
          <w:sz w:val="40"/>
          <w:szCs w:val="40"/>
          <w:u w:val="single"/>
        </w:rPr>
        <w:t>MOTHER BOARD</w:t>
      </w:r>
    </w:p>
    <w:p w:rsidR="000C1EA9" w:rsidRDefault="000C1EA9" w:rsidP="000C1EA9">
      <w:pPr>
        <w:rPr>
          <w:b/>
          <w:sz w:val="40"/>
          <w:szCs w:val="40"/>
          <w:u w:val="single"/>
        </w:rPr>
      </w:pPr>
      <w:r>
        <w:rPr>
          <w:noProof/>
        </w:rPr>
        <w:drawing>
          <wp:inline distT="0" distB="0" distL="0" distR="0">
            <wp:extent cx="5943600" cy="2971800"/>
            <wp:effectExtent l="0" t="0" r="0" b="0"/>
            <wp:docPr id="1" name="Picture 1" descr="Motherbo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C1EA9" w:rsidRDefault="000C1EA9" w:rsidP="000C1EA9">
      <w:pPr>
        <w:rPr>
          <w:rStyle w:val="hgkelc"/>
          <w:rFonts w:ascii="Arial" w:hAnsi="Arial" w:cs="Arial"/>
          <w:color w:val="202124"/>
          <w:sz w:val="28"/>
          <w:szCs w:val="28"/>
          <w:shd w:val="clear" w:color="auto" w:fill="FFFFFF"/>
        </w:rPr>
      </w:pPr>
      <w:r w:rsidRPr="000C1EA9">
        <w:rPr>
          <w:rStyle w:val="hgkelc"/>
          <w:rFonts w:ascii="Arial" w:hAnsi="Arial" w:cs="Arial"/>
          <w:color w:val="202124"/>
          <w:sz w:val="28"/>
          <w:szCs w:val="28"/>
          <w:shd w:val="clear" w:color="auto" w:fill="FFFFFF"/>
        </w:rPr>
        <w:t>The motherboard is </w:t>
      </w:r>
      <w:r w:rsidRPr="000C1EA9">
        <w:rPr>
          <w:rStyle w:val="hgkelc"/>
          <w:rFonts w:ascii="Arial" w:hAnsi="Arial" w:cs="Arial"/>
          <w:b/>
          <w:bCs/>
          <w:color w:val="202124"/>
          <w:sz w:val="28"/>
          <w:szCs w:val="28"/>
          <w:shd w:val="clear" w:color="auto" w:fill="FFFFFF"/>
        </w:rPr>
        <w:t>the backbone that ties the computer's components together at one spot and allows them to talk to each other</w:t>
      </w:r>
      <w:r w:rsidRPr="000C1EA9">
        <w:rPr>
          <w:rStyle w:val="hgkelc"/>
          <w:rFonts w:ascii="Arial" w:hAnsi="Arial" w:cs="Arial"/>
          <w:color w:val="202124"/>
          <w:sz w:val="28"/>
          <w:szCs w:val="28"/>
          <w:shd w:val="clear" w:color="auto" w:fill="FFFFFF"/>
        </w:rPr>
        <w:t>. Without it, none of the computer pieces, such as the CPU, GPU, or hard drive, could interact. Total motherboard functionality is necessary for a computer to work well.</w:t>
      </w:r>
    </w:p>
    <w:p w:rsidR="000C1EA9" w:rsidRDefault="000C1EA9" w:rsidP="000C1EA9">
      <w:pPr>
        <w:rPr>
          <w:rFonts w:ascii="Arial" w:hAnsi="Arial" w:cs="Arial"/>
          <w:color w:val="202124"/>
          <w:shd w:val="clear" w:color="auto" w:fill="FFFFFF"/>
        </w:rPr>
      </w:pPr>
      <w:r>
        <w:rPr>
          <w:rFonts w:ascii="Arial" w:hAnsi="Arial" w:cs="Arial"/>
          <w:color w:val="202124"/>
          <w:shd w:val="clear" w:color="auto" w:fill="FFFFFF"/>
        </w:rPr>
        <w:t>The motherboard serves as </w:t>
      </w:r>
      <w:r>
        <w:rPr>
          <w:rFonts w:ascii="Arial" w:hAnsi="Arial" w:cs="Arial"/>
          <w:b/>
          <w:bCs/>
          <w:color w:val="202124"/>
          <w:shd w:val="clear" w:color="auto" w:fill="FFFFFF"/>
        </w:rPr>
        <w:t>a single platform to connect all of the parts of a computer together</w:t>
      </w:r>
      <w:r>
        <w:rPr>
          <w:rFonts w:ascii="Arial" w:hAnsi="Arial" w:cs="Arial"/>
          <w:color w:val="202124"/>
          <w:shd w:val="clear" w:color="auto" w:fill="FFFFFF"/>
        </w:rPr>
        <w:t>. It connects the CPU, memory, hard drives, optical drives, video card, sound card, and other ports and expansion cards directly or via cables. It can be considered as the backbone of a computer.</w:t>
      </w:r>
    </w:p>
    <w:p w:rsidR="000C1EA9" w:rsidRDefault="000C1EA9" w:rsidP="000C1EA9">
      <w:pPr>
        <w:rPr>
          <w:rFonts w:ascii="Arial" w:hAnsi="Arial" w:cs="Arial"/>
          <w:color w:val="202124"/>
          <w:shd w:val="clear" w:color="auto" w:fill="FFFFFF"/>
        </w:rPr>
      </w:pPr>
    </w:p>
    <w:p w:rsidR="000C1EA9" w:rsidRDefault="000C1EA9" w:rsidP="000C1EA9">
      <w:pPr>
        <w:rPr>
          <w:rFonts w:ascii="Arial" w:hAnsi="Arial" w:cs="Arial"/>
          <w:color w:val="202124"/>
          <w:shd w:val="clear" w:color="auto" w:fill="FFFFFF"/>
        </w:rPr>
      </w:pPr>
    </w:p>
    <w:p w:rsidR="000C1EA9" w:rsidRDefault="000C1EA9" w:rsidP="000C1EA9">
      <w:pPr>
        <w:rPr>
          <w:rFonts w:ascii="Arial" w:hAnsi="Arial" w:cs="Arial"/>
          <w:color w:val="202124"/>
          <w:shd w:val="clear" w:color="auto" w:fill="FFFFFF"/>
        </w:rPr>
      </w:pPr>
    </w:p>
    <w:p w:rsidR="000C1EA9" w:rsidRDefault="000C1EA9" w:rsidP="000C1EA9">
      <w:pPr>
        <w:rPr>
          <w:rFonts w:ascii="Arial" w:hAnsi="Arial" w:cs="Arial"/>
          <w:color w:val="202124"/>
          <w:shd w:val="clear" w:color="auto" w:fill="FFFFFF"/>
        </w:rPr>
      </w:pPr>
    </w:p>
    <w:p w:rsidR="000C1EA9" w:rsidRDefault="000C1EA9" w:rsidP="000C1EA9">
      <w:pPr>
        <w:rPr>
          <w:rFonts w:ascii="Arial" w:hAnsi="Arial" w:cs="Arial"/>
          <w:color w:val="202124"/>
          <w:shd w:val="clear" w:color="auto" w:fill="FFFFFF"/>
        </w:rPr>
      </w:pPr>
    </w:p>
    <w:p w:rsidR="000C1EA9" w:rsidRDefault="000C1EA9" w:rsidP="000C1EA9">
      <w:pPr>
        <w:rPr>
          <w:rFonts w:ascii="Arial" w:hAnsi="Arial" w:cs="Arial"/>
          <w:color w:val="202124"/>
          <w:shd w:val="clear" w:color="auto" w:fill="FFFFFF"/>
        </w:rPr>
      </w:pPr>
    </w:p>
    <w:p w:rsidR="000C1EA9" w:rsidRPr="009D5076" w:rsidRDefault="000C1EA9" w:rsidP="000C1EA9">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RAM MODULES</w:t>
      </w:r>
    </w:p>
    <w:p w:rsidR="000C1EA9" w:rsidRDefault="000C1EA9" w:rsidP="000C1EA9">
      <w:pPr>
        <w:rPr>
          <w:rStyle w:val="hgkelc"/>
          <w:rFonts w:ascii="Arial" w:hAnsi="Arial" w:cs="Arial"/>
          <w:b/>
          <w:color w:val="202124"/>
          <w:sz w:val="40"/>
          <w:szCs w:val="40"/>
          <w:u w:val="single"/>
          <w:shd w:val="clear" w:color="auto" w:fill="FFFFFF"/>
        </w:rPr>
      </w:pPr>
      <w:r>
        <w:rPr>
          <w:noProof/>
        </w:rPr>
        <w:drawing>
          <wp:inline distT="0" distB="0" distL="0" distR="0">
            <wp:extent cx="5943600" cy="3334756"/>
            <wp:effectExtent l="0" t="0" r="0" b="0"/>
            <wp:docPr id="4" name="Picture 4" descr="Samsung Teases Absurdly Fast 512GB DDR5 RAM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Teases Absurdly Fast 512GB DDR5 RAM Modu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4756"/>
                    </a:xfrm>
                    <a:prstGeom prst="rect">
                      <a:avLst/>
                    </a:prstGeom>
                    <a:noFill/>
                    <a:ln>
                      <a:noFill/>
                    </a:ln>
                  </pic:spPr>
                </pic:pic>
              </a:graphicData>
            </a:graphic>
          </wp:inline>
        </w:drawing>
      </w:r>
    </w:p>
    <w:p w:rsidR="001D46E3" w:rsidRDefault="001D46E3" w:rsidP="000C1EA9">
      <w:pPr>
        <w:rPr>
          <w:rStyle w:val="hgkelc"/>
          <w:rFonts w:ascii="Arial" w:hAnsi="Arial" w:cs="Arial"/>
          <w:b/>
          <w:color w:val="202124"/>
          <w:sz w:val="40"/>
          <w:szCs w:val="40"/>
          <w:u w:val="single"/>
          <w:shd w:val="clear" w:color="auto" w:fill="FFFFFF"/>
        </w:rPr>
      </w:pPr>
    </w:p>
    <w:p w:rsidR="001D46E3" w:rsidRDefault="001D46E3" w:rsidP="000C1EA9">
      <w:pPr>
        <w:rPr>
          <w:rFonts w:ascii="Arial" w:hAnsi="Arial" w:cs="Arial"/>
          <w:color w:val="202124"/>
          <w:shd w:val="clear" w:color="auto" w:fill="FFFFFF"/>
        </w:rPr>
      </w:pPr>
      <w:r>
        <w:rPr>
          <w:rFonts w:ascii="Arial" w:hAnsi="Arial" w:cs="Arial"/>
          <w:color w:val="202124"/>
          <w:shd w:val="clear" w:color="auto" w:fill="FFFFFF"/>
        </w:rPr>
        <w:t>In computing, a memory module or RAM (random-access memory) stick is </w:t>
      </w:r>
      <w:r>
        <w:rPr>
          <w:rFonts w:ascii="Arial" w:hAnsi="Arial" w:cs="Arial"/>
          <w:b/>
          <w:bCs/>
          <w:color w:val="202124"/>
          <w:shd w:val="clear" w:color="auto" w:fill="FFFFFF"/>
        </w:rPr>
        <w:t>a printed circuit board on which memory integrated circuits are mounted</w:t>
      </w:r>
      <w:r>
        <w:rPr>
          <w:rFonts w:ascii="Arial" w:hAnsi="Arial" w:cs="Arial"/>
          <w:color w:val="202124"/>
          <w:shd w:val="clear" w:color="auto" w:fill="FFFFFF"/>
        </w:rPr>
        <w:t>. Memory modules permit easy installation and replacement in electronic systems, especially computers such as personal computers, workstations, and servers.</w:t>
      </w:r>
    </w:p>
    <w:p w:rsidR="001D46E3" w:rsidRDefault="001D46E3" w:rsidP="000C1EA9">
      <w:pPr>
        <w:rPr>
          <w:rStyle w:val="kx21rb"/>
          <w:rFonts w:ascii="Arial" w:hAnsi="Arial" w:cs="Arial"/>
          <w:color w:val="70757A"/>
          <w:sz w:val="18"/>
          <w:szCs w:val="18"/>
          <w:shd w:val="clear" w:color="auto" w:fill="FFFFFF"/>
        </w:rPr>
      </w:pPr>
      <w:r>
        <w:rPr>
          <w:rStyle w:val="hgkelc"/>
          <w:rFonts w:ascii="Arial" w:hAnsi="Arial" w:cs="Arial"/>
          <w:color w:val="202124"/>
          <w:sz w:val="27"/>
          <w:szCs w:val="27"/>
          <w:shd w:val="clear" w:color="auto" w:fill="FFFFFF"/>
        </w:rPr>
        <w:t>It can be thought of like a computer's short term memory. It works </w:t>
      </w:r>
      <w:r>
        <w:rPr>
          <w:rStyle w:val="hgkelc"/>
          <w:rFonts w:ascii="Arial" w:hAnsi="Arial" w:cs="Arial"/>
          <w:b/>
          <w:bCs/>
          <w:color w:val="202124"/>
          <w:sz w:val="27"/>
          <w:szCs w:val="27"/>
          <w:shd w:val="clear" w:color="auto" w:fill="FFFFFF"/>
        </w:rPr>
        <w:t>by storing common data that programs are in constant use of, rather than storing the data on a much slower medium like a Solid State Hard Drive (or SSD)</w:t>
      </w:r>
      <w:r>
        <w:rPr>
          <w:rStyle w:val="hgkelc"/>
          <w:rFonts w:ascii="Arial" w:hAnsi="Arial" w:cs="Arial"/>
          <w:color w:val="202124"/>
          <w:sz w:val="27"/>
          <w:szCs w:val="27"/>
          <w:shd w:val="clear" w:color="auto" w:fill="FFFFFF"/>
        </w:rPr>
        <w:t>. RAM doesn't automatically have data saved on each chip though.</w:t>
      </w: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Default="001D46E3" w:rsidP="000C1EA9">
      <w:pPr>
        <w:rPr>
          <w:rStyle w:val="kx21rb"/>
          <w:rFonts w:ascii="Arial" w:hAnsi="Arial" w:cs="Arial"/>
          <w:color w:val="70757A"/>
          <w:sz w:val="18"/>
          <w:szCs w:val="18"/>
          <w:shd w:val="clear" w:color="auto" w:fill="FFFFFF"/>
        </w:rPr>
      </w:pPr>
    </w:p>
    <w:p w:rsidR="001D46E3" w:rsidRPr="009D5076" w:rsidRDefault="001D46E3" w:rsidP="001D46E3">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DAUGHTER CARD</w:t>
      </w:r>
    </w:p>
    <w:p w:rsidR="001D46E3" w:rsidRDefault="001D46E3" w:rsidP="001D46E3">
      <w:pPr>
        <w:rPr>
          <w:rFonts w:ascii="Arial" w:hAnsi="Arial" w:cs="Arial"/>
          <w:b/>
          <w:color w:val="202124"/>
          <w:sz w:val="40"/>
          <w:szCs w:val="40"/>
          <w:u w:val="single"/>
          <w:shd w:val="clear" w:color="auto" w:fill="FFFFFF"/>
        </w:rPr>
      </w:pPr>
      <w:r>
        <w:rPr>
          <w:noProof/>
        </w:rPr>
        <w:drawing>
          <wp:inline distT="0" distB="0" distL="0" distR="0">
            <wp:extent cx="5943600" cy="3924496"/>
            <wp:effectExtent l="0" t="0" r="0" b="0"/>
            <wp:docPr id="5" name="Picture 5" descr="What Is a Daughterboard?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Daughterboard? (with pic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24496"/>
                    </a:xfrm>
                    <a:prstGeom prst="rect">
                      <a:avLst/>
                    </a:prstGeom>
                    <a:noFill/>
                    <a:ln>
                      <a:noFill/>
                    </a:ln>
                  </pic:spPr>
                </pic:pic>
              </a:graphicData>
            </a:graphic>
          </wp:inline>
        </w:drawing>
      </w: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color w:val="202124"/>
          <w:shd w:val="clear" w:color="auto" w:fill="FFFFFF"/>
        </w:rPr>
      </w:pPr>
      <w:r>
        <w:rPr>
          <w:rFonts w:ascii="Arial" w:hAnsi="Arial" w:cs="Arial"/>
          <w:color w:val="202124"/>
          <w:shd w:val="clear" w:color="auto" w:fill="FFFFFF"/>
        </w:rPr>
        <w:t>A daughter card or daughterboard is </w:t>
      </w:r>
      <w:r>
        <w:rPr>
          <w:rFonts w:ascii="Arial" w:hAnsi="Arial" w:cs="Arial"/>
          <w:b/>
          <w:bCs/>
          <w:color w:val="202124"/>
          <w:shd w:val="clear" w:color="auto" w:fill="FFFFFF"/>
        </w:rPr>
        <w:t>a type of circuit board that gets added to an existing one</w:t>
      </w:r>
      <w:r>
        <w:rPr>
          <w:rFonts w:ascii="Arial" w:hAnsi="Arial" w:cs="Arial"/>
          <w:color w:val="202124"/>
          <w:shd w:val="clear" w:color="auto" w:fill="FFFFFF"/>
        </w:rPr>
        <w:t>. Its name is appropriate for its use, since it is connected to a “motherboard” or “main board.” The motherboard is the primary circuit board for a device. It is usually in the device as it is shipped from the factory.</w:t>
      </w:r>
    </w:p>
    <w:p w:rsidR="001D46E3" w:rsidRDefault="001D46E3" w:rsidP="001D46E3">
      <w:pPr>
        <w:rPr>
          <w:rFonts w:ascii="Arial" w:hAnsi="Arial" w:cs="Arial"/>
          <w:color w:val="202124"/>
          <w:shd w:val="clear" w:color="auto" w:fill="FFFFFF"/>
        </w:rPr>
      </w:pPr>
    </w:p>
    <w:p w:rsidR="001D46E3" w:rsidRDefault="001D46E3" w:rsidP="001D46E3">
      <w:pPr>
        <w:rPr>
          <w:rFonts w:ascii="Arial" w:hAnsi="Arial" w:cs="Arial"/>
          <w:color w:val="202124"/>
          <w:shd w:val="clear" w:color="auto" w:fill="FFFFFF"/>
        </w:rPr>
      </w:pPr>
      <w:r>
        <w:rPr>
          <w:rFonts w:ascii="Arial" w:hAnsi="Arial" w:cs="Arial"/>
          <w:color w:val="202124"/>
          <w:shd w:val="clear" w:color="auto" w:fill="FFFFFF"/>
        </w:rPr>
        <w:t>Daughter boards are sometimes used in computers in order to </w:t>
      </w:r>
      <w:r>
        <w:rPr>
          <w:rFonts w:ascii="Arial" w:hAnsi="Arial" w:cs="Arial"/>
          <w:b/>
          <w:bCs/>
          <w:color w:val="202124"/>
          <w:shd w:val="clear" w:color="auto" w:fill="FFFFFF"/>
        </w:rPr>
        <w:t>allow for expansion cards to fit parallel to the motherboard, usually to maintain a small form factor</w:t>
      </w:r>
      <w:r>
        <w:rPr>
          <w:rFonts w:ascii="Arial" w:hAnsi="Arial" w:cs="Arial"/>
          <w:color w:val="202124"/>
          <w:shd w:val="clear" w:color="auto" w:fill="FFFFFF"/>
        </w:rPr>
        <w:t>. This form are also called riser cards, or risers.</w:t>
      </w: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b/>
          <w:color w:val="202124"/>
          <w:sz w:val="40"/>
          <w:szCs w:val="40"/>
          <w:u w:val="single"/>
          <w:shd w:val="clear" w:color="auto" w:fill="FFFFFF"/>
        </w:rPr>
      </w:pPr>
    </w:p>
    <w:p w:rsidR="00CA6912" w:rsidRDefault="00CA6912" w:rsidP="001D46E3">
      <w:pPr>
        <w:rPr>
          <w:rFonts w:ascii="Arial" w:hAnsi="Arial" w:cs="Arial"/>
          <w:b/>
          <w:color w:val="202124"/>
          <w:sz w:val="40"/>
          <w:szCs w:val="40"/>
          <w:u w:val="single"/>
          <w:shd w:val="clear" w:color="auto" w:fill="FFFFFF"/>
        </w:rPr>
      </w:pPr>
    </w:p>
    <w:p w:rsidR="001D46E3" w:rsidRPr="009D5076" w:rsidRDefault="001D46E3" w:rsidP="001D46E3">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BUS SLOTS</w:t>
      </w: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b/>
          <w:color w:val="202124"/>
          <w:sz w:val="40"/>
          <w:szCs w:val="40"/>
          <w:u w:val="single"/>
          <w:shd w:val="clear" w:color="auto" w:fill="FFFFFF"/>
        </w:rPr>
      </w:pPr>
      <w:r>
        <w:rPr>
          <w:noProof/>
        </w:rPr>
        <w:drawing>
          <wp:inline distT="0" distB="0" distL="0" distR="0">
            <wp:extent cx="5943600" cy="3780547"/>
            <wp:effectExtent l="0" t="0" r="0" b="0"/>
            <wp:docPr id="8" name="Picture 8"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ipheral Component Interconnect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80547"/>
                    </a:xfrm>
                    <a:prstGeom prst="rect">
                      <a:avLst/>
                    </a:prstGeom>
                    <a:noFill/>
                    <a:ln>
                      <a:noFill/>
                    </a:ln>
                  </pic:spPr>
                </pic:pic>
              </a:graphicData>
            </a:graphic>
          </wp:inline>
        </w:drawing>
      </w:r>
    </w:p>
    <w:p w:rsidR="001D46E3" w:rsidRDefault="001D46E3" w:rsidP="001D46E3">
      <w:pPr>
        <w:rPr>
          <w:rFonts w:ascii="Arial" w:hAnsi="Arial" w:cs="Arial"/>
          <w:b/>
          <w:color w:val="202124"/>
          <w:sz w:val="40"/>
          <w:szCs w:val="40"/>
          <w:u w:val="single"/>
          <w:shd w:val="clear" w:color="auto" w:fill="FFFFFF"/>
        </w:rPr>
      </w:pPr>
    </w:p>
    <w:p w:rsidR="001D46E3" w:rsidRDefault="001D46E3" w:rsidP="001D46E3">
      <w:pPr>
        <w:rPr>
          <w:rFonts w:ascii="Arial" w:hAnsi="Arial" w:cs="Arial"/>
          <w:color w:val="202124"/>
          <w:shd w:val="clear" w:color="auto" w:fill="FFFFFF"/>
        </w:rPr>
      </w:pPr>
      <w:r>
        <w:rPr>
          <w:rFonts w:ascii="Arial" w:hAnsi="Arial" w:cs="Arial"/>
          <w:color w:val="202124"/>
          <w:shd w:val="clear" w:color="auto" w:fill="FFFFFF"/>
        </w:rPr>
        <w:t>Alternatively known as a bus slot or expansion port, an expansion slot is </w:t>
      </w:r>
      <w:r>
        <w:rPr>
          <w:rFonts w:ascii="Arial" w:hAnsi="Arial" w:cs="Arial"/>
          <w:b/>
          <w:bCs/>
          <w:color w:val="202124"/>
          <w:shd w:val="clear" w:color="auto" w:fill="FFFFFF"/>
        </w:rPr>
        <w:t>a connection or port inside a computer on the motherboard or riser card</w:t>
      </w:r>
      <w:r>
        <w:rPr>
          <w:rFonts w:ascii="Arial" w:hAnsi="Arial" w:cs="Arial"/>
          <w:color w:val="202124"/>
          <w:shd w:val="clear" w:color="auto" w:fill="FFFFFF"/>
        </w:rPr>
        <w:t>. It provides an installation point for a hardware expansion card to be connected.</w:t>
      </w:r>
    </w:p>
    <w:p w:rsidR="001D46E3" w:rsidRPr="001D46E3" w:rsidRDefault="001D46E3" w:rsidP="001D46E3">
      <w:pPr>
        <w:rPr>
          <w:rFonts w:ascii="Arial" w:hAnsi="Arial" w:cs="Arial"/>
          <w:color w:val="202124"/>
          <w:shd w:val="clear" w:color="auto" w:fill="FFFFFF"/>
        </w:rPr>
      </w:pPr>
      <w:r>
        <w:rPr>
          <w:rFonts w:ascii="Arial" w:eastAsia="Times New Roman" w:hAnsi="Arial" w:cs="Arial"/>
          <w:b/>
          <w:bCs/>
          <w:color w:val="202124"/>
          <w:sz w:val="24"/>
          <w:szCs w:val="24"/>
        </w:rPr>
        <w:t>T</w:t>
      </w:r>
      <w:r w:rsidRPr="001D46E3">
        <w:rPr>
          <w:rFonts w:ascii="Arial" w:eastAsia="Times New Roman" w:hAnsi="Arial" w:cs="Arial"/>
          <w:b/>
          <w:bCs/>
          <w:color w:val="202124"/>
          <w:sz w:val="24"/>
          <w:szCs w:val="24"/>
        </w:rPr>
        <w:t>here are three different types of expansion slots: PCI Express, PCI, and AGP.</w:t>
      </w:r>
    </w:p>
    <w:p w:rsidR="001D46E3" w:rsidRP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PCI – Network card, SCSI, Sound card, Video card.</w:t>
      </w:r>
    </w:p>
    <w:p w:rsidR="001D46E3" w:rsidRP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PCI Express – Video card.</w:t>
      </w:r>
    </w:p>
    <w:p w:rsidR="001D46E3" w:rsidRP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AGP – Video card.</w:t>
      </w:r>
    </w:p>
    <w:p w:rsidR="001D46E3" w:rsidRP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ISA – Network card, Sound card, Video card.</w:t>
      </w:r>
    </w:p>
    <w:p w:rsidR="001D46E3" w:rsidRP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AMR – Modem, Sound card.</w:t>
      </w:r>
    </w:p>
    <w:p w:rsidR="001D46E3" w:rsidRDefault="001D46E3" w:rsidP="001D46E3">
      <w:pPr>
        <w:numPr>
          <w:ilvl w:val="0"/>
          <w:numId w:val="1"/>
        </w:numPr>
        <w:shd w:val="clear" w:color="auto" w:fill="FFFFFF"/>
        <w:spacing w:after="60" w:line="240" w:lineRule="auto"/>
        <w:ind w:left="0"/>
        <w:rPr>
          <w:rFonts w:ascii="Arial" w:eastAsia="Times New Roman" w:hAnsi="Arial" w:cs="Arial"/>
          <w:color w:val="202124"/>
          <w:sz w:val="24"/>
          <w:szCs w:val="24"/>
        </w:rPr>
      </w:pPr>
      <w:r w:rsidRPr="001D46E3">
        <w:rPr>
          <w:rFonts w:ascii="Arial" w:eastAsia="Times New Roman" w:hAnsi="Arial" w:cs="Arial"/>
          <w:color w:val="202124"/>
          <w:sz w:val="24"/>
          <w:szCs w:val="24"/>
        </w:rPr>
        <w:t>CNR – Modem, Network card, Sound card.</w:t>
      </w:r>
      <w:r w:rsidR="00AF20BC">
        <w:rPr>
          <w:rFonts w:ascii="Arial" w:eastAsia="Times New Roman" w:hAnsi="Arial" w:cs="Arial"/>
          <w:color w:val="202124"/>
          <w:sz w:val="24"/>
          <w:szCs w:val="24"/>
        </w:rPr>
        <w:t xml:space="preserve"> </w:t>
      </w:r>
    </w:p>
    <w:p w:rsidR="00AF20BC" w:rsidRDefault="00AF20BC" w:rsidP="00AF20BC">
      <w:pPr>
        <w:shd w:val="clear" w:color="auto" w:fill="FFFFFF"/>
        <w:spacing w:after="60" w:line="240" w:lineRule="auto"/>
        <w:rPr>
          <w:rFonts w:ascii="Arial" w:eastAsia="Times New Roman" w:hAnsi="Arial" w:cs="Arial"/>
          <w:color w:val="202124"/>
          <w:sz w:val="24"/>
          <w:szCs w:val="24"/>
        </w:rPr>
      </w:pPr>
    </w:p>
    <w:p w:rsidR="00AF20BC" w:rsidRDefault="00AF20BC" w:rsidP="00AF20BC">
      <w:pPr>
        <w:shd w:val="clear" w:color="auto" w:fill="FFFFFF"/>
        <w:spacing w:after="60" w:line="240" w:lineRule="auto"/>
        <w:rPr>
          <w:rFonts w:ascii="Arial" w:eastAsia="Times New Roman" w:hAnsi="Arial" w:cs="Arial"/>
          <w:color w:val="202124"/>
          <w:sz w:val="24"/>
          <w:szCs w:val="24"/>
        </w:rPr>
      </w:pPr>
    </w:p>
    <w:p w:rsidR="00AF20BC" w:rsidRPr="009D5076" w:rsidRDefault="00AF20BC" w:rsidP="00AF20BC">
      <w:pPr>
        <w:shd w:val="clear" w:color="auto" w:fill="FFFFFF"/>
        <w:spacing w:after="60" w:line="240" w:lineRule="auto"/>
        <w:rPr>
          <w:rFonts w:ascii="Times New Roman" w:eastAsia="Times New Roman" w:hAnsi="Times New Roman" w:cs="Times New Roman"/>
          <w:b/>
          <w:color w:val="202124"/>
          <w:sz w:val="40"/>
          <w:szCs w:val="40"/>
          <w:u w:val="single"/>
        </w:rPr>
      </w:pPr>
      <w:r w:rsidRPr="009D5076">
        <w:rPr>
          <w:rFonts w:ascii="Times New Roman" w:eastAsia="Times New Roman" w:hAnsi="Times New Roman" w:cs="Times New Roman"/>
          <w:b/>
          <w:color w:val="202124"/>
          <w:sz w:val="40"/>
          <w:szCs w:val="40"/>
          <w:u w:val="single"/>
        </w:rPr>
        <w:lastRenderedPageBreak/>
        <w:t>SMPS</w:t>
      </w:r>
    </w:p>
    <w:p w:rsidR="00AF20BC" w:rsidRDefault="00AF20BC" w:rsidP="00AF20BC">
      <w:pPr>
        <w:shd w:val="clear" w:color="auto" w:fill="FFFFFF"/>
        <w:spacing w:after="60" w:line="240" w:lineRule="auto"/>
        <w:jc w:val="center"/>
        <w:rPr>
          <w:rFonts w:ascii="Arial" w:eastAsia="Times New Roman" w:hAnsi="Arial" w:cs="Arial"/>
          <w:b/>
          <w:color w:val="202124"/>
          <w:sz w:val="40"/>
          <w:szCs w:val="40"/>
          <w:u w:val="single"/>
        </w:rPr>
      </w:pPr>
      <w:r>
        <w:rPr>
          <w:noProof/>
        </w:rPr>
        <w:drawing>
          <wp:inline distT="0" distB="0" distL="0" distR="0">
            <wp:extent cx="4285615" cy="3220085"/>
            <wp:effectExtent l="0" t="0" r="635" b="0"/>
            <wp:docPr id="9" name="Picture 9" descr="Amazon.in: Buy Zebronics 450 W Power Supply SMPS Online at Low Prices in  India | ZEBRONICS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in: Buy Zebronics 450 W Power Supply SMPS Online at Low Prices in  India | ZEBRONICS Reviews &amp; Rat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5615" cy="3220085"/>
                    </a:xfrm>
                    <a:prstGeom prst="rect">
                      <a:avLst/>
                    </a:prstGeom>
                    <a:noFill/>
                    <a:ln>
                      <a:noFill/>
                    </a:ln>
                  </pic:spPr>
                </pic:pic>
              </a:graphicData>
            </a:graphic>
          </wp:inline>
        </w:drawing>
      </w:r>
    </w:p>
    <w:p w:rsidR="00AF20BC" w:rsidRDefault="00AF20BC" w:rsidP="00AF20BC">
      <w:pPr>
        <w:shd w:val="clear" w:color="auto" w:fill="FFFFFF"/>
        <w:spacing w:after="60" w:line="240" w:lineRule="auto"/>
        <w:rPr>
          <w:rFonts w:ascii="Arial" w:hAnsi="Arial" w:cs="Arial"/>
          <w:color w:val="202124"/>
          <w:shd w:val="clear" w:color="auto" w:fill="FFFFFF"/>
        </w:rPr>
      </w:pPr>
      <w:r>
        <w:rPr>
          <w:rFonts w:ascii="Arial" w:hAnsi="Arial" w:cs="Arial"/>
          <w:color w:val="202124"/>
          <w:shd w:val="clear" w:color="auto" w:fill="FFFFFF"/>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AF20BC" w:rsidRDefault="00AF20BC" w:rsidP="00AF20BC">
      <w:pPr>
        <w:shd w:val="clear" w:color="auto" w:fill="FFFFFF"/>
        <w:spacing w:after="60" w:line="240" w:lineRule="auto"/>
        <w:rPr>
          <w:rFonts w:ascii="Arial" w:hAnsi="Arial" w:cs="Arial"/>
          <w:color w:val="202124"/>
          <w:shd w:val="clear" w:color="auto" w:fill="FFFFFF"/>
        </w:rPr>
      </w:pPr>
    </w:p>
    <w:p w:rsidR="00AF20BC" w:rsidRDefault="00AF20BC" w:rsidP="00AF20BC">
      <w:pPr>
        <w:shd w:val="clear" w:color="auto" w:fill="FFFFFF"/>
        <w:spacing w:after="60" w:line="240" w:lineRule="auto"/>
        <w:rPr>
          <w:rFonts w:ascii="Arial" w:hAnsi="Arial" w:cs="Arial"/>
          <w:color w:val="202124"/>
          <w:shd w:val="clear" w:color="auto" w:fill="FFFFFF"/>
        </w:rPr>
      </w:pPr>
    </w:p>
    <w:p w:rsidR="00AF20BC" w:rsidRDefault="00AF20BC" w:rsidP="00AF20BC">
      <w:pPr>
        <w:shd w:val="clear" w:color="auto" w:fill="FFFFFF"/>
        <w:spacing w:after="60" w:line="240" w:lineRule="auto"/>
        <w:rPr>
          <w:rFonts w:ascii="Arial" w:hAnsi="Arial" w:cs="Arial"/>
          <w:color w:val="202124"/>
          <w:shd w:val="clear" w:color="auto" w:fill="FFFFFF"/>
        </w:rPr>
      </w:pPr>
    </w:p>
    <w:p w:rsidR="00AF20BC" w:rsidRDefault="00AF20BC" w:rsidP="00AF20BC">
      <w:pPr>
        <w:shd w:val="clear" w:color="auto" w:fill="FFFFFF"/>
        <w:spacing w:after="60" w:line="240" w:lineRule="auto"/>
        <w:rPr>
          <w:rFonts w:ascii="Arial" w:hAnsi="Arial" w:cs="Arial"/>
          <w:color w:val="202124"/>
          <w:shd w:val="clear" w:color="auto" w:fill="FFFFFF"/>
        </w:rPr>
      </w:pPr>
    </w:p>
    <w:p w:rsidR="00AF20BC" w:rsidRDefault="00AF20BC" w:rsidP="00AF20BC">
      <w:pPr>
        <w:shd w:val="clear" w:color="auto" w:fill="FFFFFF"/>
        <w:spacing w:after="60" w:line="240" w:lineRule="auto"/>
        <w:rPr>
          <w:rFonts w:ascii="Arial" w:hAnsi="Arial" w:cs="Arial"/>
          <w:color w:val="202124"/>
          <w:shd w:val="clear" w:color="auto" w:fill="FFFFFF"/>
        </w:rPr>
      </w:pPr>
    </w:p>
    <w:p w:rsidR="00AF20BC" w:rsidRPr="001D46E3" w:rsidRDefault="00AF20BC" w:rsidP="00AF20BC">
      <w:pPr>
        <w:shd w:val="clear" w:color="auto" w:fill="FFFFFF"/>
        <w:spacing w:after="60" w:line="240" w:lineRule="auto"/>
        <w:rPr>
          <w:rFonts w:ascii="Arial" w:eastAsia="Times New Roman" w:hAnsi="Arial" w:cs="Arial"/>
          <w:b/>
          <w:color w:val="202124"/>
          <w:sz w:val="40"/>
          <w:szCs w:val="40"/>
          <w:u w:val="single"/>
        </w:rPr>
      </w:pPr>
      <w:r>
        <w:rPr>
          <w:noProof/>
        </w:rPr>
        <w:drawing>
          <wp:inline distT="0" distB="0" distL="0" distR="0">
            <wp:extent cx="5943600" cy="2074027"/>
            <wp:effectExtent l="0" t="0" r="0" b="2540"/>
            <wp:docPr id="10" name="Picture 10" descr="12 Steps for Designing SMPS Transformers : The Talema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 Steps for Designing SMPS Transformers : The Talema Gro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74027"/>
                    </a:xfrm>
                    <a:prstGeom prst="rect">
                      <a:avLst/>
                    </a:prstGeom>
                    <a:noFill/>
                    <a:ln>
                      <a:noFill/>
                    </a:ln>
                  </pic:spPr>
                </pic:pic>
              </a:graphicData>
            </a:graphic>
          </wp:inline>
        </w:drawing>
      </w:r>
    </w:p>
    <w:p w:rsidR="001D46E3" w:rsidRDefault="001D46E3" w:rsidP="001D46E3">
      <w:pPr>
        <w:rPr>
          <w:rFonts w:ascii="Arial" w:hAnsi="Arial" w:cs="Arial"/>
          <w:b/>
          <w:color w:val="202124"/>
          <w:sz w:val="40"/>
          <w:szCs w:val="40"/>
          <w:u w:val="single"/>
          <w:shd w:val="clear" w:color="auto" w:fill="FFFFFF"/>
        </w:rPr>
      </w:pPr>
    </w:p>
    <w:p w:rsidR="00CA6912" w:rsidRDefault="00CA6912" w:rsidP="001D46E3">
      <w:pPr>
        <w:rPr>
          <w:rFonts w:ascii="Arial" w:hAnsi="Arial" w:cs="Arial"/>
          <w:b/>
          <w:color w:val="202124"/>
          <w:sz w:val="40"/>
          <w:szCs w:val="40"/>
          <w:u w:val="single"/>
          <w:shd w:val="clear" w:color="auto" w:fill="FFFFFF"/>
        </w:rPr>
      </w:pPr>
    </w:p>
    <w:p w:rsidR="00AF20BC" w:rsidRPr="009D5076" w:rsidRDefault="00AF20BC" w:rsidP="001D46E3">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INTERNAL STORAGE DEVICES</w:t>
      </w:r>
    </w:p>
    <w:p w:rsidR="00AF20BC" w:rsidRDefault="00AF20BC" w:rsidP="001D46E3">
      <w:pPr>
        <w:rPr>
          <w:rFonts w:ascii="Arial" w:hAnsi="Arial" w:cs="Arial"/>
          <w:b/>
          <w:color w:val="202124"/>
          <w:sz w:val="40"/>
          <w:szCs w:val="40"/>
          <w:u w:val="single"/>
          <w:shd w:val="clear" w:color="auto" w:fill="FFFFFF"/>
        </w:rPr>
      </w:pPr>
    </w:p>
    <w:p w:rsidR="00AF20BC" w:rsidRDefault="00AF20BC" w:rsidP="001D46E3">
      <w:pPr>
        <w:rPr>
          <w:rFonts w:ascii="Arial" w:hAnsi="Arial" w:cs="Arial"/>
          <w:b/>
          <w:color w:val="202124"/>
          <w:sz w:val="40"/>
          <w:szCs w:val="40"/>
          <w:u w:val="single"/>
          <w:shd w:val="clear" w:color="auto" w:fill="FFFFFF"/>
        </w:rPr>
      </w:pPr>
    </w:p>
    <w:p w:rsidR="00AF20BC" w:rsidRDefault="00AF20BC" w:rsidP="00AF20BC">
      <w:pPr>
        <w:jc w:val="center"/>
        <w:rPr>
          <w:rFonts w:ascii="Arial" w:hAnsi="Arial" w:cs="Arial"/>
          <w:b/>
          <w:color w:val="202124"/>
          <w:sz w:val="40"/>
          <w:szCs w:val="40"/>
          <w:u w:val="single"/>
          <w:shd w:val="clear" w:color="auto" w:fill="FFFFFF"/>
        </w:rPr>
      </w:pPr>
      <w:r>
        <w:rPr>
          <w:noProof/>
        </w:rPr>
        <w:drawing>
          <wp:inline distT="0" distB="0" distL="0" distR="0">
            <wp:extent cx="4763135" cy="2631882"/>
            <wp:effectExtent l="0" t="0" r="0" b="0"/>
            <wp:docPr id="11" name="Picture 11" descr="Internal Storage Device - Internal Hard Drive Wholesale Trader from  Bengal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nal Storage Device - Internal Hard Drive Wholesale Trader from  Bengalu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354" cy="2641397"/>
                    </a:xfrm>
                    <a:prstGeom prst="rect">
                      <a:avLst/>
                    </a:prstGeom>
                    <a:noFill/>
                    <a:ln>
                      <a:noFill/>
                    </a:ln>
                  </pic:spPr>
                </pic:pic>
              </a:graphicData>
            </a:graphic>
          </wp:inline>
        </w:drawing>
      </w:r>
    </w:p>
    <w:p w:rsidR="00AF20BC" w:rsidRDefault="00AF20BC" w:rsidP="00AF20BC">
      <w:pPr>
        <w:jc w:val="center"/>
        <w:rPr>
          <w:rFonts w:ascii="Arial" w:hAnsi="Arial" w:cs="Arial"/>
          <w:b/>
          <w:color w:val="202124"/>
          <w:sz w:val="40"/>
          <w:szCs w:val="40"/>
          <w:u w:val="single"/>
          <w:shd w:val="clear" w:color="auto" w:fill="FFFFFF"/>
        </w:rPr>
      </w:pPr>
    </w:p>
    <w:p w:rsidR="00AF20BC" w:rsidRDefault="00AF20BC" w:rsidP="00AF20BC">
      <w:pPr>
        <w:rPr>
          <w:rFonts w:ascii="Arial" w:hAnsi="Arial" w:cs="Arial"/>
          <w:color w:val="202124"/>
          <w:shd w:val="clear" w:color="auto" w:fill="FFFFFF"/>
        </w:rPr>
      </w:pPr>
      <w:r>
        <w:rPr>
          <w:rFonts w:ascii="Arial" w:hAnsi="Arial" w:cs="Arial"/>
          <w:color w:val="202124"/>
          <w:shd w:val="clear" w:color="auto" w:fill="FFFFFF"/>
        </w:rPr>
        <w:t>Most computers have some form of internal storage. The most common type of internal storage is the </w:t>
      </w:r>
      <w:r>
        <w:rPr>
          <w:rFonts w:ascii="Arial" w:hAnsi="Arial" w:cs="Arial"/>
          <w:b/>
          <w:bCs/>
          <w:color w:val="202124"/>
          <w:shd w:val="clear" w:color="auto" w:fill="FFFFFF"/>
        </w:rPr>
        <w:t>hard disk</w:t>
      </w:r>
      <w:r>
        <w:rPr>
          <w:rFonts w:ascii="Arial" w:hAnsi="Arial" w:cs="Arial"/>
          <w:color w:val="202124"/>
          <w:shd w:val="clear" w:color="auto" w:fill="FFFFFF"/>
        </w:rPr>
        <w:t>. At the most basic level, internal storage is needed to hold the operating system so that the computer is able to access the input and output devices.</w:t>
      </w:r>
    </w:p>
    <w:p w:rsidR="00AF20BC" w:rsidRDefault="00AF20BC" w:rsidP="00AF20BC">
      <w:pPr>
        <w:rPr>
          <w:rFonts w:ascii="Arial" w:hAnsi="Arial" w:cs="Arial"/>
          <w:color w:val="202124"/>
          <w:shd w:val="clear" w:color="auto" w:fill="FFFFFF"/>
        </w:rPr>
      </w:pPr>
    </w:p>
    <w:p w:rsidR="00AF20BC" w:rsidRPr="00AF20BC" w:rsidRDefault="00AF20BC" w:rsidP="00AF20BC">
      <w:pPr>
        <w:shd w:val="clear" w:color="auto" w:fill="FFFFFF"/>
        <w:spacing w:line="240" w:lineRule="auto"/>
        <w:rPr>
          <w:rFonts w:ascii="Arial" w:eastAsia="Times New Roman" w:hAnsi="Arial" w:cs="Arial"/>
          <w:color w:val="202124"/>
          <w:sz w:val="24"/>
          <w:szCs w:val="24"/>
        </w:rPr>
      </w:pPr>
      <w:r w:rsidRPr="00AF20BC">
        <w:rPr>
          <w:rFonts w:ascii="Arial" w:eastAsia="Times New Roman" w:hAnsi="Arial" w:cs="Arial"/>
          <w:color w:val="202124"/>
          <w:sz w:val="24"/>
          <w:szCs w:val="24"/>
        </w:rPr>
        <w:t>What are internal storage device give example?</w:t>
      </w:r>
    </w:p>
    <w:p w:rsidR="00AF20BC" w:rsidRDefault="00AF20BC" w:rsidP="00AF20BC">
      <w:pPr>
        <w:shd w:val="clear" w:color="auto" w:fill="FFFFFF"/>
        <w:spacing w:line="240" w:lineRule="auto"/>
        <w:rPr>
          <w:rFonts w:ascii="Arial" w:eastAsia="Times New Roman" w:hAnsi="Arial" w:cs="Arial"/>
          <w:color w:val="202124"/>
          <w:sz w:val="24"/>
          <w:szCs w:val="24"/>
        </w:rPr>
      </w:pPr>
      <w:r w:rsidRPr="00AF20BC">
        <w:rPr>
          <w:rFonts w:ascii="Arial" w:eastAsia="Times New Roman" w:hAnsi="Arial" w:cs="Arial"/>
          <w:color w:val="202124"/>
          <w:sz w:val="24"/>
          <w:szCs w:val="24"/>
        </w:rPr>
        <w:t>Types of Storage Devices</w:t>
      </w:r>
    </w:p>
    <w:p w:rsidR="00AF20BC" w:rsidRPr="00AF20BC" w:rsidRDefault="00AF20BC" w:rsidP="00AF20BC">
      <w:pPr>
        <w:shd w:val="clear" w:color="auto" w:fill="FFFFFF"/>
        <w:spacing w:line="240" w:lineRule="auto"/>
        <w:rPr>
          <w:rFonts w:ascii="Arial" w:eastAsia="Times New Roman" w:hAnsi="Arial" w:cs="Arial"/>
          <w:color w:val="202124"/>
          <w:sz w:val="24"/>
          <w:szCs w:val="24"/>
        </w:rPr>
      </w:pPr>
    </w:p>
    <w:tbl>
      <w:tblPr>
        <w:tblW w:w="9780" w:type="dxa"/>
        <w:tblCellMar>
          <w:top w:w="15" w:type="dxa"/>
          <w:left w:w="15" w:type="dxa"/>
          <w:bottom w:w="15" w:type="dxa"/>
          <w:right w:w="15" w:type="dxa"/>
        </w:tblCellMar>
        <w:tblLook w:val="04A0" w:firstRow="1" w:lastRow="0" w:firstColumn="1" w:lastColumn="0" w:noHBand="0" w:noVBand="1"/>
      </w:tblPr>
      <w:tblGrid>
        <w:gridCol w:w="1607"/>
        <w:gridCol w:w="2769"/>
        <w:gridCol w:w="5404"/>
      </w:tblGrid>
      <w:tr w:rsidR="00AF20BC" w:rsidRPr="00AF20BC" w:rsidTr="00AF20BC">
        <w:trPr>
          <w:trHeight w:val="390"/>
        </w:trPr>
        <w:tc>
          <w:tcPr>
            <w:tcW w:w="0" w:type="auto"/>
            <w:tcMar>
              <w:top w:w="120" w:type="dxa"/>
              <w:left w:w="0" w:type="dxa"/>
              <w:bottom w:w="120" w:type="dxa"/>
              <w:right w:w="150" w:type="dxa"/>
            </w:tcMar>
            <w:hideMark/>
          </w:tcPr>
          <w:p w:rsidR="00AF20BC" w:rsidRPr="00AF20BC" w:rsidRDefault="00AF20BC" w:rsidP="00AF20BC">
            <w:pPr>
              <w:shd w:val="clear" w:color="auto" w:fill="FFFFFF"/>
              <w:spacing w:after="0" w:line="240" w:lineRule="auto"/>
              <w:rPr>
                <w:rFonts w:ascii="Arial" w:eastAsia="Times New Roman" w:hAnsi="Arial" w:cs="Arial"/>
                <w:color w:val="202124"/>
                <w:sz w:val="24"/>
                <w:szCs w:val="24"/>
              </w:rPr>
            </w:pPr>
          </w:p>
        </w:tc>
        <w:tc>
          <w:tcPr>
            <w:tcW w:w="0" w:type="auto"/>
            <w:tcMar>
              <w:top w:w="120" w:type="dxa"/>
              <w:left w:w="150" w:type="dxa"/>
              <w:bottom w:w="120" w:type="dxa"/>
              <w:right w:w="150" w:type="dxa"/>
            </w:tcMar>
            <w:hideMark/>
          </w:tcPr>
          <w:p w:rsidR="00AF20BC" w:rsidRPr="00AF20BC" w:rsidRDefault="00AF20BC" w:rsidP="00AF20BC">
            <w:pPr>
              <w:spacing w:after="0" w:line="240" w:lineRule="auto"/>
              <w:rPr>
                <w:rFonts w:ascii="Times New Roman" w:eastAsia="Times New Roman" w:hAnsi="Times New Roman" w:cs="Times New Roman"/>
                <w:b/>
                <w:bCs/>
                <w:color w:val="202124"/>
                <w:sz w:val="24"/>
                <w:szCs w:val="24"/>
              </w:rPr>
            </w:pPr>
            <w:r w:rsidRPr="00AF20BC">
              <w:rPr>
                <w:rFonts w:ascii="Times New Roman" w:eastAsia="Times New Roman" w:hAnsi="Times New Roman" w:cs="Times New Roman"/>
                <w:b/>
                <w:bCs/>
                <w:color w:val="202124"/>
                <w:sz w:val="24"/>
                <w:szCs w:val="24"/>
              </w:rPr>
              <w:t>Primary Storage Device</w:t>
            </w:r>
          </w:p>
        </w:tc>
        <w:tc>
          <w:tcPr>
            <w:tcW w:w="0" w:type="auto"/>
            <w:tcMar>
              <w:top w:w="120" w:type="dxa"/>
              <w:left w:w="150" w:type="dxa"/>
              <w:bottom w:w="120" w:type="dxa"/>
              <w:right w:w="150" w:type="dxa"/>
            </w:tcMar>
            <w:hideMark/>
          </w:tcPr>
          <w:p w:rsidR="00AF20BC" w:rsidRPr="00AF20BC" w:rsidRDefault="00AF20BC" w:rsidP="00AF20BC">
            <w:pPr>
              <w:spacing w:after="0" w:line="240" w:lineRule="auto"/>
              <w:rPr>
                <w:rFonts w:ascii="Times New Roman" w:eastAsia="Times New Roman" w:hAnsi="Times New Roman" w:cs="Times New Roman"/>
                <w:b/>
                <w:bCs/>
                <w:color w:val="202124"/>
                <w:sz w:val="24"/>
                <w:szCs w:val="24"/>
              </w:rPr>
            </w:pPr>
            <w:r w:rsidRPr="00AF20BC">
              <w:rPr>
                <w:rFonts w:ascii="Times New Roman" w:eastAsia="Times New Roman" w:hAnsi="Times New Roman" w:cs="Times New Roman"/>
                <w:b/>
                <w:bCs/>
                <w:color w:val="202124"/>
                <w:sz w:val="24"/>
                <w:szCs w:val="24"/>
              </w:rPr>
              <w:t>Secondary Storage Device</w:t>
            </w:r>
          </w:p>
        </w:tc>
      </w:tr>
      <w:tr w:rsidR="00AF20BC" w:rsidRPr="00AF20BC" w:rsidTr="00AF20BC">
        <w:trPr>
          <w:trHeight w:val="390"/>
        </w:trPr>
        <w:tc>
          <w:tcPr>
            <w:tcW w:w="0" w:type="auto"/>
            <w:tcMar>
              <w:top w:w="120" w:type="dxa"/>
              <w:left w:w="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Size</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Smaller</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Larger</w:t>
            </w:r>
          </w:p>
        </w:tc>
      </w:tr>
      <w:tr w:rsidR="00AF20BC" w:rsidRPr="00AF20BC" w:rsidTr="00AF20BC">
        <w:trPr>
          <w:trHeight w:val="390"/>
        </w:trPr>
        <w:tc>
          <w:tcPr>
            <w:tcW w:w="0" w:type="auto"/>
            <w:tcMar>
              <w:top w:w="120" w:type="dxa"/>
              <w:left w:w="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Data Retention</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Temporary</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Permanent</w:t>
            </w:r>
          </w:p>
        </w:tc>
      </w:tr>
      <w:tr w:rsidR="00AF20BC" w:rsidRPr="00AF20BC" w:rsidTr="00AF20BC">
        <w:trPr>
          <w:trHeight w:val="390"/>
        </w:trPr>
        <w:tc>
          <w:tcPr>
            <w:tcW w:w="0" w:type="auto"/>
            <w:tcMar>
              <w:top w:w="120" w:type="dxa"/>
              <w:left w:w="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Location</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Internal</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Internal / External</w:t>
            </w:r>
          </w:p>
        </w:tc>
      </w:tr>
      <w:tr w:rsidR="00AF20BC" w:rsidRPr="00AF20BC" w:rsidTr="00AF20BC">
        <w:trPr>
          <w:trHeight w:val="390"/>
        </w:trPr>
        <w:tc>
          <w:tcPr>
            <w:tcW w:w="0" w:type="auto"/>
            <w:tcMar>
              <w:top w:w="120" w:type="dxa"/>
              <w:left w:w="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Examples</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RAM, Cache Memory</w:t>
            </w:r>
          </w:p>
        </w:tc>
        <w:tc>
          <w:tcPr>
            <w:tcW w:w="0" w:type="auto"/>
            <w:tcMar>
              <w:top w:w="120" w:type="dxa"/>
              <w:left w:w="150" w:type="dxa"/>
              <w:bottom w:w="120" w:type="dxa"/>
              <w:right w:w="150" w:type="dxa"/>
            </w:tcMar>
            <w:vAlign w:val="center"/>
            <w:hideMark/>
          </w:tcPr>
          <w:p w:rsidR="00AF20BC" w:rsidRPr="00AF20BC" w:rsidRDefault="00AF20BC" w:rsidP="00AF20BC">
            <w:pPr>
              <w:spacing w:after="0" w:line="240" w:lineRule="auto"/>
              <w:rPr>
                <w:rFonts w:ascii="Times New Roman" w:eastAsia="Times New Roman" w:hAnsi="Times New Roman" w:cs="Times New Roman"/>
                <w:sz w:val="24"/>
                <w:szCs w:val="24"/>
              </w:rPr>
            </w:pPr>
            <w:r w:rsidRPr="00AF20BC">
              <w:rPr>
                <w:rFonts w:ascii="Times New Roman" w:eastAsia="Times New Roman" w:hAnsi="Times New Roman" w:cs="Times New Roman"/>
                <w:sz w:val="24"/>
                <w:szCs w:val="24"/>
              </w:rPr>
              <w:t>Hard disk, Compact Disk Drive, USB storage device</w:t>
            </w:r>
          </w:p>
        </w:tc>
      </w:tr>
    </w:tbl>
    <w:p w:rsidR="00AF20BC" w:rsidRPr="009D5076" w:rsidRDefault="00AF20BC" w:rsidP="00AF20BC">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INTERFACING PORTS</w:t>
      </w:r>
    </w:p>
    <w:p w:rsidR="00AF20BC" w:rsidRDefault="00AF20BC" w:rsidP="00AF20BC">
      <w:pPr>
        <w:rPr>
          <w:rFonts w:ascii="Arial" w:hAnsi="Arial" w:cs="Arial"/>
          <w:b/>
          <w:color w:val="202124"/>
          <w:sz w:val="40"/>
          <w:szCs w:val="40"/>
          <w:u w:val="single"/>
          <w:shd w:val="clear" w:color="auto" w:fill="FFFFFF"/>
        </w:rPr>
      </w:pPr>
    </w:p>
    <w:p w:rsidR="00AF20BC" w:rsidRDefault="00AF20BC" w:rsidP="00AF20BC">
      <w:pPr>
        <w:jc w:val="center"/>
        <w:rPr>
          <w:rFonts w:ascii="Arial" w:hAnsi="Arial" w:cs="Arial"/>
          <w:b/>
          <w:color w:val="202124"/>
          <w:sz w:val="40"/>
          <w:szCs w:val="40"/>
          <w:u w:val="single"/>
          <w:shd w:val="clear" w:color="auto" w:fill="FFFFFF"/>
        </w:rPr>
      </w:pPr>
      <w:r>
        <w:rPr>
          <w:noProof/>
        </w:rPr>
        <w:drawing>
          <wp:inline distT="0" distB="0" distL="0" distR="0">
            <wp:extent cx="4810539" cy="3291571"/>
            <wp:effectExtent l="0" t="0" r="0" b="4445"/>
            <wp:docPr id="12" name="Picture 12" descr="Computer Ports: Usage &amp; Role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uter Ports: Usage &amp; Role in Network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8255" cy="3303693"/>
                    </a:xfrm>
                    <a:prstGeom prst="rect">
                      <a:avLst/>
                    </a:prstGeom>
                    <a:noFill/>
                    <a:ln>
                      <a:noFill/>
                    </a:ln>
                  </pic:spPr>
                </pic:pic>
              </a:graphicData>
            </a:graphic>
          </wp:inline>
        </w:drawing>
      </w:r>
    </w:p>
    <w:p w:rsidR="00AF20BC" w:rsidRDefault="00AF20BC" w:rsidP="00AF20BC">
      <w:pPr>
        <w:rPr>
          <w:rFonts w:ascii="Arial" w:hAnsi="Arial" w:cs="Arial"/>
          <w:b/>
          <w:color w:val="202124"/>
          <w:sz w:val="40"/>
          <w:szCs w:val="40"/>
          <w:u w:val="single"/>
          <w:shd w:val="clear" w:color="auto" w:fill="FFFFFF"/>
        </w:rPr>
      </w:pPr>
    </w:p>
    <w:p w:rsidR="00AF20BC" w:rsidRPr="00AF20BC" w:rsidRDefault="00AF20BC" w:rsidP="00AF20BC">
      <w:pPr>
        <w:shd w:val="clear" w:color="auto" w:fill="FFFFFF"/>
        <w:spacing w:after="0" w:line="240" w:lineRule="auto"/>
        <w:rPr>
          <w:rFonts w:ascii="Arial" w:eastAsia="Times New Roman" w:hAnsi="Arial" w:cs="Arial"/>
          <w:color w:val="202124"/>
          <w:sz w:val="30"/>
          <w:szCs w:val="30"/>
        </w:rPr>
      </w:pPr>
      <w:r w:rsidRPr="00AF20BC">
        <w:rPr>
          <w:rFonts w:ascii="Arial" w:eastAsia="Times New Roman" w:hAnsi="Arial" w:cs="Arial"/>
          <w:color w:val="202124"/>
          <w:sz w:val="30"/>
          <w:szCs w:val="30"/>
        </w:rPr>
        <w:t>Interfacing ports in computer</w:t>
      </w:r>
    </w:p>
    <w:p w:rsidR="00AF20BC" w:rsidRPr="00AF20BC" w:rsidRDefault="00AF20BC" w:rsidP="00AF20BC">
      <w:pPr>
        <w:shd w:val="clear" w:color="auto" w:fill="FFFFFF"/>
        <w:spacing w:line="240" w:lineRule="auto"/>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This can </w:t>
      </w:r>
      <w:r w:rsidRPr="00AF20BC">
        <w:rPr>
          <w:rFonts w:ascii="Arial" w:eastAsia="Times New Roman" w:hAnsi="Arial" w:cs="Arial"/>
          <w:b/>
          <w:bCs/>
          <w:color w:val="202124"/>
          <w:sz w:val="24"/>
          <w:szCs w:val="24"/>
          <w:lang w:val="en-IN"/>
        </w:rPr>
        <w:t>connect all kinds of external USB devices</w:t>
      </w:r>
      <w:r w:rsidRPr="00AF20BC">
        <w:rPr>
          <w:rFonts w:ascii="Arial" w:eastAsia="Times New Roman" w:hAnsi="Arial" w:cs="Arial"/>
          <w:color w:val="202124"/>
          <w:sz w:val="24"/>
          <w:szCs w:val="24"/>
          <w:lang w:val="en-IN"/>
        </w:rPr>
        <w:t>, like external hard disk, printer, scanner, mouse, keyboard, etc. There are minimum of two USB Ports provided in most of the computer systems.</w:t>
      </w:r>
      <w:r w:rsidRPr="00AF20BC">
        <w:rPr>
          <w:rFonts w:ascii="Arial" w:eastAsia="Times New Roman" w:hAnsi="Arial" w:cs="Arial"/>
          <w:color w:val="202124"/>
          <w:sz w:val="24"/>
          <w:szCs w:val="24"/>
          <w:lang w:val="en-IN"/>
        </w:rPr>
        <w:br/>
        <w:t>...</w:t>
      </w:r>
      <w:r w:rsidRPr="00AF20BC">
        <w:rPr>
          <w:rFonts w:ascii="Arial" w:eastAsia="Times New Roman" w:hAnsi="Arial" w:cs="Arial"/>
          <w:color w:val="202124"/>
          <w:sz w:val="24"/>
          <w:szCs w:val="24"/>
          <w:lang w:val="en-IN"/>
        </w:rPr>
        <w:br/>
      </w:r>
      <w:r w:rsidRPr="00AF20BC">
        <w:rPr>
          <w:rFonts w:ascii="Arial" w:eastAsia="Times New Roman" w:hAnsi="Arial" w:cs="Arial"/>
          <w:b/>
          <w:bCs/>
          <w:color w:val="202124"/>
          <w:sz w:val="24"/>
          <w:szCs w:val="24"/>
          <w:lang w:val="en-IN"/>
        </w:rPr>
        <w:t>Types of Computer Ports</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Serial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Parallel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USB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PS/2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VGA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Modem port.</w:t>
      </w:r>
    </w:p>
    <w:p w:rsidR="00AF20BC" w:rsidRPr="00AF20BC" w:rsidRDefault="00AF20BC" w:rsidP="00AF20BC">
      <w:pPr>
        <w:numPr>
          <w:ilvl w:val="0"/>
          <w:numId w:val="2"/>
        </w:numPr>
        <w:shd w:val="clear" w:color="auto" w:fill="FFFFFF"/>
        <w:spacing w:after="60"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FireWire Port.</w:t>
      </w:r>
    </w:p>
    <w:p w:rsidR="00AF20BC" w:rsidRPr="00AF20BC" w:rsidRDefault="00AF20BC" w:rsidP="00AF20BC">
      <w:pPr>
        <w:numPr>
          <w:ilvl w:val="0"/>
          <w:numId w:val="2"/>
        </w:numPr>
        <w:shd w:val="clear" w:color="auto" w:fill="FFFFFF"/>
        <w:spacing w:line="240" w:lineRule="auto"/>
        <w:ind w:left="0"/>
        <w:rPr>
          <w:rFonts w:ascii="Arial" w:eastAsia="Times New Roman" w:hAnsi="Arial" w:cs="Arial"/>
          <w:color w:val="202124"/>
          <w:sz w:val="24"/>
          <w:szCs w:val="24"/>
          <w:lang w:val="en-IN"/>
        </w:rPr>
      </w:pPr>
      <w:r w:rsidRPr="00AF20BC">
        <w:rPr>
          <w:rFonts w:ascii="Arial" w:eastAsia="Times New Roman" w:hAnsi="Arial" w:cs="Arial"/>
          <w:color w:val="202124"/>
          <w:sz w:val="24"/>
          <w:szCs w:val="24"/>
          <w:lang w:val="en-IN"/>
        </w:rPr>
        <w:t>Sockets.</w:t>
      </w:r>
    </w:p>
    <w:p w:rsidR="00B840AA" w:rsidRDefault="00B840AA" w:rsidP="00B840AA">
      <w:pPr>
        <w:shd w:val="clear" w:color="auto" w:fill="FFFFFF"/>
        <w:spacing w:line="240" w:lineRule="auto"/>
        <w:rPr>
          <w:rFonts w:ascii="Arial" w:hAnsi="Arial" w:cs="Arial"/>
          <w:b/>
          <w:color w:val="202124"/>
          <w:sz w:val="40"/>
          <w:szCs w:val="40"/>
          <w:u w:val="single"/>
          <w:shd w:val="clear" w:color="auto" w:fill="FFFFFF"/>
        </w:rPr>
      </w:pPr>
    </w:p>
    <w:p w:rsidR="009D5076" w:rsidRPr="00B840AA" w:rsidRDefault="009D5076" w:rsidP="00B840AA">
      <w:pPr>
        <w:shd w:val="clear" w:color="auto" w:fill="FFFFFF"/>
        <w:spacing w:line="240" w:lineRule="auto"/>
        <w:rPr>
          <w:rFonts w:ascii="Arial" w:eastAsia="Times New Roman" w:hAnsi="Arial" w:cs="Arial"/>
          <w:color w:val="202124"/>
          <w:sz w:val="24"/>
          <w:szCs w:val="24"/>
        </w:rPr>
      </w:pPr>
    </w:p>
    <w:p w:rsidR="00B840AA" w:rsidRPr="009D5076" w:rsidRDefault="00B840AA" w:rsidP="001D46E3">
      <w:pPr>
        <w:rPr>
          <w:rFonts w:ascii="Times New Roman" w:hAnsi="Times New Roman" w:cs="Times New Roman"/>
          <w:b/>
          <w:color w:val="202124"/>
          <w:sz w:val="40"/>
          <w:szCs w:val="40"/>
          <w:u w:val="single"/>
          <w:shd w:val="clear" w:color="auto" w:fill="FFFFFF"/>
        </w:rPr>
      </w:pPr>
      <w:r w:rsidRPr="009D5076">
        <w:rPr>
          <w:rFonts w:ascii="Times New Roman" w:hAnsi="Times New Roman" w:cs="Times New Roman"/>
          <w:b/>
          <w:color w:val="202124"/>
          <w:sz w:val="40"/>
          <w:szCs w:val="40"/>
          <w:u w:val="single"/>
          <w:shd w:val="clear" w:color="auto" w:fill="FFFFFF"/>
        </w:rPr>
        <w:lastRenderedPageBreak/>
        <w:t>SPECIFICATIONS OF DESKTOP COMPUTERS</w:t>
      </w:r>
    </w:p>
    <w:p w:rsidR="00B840AA" w:rsidRPr="00B840AA" w:rsidRDefault="00B840AA" w:rsidP="001D46E3">
      <w:pPr>
        <w:rPr>
          <w:rFonts w:ascii="Arial" w:hAnsi="Arial" w:cs="Arial"/>
          <w:b/>
          <w:color w:val="202124"/>
          <w:sz w:val="40"/>
          <w:szCs w:val="40"/>
          <w:u w:val="single"/>
          <w:shd w:val="clear" w:color="auto" w:fill="FFFFFF"/>
        </w:rPr>
      </w:pPr>
    </w:p>
    <w:p w:rsidR="00B840AA" w:rsidRDefault="00B840AA" w:rsidP="001D46E3">
      <w:pPr>
        <w:rPr>
          <w:rFonts w:ascii="Arial" w:hAnsi="Arial" w:cs="Arial"/>
          <w:color w:val="202124"/>
          <w:shd w:val="clear" w:color="auto" w:fill="FFFFFF"/>
        </w:rPr>
      </w:pPr>
    </w:p>
    <w:p w:rsidR="00B840AA" w:rsidRDefault="00B840AA" w:rsidP="001D46E3">
      <w:pPr>
        <w:rPr>
          <w:rFonts w:ascii="Arial" w:hAnsi="Arial" w:cs="Arial"/>
          <w:color w:val="202124"/>
          <w:shd w:val="clear" w:color="auto" w:fill="FFFFFF"/>
        </w:rPr>
      </w:pPr>
      <w:r>
        <w:rPr>
          <w:noProof/>
        </w:rPr>
        <w:drawing>
          <wp:inline distT="0" distB="0" distL="0" distR="0">
            <wp:extent cx="5943600" cy="3534885"/>
            <wp:effectExtent l="0" t="0" r="0" b="8890"/>
            <wp:docPr id="3" name="Picture 3" descr="How to check your PC's full specifications on Windows 10 | Windows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eck your PC's full specifications on Windows 10 | Windows Centr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4885"/>
                    </a:xfrm>
                    <a:prstGeom prst="rect">
                      <a:avLst/>
                    </a:prstGeom>
                    <a:noFill/>
                    <a:ln>
                      <a:noFill/>
                    </a:ln>
                  </pic:spPr>
                </pic:pic>
              </a:graphicData>
            </a:graphic>
          </wp:inline>
        </w:drawing>
      </w:r>
    </w:p>
    <w:p w:rsidR="00B840AA" w:rsidRDefault="00B840AA" w:rsidP="001D46E3">
      <w:pPr>
        <w:rPr>
          <w:rFonts w:ascii="Arial" w:hAnsi="Arial" w:cs="Arial"/>
          <w:color w:val="202124"/>
          <w:shd w:val="clear" w:color="auto" w:fill="FFFFFF"/>
        </w:rPr>
      </w:pPr>
    </w:p>
    <w:p w:rsidR="001D46E3" w:rsidRDefault="00B840AA" w:rsidP="001D46E3">
      <w:pPr>
        <w:rPr>
          <w:rFonts w:ascii="Arial" w:hAnsi="Arial" w:cs="Arial"/>
          <w:b/>
          <w:color w:val="202124"/>
          <w:sz w:val="40"/>
          <w:szCs w:val="40"/>
          <w:u w:val="single"/>
          <w:shd w:val="clear" w:color="auto" w:fill="FFFFFF"/>
        </w:rPr>
      </w:pPr>
      <w:r>
        <w:rPr>
          <w:rFonts w:ascii="Arial" w:hAnsi="Arial" w:cs="Arial"/>
          <w:color w:val="202124"/>
          <w:shd w:val="clear" w:color="auto" w:fill="FFFFFF"/>
        </w:rPr>
        <w:t>Almost all desktop computers include a </w:t>
      </w:r>
      <w:r>
        <w:rPr>
          <w:rFonts w:ascii="Arial" w:hAnsi="Arial" w:cs="Arial"/>
          <w:b/>
          <w:bCs/>
          <w:color w:val="202124"/>
          <w:shd w:val="clear" w:color="auto" w:fill="FFFFFF"/>
        </w:rPr>
        <w:t>built-in modem and multi-gigabyte magnetic storage drive</w:t>
      </w:r>
      <w:r>
        <w:rPr>
          <w:rFonts w:ascii="Arial" w:hAnsi="Arial" w:cs="Arial"/>
          <w:color w:val="202124"/>
          <w:shd w:val="clear" w:color="auto" w:fill="FFFFFF"/>
        </w:rPr>
        <w:t>. They also feature standard extension slots such as Peripheral Component Interconnect Express (</w:t>
      </w:r>
      <w:proofErr w:type="spellStart"/>
      <w:r>
        <w:rPr>
          <w:rFonts w:ascii="Arial" w:hAnsi="Arial" w:cs="Arial"/>
          <w:color w:val="202124"/>
          <w:shd w:val="clear" w:color="auto" w:fill="FFFFFF"/>
        </w:rPr>
        <w:t>PCIe</w:t>
      </w:r>
      <w:proofErr w:type="spellEnd"/>
      <w:r>
        <w:rPr>
          <w:rFonts w:ascii="Arial" w:hAnsi="Arial" w:cs="Arial"/>
          <w:color w:val="202124"/>
          <w:shd w:val="clear" w:color="auto" w:fill="FFFFFF"/>
        </w:rPr>
        <w:t>). They require an uninterruptible power supply (UPS), which means they must be plugged in at all times to function.</w:t>
      </w:r>
    </w:p>
    <w:p w:rsidR="00B840AA" w:rsidRPr="00B840AA" w:rsidRDefault="00B840AA" w:rsidP="00B840AA">
      <w:pPr>
        <w:shd w:val="clear" w:color="auto" w:fill="FFFFFF"/>
        <w:spacing w:line="240" w:lineRule="auto"/>
        <w:rPr>
          <w:rFonts w:ascii="Arial" w:eastAsia="Times New Roman" w:hAnsi="Arial" w:cs="Arial"/>
          <w:color w:val="202124"/>
          <w:sz w:val="24"/>
          <w:szCs w:val="24"/>
        </w:rPr>
      </w:pPr>
      <w:r w:rsidRPr="00B840AA">
        <w:rPr>
          <w:rFonts w:ascii="Arial" w:eastAsia="Times New Roman" w:hAnsi="Arial" w:cs="Arial"/>
          <w:b/>
          <w:bCs/>
          <w:color w:val="202124"/>
          <w:sz w:val="24"/>
          <w:szCs w:val="24"/>
        </w:rPr>
        <w:t>Computer specification (Hardware)</w:t>
      </w:r>
    </w:p>
    <w:p w:rsidR="00B840AA" w:rsidRPr="00B840AA" w:rsidRDefault="00B840AA" w:rsidP="00B840AA">
      <w:pPr>
        <w:numPr>
          <w:ilvl w:val="0"/>
          <w:numId w:val="4"/>
        </w:numPr>
        <w:shd w:val="clear" w:color="auto" w:fill="FFFFFF"/>
        <w:spacing w:after="60" w:line="240" w:lineRule="auto"/>
        <w:ind w:left="0"/>
        <w:rPr>
          <w:rFonts w:ascii="Arial" w:eastAsia="Times New Roman" w:hAnsi="Arial" w:cs="Arial"/>
          <w:color w:val="202124"/>
          <w:sz w:val="24"/>
          <w:szCs w:val="24"/>
        </w:rPr>
      </w:pPr>
      <w:r w:rsidRPr="00B840AA">
        <w:rPr>
          <w:rFonts w:ascii="Arial" w:eastAsia="Times New Roman" w:hAnsi="Arial" w:cs="Arial"/>
          <w:color w:val="202124"/>
          <w:sz w:val="24"/>
          <w:szCs w:val="24"/>
        </w:rPr>
        <w:t>Processor speed, model and manufacturer. ...</w:t>
      </w:r>
    </w:p>
    <w:p w:rsidR="00B840AA" w:rsidRPr="00B840AA" w:rsidRDefault="00B840AA" w:rsidP="00B840AA">
      <w:pPr>
        <w:numPr>
          <w:ilvl w:val="0"/>
          <w:numId w:val="4"/>
        </w:numPr>
        <w:shd w:val="clear" w:color="auto" w:fill="FFFFFF"/>
        <w:spacing w:after="60" w:line="240" w:lineRule="auto"/>
        <w:ind w:left="0"/>
        <w:rPr>
          <w:rFonts w:ascii="Arial" w:eastAsia="Times New Roman" w:hAnsi="Arial" w:cs="Arial"/>
          <w:color w:val="202124"/>
          <w:sz w:val="24"/>
          <w:szCs w:val="24"/>
        </w:rPr>
      </w:pPr>
      <w:r w:rsidRPr="00B840AA">
        <w:rPr>
          <w:rFonts w:ascii="Arial" w:eastAsia="Times New Roman" w:hAnsi="Arial" w:cs="Arial"/>
          <w:color w:val="202124"/>
          <w:sz w:val="24"/>
          <w:szCs w:val="24"/>
        </w:rPr>
        <w:t xml:space="preserve">Random Access Memory (RAM), </w:t>
      </w:r>
      <w:proofErr w:type="gramStart"/>
      <w:r w:rsidRPr="00B840AA">
        <w:rPr>
          <w:rFonts w:ascii="Arial" w:eastAsia="Times New Roman" w:hAnsi="Arial" w:cs="Arial"/>
          <w:color w:val="202124"/>
          <w:sz w:val="24"/>
          <w:szCs w:val="24"/>
        </w:rPr>
        <w:t>This</w:t>
      </w:r>
      <w:proofErr w:type="gramEnd"/>
      <w:r w:rsidRPr="00B840AA">
        <w:rPr>
          <w:rFonts w:ascii="Arial" w:eastAsia="Times New Roman" w:hAnsi="Arial" w:cs="Arial"/>
          <w:color w:val="202124"/>
          <w:sz w:val="24"/>
          <w:szCs w:val="24"/>
        </w:rPr>
        <w:t xml:space="preserve"> is typically indicated in gigabytes (GB). ...</w:t>
      </w:r>
    </w:p>
    <w:p w:rsidR="00B840AA" w:rsidRPr="00B840AA" w:rsidRDefault="00B840AA" w:rsidP="00B840AA">
      <w:pPr>
        <w:numPr>
          <w:ilvl w:val="0"/>
          <w:numId w:val="4"/>
        </w:numPr>
        <w:shd w:val="clear" w:color="auto" w:fill="FFFFFF"/>
        <w:spacing w:after="60" w:line="240" w:lineRule="auto"/>
        <w:ind w:left="0"/>
        <w:rPr>
          <w:rFonts w:ascii="Arial" w:eastAsia="Times New Roman" w:hAnsi="Arial" w:cs="Arial"/>
          <w:color w:val="202124"/>
          <w:sz w:val="24"/>
          <w:szCs w:val="24"/>
        </w:rPr>
      </w:pPr>
      <w:r w:rsidRPr="00B840AA">
        <w:rPr>
          <w:rFonts w:ascii="Arial" w:eastAsia="Times New Roman" w:hAnsi="Arial" w:cs="Arial"/>
          <w:color w:val="202124"/>
          <w:sz w:val="24"/>
          <w:szCs w:val="24"/>
        </w:rPr>
        <w:t>Hard disk (sometimes called ROM) space. ...</w:t>
      </w:r>
    </w:p>
    <w:p w:rsidR="00B840AA" w:rsidRPr="00B840AA" w:rsidRDefault="00B840AA" w:rsidP="00B840AA">
      <w:pPr>
        <w:numPr>
          <w:ilvl w:val="0"/>
          <w:numId w:val="4"/>
        </w:numPr>
        <w:shd w:val="clear" w:color="auto" w:fill="FFFFFF"/>
        <w:spacing w:after="60" w:line="240" w:lineRule="auto"/>
        <w:ind w:left="0"/>
        <w:rPr>
          <w:rFonts w:ascii="Arial" w:eastAsia="Times New Roman" w:hAnsi="Arial" w:cs="Arial"/>
          <w:color w:val="202124"/>
          <w:sz w:val="24"/>
          <w:szCs w:val="24"/>
        </w:rPr>
      </w:pPr>
      <w:r w:rsidRPr="00B840AA">
        <w:rPr>
          <w:rFonts w:ascii="Arial" w:eastAsia="Times New Roman" w:hAnsi="Arial" w:cs="Arial"/>
          <w:color w:val="202124"/>
          <w:sz w:val="24"/>
          <w:szCs w:val="24"/>
        </w:rPr>
        <w:t>Other specifications might include network (</w:t>
      </w:r>
      <w:proofErr w:type="spellStart"/>
      <w:r w:rsidRPr="00B840AA">
        <w:rPr>
          <w:rFonts w:ascii="Arial" w:eastAsia="Times New Roman" w:hAnsi="Arial" w:cs="Arial"/>
          <w:color w:val="202124"/>
          <w:sz w:val="24"/>
          <w:szCs w:val="24"/>
        </w:rPr>
        <w:t>ethernet</w:t>
      </w:r>
      <w:proofErr w:type="spellEnd"/>
      <w:r w:rsidRPr="00B840AA">
        <w:rPr>
          <w:rFonts w:ascii="Arial" w:eastAsia="Times New Roman" w:hAnsi="Arial" w:cs="Arial"/>
          <w:color w:val="202124"/>
          <w:sz w:val="24"/>
          <w:szCs w:val="24"/>
        </w:rPr>
        <w:t xml:space="preserve"> or </w:t>
      </w:r>
      <w:proofErr w:type="spellStart"/>
      <w:r w:rsidRPr="00B840AA">
        <w:rPr>
          <w:rFonts w:ascii="Arial" w:eastAsia="Times New Roman" w:hAnsi="Arial" w:cs="Arial"/>
          <w:color w:val="202124"/>
          <w:sz w:val="24"/>
          <w:szCs w:val="24"/>
        </w:rPr>
        <w:t>wi-fi</w:t>
      </w:r>
      <w:proofErr w:type="spellEnd"/>
      <w:r w:rsidRPr="00B840AA">
        <w:rPr>
          <w:rFonts w:ascii="Arial" w:eastAsia="Times New Roman" w:hAnsi="Arial" w:cs="Arial"/>
          <w:color w:val="202124"/>
          <w:sz w:val="24"/>
          <w:szCs w:val="24"/>
        </w:rPr>
        <w:t>) adapters or audio and video capabilities.</w:t>
      </w:r>
    </w:p>
    <w:p w:rsidR="001D46E3" w:rsidRDefault="001D46E3" w:rsidP="000C1EA9">
      <w:pPr>
        <w:rPr>
          <w:rStyle w:val="kx21rb"/>
          <w:rFonts w:ascii="Arial" w:hAnsi="Arial" w:cs="Arial"/>
          <w:color w:val="70757A"/>
          <w:sz w:val="18"/>
          <w:szCs w:val="18"/>
          <w:shd w:val="clear" w:color="auto" w:fill="FFFFFF"/>
        </w:rPr>
      </w:pPr>
    </w:p>
    <w:p w:rsidR="00B840AA" w:rsidRDefault="00B840AA" w:rsidP="000C1EA9">
      <w:pPr>
        <w:rPr>
          <w:rStyle w:val="kx21rb"/>
          <w:rFonts w:ascii="Arial" w:hAnsi="Arial" w:cs="Arial"/>
          <w:color w:val="70757A"/>
          <w:sz w:val="18"/>
          <w:szCs w:val="18"/>
          <w:shd w:val="clear" w:color="auto" w:fill="FFFFFF"/>
        </w:rPr>
      </w:pPr>
    </w:p>
    <w:p w:rsidR="00B840AA" w:rsidRDefault="00B840AA" w:rsidP="000C1EA9">
      <w:pPr>
        <w:rPr>
          <w:rStyle w:val="kx21rb"/>
          <w:rFonts w:ascii="Arial" w:hAnsi="Arial" w:cs="Arial"/>
          <w:color w:val="70757A"/>
          <w:sz w:val="18"/>
          <w:szCs w:val="18"/>
          <w:shd w:val="clear" w:color="auto" w:fill="FFFFFF"/>
        </w:rPr>
      </w:pPr>
    </w:p>
    <w:p w:rsidR="00B840AA" w:rsidRDefault="00B840AA" w:rsidP="000C1EA9">
      <w:pPr>
        <w:rPr>
          <w:rStyle w:val="kx21rb"/>
          <w:rFonts w:ascii="Arial" w:hAnsi="Arial" w:cs="Arial"/>
          <w:color w:val="70757A"/>
          <w:sz w:val="18"/>
          <w:szCs w:val="18"/>
          <w:shd w:val="clear" w:color="auto" w:fill="FFFFFF"/>
        </w:rPr>
      </w:pPr>
    </w:p>
    <w:p w:rsidR="00B840AA" w:rsidRPr="009D5076" w:rsidRDefault="00B840AA" w:rsidP="00B840AA">
      <w:pPr>
        <w:rPr>
          <w:rStyle w:val="hgkelc"/>
          <w:rFonts w:ascii="Times New Roman" w:hAnsi="Times New Roman" w:cs="Times New Roman"/>
          <w:b/>
          <w:color w:val="202124"/>
          <w:sz w:val="40"/>
          <w:szCs w:val="40"/>
          <w:u w:val="single"/>
          <w:shd w:val="clear" w:color="auto" w:fill="FFFFFF"/>
        </w:rPr>
      </w:pPr>
      <w:r w:rsidRPr="009D5076">
        <w:rPr>
          <w:rStyle w:val="hgkelc"/>
          <w:rFonts w:ascii="Times New Roman" w:hAnsi="Times New Roman" w:cs="Times New Roman"/>
          <w:b/>
          <w:color w:val="202124"/>
          <w:sz w:val="40"/>
          <w:szCs w:val="40"/>
          <w:u w:val="single"/>
          <w:shd w:val="clear" w:color="auto" w:fill="FFFFFF"/>
        </w:rPr>
        <w:lastRenderedPageBreak/>
        <w:t>SPECIFICATIONS OF SERVER CLASS COMPUTERS</w:t>
      </w:r>
    </w:p>
    <w:p w:rsidR="009D5076" w:rsidRDefault="009D5076" w:rsidP="00B840AA">
      <w:pPr>
        <w:rPr>
          <w:rStyle w:val="hgkelc"/>
          <w:rFonts w:ascii="Arial" w:hAnsi="Arial" w:cs="Arial"/>
          <w:b/>
          <w:color w:val="202124"/>
          <w:sz w:val="40"/>
          <w:szCs w:val="40"/>
          <w:u w:val="single"/>
          <w:shd w:val="clear" w:color="auto" w:fill="FFFFFF"/>
        </w:rPr>
      </w:pPr>
    </w:p>
    <w:p w:rsidR="009D5076" w:rsidRDefault="009D5076" w:rsidP="00B840AA">
      <w:pPr>
        <w:rPr>
          <w:rStyle w:val="hgkelc"/>
          <w:rFonts w:ascii="Arial" w:hAnsi="Arial" w:cs="Arial"/>
          <w:b/>
          <w:color w:val="202124"/>
          <w:sz w:val="40"/>
          <w:szCs w:val="40"/>
          <w:u w:val="single"/>
          <w:shd w:val="clear" w:color="auto" w:fill="FFFFFF"/>
        </w:rPr>
      </w:pPr>
    </w:p>
    <w:p w:rsidR="00B840AA" w:rsidRDefault="009D5076" w:rsidP="00B840AA">
      <w:pPr>
        <w:rPr>
          <w:rStyle w:val="hgkelc"/>
          <w:rFonts w:ascii="Arial" w:hAnsi="Arial" w:cs="Arial"/>
          <w:b/>
          <w:color w:val="202124"/>
          <w:sz w:val="40"/>
          <w:szCs w:val="40"/>
          <w:u w:val="single"/>
          <w:shd w:val="clear" w:color="auto" w:fill="FFFFFF"/>
        </w:rPr>
      </w:pPr>
      <w:r>
        <w:rPr>
          <w:noProof/>
        </w:rPr>
        <w:drawing>
          <wp:inline distT="0" distB="0" distL="0" distR="0">
            <wp:extent cx="4708525" cy="2606675"/>
            <wp:effectExtent l="0" t="0" r="0" b="3175"/>
            <wp:docPr id="6" name="Picture 6" descr="Server-Class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Class - an overview | ScienceDirect Top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525" cy="2606675"/>
                    </a:xfrm>
                    <a:prstGeom prst="rect">
                      <a:avLst/>
                    </a:prstGeom>
                    <a:noFill/>
                    <a:ln>
                      <a:noFill/>
                    </a:ln>
                  </pic:spPr>
                </pic:pic>
              </a:graphicData>
            </a:graphic>
          </wp:inline>
        </w:drawing>
      </w:r>
    </w:p>
    <w:p w:rsidR="009D5076" w:rsidRDefault="009D5076" w:rsidP="00B840AA">
      <w:pPr>
        <w:rPr>
          <w:rStyle w:val="hgkelc"/>
          <w:rFonts w:ascii="Arial" w:hAnsi="Arial" w:cs="Arial"/>
          <w:b/>
          <w:color w:val="202124"/>
          <w:sz w:val="40"/>
          <w:szCs w:val="40"/>
          <w:u w:val="single"/>
          <w:shd w:val="clear" w:color="auto" w:fill="FFFFFF"/>
        </w:rPr>
      </w:pPr>
    </w:p>
    <w:p w:rsidR="009D5076" w:rsidRDefault="009D5076" w:rsidP="00B840AA">
      <w:pPr>
        <w:rPr>
          <w:rFonts w:ascii="Arial" w:hAnsi="Arial" w:cs="Arial"/>
          <w:color w:val="202124"/>
          <w:shd w:val="clear" w:color="auto" w:fill="FFFFFF"/>
        </w:rPr>
      </w:pPr>
      <w:r>
        <w:rPr>
          <w:rFonts w:ascii="Arial" w:hAnsi="Arial" w:cs="Arial"/>
          <w:color w:val="202124"/>
          <w:shd w:val="clear" w:color="auto" w:fill="FFFFFF"/>
        </w:rPr>
        <w:t>Server specifications </w:t>
      </w:r>
      <w:r>
        <w:rPr>
          <w:rFonts w:ascii="Arial" w:hAnsi="Arial" w:cs="Arial"/>
          <w:b/>
          <w:bCs/>
          <w:color w:val="202124"/>
          <w:shd w:val="clear" w:color="auto" w:fill="FFFFFF"/>
        </w:rPr>
        <w:t>provide detailed information for your server, including dimensions, electrical, power, temperature, environment, and service clearances</w:t>
      </w:r>
      <w:r>
        <w:rPr>
          <w:rFonts w:ascii="Arial" w:hAnsi="Arial" w:cs="Arial"/>
          <w:color w:val="202124"/>
          <w:shd w:val="clear" w:color="auto" w:fill="FFFFFF"/>
        </w:rPr>
        <w:t>.</w:t>
      </w:r>
    </w:p>
    <w:p w:rsidR="009D5076" w:rsidRDefault="009D5076" w:rsidP="00B840AA">
      <w:pPr>
        <w:rPr>
          <w:rFonts w:ascii="Arial" w:hAnsi="Arial" w:cs="Arial"/>
          <w:color w:val="202124"/>
          <w:shd w:val="clear" w:color="auto" w:fill="FFFFFF"/>
        </w:rPr>
      </w:pPr>
    </w:p>
    <w:p w:rsidR="009D5076" w:rsidRPr="009D5076" w:rsidRDefault="009D5076" w:rsidP="009D5076">
      <w:pPr>
        <w:shd w:val="clear" w:color="auto" w:fill="FFFFFF"/>
        <w:spacing w:line="240" w:lineRule="auto"/>
        <w:rPr>
          <w:rFonts w:ascii="Arial" w:eastAsia="Times New Roman" w:hAnsi="Arial" w:cs="Arial"/>
          <w:color w:val="202124"/>
          <w:sz w:val="24"/>
          <w:szCs w:val="24"/>
        </w:rPr>
      </w:pPr>
      <w:r w:rsidRPr="009D5076">
        <w:rPr>
          <w:rFonts w:ascii="Arial" w:eastAsia="Times New Roman" w:hAnsi="Arial" w:cs="Arial"/>
          <w:color w:val="202124"/>
          <w:sz w:val="24"/>
          <w:szCs w:val="24"/>
        </w:rPr>
        <w:t>What is a server class computer?</w:t>
      </w:r>
    </w:p>
    <w:p w:rsidR="009D5076" w:rsidRPr="009D5076" w:rsidRDefault="009D5076" w:rsidP="009D5076">
      <w:pPr>
        <w:shd w:val="clear" w:color="auto" w:fill="FFFFFF"/>
        <w:spacing w:after="0" w:line="240" w:lineRule="auto"/>
        <w:textAlignment w:val="top"/>
        <w:rPr>
          <w:rFonts w:ascii="Times New Roman" w:eastAsia="Times New Roman" w:hAnsi="Times New Roman" w:cs="Times New Roman"/>
          <w:color w:val="1A0DAB"/>
          <w:sz w:val="27"/>
          <w:szCs w:val="27"/>
        </w:rPr>
      </w:pPr>
      <w:r w:rsidRPr="009D5076">
        <w:rPr>
          <w:rFonts w:ascii="Arial" w:eastAsia="Times New Roman" w:hAnsi="Arial" w:cs="Arial"/>
          <w:color w:val="202124"/>
          <w:sz w:val="27"/>
          <w:szCs w:val="27"/>
        </w:rPr>
        <w:fldChar w:fldCharType="begin"/>
      </w:r>
      <w:r w:rsidRPr="009D5076">
        <w:rPr>
          <w:rFonts w:ascii="Arial" w:eastAsia="Times New Roman" w:hAnsi="Arial" w:cs="Arial"/>
          <w:color w:val="202124"/>
          <w:sz w:val="27"/>
          <w:szCs w:val="27"/>
        </w:rPr>
        <w:instrText xml:space="preserve"> HYPERLINK "https://www.google.com/search?sa=X&amp;bih=789&amp;biw=1600&amp;rlz=1C1GCEA_enIN838IN838&amp;hl=en&amp;q=What+is+a+server+class+computer?&amp;tbm=isch&amp;source=iu&amp;ictx=1&amp;vet=1&amp;fir=6me34HlYpQyA0M%252CW8DbTCUNo8EHQM%252C_&amp;usg=AI4_-kTWrv7ecBSEor69eJZTuUyxjjdPtw&amp;ved=2ahUKEwiT1Oaiq8f2AhXXwjgGHTzaArsQ9QF6BAgOEAE" \l "imgrc=6me34HlYpQyA0M" </w:instrText>
      </w:r>
      <w:r w:rsidRPr="009D5076">
        <w:rPr>
          <w:rFonts w:ascii="Arial" w:eastAsia="Times New Roman" w:hAnsi="Arial" w:cs="Arial"/>
          <w:color w:val="202124"/>
          <w:sz w:val="27"/>
          <w:szCs w:val="27"/>
        </w:rPr>
        <w:fldChar w:fldCharType="separate"/>
      </w:r>
      <w:r w:rsidRPr="009D5076">
        <w:rPr>
          <w:rFonts w:ascii="Arial" w:eastAsia="Times New Roman" w:hAnsi="Arial" w:cs="Arial"/>
          <w:noProof/>
          <w:color w:val="1A0DAB"/>
          <w:sz w:val="27"/>
          <w:szCs w:val="27"/>
        </w:rPr>
        <w:drawing>
          <wp:inline distT="0" distB="0" distL="0" distR="0">
            <wp:extent cx="2251710" cy="1351280"/>
            <wp:effectExtent l="0" t="0" r="0" b="1270"/>
            <wp:docPr id="7" name="Picture 7" descr="Image result for SPECIFICATIONS OF SERVER CLASS COMPUT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ECIFICATIONS OF SERVER CLASS COMPUT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710" cy="1351280"/>
                    </a:xfrm>
                    <a:prstGeom prst="rect">
                      <a:avLst/>
                    </a:prstGeom>
                    <a:noFill/>
                    <a:ln>
                      <a:noFill/>
                    </a:ln>
                  </pic:spPr>
                </pic:pic>
              </a:graphicData>
            </a:graphic>
          </wp:inline>
        </w:drawing>
      </w:r>
    </w:p>
    <w:p w:rsidR="009D5076" w:rsidRPr="009D5076" w:rsidRDefault="009D5076" w:rsidP="009D5076">
      <w:pPr>
        <w:shd w:val="clear" w:color="auto" w:fill="FFFFFF"/>
        <w:spacing w:after="0" w:line="240" w:lineRule="auto"/>
        <w:textAlignment w:val="top"/>
        <w:rPr>
          <w:rFonts w:ascii="Times New Roman" w:eastAsia="Times New Roman" w:hAnsi="Times New Roman" w:cs="Times New Roman"/>
          <w:color w:val="202124"/>
          <w:sz w:val="24"/>
          <w:szCs w:val="24"/>
        </w:rPr>
      </w:pPr>
      <w:r w:rsidRPr="009D5076">
        <w:rPr>
          <w:rFonts w:ascii="Arial" w:eastAsia="Times New Roman" w:hAnsi="Arial" w:cs="Arial"/>
          <w:color w:val="202124"/>
          <w:sz w:val="27"/>
          <w:szCs w:val="27"/>
        </w:rPr>
        <w:fldChar w:fldCharType="end"/>
      </w:r>
    </w:p>
    <w:p w:rsidR="009D5076" w:rsidRPr="009D5076" w:rsidRDefault="009D5076" w:rsidP="009D5076">
      <w:pPr>
        <w:shd w:val="clear" w:color="auto" w:fill="FFFFFF"/>
        <w:spacing w:after="0" w:line="240" w:lineRule="auto"/>
        <w:rPr>
          <w:rFonts w:ascii="Arial" w:eastAsia="Times New Roman" w:hAnsi="Arial" w:cs="Arial"/>
          <w:color w:val="202124"/>
          <w:sz w:val="27"/>
          <w:szCs w:val="27"/>
        </w:rPr>
      </w:pPr>
      <w:r w:rsidRPr="009D5076">
        <w:rPr>
          <w:rFonts w:ascii="Arial" w:eastAsia="Times New Roman" w:hAnsi="Arial" w:cs="Arial"/>
          <w:color w:val="202124"/>
          <w:sz w:val="24"/>
          <w:szCs w:val="24"/>
        </w:rPr>
        <w:t>Designating a computer as "server-class hardware" implies </w:t>
      </w:r>
      <w:r w:rsidRPr="009D5076">
        <w:rPr>
          <w:rFonts w:ascii="Arial" w:eastAsia="Times New Roman" w:hAnsi="Arial" w:cs="Arial"/>
          <w:b/>
          <w:bCs/>
          <w:color w:val="202124"/>
          <w:sz w:val="24"/>
          <w:szCs w:val="24"/>
        </w:rPr>
        <w:t>that it is specialized for running servers on it</w:t>
      </w:r>
      <w:r w:rsidRPr="009D5076">
        <w:rPr>
          <w:rFonts w:ascii="Arial" w:eastAsia="Times New Roman" w:hAnsi="Arial" w:cs="Arial"/>
          <w:color w:val="202124"/>
          <w:sz w:val="24"/>
          <w:szCs w:val="24"/>
        </w:rPr>
        <w:t>. This often implies that it is more powerful and reliable than standard personal computers, but alternatively, large computing clusters may be composed of many relatively simple, replaceable server components.</w:t>
      </w:r>
    </w:p>
    <w:p w:rsidR="009D5076" w:rsidRPr="00B840AA" w:rsidRDefault="009D5076" w:rsidP="00B840AA">
      <w:pPr>
        <w:rPr>
          <w:rStyle w:val="hgkelc"/>
          <w:rFonts w:ascii="Arial" w:hAnsi="Arial" w:cs="Arial"/>
          <w:b/>
          <w:color w:val="202124"/>
          <w:sz w:val="40"/>
          <w:szCs w:val="40"/>
          <w:u w:val="single"/>
          <w:shd w:val="clear" w:color="auto" w:fill="FFFFFF"/>
        </w:rPr>
      </w:pPr>
    </w:p>
    <w:p w:rsidR="00B840AA" w:rsidRDefault="00B840AA" w:rsidP="000C1EA9">
      <w:pPr>
        <w:rPr>
          <w:rStyle w:val="kx21rb"/>
          <w:rFonts w:ascii="Arial" w:hAnsi="Arial" w:cs="Arial"/>
          <w:color w:val="70757A"/>
          <w:sz w:val="18"/>
          <w:szCs w:val="18"/>
          <w:shd w:val="clear" w:color="auto" w:fill="FFFFFF"/>
        </w:rPr>
      </w:pPr>
    </w:p>
    <w:sectPr w:rsidR="00B840AA" w:rsidSect="00CA6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F94389"/>
    <w:multiLevelType w:val="multilevel"/>
    <w:tmpl w:val="48E6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B53A86"/>
    <w:multiLevelType w:val="multilevel"/>
    <w:tmpl w:val="D82C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BA2816"/>
    <w:multiLevelType w:val="multilevel"/>
    <w:tmpl w:val="316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18CC"/>
    <w:multiLevelType w:val="multilevel"/>
    <w:tmpl w:val="1E42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EA9"/>
    <w:rsid w:val="000C1EA9"/>
    <w:rsid w:val="001D46E3"/>
    <w:rsid w:val="00215CED"/>
    <w:rsid w:val="00936A05"/>
    <w:rsid w:val="009D5076"/>
    <w:rsid w:val="00AF20BC"/>
    <w:rsid w:val="00B840AA"/>
    <w:rsid w:val="00CA6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368E"/>
  <w15:chartTrackingRefBased/>
  <w15:docId w15:val="{6F509523-BDC9-41A1-9048-529BA96D6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C1EA9"/>
  </w:style>
  <w:style w:type="character" w:customStyle="1" w:styleId="kx21rb">
    <w:name w:val="kx21rb"/>
    <w:basedOn w:val="DefaultParagraphFont"/>
    <w:rsid w:val="000C1EA9"/>
  </w:style>
  <w:style w:type="character" w:styleId="Hyperlink">
    <w:name w:val="Hyperlink"/>
    <w:basedOn w:val="DefaultParagraphFont"/>
    <w:uiPriority w:val="99"/>
    <w:semiHidden/>
    <w:unhideWhenUsed/>
    <w:rsid w:val="00B840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98532">
      <w:bodyDiv w:val="1"/>
      <w:marLeft w:val="0"/>
      <w:marRight w:val="0"/>
      <w:marTop w:val="0"/>
      <w:marBottom w:val="0"/>
      <w:divBdr>
        <w:top w:val="none" w:sz="0" w:space="0" w:color="auto"/>
        <w:left w:val="none" w:sz="0" w:space="0" w:color="auto"/>
        <w:bottom w:val="none" w:sz="0" w:space="0" w:color="auto"/>
        <w:right w:val="none" w:sz="0" w:space="0" w:color="auto"/>
      </w:divBdr>
      <w:divsChild>
        <w:div w:id="1013218636">
          <w:marLeft w:val="0"/>
          <w:marRight w:val="0"/>
          <w:marTop w:val="0"/>
          <w:marBottom w:val="0"/>
          <w:divBdr>
            <w:top w:val="none" w:sz="0" w:space="0" w:color="auto"/>
            <w:left w:val="none" w:sz="0" w:space="0" w:color="auto"/>
            <w:bottom w:val="none" w:sz="0" w:space="0" w:color="auto"/>
            <w:right w:val="none" w:sz="0" w:space="0" w:color="auto"/>
          </w:divBdr>
        </w:div>
        <w:div w:id="24522385">
          <w:marLeft w:val="0"/>
          <w:marRight w:val="0"/>
          <w:marTop w:val="0"/>
          <w:marBottom w:val="0"/>
          <w:divBdr>
            <w:top w:val="none" w:sz="0" w:space="0" w:color="auto"/>
            <w:left w:val="none" w:sz="0" w:space="0" w:color="auto"/>
            <w:bottom w:val="none" w:sz="0" w:space="0" w:color="auto"/>
            <w:right w:val="none" w:sz="0" w:space="0" w:color="auto"/>
          </w:divBdr>
          <w:divsChild>
            <w:div w:id="191385632">
              <w:marLeft w:val="0"/>
              <w:marRight w:val="0"/>
              <w:marTop w:val="0"/>
              <w:marBottom w:val="0"/>
              <w:divBdr>
                <w:top w:val="none" w:sz="0" w:space="0" w:color="auto"/>
                <w:left w:val="none" w:sz="0" w:space="0" w:color="auto"/>
                <w:bottom w:val="none" w:sz="0" w:space="0" w:color="auto"/>
                <w:right w:val="none" w:sz="0" w:space="0" w:color="auto"/>
              </w:divBdr>
              <w:divsChild>
                <w:div w:id="1452364422">
                  <w:marLeft w:val="0"/>
                  <w:marRight w:val="0"/>
                  <w:marTop w:val="0"/>
                  <w:marBottom w:val="300"/>
                  <w:divBdr>
                    <w:top w:val="none" w:sz="0" w:space="0" w:color="auto"/>
                    <w:left w:val="none" w:sz="0" w:space="0" w:color="auto"/>
                    <w:bottom w:val="none" w:sz="0" w:space="0" w:color="auto"/>
                    <w:right w:val="none" w:sz="0" w:space="0" w:color="auto"/>
                  </w:divBdr>
                  <w:divsChild>
                    <w:div w:id="172301276">
                      <w:marLeft w:val="0"/>
                      <w:marRight w:val="0"/>
                      <w:marTop w:val="0"/>
                      <w:marBottom w:val="180"/>
                      <w:divBdr>
                        <w:top w:val="none" w:sz="0" w:space="0" w:color="auto"/>
                        <w:left w:val="none" w:sz="0" w:space="0" w:color="auto"/>
                        <w:bottom w:val="none" w:sz="0" w:space="0" w:color="auto"/>
                        <w:right w:val="none" w:sz="0" w:space="0" w:color="auto"/>
                      </w:divBdr>
                    </w:div>
                    <w:div w:id="18250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527962">
      <w:bodyDiv w:val="1"/>
      <w:marLeft w:val="0"/>
      <w:marRight w:val="0"/>
      <w:marTop w:val="0"/>
      <w:marBottom w:val="0"/>
      <w:divBdr>
        <w:top w:val="none" w:sz="0" w:space="0" w:color="auto"/>
        <w:left w:val="none" w:sz="0" w:space="0" w:color="auto"/>
        <w:bottom w:val="none" w:sz="0" w:space="0" w:color="auto"/>
        <w:right w:val="none" w:sz="0" w:space="0" w:color="auto"/>
      </w:divBdr>
      <w:divsChild>
        <w:div w:id="1475902918">
          <w:marLeft w:val="0"/>
          <w:marRight w:val="0"/>
          <w:marTop w:val="0"/>
          <w:marBottom w:val="0"/>
          <w:divBdr>
            <w:top w:val="none" w:sz="0" w:space="0" w:color="auto"/>
            <w:left w:val="none" w:sz="0" w:space="0" w:color="auto"/>
            <w:bottom w:val="none" w:sz="0" w:space="0" w:color="auto"/>
            <w:right w:val="none" w:sz="0" w:space="0" w:color="auto"/>
          </w:divBdr>
          <w:divsChild>
            <w:div w:id="1036156866">
              <w:marLeft w:val="0"/>
              <w:marRight w:val="0"/>
              <w:marTop w:val="180"/>
              <w:marBottom w:val="180"/>
              <w:divBdr>
                <w:top w:val="none" w:sz="0" w:space="0" w:color="auto"/>
                <w:left w:val="none" w:sz="0" w:space="0" w:color="auto"/>
                <w:bottom w:val="none" w:sz="0" w:space="0" w:color="auto"/>
                <w:right w:val="none" w:sz="0" w:space="0" w:color="auto"/>
              </w:divBdr>
            </w:div>
          </w:divsChild>
        </w:div>
        <w:div w:id="1001082803">
          <w:marLeft w:val="0"/>
          <w:marRight w:val="0"/>
          <w:marTop w:val="0"/>
          <w:marBottom w:val="0"/>
          <w:divBdr>
            <w:top w:val="none" w:sz="0" w:space="0" w:color="auto"/>
            <w:left w:val="none" w:sz="0" w:space="0" w:color="auto"/>
            <w:bottom w:val="none" w:sz="0" w:space="0" w:color="auto"/>
            <w:right w:val="none" w:sz="0" w:space="0" w:color="auto"/>
          </w:divBdr>
          <w:divsChild>
            <w:div w:id="1229535488">
              <w:marLeft w:val="0"/>
              <w:marRight w:val="0"/>
              <w:marTop w:val="0"/>
              <w:marBottom w:val="0"/>
              <w:divBdr>
                <w:top w:val="none" w:sz="0" w:space="0" w:color="auto"/>
                <w:left w:val="none" w:sz="0" w:space="0" w:color="auto"/>
                <w:bottom w:val="none" w:sz="0" w:space="0" w:color="auto"/>
                <w:right w:val="none" w:sz="0" w:space="0" w:color="auto"/>
              </w:divBdr>
              <w:divsChild>
                <w:div w:id="1410998910">
                  <w:marLeft w:val="0"/>
                  <w:marRight w:val="0"/>
                  <w:marTop w:val="0"/>
                  <w:marBottom w:val="0"/>
                  <w:divBdr>
                    <w:top w:val="none" w:sz="0" w:space="0" w:color="auto"/>
                    <w:left w:val="none" w:sz="0" w:space="0" w:color="auto"/>
                    <w:bottom w:val="none" w:sz="0" w:space="0" w:color="auto"/>
                    <w:right w:val="none" w:sz="0" w:space="0" w:color="auto"/>
                  </w:divBdr>
                  <w:divsChild>
                    <w:div w:id="712659910">
                      <w:marLeft w:val="0"/>
                      <w:marRight w:val="0"/>
                      <w:marTop w:val="0"/>
                      <w:marBottom w:val="0"/>
                      <w:divBdr>
                        <w:top w:val="none" w:sz="0" w:space="0" w:color="auto"/>
                        <w:left w:val="none" w:sz="0" w:space="0" w:color="auto"/>
                        <w:bottom w:val="none" w:sz="0" w:space="0" w:color="auto"/>
                        <w:right w:val="none" w:sz="0" w:space="0" w:color="auto"/>
                      </w:divBdr>
                      <w:divsChild>
                        <w:div w:id="175772214">
                          <w:marLeft w:val="0"/>
                          <w:marRight w:val="0"/>
                          <w:marTop w:val="0"/>
                          <w:marBottom w:val="0"/>
                          <w:divBdr>
                            <w:top w:val="none" w:sz="0" w:space="0" w:color="auto"/>
                            <w:left w:val="none" w:sz="0" w:space="0" w:color="auto"/>
                            <w:bottom w:val="none" w:sz="0" w:space="0" w:color="auto"/>
                            <w:right w:val="none" w:sz="0" w:space="0" w:color="auto"/>
                          </w:divBdr>
                          <w:divsChild>
                            <w:div w:id="1908295265">
                              <w:marLeft w:val="300"/>
                              <w:marRight w:val="0"/>
                              <w:marTop w:val="0"/>
                              <w:marBottom w:val="0"/>
                              <w:divBdr>
                                <w:top w:val="none" w:sz="0" w:space="0" w:color="auto"/>
                                <w:left w:val="none" w:sz="0" w:space="0" w:color="auto"/>
                                <w:bottom w:val="none" w:sz="0" w:space="0" w:color="auto"/>
                                <w:right w:val="none" w:sz="0" w:space="0" w:color="auto"/>
                              </w:divBdr>
                              <w:divsChild>
                                <w:div w:id="1812674410">
                                  <w:marLeft w:val="0"/>
                                  <w:marRight w:val="0"/>
                                  <w:marTop w:val="0"/>
                                  <w:marBottom w:val="0"/>
                                  <w:divBdr>
                                    <w:top w:val="none" w:sz="0" w:space="0" w:color="auto"/>
                                    <w:left w:val="none" w:sz="0" w:space="0" w:color="auto"/>
                                    <w:bottom w:val="none" w:sz="0" w:space="0" w:color="auto"/>
                                    <w:right w:val="none" w:sz="0" w:space="0" w:color="auto"/>
                                  </w:divBdr>
                                  <w:divsChild>
                                    <w:div w:id="446120841">
                                      <w:marLeft w:val="0"/>
                                      <w:marRight w:val="0"/>
                                      <w:marTop w:val="0"/>
                                      <w:marBottom w:val="0"/>
                                      <w:divBdr>
                                        <w:top w:val="none" w:sz="0" w:space="0" w:color="auto"/>
                                        <w:left w:val="none" w:sz="0" w:space="0" w:color="auto"/>
                                        <w:bottom w:val="none" w:sz="0" w:space="0" w:color="auto"/>
                                        <w:right w:val="none" w:sz="0" w:space="0" w:color="auto"/>
                                      </w:divBdr>
                                      <w:divsChild>
                                        <w:div w:id="651061823">
                                          <w:marLeft w:val="0"/>
                                          <w:marRight w:val="0"/>
                                          <w:marTop w:val="0"/>
                                          <w:marBottom w:val="0"/>
                                          <w:divBdr>
                                            <w:top w:val="none" w:sz="0" w:space="0" w:color="auto"/>
                                            <w:left w:val="none" w:sz="0" w:space="0" w:color="auto"/>
                                            <w:bottom w:val="none" w:sz="0" w:space="0" w:color="auto"/>
                                            <w:right w:val="none" w:sz="0" w:space="0" w:color="auto"/>
                                          </w:divBdr>
                                          <w:divsChild>
                                            <w:div w:id="874779760">
                                              <w:marLeft w:val="0"/>
                                              <w:marRight w:val="0"/>
                                              <w:marTop w:val="0"/>
                                              <w:marBottom w:val="0"/>
                                              <w:divBdr>
                                                <w:top w:val="none" w:sz="0" w:space="0" w:color="auto"/>
                                                <w:left w:val="none" w:sz="0" w:space="0" w:color="auto"/>
                                                <w:bottom w:val="none" w:sz="0" w:space="0" w:color="auto"/>
                                                <w:right w:val="none" w:sz="0" w:space="0" w:color="auto"/>
                                              </w:divBdr>
                                              <w:divsChild>
                                                <w:div w:id="982855341">
                                                  <w:marLeft w:val="0"/>
                                                  <w:marRight w:val="0"/>
                                                  <w:marTop w:val="0"/>
                                                  <w:marBottom w:val="0"/>
                                                  <w:divBdr>
                                                    <w:top w:val="none" w:sz="0" w:space="0" w:color="auto"/>
                                                    <w:left w:val="none" w:sz="0" w:space="0" w:color="auto"/>
                                                    <w:bottom w:val="none" w:sz="0" w:space="0" w:color="auto"/>
                                                    <w:right w:val="none" w:sz="0" w:space="0" w:color="auto"/>
                                                  </w:divBdr>
                                                  <w:divsChild>
                                                    <w:div w:id="115553554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170228">
                      <w:marLeft w:val="0"/>
                      <w:marRight w:val="0"/>
                      <w:marTop w:val="0"/>
                      <w:marBottom w:val="0"/>
                      <w:divBdr>
                        <w:top w:val="none" w:sz="0" w:space="0" w:color="auto"/>
                        <w:left w:val="none" w:sz="0" w:space="0" w:color="auto"/>
                        <w:bottom w:val="none" w:sz="0" w:space="0" w:color="auto"/>
                        <w:right w:val="none" w:sz="0" w:space="0" w:color="auto"/>
                      </w:divBdr>
                      <w:divsChild>
                        <w:div w:id="295985920">
                          <w:marLeft w:val="0"/>
                          <w:marRight w:val="0"/>
                          <w:marTop w:val="0"/>
                          <w:marBottom w:val="0"/>
                          <w:divBdr>
                            <w:top w:val="none" w:sz="0" w:space="0" w:color="auto"/>
                            <w:left w:val="none" w:sz="0" w:space="0" w:color="auto"/>
                            <w:bottom w:val="none" w:sz="0" w:space="0" w:color="auto"/>
                            <w:right w:val="none" w:sz="0" w:space="0" w:color="auto"/>
                          </w:divBdr>
                          <w:divsChild>
                            <w:div w:id="16748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0973">
      <w:bodyDiv w:val="1"/>
      <w:marLeft w:val="0"/>
      <w:marRight w:val="0"/>
      <w:marTop w:val="0"/>
      <w:marBottom w:val="0"/>
      <w:divBdr>
        <w:top w:val="none" w:sz="0" w:space="0" w:color="auto"/>
        <w:left w:val="none" w:sz="0" w:space="0" w:color="auto"/>
        <w:bottom w:val="none" w:sz="0" w:space="0" w:color="auto"/>
        <w:right w:val="none" w:sz="0" w:space="0" w:color="auto"/>
      </w:divBdr>
      <w:divsChild>
        <w:div w:id="1711683083">
          <w:marLeft w:val="0"/>
          <w:marRight w:val="0"/>
          <w:marTop w:val="0"/>
          <w:marBottom w:val="180"/>
          <w:divBdr>
            <w:top w:val="none" w:sz="0" w:space="0" w:color="auto"/>
            <w:left w:val="none" w:sz="0" w:space="0" w:color="auto"/>
            <w:bottom w:val="none" w:sz="0" w:space="0" w:color="auto"/>
            <w:right w:val="none" w:sz="0" w:space="0" w:color="auto"/>
          </w:divBdr>
        </w:div>
        <w:div w:id="1029376355">
          <w:marLeft w:val="0"/>
          <w:marRight w:val="0"/>
          <w:marTop w:val="0"/>
          <w:marBottom w:val="0"/>
          <w:divBdr>
            <w:top w:val="none" w:sz="0" w:space="0" w:color="auto"/>
            <w:left w:val="none" w:sz="0" w:space="0" w:color="auto"/>
            <w:bottom w:val="none" w:sz="0" w:space="0" w:color="auto"/>
            <w:right w:val="none" w:sz="0" w:space="0" w:color="auto"/>
          </w:divBdr>
        </w:div>
      </w:divsChild>
    </w:div>
    <w:div w:id="1302077195">
      <w:bodyDiv w:val="1"/>
      <w:marLeft w:val="0"/>
      <w:marRight w:val="0"/>
      <w:marTop w:val="0"/>
      <w:marBottom w:val="0"/>
      <w:divBdr>
        <w:top w:val="none" w:sz="0" w:space="0" w:color="auto"/>
        <w:left w:val="none" w:sz="0" w:space="0" w:color="auto"/>
        <w:bottom w:val="none" w:sz="0" w:space="0" w:color="auto"/>
        <w:right w:val="none" w:sz="0" w:space="0" w:color="auto"/>
      </w:divBdr>
      <w:divsChild>
        <w:div w:id="673991423">
          <w:marLeft w:val="0"/>
          <w:marRight w:val="0"/>
          <w:marTop w:val="0"/>
          <w:marBottom w:val="0"/>
          <w:divBdr>
            <w:top w:val="none" w:sz="0" w:space="0" w:color="auto"/>
            <w:left w:val="none" w:sz="0" w:space="0" w:color="auto"/>
            <w:bottom w:val="none" w:sz="0" w:space="0" w:color="auto"/>
            <w:right w:val="none" w:sz="0" w:space="0" w:color="auto"/>
          </w:divBdr>
          <w:divsChild>
            <w:div w:id="61559721">
              <w:marLeft w:val="0"/>
              <w:marRight w:val="0"/>
              <w:marTop w:val="180"/>
              <w:marBottom w:val="180"/>
              <w:divBdr>
                <w:top w:val="none" w:sz="0" w:space="0" w:color="auto"/>
                <w:left w:val="none" w:sz="0" w:space="0" w:color="auto"/>
                <w:bottom w:val="none" w:sz="0" w:space="0" w:color="auto"/>
                <w:right w:val="none" w:sz="0" w:space="0" w:color="auto"/>
              </w:divBdr>
            </w:div>
          </w:divsChild>
        </w:div>
        <w:div w:id="101994136">
          <w:marLeft w:val="0"/>
          <w:marRight w:val="0"/>
          <w:marTop w:val="0"/>
          <w:marBottom w:val="0"/>
          <w:divBdr>
            <w:top w:val="none" w:sz="0" w:space="0" w:color="auto"/>
            <w:left w:val="none" w:sz="0" w:space="0" w:color="auto"/>
            <w:bottom w:val="none" w:sz="0" w:space="0" w:color="auto"/>
            <w:right w:val="none" w:sz="0" w:space="0" w:color="auto"/>
          </w:divBdr>
          <w:divsChild>
            <w:div w:id="2119063208">
              <w:marLeft w:val="0"/>
              <w:marRight w:val="0"/>
              <w:marTop w:val="0"/>
              <w:marBottom w:val="0"/>
              <w:divBdr>
                <w:top w:val="none" w:sz="0" w:space="0" w:color="auto"/>
                <w:left w:val="none" w:sz="0" w:space="0" w:color="auto"/>
                <w:bottom w:val="none" w:sz="0" w:space="0" w:color="auto"/>
                <w:right w:val="none" w:sz="0" w:space="0" w:color="auto"/>
              </w:divBdr>
              <w:divsChild>
                <w:div w:id="1635796413">
                  <w:marLeft w:val="0"/>
                  <w:marRight w:val="0"/>
                  <w:marTop w:val="0"/>
                  <w:marBottom w:val="0"/>
                  <w:divBdr>
                    <w:top w:val="none" w:sz="0" w:space="0" w:color="auto"/>
                    <w:left w:val="none" w:sz="0" w:space="0" w:color="auto"/>
                    <w:bottom w:val="none" w:sz="0" w:space="0" w:color="auto"/>
                    <w:right w:val="none" w:sz="0" w:space="0" w:color="auto"/>
                  </w:divBdr>
                  <w:divsChild>
                    <w:div w:id="1938634086">
                      <w:marLeft w:val="0"/>
                      <w:marRight w:val="0"/>
                      <w:marTop w:val="0"/>
                      <w:marBottom w:val="0"/>
                      <w:divBdr>
                        <w:top w:val="none" w:sz="0" w:space="0" w:color="auto"/>
                        <w:left w:val="none" w:sz="0" w:space="0" w:color="auto"/>
                        <w:bottom w:val="none" w:sz="0" w:space="0" w:color="auto"/>
                        <w:right w:val="none" w:sz="0" w:space="0" w:color="auto"/>
                      </w:divBdr>
                      <w:divsChild>
                        <w:div w:id="1761675744">
                          <w:marLeft w:val="0"/>
                          <w:marRight w:val="0"/>
                          <w:marTop w:val="0"/>
                          <w:marBottom w:val="0"/>
                          <w:divBdr>
                            <w:top w:val="none" w:sz="0" w:space="0" w:color="auto"/>
                            <w:left w:val="none" w:sz="0" w:space="0" w:color="auto"/>
                            <w:bottom w:val="none" w:sz="0" w:space="0" w:color="auto"/>
                            <w:right w:val="none" w:sz="0" w:space="0" w:color="auto"/>
                          </w:divBdr>
                          <w:divsChild>
                            <w:div w:id="700401238">
                              <w:marLeft w:val="300"/>
                              <w:marRight w:val="0"/>
                              <w:marTop w:val="0"/>
                              <w:marBottom w:val="0"/>
                              <w:divBdr>
                                <w:top w:val="none" w:sz="0" w:space="0" w:color="auto"/>
                                <w:left w:val="none" w:sz="0" w:space="0" w:color="auto"/>
                                <w:bottom w:val="none" w:sz="0" w:space="0" w:color="auto"/>
                                <w:right w:val="none" w:sz="0" w:space="0" w:color="auto"/>
                              </w:divBdr>
                              <w:divsChild>
                                <w:div w:id="1800954271">
                                  <w:marLeft w:val="0"/>
                                  <w:marRight w:val="0"/>
                                  <w:marTop w:val="0"/>
                                  <w:marBottom w:val="0"/>
                                  <w:divBdr>
                                    <w:top w:val="none" w:sz="0" w:space="0" w:color="auto"/>
                                    <w:left w:val="none" w:sz="0" w:space="0" w:color="auto"/>
                                    <w:bottom w:val="none" w:sz="0" w:space="0" w:color="auto"/>
                                    <w:right w:val="none" w:sz="0" w:space="0" w:color="auto"/>
                                  </w:divBdr>
                                  <w:divsChild>
                                    <w:div w:id="848912680">
                                      <w:marLeft w:val="0"/>
                                      <w:marRight w:val="0"/>
                                      <w:marTop w:val="0"/>
                                      <w:marBottom w:val="0"/>
                                      <w:divBdr>
                                        <w:top w:val="none" w:sz="0" w:space="0" w:color="auto"/>
                                        <w:left w:val="none" w:sz="0" w:space="0" w:color="auto"/>
                                        <w:bottom w:val="none" w:sz="0" w:space="0" w:color="auto"/>
                                        <w:right w:val="none" w:sz="0" w:space="0" w:color="auto"/>
                                      </w:divBdr>
                                      <w:divsChild>
                                        <w:div w:id="665131581">
                                          <w:marLeft w:val="0"/>
                                          <w:marRight w:val="0"/>
                                          <w:marTop w:val="0"/>
                                          <w:marBottom w:val="0"/>
                                          <w:divBdr>
                                            <w:top w:val="none" w:sz="0" w:space="0" w:color="auto"/>
                                            <w:left w:val="none" w:sz="0" w:space="0" w:color="auto"/>
                                            <w:bottom w:val="none" w:sz="0" w:space="0" w:color="auto"/>
                                            <w:right w:val="none" w:sz="0" w:space="0" w:color="auto"/>
                                          </w:divBdr>
                                          <w:divsChild>
                                            <w:div w:id="2046716162">
                                              <w:marLeft w:val="0"/>
                                              <w:marRight w:val="0"/>
                                              <w:marTop w:val="0"/>
                                              <w:marBottom w:val="0"/>
                                              <w:divBdr>
                                                <w:top w:val="none" w:sz="0" w:space="0" w:color="auto"/>
                                                <w:left w:val="none" w:sz="0" w:space="0" w:color="auto"/>
                                                <w:bottom w:val="none" w:sz="0" w:space="0" w:color="auto"/>
                                                <w:right w:val="none" w:sz="0" w:space="0" w:color="auto"/>
                                              </w:divBdr>
                                              <w:divsChild>
                                                <w:div w:id="1480418621">
                                                  <w:marLeft w:val="0"/>
                                                  <w:marRight w:val="0"/>
                                                  <w:marTop w:val="0"/>
                                                  <w:marBottom w:val="0"/>
                                                  <w:divBdr>
                                                    <w:top w:val="none" w:sz="0" w:space="0" w:color="auto"/>
                                                    <w:left w:val="none" w:sz="0" w:space="0" w:color="auto"/>
                                                    <w:bottom w:val="none" w:sz="0" w:space="0" w:color="auto"/>
                                                    <w:right w:val="none" w:sz="0" w:space="0" w:color="auto"/>
                                                  </w:divBdr>
                                                  <w:divsChild>
                                                    <w:div w:id="196079249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695293">
                      <w:marLeft w:val="0"/>
                      <w:marRight w:val="0"/>
                      <w:marTop w:val="0"/>
                      <w:marBottom w:val="0"/>
                      <w:divBdr>
                        <w:top w:val="none" w:sz="0" w:space="0" w:color="auto"/>
                        <w:left w:val="none" w:sz="0" w:space="0" w:color="auto"/>
                        <w:bottom w:val="none" w:sz="0" w:space="0" w:color="auto"/>
                        <w:right w:val="none" w:sz="0" w:space="0" w:color="auto"/>
                      </w:divBdr>
                      <w:divsChild>
                        <w:div w:id="630328610">
                          <w:marLeft w:val="0"/>
                          <w:marRight w:val="0"/>
                          <w:marTop w:val="0"/>
                          <w:marBottom w:val="0"/>
                          <w:divBdr>
                            <w:top w:val="none" w:sz="0" w:space="0" w:color="auto"/>
                            <w:left w:val="none" w:sz="0" w:space="0" w:color="auto"/>
                            <w:bottom w:val="none" w:sz="0" w:space="0" w:color="auto"/>
                            <w:right w:val="none" w:sz="0" w:space="0" w:color="auto"/>
                          </w:divBdr>
                          <w:divsChild>
                            <w:div w:id="5686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390794">
      <w:bodyDiv w:val="1"/>
      <w:marLeft w:val="0"/>
      <w:marRight w:val="0"/>
      <w:marTop w:val="0"/>
      <w:marBottom w:val="0"/>
      <w:divBdr>
        <w:top w:val="none" w:sz="0" w:space="0" w:color="auto"/>
        <w:left w:val="none" w:sz="0" w:space="0" w:color="auto"/>
        <w:bottom w:val="none" w:sz="0" w:space="0" w:color="auto"/>
        <w:right w:val="none" w:sz="0" w:space="0" w:color="auto"/>
      </w:divBdr>
      <w:divsChild>
        <w:div w:id="1730154560">
          <w:marLeft w:val="0"/>
          <w:marRight w:val="0"/>
          <w:marTop w:val="0"/>
          <w:marBottom w:val="0"/>
          <w:divBdr>
            <w:top w:val="none" w:sz="0" w:space="0" w:color="auto"/>
            <w:left w:val="none" w:sz="0" w:space="0" w:color="auto"/>
            <w:bottom w:val="none" w:sz="0" w:space="0" w:color="auto"/>
            <w:right w:val="none" w:sz="0" w:space="0" w:color="auto"/>
          </w:divBdr>
          <w:divsChild>
            <w:div w:id="1860240153">
              <w:marLeft w:val="0"/>
              <w:marRight w:val="0"/>
              <w:marTop w:val="180"/>
              <w:marBottom w:val="180"/>
              <w:divBdr>
                <w:top w:val="none" w:sz="0" w:space="0" w:color="auto"/>
                <w:left w:val="none" w:sz="0" w:space="0" w:color="auto"/>
                <w:bottom w:val="none" w:sz="0" w:space="0" w:color="auto"/>
                <w:right w:val="none" w:sz="0" w:space="0" w:color="auto"/>
              </w:divBdr>
            </w:div>
          </w:divsChild>
        </w:div>
        <w:div w:id="113184087">
          <w:marLeft w:val="0"/>
          <w:marRight w:val="0"/>
          <w:marTop w:val="0"/>
          <w:marBottom w:val="0"/>
          <w:divBdr>
            <w:top w:val="none" w:sz="0" w:space="0" w:color="auto"/>
            <w:left w:val="none" w:sz="0" w:space="0" w:color="auto"/>
            <w:bottom w:val="none" w:sz="0" w:space="0" w:color="auto"/>
            <w:right w:val="none" w:sz="0" w:space="0" w:color="auto"/>
          </w:divBdr>
          <w:divsChild>
            <w:div w:id="1385716018">
              <w:marLeft w:val="0"/>
              <w:marRight w:val="0"/>
              <w:marTop w:val="0"/>
              <w:marBottom w:val="0"/>
              <w:divBdr>
                <w:top w:val="none" w:sz="0" w:space="0" w:color="auto"/>
                <w:left w:val="none" w:sz="0" w:space="0" w:color="auto"/>
                <w:bottom w:val="none" w:sz="0" w:space="0" w:color="auto"/>
                <w:right w:val="none" w:sz="0" w:space="0" w:color="auto"/>
              </w:divBdr>
              <w:divsChild>
                <w:div w:id="1486507849">
                  <w:marLeft w:val="0"/>
                  <w:marRight w:val="0"/>
                  <w:marTop w:val="0"/>
                  <w:marBottom w:val="0"/>
                  <w:divBdr>
                    <w:top w:val="none" w:sz="0" w:space="0" w:color="auto"/>
                    <w:left w:val="none" w:sz="0" w:space="0" w:color="auto"/>
                    <w:bottom w:val="none" w:sz="0" w:space="0" w:color="auto"/>
                    <w:right w:val="none" w:sz="0" w:space="0" w:color="auto"/>
                  </w:divBdr>
                  <w:divsChild>
                    <w:div w:id="903100816">
                      <w:marLeft w:val="0"/>
                      <w:marRight w:val="0"/>
                      <w:marTop w:val="0"/>
                      <w:marBottom w:val="0"/>
                      <w:divBdr>
                        <w:top w:val="none" w:sz="0" w:space="0" w:color="auto"/>
                        <w:left w:val="none" w:sz="0" w:space="0" w:color="auto"/>
                        <w:bottom w:val="none" w:sz="0" w:space="0" w:color="auto"/>
                        <w:right w:val="none" w:sz="0" w:space="0" w:color="auto"/>
                      </w:divBdr>
                      <w:divsChild>
                        <w:div w:id="484400870">
                          <w:marLeft w:val="0"/>
                          <w:marRight w:val="0"/>
                          <w:marTop w:val="0"/>
                          <w:marBottom w:val="0"/>
                          <w:divBdr>
                            <w:top w:val="none" w:sz="0" w:space="0" w:color="auto"/>
                            <w:left w:val="none" w:sz="0" w:space="0" w:color="auto"/>
                            <w:bottom w:val="none" w:sz="0" w:space="0" w:color="auto"/>
                            <w:right w:val="none" w:sz="0" w:space="0" w:color="auto"/>
                          </w:divBdr>
                          <w:divsChild>
                            <w:div w:id="1202206081">
                              <w:marLeft w:val="0"/>
                              <w:marRight w:val="0"/>
                              <w:marTop w:val="0"/>
                              <w:marBottom w:val="0"/>
                              <w:divBdr>
                                <w:top w:val="none" w:sz="0" w:space="0" w:color="auto"/>
                                <w:left w:val="none" w:sz="0" w:space="0" w:color="auto"/>
                                <w:bottom w:val="none" w:sz="0" w:space="0" w:color="auto"/>
                                <w:right w:val="none" w:sz="0" w:space="0" w:color="auto"/>
                              </w:divBdr>
                              <w:divsChild>
                                <w:div w:id="2055805331">
                                  <w:marLeft w:val="0"/>
                                  <w:marRight w:val="0"/>
                                  <w:marTop w:val="0"/>
                                  <w:marBottom w:val="240"/>
                                  <w:divBdr>
                                    <w:top w:val="none" w:sz="0" w:space="0" w:color="auto"/>
                                    <w:left w:val="none" w:sz="0" w:space="0" w:color="auto"/>
                                    <w:bottom w:val="none" w:sz="0" w:space="0" w:color="auto"/>
                                    <w:right w:val="none" w:sz="0" w:space="0" w:color="auto"/>
                                  </w:divBdr>
                                </w:div>
                                <w:div w:id="20603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979525">
      <w:bodyDiv w:val="1"/>
      <w:marLeft w:val="0"/>
      <w:marRight w:val="0"/>
      <w:marTop w:val="0"/>
      <w:marBottom w:val="0"/>
      <w:divBdr>
        <w:top w:val="none" w:sz="0" w:space="0" w:color="auto"/>
        <w:left w:val="none" w:sz="0" w:space="0" w:color="auto"/>
        <w:bottom w:val="none" w:sz="0" w:space="0" w:color="auto"/>
        <w:right w:val="none" w:sz="0" w:space="0" w:color="auto"/>
      </w:divBdr>
      <w:divsChild>
        <w:div w:id="637339820">
          <w:marLeft w:val="0"/>
          <w:marRight w:val="0"/>
          <w:marTop w:val="0"/>
          <w:marBottom w:val="180"/>
          <w:divBdr>
            <w:top w:val="none" w:sz="0" w:space="0" w:color="auto"/>
            <w:left w:val="none" w:sz="0" w:space="0" w:color="auto"/>
            <w:bottom w:val="none" w:sz="0" w:space="0" w:color="auto"/>
            <w:right w:val="none" w:sz="0" w:space="0" w:color="auto"/>
          </w:divBdr>
        </w:div>
        <w:div w:id="1871606768">
          <w:marLeft w:val="0"/>
          <w:marRight w:val="0"/>
          <w:marTop w:val="0"/>
          <w:marBottom w:val="0"/>
          <w:divBdr>
            <w:top w:val="none" w:sz="0" w:space="0" w:color="auto"/>
            <w:left w:val="none" w:sz="0" w:space="0" w:color="auto"/>
            <w:bottom w:val="none" w:sz="0" w:space="0" w:color="auto"/>
            <w:right w:val="none" w:sz="0" w:space="0" w:color="auto"/>
          </w:divBdr>
        </w:div>
      </w:divsChild>
    </w:div>
    <w:div w:id="1966695634">
      <w:bodyDiv w:val="1"/>
      <w:marLeft w:val="0"/>
      <w:marRight w:val="0"/>
      <w:marTop w:val="0"/>
      <w:marBottom w:val="0"/>
      <w:divBdr>
        <w:top w:val="none" w:sz="0" w:space="0" w:color="auto"/>
        <w:left w:val="none" w:sz="0" w:space="0" w:color="auto"/>
        <w:bottom w:val="none" w:sz="0" w:space="0" w:color="auto"/>
        <w:right w:val="none" w:sz="0" w:space="0" w:color="auto"/>
      </w:divBdr>
      <w:divsChild>
        <w:div w:id="856037883">
          <w:marLeft w:val="0"/>
          <w:marRight w:val="0"/>
          <w:marTop w:val="0"/>
          <w:marBottom w:val="0"/>
          <w:divBdr>
            <w:top w:val="none" w:sz="0" w:space="0" w:color="auto"/>
            <w:left w:val="none" w:sz="0" w:space="0" w:color="auto"/>
            <w:bottom w:val="none" w:sz="0" w:space="0" w:color="auto"/>
            <w:right w:val="none" w:sz="0" w:space="0" w:color="auto"/>
          </w:divBdr>
          <w:divsChild>
            <w:div w:id="1400058771">
              <w:marLeft w:val="0"/>
              <w:marRight w:val="0"/>
              <w:marTop w:val="180"/>
              <w:marBottom w:val="180"/>
              <w:divBdr>
                <w:top w:val="none" w:sz="0" w:space="0" w:color="auto"/>
                <w:left w:val="none" w:sz="0" w:space="0" w:color="auto"/>
                <w:bottom w:val="none" w:sz="0" w:space="0" w:color="auto"/>
                <w:right w:val="none" w:sz="0" w:space="0" w:color="auto"/>
              </w:divBdr>
            </w:div>
          </w:divsChild>
        </w:div>
        <w:div w:id="480540960">
          <w:marLeft w:val="0"/>
          <w:marRight w:val="0"/>
          <w:marTop w:val="0"/>
          <w:marBottom w:val="0"/>
          <w:divBdr>
            <w:top w:val="none" w:sz="0" w:space="0" w:color="auto"/>
            <w:left w:val="none" w:sz="0" w:space="0" w:color="auto"/>
            <w:bottom w:val="none" w:sz="0" w:space="0" w:color="auto"/>
            <w:right w:val="none" w:sz="0" w:space="0" w:color="auto"/>
          </w:divBdr>
          <w:divsChild>
            <w:div w:id="1304581163">
              <w:marLeft w:val="0"/>
              <w:marRight w:val="0"/>
              <w:marTop w:val="0"/>
              <w:marBottom w:val="0"/>
              <w:divBdr>
                <w:top w:val="none" w:sz="0" w:space="0" w:color="auto"/>
                <w:left w:val="none" w:sz="0" w:space="0" w:color="auto"/>
                <w:bottom w:val="none" w:sz="0" w:space="0" w:color="auto"/>
                <w:right w:val="none" w:sz="0" w:space="0" w:color="auto"/>
              </w:divBdr>
              <w:divsChild>
                <w:div w:id="1757707612">
                  <w:marLeft w:val="0"/>
                  <w:marRight w:val="0"/>
                  <w:marTop w:val="0"/>
                  <w:marBottom w:val="0"/>
                  <w:divBdr>
                    <w:top w:val="none" w:sz="0" w:space="0" w:color="auto"/>
                    <w:left w:val="none" w:sz="0" w:space="0" w:color="auto"/>
                    <w:bottom w:val="none" w:sz="0" w:space="0" w:color="auto"/>
                    <w:right w:val="none" w:sz="0" w:space="0" w:color="auto"/>
                  </w:divBdr>
                  <w:divsChild>
                    <w:div w:id="1839686672">
                      <w:marLeft w:val="0"/>
                      <w:marRight w:val="0"/>
                      <w:marTop w:val="0"/>
                      <w:marBottom w:val="0"/>
                      <w:divBdr>
                        <w:top w:val="none" w:sz="0" w:space="0" w:color="auto"/>
                        <w:left w:val="none" w:sz="0" w:space="0" w:color="auto"/>
                        <w:bottom w:val="none" w:sz="0" w:space="0" w:color="auto"/>
                        <w:right w:val="none" w:sz="0" w:space="0" w:color="auto"/>
                      </w:divBdr>
                      <w:divsChild>
                        <w:div w:id="25101252">
                          <w:marLeft w:val="0"/>
                          <w:marRight w:val="0"/>
                          <w:marTop w:val="0"/>
                          <w:marBottom w:val="0"/>
                          <w:divBdr>
                            <w:top w:val="none" w:sz="0" w:space="0" w:color="auto"/>
                            <w:left w:val="none" w:sz="0" w:space="0" w:color="auto"/>
                            <w:bottom w:val="none" w:sz="0" w:space="0" w:color="auto"/>
                            <w:right w:val="none" w:sz="0" w:space="0" w:color="auto"/>
                          </w:divBdr>
                          <w:divsChild>
                            <w:div w:id="823856799">
                              <w:marLeft w:val="0"/>
                              <w:marRight w:val="0"/>
                              <w:marTop w:val="0"/>
                              <w:marBottom w:val="300"/>
                              <w:divBdr>
                                <w:top w:val="none" w:sz="0" w:space="0" w:color="auto"/>
                                <w:left w:val="none" w:sz="0" w:space="0" w:color="auto"/>
                                <w:bottom w:val="none" w:sz="0" w:space="0" w:color="auto"/>
                                <w:right w:val="none" w:sz="0" w:space="0" w:color="auto"/>
                              </w:divBdr>
                              <w:divsChild>
                                <w:div w:id="1296251089">
                                  <w:marLeft w:val="0"/>
                                  <w:marRight w:val="0"/>
                                  <w:marTop w:val="0"/>
                                  <w:marBottom w:val="180"/>
                                  <w:divBdr>
                                    <w:top w:val="none" w:sz="0" w:space="0" w:color="auto"/>
                                    <w:left w:val="none" w:sz="0" w:space="0" w:color="auto"/>
                                    <w:bottom w:val="none" w:sz="0" w:space="0" w:color="auto"/>
                                    <w:right w:val="none" w:sz="0" w:space="0" w:color="auto"/>
                                  </w:divBdr>
                                </w:div>
                                <w:div w:id="12748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google.com/search?sa=X&amp;bih=789&amp;biw=1600&amp;rlz=1C1GCEA_enIN838IN838&amp;hl=en&amp;q=What+is+a+server+class+computer?&amp;tbm=isch&amp;source=iu&amp;ictx=1&amp;vet=1&amp;fir=6me34HlYpQyA0M%252CW8DbTCUNo8EHQM%252C_&amp;usg=AI4_-kTWrv7ecBSEor69eJZTuUyxjjdPtw&amp;ved=2ahUKEwiT1Oaiq8f2AhXXwjgGHTzaArsQ9QF6BAgOEAE#imgrc=6me34HlYpQyA0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2022-03-15T03:54:00Z</dcterms:created>
  <dcterms:modified xsi:type="dcterms:W3CDTF">2022-03-15T04:53:00Z</dcterms:modified>
</cp:coreProperties>
</file>