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EB8C53" w14:textId="77777777" w:rsidR="007F0290" w:rsidRPr="007F0290" w:rsidRDefault="007F0290" w:rsidP="007F0290">
      <w:pPr>
        <w:spacing w:before="100" w:beforeAutospacing="1" w:after="100" w:afterAutospacing="1" w:line="240" w:lineRule="auto"/>
        <w:ind w:left="0"/>
        <w:outlineLvl w:val="0"/>
        <w:rPr>
          <w:rFonts w:ascii="Times New Roman" w:eastAsia="Times New Roman" w:hAnsi="Times New Roman" w:cs="Times New Roman"/>
          <w:b/>
          <w:bCs/>
          <w:kern w:val="36"/>
          <w:sz w:val="28"/>
          <w:szCs w:val="28"/>
          <w:lang w:bidi="ar-SA"/>
        </w:rPr>
      </w:pPr>
      <w:r w:rsidRPr="007F0290">
        <w:rPr>
          <w:rFonts w:ascii="Times New Roman" w:eastAsia="Times New Roman" w:hAnsi="Times New Roman" w:cs="Times New Roman"/>
          <w:b/>
          <w:bCs/>
          <w:kern w:val="36"/>
          <w:sz w:val="28"/>
          <w:szCs w:val="28"/>
          <w:lang w:bidi="ar-SA"/>
        </w:rPr>
        <w:t>Titanic Association Analysis Project</w:t>
      </w:r>
    </w:p>
    <w:p w14:paraId="2A7300C1" w14:textId="3DD56819" w:rsidR="007F0290" w:rsidRDefault="007F0290" w:rsidP="007F0290">
      <w:pPr>
        <w:spacing w:before="100" w:beforeAutospacing="1" w:after="100" w:afterAutospacing="1" w:line="240" w:lineRule="auto"/>
        <w:ind w:left="0"/>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Author:</w:t>
      </w:r>
      <w:r w:rsidRPr="007F0290">
        <w:rPr>
          <w:rFonts w:ascii="Times New Roman" w:eastAsia="Times New Roman" w:hAnsi="Times New Roman" w:cs="Times New Roman"/>
          <w:sz w:val="28"/>
          <w:szCs w:val="28"/>
          <w:lang w:bidi="ar-SA"/>
        </w:rPr>
        <w:t xml:space="preserve"> Anand Kumar Bhagat</w:t>
      </w:r>
      <w:r w:rsidRPr="007F0290">
        <w:rPr>
          <w:rFonts w:ascii="Times New Roman" w:eastAsia="Times New Roman" w:hAnsi="Times New Roman" w:cs="Times New Roman"/>
          <w:sz w:val="28"/>
          <w:szCs w:val="28"/>
          <w:lang w:bidi="ar-SA"/>
        </w:rPr>
        <w:br/>
      </w:r>
      <w:r w:rsidRPr="007F0290">
        <w:rPr>
          <w:rFonts w:ascii="Times New Roman" w:eastAsia="Times New Roman" w:hAnsi="Times New Roman" w:cs="Times New Roman"/>
          <w:b/>
          <w:bCs/>
          <w:sz w:val="28"/>
          <w:szCs w:val="28"/>
          <w:lang w:bidi="ar-SA"/>
        </w:rPr>
        <w:t>Lamar University</w:t>
      </w:r>
    </w:p>
    <w:p w14:paraId="44BC18FD" w14:textId="6EE4535F" w:rsidR="008E40EF" w:rsidRPr="007F0290" w:rsidRDefault="008E40EF" w:rsidP="008E40EF">
      <w:pPr>
        <w:spacing w:before="100" w:beforeAutospacing="1" w:after="100" w:afterAutospacing="1" w:line="240" w:lineRule="auto"/>
        <w:ind w:left="0"/>
        <w:jc w:val="right"/>
        <w:rPr>
          <w:rFonts w:ascii="Times New Roman" w:eastAsia="Times New Roman" w:hAnsi="Times New Roman" w:cs="Times New Roman"/>
          <w:b/>
          <w:bCs/>
          <w:sz w:val="28"/>
          <w:szCs w:val="28"/>
          <w:lang w:bidi="ar-SA"/>
        </w:rPr>
      </w:pPr>
      <w:r>
        <w:rPr>
          <w:rFonts w:ascii="Times New Roman" w:eastAsia="Times New Roman" w:hAnsi="Times New Roman" w:cs="Times New Roman"/>
          <w:noProof/>
          <w:sz w:val="24"/>
          <w:szCs w:val="24"/>
          <w:lang w:bidi="ar-SA"/>
        </w:rPr>
        <w:drawing>
          <wp:inline distT="0" distB="0" distL="0" distR="0" wp14:anchorId="0E988B0C" wp14:editId="321CCB6A">
            <wp:extent cx="2959278" cy="1672638"/>
            <wp:effectExtent l="0" t="0" r="0" b="3810"/>
            <wp:docPr id="601877171" name="Picture 1" descr="A logo of a cloud computing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7171" name="Picture 1" descr="A logo of a cloud computing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04675" cy="1811341"/>
                    </a:xfrm>
                    <a:prstGeom prst="rect">
                      <a:avLst/>
                    </a:prstGeom>
                  </pic:spPr>
                </pic:pic>
              </a:graphicData>
            </a:graphic>
          </wp:inline>
        </w:drawing>
      </w:r>
    </w:p>
    <w:p w14:paraId="18F0B339" w14:textId="5ED41731" w:rsidR="007F0290" w:rsidRPr="007F0290" w:rsidRDefault="009F0226" w:rsidP="007F0290">
      <w:pPr>
        <w:spacing w:line="240" w:lineRule="auto"/>
        <w:ind w:left="0"/>
        <w:rPr>
          <w:rFonts w:ascii="Times New Roman" w:eastAsia="Times New Roman" w:hAnsi="Times New Roman" w:cs="Times New Roman"/>
          <w:sz w:val="28"/>
          <w:szCs w:val="28"/>
          <w:lang w:bidi="ar-SA"/>
        </w:rPr>
      </w:pPr>
      <w:r w:rsidRPr="009F0226">
        <w:rPr>
          <w:rFonts w:ascii="Times New Roman" w:eastAsia="Times New Roman" w:hAnsi="Times New Roman" w:cs="Times New Roman"/>
          <w:noProof/>
          <w:sz w:val="28"/>
          <w:szCs w:val="28"/>
          <w:lang w:bidi="ar-SA"/>
        </w:rPr>
        <w:pict w14:anchorId="06759448">
          <v:rect id="_x0000_i1033" alt="" style="width:468pt;height:.05pt;mso-width-percent:0;mso-height-percent:0;mso-width-percent:0;mso-height-percent:0" o:hralign="center" o:hrstd="t" o:hr="t" fillcolor="#a0a0a0" stroked="f"/>
        </w:pict>
      </w:r>
    </w:p>
    <w:p w14:paraId="651853A4"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Objective</w:t>
      </w:r>
    </w:p>
    <w:p w14:paraId="714DB4C9" w14:textId="77777777" w:rsidR="007F0290" w:rsidRPr="007F0290" w:rsidRDefault="007F0290" w:rsidP="007F0290">
      <w:pPr>
        <w:spacing w:before="100" w:beforeAutospacing="1" w:after="100" w:afterAutospacing="1" w:line="240" w:lineRule="auto"/>
        <w:ind w:left="0"/>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The goal of this project is to analyze the Titanic dataset using </w:t>
      </w:r>
      <w:r w:rsidRPr="007F0290">
        <w:rPr>
          <w:rFonts w:ascii="Times New Roman" w:eastAsia="Times New Roman" w:hAnsi="Times New Roman" w:cs="Times New Roman"/>
          <w:b/>
          <w:bCs/>
          <w:sz w:val="28"/>
          <w:szCs w:val="28"/>
          <w:lang w:bidi="ar-SA"/>
        </w:rPr>
        <w:t>SAP Analytics Cloud (SAC)</w:t>
      </w:r>
      <w:r w:rsidRPr="007F0290">
        <w:rPr>
          <w:rFonts w:ascii="Times New Roman" w:eastAsia="Times New Roman" w:hAnsi="Times New Roman" w:cs="Times New Roman"/>
          <w:sz w:val="28"/>
          <w:szCs w:val="28"/>
          <w:lang w:bidi="ar-SA"/>
        </w:rPr>
        <w:t xml:space="preserve"> and </w:t>
      </w:r>
      <w:r w:rsidRPr="007F0290">
        <w:rPr>
          <w:rFonts w:ascii="Times New Roman" w:eastAsia="Times New Roman" w:hAnsi="Times New Roman" w:cs="Times New Roman"/>
          <w:b/>
          <w:bCs/>
          <w:sz w:val="28"/>
          <w:szCs w:val="28"/>
          <w:lang w:bidi="ar-SA"/>
        </w:rPr>
        <w:t>Association Rule Mining</w:t>
      </w:r>
      <w:r w:rsidRPr="007F0290">
        <w:rPr>
          <w:rFonts w:ascii="Times New Roman" w:eastAsia="Times New Roman" w:hAnsi="Times New Roman" w:cs="Times New Roman"/>
          <w:sz w:val="28"/>
          <w:szCs w:val="28"/>
          <w:lang w:bidi="ar-SA"/>
        </w:rPr>
        <w:t xml:space="preserve"> to understand passenger survivability based on various characteristics.</w:t>
      </w:r>
    </w:p>
    <w:p w14:paraId="4D1D66AC" w14:textId="77777777" w:rsidR="007F0290" w:rsidRPr="007F0290" w:rsidRDefault="009F0226" w:rsidP="007F0290">
      <w:pPr>
        <w:spacing w:line="240" w:lineRule="auto"/>
        <w:ind w:left="0"/>
        <w:rPr>
          <w:rFonts w:ascii="Times New Roman" w:eastAsia="Times New Roman" w:hAnsi="Times New Roman" w:cs="Times New Roman"/>
          <w:sz w:val="28"/>
          <w:szCs w:val="28"/>
          <w:lang w:bidi="ar-SA"/>
        </w:rPr>
      </w:pPr>
      <w:r w:rsidRPr="009F0226">
        <w:rPr>
          <w:rFonts w:ascii="Times New Roman" w:eastAsia="Times New Roman" w:hAnsi="Times New Roman" w:cs="Times New Roman"/>
          <w:noProof/>
          <w:sz w:val="28"/>
          <w:szCs w:val="28"/>
          <w:lang w:bidi="ar-SA"/>
        </w:rPr>
        <w:pict w14:anchorId="67C63844">
          <v:rect id="_x0000_i1032" alt="" style="width:468pt;height:.05pt;mso-width-percent:0;mso-height-percent:0;mso-width-percent:0;mso-height-percent:0" o:hralign="center" o:hrstd="t" o:hr="t" fillcolor="#a0a0a0" stroked="f"/>
        </w:pict>
      </w:r>
    </w:p>
    <w:p w14:paraId="7BF8C4A6"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Dataset Overview</w:t>
      </w:r>
    </w:p>
    <w:p w14:paraId="119D114A" w14:textId="77777777" w:rsidR="007F0290" w:rsidRPr="007F0290" w:rsidRDefault="007F0290" w:rsidP="007F0290">
      <w:pPr>
        <w:spacing w:before="100" w:beforeAutospacing="1" w:after="100" w:afterAutospacing="1" w:line="240" w:lineRule="auto"/>
        <w:ind w:left="0"/>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The dataset used for this analysis consists of Titanic passenger details from </w:t>
      </w:r>
      <w:r w:rsidRPr="007F0290">
        <w:rPr>
          <w:rFonts w:ascii="Times New Roman" w:eastAsia="Times New Roman" w:hAnsi="Times New Roman" w:cs="Times New Roman"/>
          <w:b/>
          <w:bCs/>
          <w:sz w:val="28"/>
          <w:szCs w:val="28"/>
          <w:lang w:bidi="ar-SA"/>
        </w:rPr>
        <w:t>Titanic.csv</w:t>
      </w:r>
      <w:r w:rsidRPr="007F0290">
        <w:rPr>
          <w:rFonts w:ascii="Times New Roman" w:eastAsia="Times New Roman" w:hAnsi="Times New Roman" w:cs="Times New Roman"/>
          <w:sz w:val="28"/>
          <w:szCs w:val="28"/>
          <w:lang w:bidi="ar-SA"/>
        </w:rPr>
        <w:t>, provided by the instructor. The analysis aims to identify association rules that highlight correlations between passenger class, gender, age group, and survival rates.</w:t>
      </w:r>
    </w:p>
    <w:p w14:paraId="51ACF675" w14:textId="77777777" w:rsidR="007F0290" w:rsidRPr="007F0290" w:rsidRDefault="009F0226" w:rsidP="007F0290">
      <w:pPr>
        <w:spacing w:line="240" w:lineRule="auto"/>
        <w:ind w:left="0"/>
        <w:rPr>
          <w:rFonts w:ascii="Times New Roman" w:eastAsia="Times New Roman" w:hAnsi="Times New Roman" w:cs="Times New Roman"/>
          <w:sz w:val="28"/>
          <w:szCs w:val="28"/>
          <w:lang w:bidi="ar-SA"/>
        </w:rPr>
      </w:pPr>
      <w:r w:rsidRPr="009F0226">
        <w:rPr>
          <w:rFonts w:ascii="Times New Roman" w:eastAsia="Times New Roman" w:hAnsi="Times New Roman" w:cs="Times New Roman"/>
          <w:noProof/>
          <w:sz w:val="28"/>
          <w:szCs w:val="28"/>
          <w:lang w:bidi="ar-SA"/>
        </w:rPr>
        <w:pict w14:anchorId="3A6965B1">
          <v:rect id="_x0000_i1031" alt="" style="width:468pt;height:.05pt;mso-width-percent:0;mso-height-percent:0;mso-width-percent:0;mso-height-percent:0" o:hralign="center" o:hrstd="t" o:hr="t" fillcolor="#a0a0a0" stroked="f"/>
        </w:pict>
      </w:r>
    </w:p>
    <w:p w14:paraId="7377D7A5"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Software &amp; Prerequisites</w:t>
      </w:r>
    </w:p>
    <w:p w14:paraId="5798B96B" w14:textId="77777777" w:rsidR="007F0290" w:rsidRPr="007F0290" w:rsidRDefault="007F0290" w:rsidP="007F0290">
      <w:pPr>
        <w:numPr>
          <w:ilvl w:val="0"/>
          <w:numId w:val="3"/>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Software Used:</w:t>
      </w:r>
      <w:r w:rsidRPr="007F0290">
        <w:rPr>
          <w:rFonts w:ascii="Times New Roman" w:eastAsia="Times New Roman" w:hAnsi="Times New Roman" w:cs="Times New Roman"/>
          <w:sz w:val="28"/>
          <w:szCs w:val="28"/>
          <w:lang w:bidi="ar-SA"/>
        </w:rPr>
        <w:t xml:space="preserve"> SAP Analytics Cloud (SAC)</w:t>
      </w:r>
    </w:p>
    <w:p w14:paraId="190E2E0B" w14:textId="77777777" w:rsidR="007F0290" w:rsidRPr="007F0290" w:rsidRDefault="007F0290" w:rsidP="007F0290">
      <w:pPr>
        <w:numPr>
          <w:ilvl w:val="0"/>
          <w:numId w:val="3"/>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Dataset Required:</w:t>
      </w:r>
      <w:r w:rsidRPr="007F0290">
        <w:rPr>
          <w:rFonts w:ascii="Times New Roman" w:eastAsia="Times New Roman" w:hAnsi="Times New Roman" w:cs="Times New Roman"/>
          <w:sz w:val="28"/>
          <w:szCs w:val="28"/>
          <w:lang w:bidi="ar-SA"/>
        </w:rPr>
        <w:t xml:space="preserve"> Titanic.csv</w:t>
      </w:r>
    </w:p>
    <w:p w14:paraId="50090C40" w14:textId="77777777" w:rsidR="007F0290" w:rsidRPr="007F0290" w:rsidRDefault="009F0226" w:rsidP="007F0290">
      <w:pPr>
        <w:spacing w:line="240" w:lineRule="auto"/>
        <w:ind w:left="0"/>
        <w:rPr>
          <w:rFonts w:ascii="Times New Roman" w:eastAsia="Times New Roman" w:hAnsi="Times New Roman" w:cs="Times New Roman"/>
          <w:sz w:val="28"/>
          <w:szCs w:val="28"/>
          <w:lang w:bidi="ar-SA"/>
        </w:rPr>
      </w:pPr>
      <w:r w:rsidRPr="009F0226">
        <w:rPr>
          <w:rFonts w:ascii="Times New Roman" w:eastAsia="Times New Roman" w:hAnsi="Times New Roman" w:cs="Times New Roman"/>
          <w:noProof/>
          <w:sz w:val="28"/>
          <w:szCs w:val="28"/>
          <w:lang w:bidi="ar-SA"/>
        </w:rPr>
        <w:pict w14:anchorId="786EFABC">
          <v:rect id="_x0000_i1030" alt="" style="width:468pt;height:.05pt;mso-width-percent:0;mso-height-percent:0;mso-width-percent:0;mso-height-percent:0" o:hralign="center" o:hrstd="t" o:hr="t" fillcolor="#a0a0a0" stroked="f"/>
        </w:pict>
      </w:r>
    </w:p>
    <w:p w14:paraId="0627CC32"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Key Concepts in Association Rule Mining</w:t>
      </w:r>
    </w:p>
    <w:p w14:paraId="3FD13E94" w14:textId="77777777" w:rsidR="007F0290" w:rsidRDefault="007F0290" w:rsidP="007F0290">
      <w:pPr>
        <w:numPr>
          <w:ilvl w:val="0"/>
          <w:numId w:val="4"/>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Support:</w:t>
      </w:r>
      <w:r w:rsidRPr="007F0290">
        <w:rPr>
          <w:rFonts w:ascii="Times New Roman" w:eastAsia="Times New Roman" w:hAnsi="Times New Roman" w:cs="Times New Roman"/>
          <w:sz w:val="28"/>
          <w:szCs w:val="28"/>
          <w:lang w:bidi="ar-SA"/>
        </w:rPr>
        <w:t xml:space="preserve"> Measures how frequently a rule or itemset appears in all transactions.</w:t>
      </w:r>
    </w:p>
    <w:p w14:paraId="48ECAB7E" w14:textId="77777777" w:rsidR="008E40EF" w:rsidRDefault="008E40EF" w:rsidP="008E40EF">
      <w:pPr>
        <w:spacing w:before="100" w:beforeAutospacing="1" w:after="100" w:afterAutospacing="1" w:line="240" w:lineRule="auto"/>
        <w:ind w:left="720"/>
        <w:rPr>
          <w:rFonts w:ascii="Times New Roman" w:eastAsia="Times New Roman" w:hAnsi="Times New Roman" w:cs="Times New Roman"/>
          <w:b/>
          <w:bCs/>
          <w:sz w:val="28"/>
          <w:szCs w:val="28"/>
          <w:lang w:bidi="ar-SA"/>
        </w:rPr>
      </w:pPr>
    </w:p>
    <w:p w14:paraId="7ACB6441" w14:textId="77777777" w:rsidR="008E40EF" w:rsidRPr="007F0290" w:rsidRDefault="008E40EF" w:rsidP="008E40EF">
      <w:pPr>
        <w:spacing w:before="100" w:beforeAutospacing="1" w:after="100" w:afterAutospacing="1" w:line="240" w:lineRule="auto"/>
        <w:ind w:left="720"/>
        <w:rPr>
          <w:rFonts w:ascii="Times New Roman" w:eastAsia="Times New Roman" w:hAnsi="Times New Roman" w:cs="Times New Roman"/>
          <w:sz w:val="28"/>
          <w:szCs w:val="28"/>
          <w:lang w:bidi="ar-SA"/>
        </w:rPr>
      </w:pPr>
    </w:p>
    <w:p w14:paraId="595A983E" w14:textId="77777777" w:rsidR="007F0290" w:rsidRPr="007F0290" w:rsidRDefault="007F0290" w:rsidP="007F0290">
      <w:pPr>
        <w:numPr>
          <w:ilvl w:val="0"/>
          <w:numId w:val="4"/>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Confidence:</w:t>
      </w:r>
      <w:r w:rsidRPr="007F0290">
        <w:rPr>
          <w:rFonts w:ascii="Times New Roman" w:eastAsia="Times New Roman" w:hAnsi="Times New Roman" w:cs="Times New Roman"/>
          <w:sz w:val="28"/>
          <w:szCs w:val="28"/>
          <w:lang w:bidi="ar-SA"/>
        </w:rPr>
        <w:t xml:space="preserve"> Indicates the frequency with which the consequent (RHS) occurs when the antecedent (LHS) is present.</w:t>
      </w:r>
    </w:p>
    <w:p w14:paraId="312CE70C" w14:textId="3715CA2A" w:rsidR="007F0290" w:rsidRPr="007F0290" w:rsidRDefault="007F0290" w:rsidP="008E40EF">
      <w:pPr>
        <w:numPr>
          <w:ilvl w:val="0"/>
          <w:numId w:val="4"/>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Lift:</w:t>
      </w:r>
      <w:r w:rsidRPr="007F0290">
        <w:rPr>
          <w:rFonts w:ascii="Times New Roman" w:eastAsia="Times New Roman" w:hAnsi="Times New Roman" w:cs="Times New Roman"/>
          <w:sz w:val="28"/>
          <w:szCs w:val="28"/>
          <w:lang w:bidi="ar-SA"/>
        </w:rPr>
        <w:t xml:space="preserve"> Measures how accurately a rule represents affinity or association compared to random co-occurrence of objects.</w:t>
      </w:r>
    </w:p>
    <w:p w14:paraId="22A8946C"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Methodology</w:t>
      </w:r>
    </w:p>
    <w:p w14:paraId="3852BDA4" w14:textId="4CCB0AC6" w:rsidR="007F0290" w:rsidRPr="00DB5F94" w:rsidRDefault="007F0290" w:rsidP="007F0290">
      <w:pPr>
        <w:pStyle w:val="ListParagraph"/>
        <w:numPr>
          <w:ilvl w:val="0"/>
          <w:numId w:val="15"/>
        </w:numPr>
        <w:spacing w:before="100" w:beforeAutospacing="1" w:after="100" w:afterAutospacing="1" w:line="240" w:lineRule="auto"/>
        <w:outlineLvl w:val="2"/>
        <w:rPr>
          <w:rFonts w:ascii="Times New Roman" w:eastAsia="Times New Roman" w:hAnsi="Times New Roman" w:cs="Times New Roman"/>
          <w:b/>
          <w:bCs/>
          <w:sz w:val="28"/>
          <w:szCs w:val="28"/>
          <w:lang w:bidi="ar-SA"/>
        </w:rPr>
      </w:pPr>
      <w:r w:rsidRPr="00DB5F94">
        <w:rPr>
          <w:rFonts w:ascii="Times New Roman" w:eastAsia="Times New Roman" w:hAnsi="Times New Roman" w:cs="Times New Roman"/>
          <w:b/>
          <w:bCs/>
          <w:sz w:val="28"/>
          <w:szCs w:val="28"/>
          <w:lang w:bidi="ar-SA"/>
        </w:rPr>
        <w:t>Importing and Preparing Data in SAC</w:t>
      </w:r>
    </w:p>
    <w:p w14:paraId="5E06FAA9" w14:textId="77777777" w:rsidR="007F0290" w:rsidRPr="00DB5F94" w:rsidRDefault="007F0290" w:rsidP="007F0290">
      <w:pPr>
        <w:pStyle w:val="ListParagraph"/>
        <w:spacing w:before="100" w:beforeAutospacing="1" w:after="100" w:afterAutospacing="1" w:line="240" w:lineRule="auto"/>
        <w:outlineLvl w:val="2"/>
        <w:rPr>
          <w:rFonts w:ascii="Times New Roman" w:eastAsia="Times New Roman" w:hAnsi="Times New Roman" w:cs="Times New Roman"/>
          <w:b/>
          <w:bCs/>
          <w:sz w:val="28"/>
          <w:szCs w:val="28"/>
          <w:lang w:bidi="ar-SA"/>
        </w:rPr>
      </w:pPr>
    </w:p>
    <w:p w14:paraId="5941FE37"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Upload </w:t>
      </w:r>
      <w:r w:rsidRPr="007F0290">
        <w:rPr>
          <w:rFonts w:ascii="Times New Roman" w:eastAsia="Times New Roman" w:hAnsi="Times New Roman" w:cs="Times New Roman"/>
          <w:b/>
          <w:bCs/>
          <w:sz w:val="28"/>
          <w:szCs w:val="28"/>
          <w:lang w:bidi="ar-SA"/>
        </w:rPr>
        <w:t>Titanic.csv</w:t>
      </w:r>
      <w:r w:rsidRPr="007F0290">
        <w:rPr>
          <w:rFonts w:ascii="Times New Roman" w:eastAsia="Times New Roman" w:hAnsi="Times New Roman" w:cs="Times New Roman"/>
          <w:sz w:val="28"/>
          <w:szCs w:val="28"/>
          <w:lang w:bidi="ar-SA"/>
        </w:rPr>
        <w:t xml:space="preserve"> into SAC.</w:t>
      </w:r>
    </w:p>
    <w:p w14:paraId="53C26250"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Ensure the </w:t>
      </w:r>
      <w:r w:rsidRPr="007F0290">
        <w:rPr>
          <w:rFonts w:ascii="Times New Roman" w:eastAsia="Times New Roman" w:hAnsi="Times New Roman" w:cs="Times New Roman"/>
          <w:b/>
          <w:bCs/>
          <w:sz w:val="28"/>
          <w:szCs w:val="28"/>
          <w:lang w:bidi="ar-SA"/>
        </w:rPr>
        <w:t>first row is set as column headers</w:t>
      </w:r>
      <w:r w:rsidRPr="007F0290">
        <w:rPr>
          <w:rFonts w:ascii="Times New Roman" w:eastAsia="Times New Roman" w:hAnsi="Times New Roman" w:cs="Times New Roman"/>
          <w:sz w:val="28"/>
          <w:szCs w:val="28"/>
          <w:lang w:bidi="ar-SA"/>
        </w:rPr>
        <w:t>.</w:t>
      </w:r>
    </w:p>
    <w:p w14:paraId="63428B33"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Modify </w:t>
      </w:r>
      <w:r w:rsidRPr="007F0290">
        <w:rPr>
          <w:rFonts w:ascii="Times New Roman" w:eastAsia="Times New Roman" w:hAnsi="Times New Roman" w:cs="Times New Roman"/>
          <w:b/>
          <w:bCs/>
          <w:sz w:val="28"/>
          <w:szCs w:val="28"/>
          <w:lang w:bidi="ar-SA"/>
        </w:rPr>
        <w:t>Passenger</w:t>
      </w:r>
      <w:r w:rsidRPr="007F0290">
        <w:rPr>
          <w:rFonts w:ascii="Times New Roman" w:eastAsia="Times New Roman" w:hAnsi="Times New Roman" w:cs="Times New Roman"/>
          <w:sz w:val="28"/>
          <w:szCs w:val="28"/>
          <w:lang w:bidi="ar-SA"/>
        </w:rPr>
        <w:t xml:space="preserve"> aggregation to </w:t>
      </w:r>
      <w:r w:rsidRPr="007F0290">
        <w:rPr>
          <w:rFonts w:ascii="Times New Roman" w:eastAsia="Times New Roman" w:hAnsi="Times New Roman" w:cs="Times New Roman"/>
          <w:b/>
          <w:bCs/>
          <w:sz w:val="28"/>
          <w:szCs w:val="28"/>
          <w:lang w:bidi="ar-SA"/>
        </w:rPr>
        <w:t>Count</w:t>
      </w:r>
      <w:r w:rsidRPr="007F0290">
        <w:rPr>
          <w:rFonts w:ascii="Times New Roman" w:eastAsia="Times New Roman" w:hAnsi="Times New Roman" w:cs="Times New Roman"/>
          <w:sz w:val="28"/>
          <w:szCs w:val="28"/>
          <w:lang w:bidi="ar-SA"/>
        </w:rPr>
        <w:t>.</w:t>
      </w:r>
    </w:p>
    <w:p w14:paraId="0AE31233"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Create a duplicate column of </w:t>
      </w:r>
      <w:r w:rsidRPr="007F0290">
        <w:rPr>
          <w:rFonts w:ascii="Times New Roman" w:eastAsia="Times New Roman" w:hAnsi="Times New Roman" w:cs="Times New Roman"/>
          <w:b/>
          <w:bCs/>
          <w:sz w:val="28"/>
          <w:szCs w:val="28"/>
          <w:lang w:bidi="ar-SA"/>
        </w:rPr>
        <w:t>Survived</w:t>
      </w:r>
      <w:r w:rsidRPr="007F0290">
        <w:rPr>
          <w:rFonts w:ascii="Times New Roman" w:eastAsia="Times New Roman" w:hAnsi="Times New Roman" w:cs="Times New Roman"/>
          <w:sz w:val="28"/>
          <w:szCs w:val="28"/>
          <w:lang w:bidi="ar-SA"/>
        </w:rPr>
        <w:t xml:space="preserve">, renaming it </w:t>
      </w:r>
      <w:r w:rsidRPr="007F0290">
        <w:rPr>
          <w:rFonts w:ascii="Times New Roman" w:eastAsia="Times New Roman" w:hAnsi="Times New Roman" w:cs="Times New Roman"/>
          <w:b/>
          <w:bCs/>
          <w:sz w:val="28"/>
          <w:szCs w:val="28"/>
          <w:lang w:bidi="ar-SA"/>
        </w:rPr>
        <w:t>RHS</w:t>
      </w:r>
      <w:r w:rsidRPr="007F0290">
        <w:rPr>
          <w:rFonts w:ascii="Times New Roman" w:eastAsia="Times New Roman" w:hAnsi="Times New Roman" w:cs="Times New Roman"/>
          <w:sz w:val="28"/>
          <w:szCs w:val="28"/>
          <w:lang w:bidi="ar-SA"/>
        </w:rPr>
        <w:t>.</w:t>
      </w:r>
    </w:p>
    <w:p w14:paraId="443DECDE"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Concatenate </w:t>
      </w:r>
      <w:r w:rsidRPr="007F0290">
        <w:rPr>
          <w:rFonts w:ascii="Times New Roman" w:eastAsia="Times New Roman" w:hAnsi="Times New Roman" w:cs="Times New Roman"/>
          <w:b/>
          <w:bCs/>
          <w:sz w:val="28"/>
          <w:szCs w:val="28"/>
          <w:lang w:bidi="ar-SA"/>
        </w:rPr>
        <w:t>Class, Sex, and Age</w:t>
      </w:r>
      <w:r w:rsidRPr="007F0290">
        <w:rPr>
          <w:rFonts w:ascii="Times New Roman" w:eastAsia="Times New Roman" w:hAnsi="Times New Roman" w:cs="Times New Roman"/>
          <w:sz w:val="28"/>
          <w:szCs w:val="28"/>
          <w:lang w:bidi="ar-SA"/>
        </w:rPr>
        <w:t xml:space="preserve"> to create a new column </w:t>
      </w:r>
      <w:r w:rsidRPr="007F0290">
        <w:rPr>
          <w:rFonts w:ascii="Times New Roman" w:eastAsia="Times New Roman" w:hAnsi="Times New Roman" w:cs="Times New Roman"/>
          <w:b/>
          <w:bCs/>
          <w:sz w:val="28"/>
          <w:szCs w:val="28"/>
          <w:lang w:bidi="ar-SA"/>
        </w:rPr>
        <w:t>LHS</w:t>
      </w:r>
      <w:r w:rsidRPr="007F0290">
        <w:rPr>
          <w:rFonts w:ascii="Times New Roman" w:eastAsia="Times New Roman" w:hAnsi="Times New Roman" w:cs="Times New Roman"/>
          <w:sz w:val="28"/>
          <w:szCs w:val="28"/>
          <w:lang w:bidi="ar-SA"/>
        </w:rPr>
        <w:t>.</w:t>
      </w:r>
    </w:p>
    <w:p w14:paraId="16B4DF49" w14:textId="77777777" w:rsidR="007F0290" w:rsidRPr="007F0290" w:rsidRDefault="007F0290" w:rsidP="007F0290">
      <w:pPr>
        <w:numPr>
          <w:ilvl w:val="0"/>
          <w:numId w:val="5"/>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sz w:val="28"/>
          <w:szCs w:val="28"/>
          <w:lang w:bidi="ar-SA"/>
        </w:rPr>
        <w:t xml:space="preserve">Further concatenate </w:t>
      </w:r>
      <w:r w:rsidRPr="007F0290">
        <w:rPr>
          <w:rFonts w:ascii="Times New Roman" w:eastAsia="Times New Roman" w:hAnsi="Times New Roman" w:cs="Times New Roman"/>
          <w:b/>
          <w:bCs/>
          <w:sz w:val="28"/>
          <w:szCs w:val="28"/>
          <w:lang w:bidi="ar-SA"/>
        </w:rPr>
        <w:t>LHS</w:t>
      </w:r>
      <w:r w:rsidRPr="007F0290">
        <w:rPr>
          <w:rFonts w:ascii="Times New Roman" w:eastAsia="Times New Roman" w:hAnsi="Times New Roman" w:cs="Times New Roman"/>
          <w:sz w:val="28"/>
          <w:szCs w:val="28"/>
          <w:lang w:bidi="ar-SA"/>
        </w:rPr>
        <w:t xml:space="preserve"> and </w:t>
      </w:r>
      <w:r w:rsidRPr="007F0290">
        <w:rPr>
          <w:rFonts w:ascii="Times New Roman" w:eastAsia="Times New Roman" w:hAnsi="Times New Roman" w:cs="Times New Roman"/>
          <w:b/>
          <w:bCs/>
          <w:sz w:val="28"/>
          <w:szCs w:val="28"/>
          <w:lang w:bidi="ar-SA"/>
        </w:rPr>
        <w:t>RHS</w:t>
      </w:r>
      <w:r w:rsidRPr="007F0290">
        <w:rPr>
          <w:rFonts w:ascii="Times New Roman" w:eastAsia="Times New Roman" w:hAnsi="Times New Roman" w:cs="Times New Roman"/>
          <w:sz w:val="28"/>
          <w:szCs w:val="28"/>
          <w:lang w:bidi="ar-SA"/>
        </w:rPr>
        <w:t xml:space="preserve"> to generate </w:t>
      </w:r>
      <w:r w:rsidRPr="007F0290">
        <w:rPr>
          <w:rFonts w:ascii="Times New Roman" w:eastAsia="Times New Roman" w:hAnsi="Times New Roman" w:cs="Times New Roman"/>
          <w:b/>
          <w:bCs/>
          <w:sz w:val="28"/>
          <w:szCs w:val="28"/>
          <w:lang w:bidi="ar-SA"/>
        </w:rPr>
        <w:t>Rules</w:t>
      </w:r>
      <w:r w:rsidRPr="007F0290">
        <w:rPr>
          <w:rFonts w:ascii="Times New Roman" w:eastAsia="Times New Roman" w:hAnsi="Times New Roman" w:cs="Times New Roman"/>
          <w:sz w:val="28"/>
          <w:szCs w:val="28"/>
          <w:lang w:bidi="ar-SA"/>
        </w:rPr>
        <w:t>.</w:t>
      </w:r>
    </w:p>
    <w:p w14:paraId="33E6B6CE" w14:textId="77777777" w:rsidR="007F0290" w:rsidRPr="007F0290" w:rsidRDefault="009F0226" w:rsidP="007F0290">
      <w:pPr>
        <w:spacing w:line="240" w:lineRule="auto"/>
        <w:ind w:left="0"/>
        <w:rPr>
          <w:rFonts w:ascii="Times New Roman" w:eastAsia="Times New Roman" w:hAnsi="Times New Roman" w:cs="Times New Roman"/>
          <w:sz w:val="28"/>
          <w:szCs w:val="28"/>
          <w:lang w:bidi="ar-SA"/>
        </w:rPr>
      </w:pPr>
      <w:r w:rsidRPr="009F0226">
        <w:rPr>
          <w:rFonts w:ascii="Times New Roman" w:eastAsia="Times New Roman" w:hAnsi="Times New Roman" w:cs="Times New Roman"/>
          <w:noProof/>
          <w:sz w:val="28"/>
          <w:szCs w:val="28"/>
          <w:lang w:bidi="ar-SA"/>
        </w:rPr>
        <w:pict w14:anchorId="164EE8E9">
          <v:rect id="_x0000_i1029" alt="" style="width:468pt;height:.05pt;mso-width-percent:0;mso-height-percent:0;mso-width-percent:0;mso-height-percent:0" o:hralign="center" o:hrstd="t" o:hr="t" fillcolor="#a0a0a0" stroked="f"/>
        </w:pict>
      </w:r>
    </w:p>
    <w:p w14:paraId="34FFDB06" w14:textId="77777777" w:rsidR="007F0290" w:rsidRPr="007F0290" w:rsidRDefault="007F0290" w:rsidP="007F0290">
      <w:pPr>
        <w:spacing w:before="100" w:beforeAutospacing="1" w:after="100" w:afterAutospacing="1" w:line="240" w:lineRule="auto"/>
        <w:ind w:left="0"/>
        <w:outlineLvl w:val="2"/>
        <w:rPr>
          <w:rFonts w:ascii="Times New Roman" w:eastAsia="Times New Roman" w:hAnsi="Times New Roman" w:cs="Times New Roman"/>
          <w:b/>
          <w:bCs/>
          <w:sz w:val="28"/>
          <w:szCs w:val="28"/>
          <w:lang w:bidi="ar-SA"/>
        </w:rPr>
      </w:pPr>
      <w:r w:rsidRPr="007F0290">
        <w:rPr>
          <w:rFonts w:ascii="Times New Roman" w:eastAsia="Times New Roman" w:hAnsi="Times New Roman" w:cs="Times New Roman"/>
          <w:b/>
          <w:bCs/>
          <w:sz w:val="28"/>
          <w:szCs w:val="28"/>
          <w:lang w:bidi="ar-SA"/>
        </w:rPr>
        <w:t>2. Identifying the Rules</w:t>
      </w:r>
    </w:p>
    <w:p w14:paraId="048ED7EF" w14:textId="6C986CDA" w:rsidR="005B3C80" w:rsidRPr="00DB5F94" w:rsidRDefault="007F0290" w:rsidP="005B3C80">
      <w:pPr>
        <w:numPr>
          <w:ilvl w:val="0"/>
          <w:numId w:val="6"/>
        </w:numPr>
        <w:spacing w:before="100" w:beforeAutospacing="1" w:after="100" w:afterAutospacing="1" w:line="240" w:lineRule="auto"/>
        <w:rPr>
          <w:rFonts w:ascii="Times New Roman" w:eastAsia="Times New Roman" w:hAnsi="Times New Roman" w:cs="Times New Roman"/>
          <w:sz w:val="28"/>
          <w:szCs w:val="28"/>
          <w:lang w:bidi="ar-SA"/>
        </w:rPr>
      </w:pPr>
      <w:r w:rsidRPr="007F0290">
        <w:rPr>
          <w:rFonts w:ascii="Times New Roman" w:eastAsia="Times New Roman" w:hAnsi="Times New Roman" w:cs="Times New Roman"/>
          <w:b/>
          <w:bCs/>
          <w:sz w:val="28"/>
          <w:szCs w:val="28"/>
          <w:lang w:bidi="ar-SA"/>
        </w:rPr>
        <w:t>Most Frequent Rule:</w:t>
      </w:r>
      <w:r w:rsidRPr="007F0290">
        <w:rPr>
          <w:rFonts w:ascii="Times New Roman" w:eastAsia="Times New Roman" w:hAnsi="Times New Roman" w:cs="Times New Roman"/>
          <w:sz w:val="28"/>
          <w:szCs w:val="28"/>
          <w:lang w:bidi="ar-SA"/>
        </w:rPr>
        <w:t xml:space="preserve"> "Crew, Male, Adult, </w:t>
      </w:r>
      <w:proofErr w:type="gramStart"/>
      <w:r w:rsidRPr="007F0290">
        <w:rPr>
          <w:rFonts w:ascii="Times New Roman" w:eastAsia="Times New Roman" w:hAnsi="Times New Roman" w:cs="Times New Roman"/>
          <w:sz w:val="28"/>
          <w:szCs w:val="28"/>
          <w:lang w:bidi="ar-SA"/>
        </w:rPr>
        <w:t>No</w:t>
      </w:r>
      <w:proofErr w:type="gramEnd"/>
      <w:r w:rsidRPr="007F0290">
        <w:rPr>
          <w:rFonts w:ascii="Times New Roman" w:eastAsia="Times New Roman" w:hAnsi="Times New Roman" w:cs="Times New Roman"/>
          <w:sz w:val="28"/>
          <w:szCs w:val="28"/>
          <w:lang w:bidi="ar-SA"/>
        </w:rPr>
        <w:t>" appeared most frequently.</w:t>
      </w:r>
    </w:p>
    <w:p w14:paraId="1E49A024" w14:textId="77777777" w:rsidR="005B3C80" w:rsidRPr="00DB5F94" w:rsidRDefault="005B3C80" w:rsidP="007F0290">
      <w:pPr>
        <w:spacing w:line="240" w:lineRule="auto"/>
        <w:ind w:left="0"/>
        <w:rPr>
          <w:rFonts w:ascii="Times New Roman" w:eastAsia="Times New Roman" w:hAnsi="Times New Roman" w:cs="Times New Roman"/>
          <w:b/>
          <w:bCs/>
          <w:sz w:val="24"/>
          <w:szCs w:val="24"/>
          <w:lang w:bidi="ar-SA"/>
        </w:rPr>
      </w:pPr>
    </w:p>
    <w:p w14:paraId="5FA430FE" w14:textId="706D1253" w:rsidR="007F0290" w:rsidRPr="007F0290" w:rsidRDefault="005B3C80" w:rsidP="007F0290">
      <w:pPr>
        <w:spacing w:line="240" w:lineRule="auto"/>
        <w:ind w:left="0"/>
        <w:rPr>
          <w:rFonts w:ascii="Times New Roman" w:eastAsia="Times New Roman" w:hAnsi="Times New Roman" w:cs="Times New Roman"/>
          <w:b/>
          <w:bCs/>
          <w:sz w:val="24"/>
          <w:szCs w:val="24"/>
          <w:lang w:bidi="ar-SA"/>
        </w:rPr>
      </w:pPr>
      <w:r w:rsidRPr="00DB5F94">
        <w:rPr>
          <w:rFonts w:ascii="Times New Roman" w:hAnsi="Times New Roman" w:cs="Times New Roman"/>
          <w:noProof/>
        </w:rPr>
        <w:drawing>
          <wp:inline distT="0" distB="0" distL="0" distR="0" wp14:anchorId="3B76FB5A" wp14:editId="4CB4E4AE">
            <wp:extent cx="5392615" cy="2883758"/>
            <wp:effectExtent l="0" t="0" r="5080" b="0"/>
            <wp:docPr id="6726606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0697"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0302" r="-13" b="6329"/>
                    <a:stretch/>
                  </pic:blipFill>
                  <pic:spPr bwMode="auto">
                    <a:xfrm>
                      <a:off x="0" y="0"/>
                      <a:ext cx="5922156" cy="3166936"/>
                    </a:xfrm>
                    <a:prstGeom prst="rect">
                      <a:avLst/>
                    </a:prstGeom>
                    <a:ln>
                      <a:noFill/>
                    </a:ln>
                    <a:extLst>
                      <a:ext uri="{53640926-AAD7-44D8-BBD7-CCE9431645EC}">
                        <a14:shadowObscured xmlns:a14="http://schemas.microsoft.com/office/drawing/2010/main"/>
                      </a:ext>
                    </a:extLst>
                  </pic:spPr>
                </pic:pic>
              </a:graphicData>
            </a:graphic>
          </wp:inline>
        </w:drawing>
      </w:r>
    </w:p>
    <w:p w14:paraId="09911467" w14:textId="2AA78B51" w:rsidR="00BE4BA7" w:rsidRPr="00DB5F94" w:rsidRDefault="007F0290" w:rsidP="00852D91">
      <w:pPr>
        <w:pStyle w:val="StudentQuestion"/>
        <w:numPr>
          <w:ilvl w:val="0"/>
          <w:numId w:val="0"/>
        </w:numPr>
        <w:rPr>
          <w:rFonts w:ascii="Times New Roman" w:hAnsi="Times New Roman" w:cs="Times New Roman"/>
        </w:rPr>
      </w:pPr>
      <w:r w:rsidRPr="00DB5F94">
        <w:rPr>
          <w:rFonts w:ascii="Times New Roman" w:hAnsi="Times New Roman" w:cs="Times New Roman"/>
        </w:rPr>
        <w:lastRenderedPageBreak/>
        <w:t>The Bar Chart below represents the most frequently occurring rule in the data set. The rule “</w:t>
      </w:r>
      <w:r w:rsidR="005B3C80" w:rsidRPr="00DB5F94">
        <w:rPr>
          <w:rFonts w:ascii="Times New Roman" w:hAnsi="Times New Roman" w:cs="Times New Roman"/>
        </w:rPr>
        <w:t xml:space="preserve">Crew, Male, Adult, No” appears the </w:t>
      </w:r>
      <w:proofErr w:type="gramStart"/>
      <w:r w:rsidR="005B3C80" w:rsidRPr="00DB5F94">
        <w:rPr>
          <w:rFonts w:ascii="Times New Roman" w:hAnsi="Times New Roman" w:cs="Times New Roman"/>
        </w:rPr>
        <w:t>most  times</w:t>
      </w:r>
      <w:proofErr w:type="gramEnd"/>
      <w:r w:rsidR="005B3C80" w:rsidRPr="00DB5F94">
        <w:rPr>
          <w:rFonts w:ascii="Times New Roman" w:hAnsi="Times New Roman" w:cs="Times New Roman"/>
        </w:rPr>
        <w:t>, indicating that many crew members who were adult males did not survive.</w:t>
      </w:r>
    </w:p>
    <w:p w14:paraId="54236079" w14:textId="77777777" w:rsidR="005B3C80" w:rsidRPr="007F0290" w:rsidRDefault="005B3C80" w:rsidP="005B3C80">
      <w:pPr>
        <w:numPr>
          <w:ilvl w:val="0"/>
          <w:numId w:val="7"/>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Strongest Rule:</w:t>
      </w:r>
      <w:r w:rsidRPr="007F0290">
        <w:rPr>
          <w:rFonts w:ascii="Times New Roman" w:eastAsia="Times New Roman" w:hAnsi="Times New Roman" w:cs="Times New Roman"/>
          <w:sz w:val="24"/>
          <w:szCs w:val="24"/>
          <w:lang w:bidi="ar-SA"/>
        </w:rPr>
        <w:t xml:space="preserve"> "2nd Male Child, </w:t>
      </w:r>
      <w:proofErr w:type="gramStart"/>
      <w:r w:rsidRPr="007F0290">
        <w:rPr>
          <w:rFonts w:ascii="Times New Roman" w:eastAsia="Times New Roman" w:hAnsi="Times New Roman" w:cs="Times New Roman"/>
          <w:sz w:val="24"/>
          <w:szCs w:val="24"/>
          <w:lang w:bidi="ar-SA"/>
        </w:rPr>
        <w:t>Yes</w:t>
      </w:r>
      <w:proofErr w:type="gramEnd"/>
      <w:r w:rsidRPr="007F0290">
        <w:rPr>
          <w:rFonts w:ascii="Times New Roman" w:eastAsia="Times New Roman" w:hAnsi="Times New Roman" w:cs="Times New Roman"/>
          <w:sz w:val="24"/>
          <w:szCs w:val="24"/>
          <w:lang w:bidi="ar-SA"/>
        </w:rPr>
        <w:t xml:space="preserve">" had the highest </w:t>
      </w:r>
      <w:r w:rsidRPr="007F0290">
        <w:rPr>
          <w:rFonts w:ascii="Times New Roman" w:eastAsia="Times New Roman" w:hAnsi="Times New Roman" w:cs="Times New Roman"/>
          <w:b/>
          <w:bCs/>
          <w:sz w:val="24"/>
          <w:szCs w:val="24"/>
          <w:lang w:bidi="ar-SA"/>
        </w:rPr>
        <w:t>Lift</w:t>
      </w:r>
      <w:r w:rsidRPr="007F0290">
        <w:rPr>
          <w:rFonts w:ascii="Times New Roman" w:eastAsia="Times New Roman" w:hAnsi="Times New Roman" w:cs="Times New Roman"/>
          <w:sz w:val="24"/>
          <w:szCs w:val="24"/>
          <w:lang w:bidi="ar-SA"/>
        </w:rPr>
        <w:t>.</w:t>
      </w:r>
    </w:p>
    <w:p w14:paraId="64F1B2C3" w14:textId="57EBD35B" w:rsidR="0001244F" w:rsidRPr="00DB5F94" w:rsidRDefault="00852D91" w:rsidP="00852D91">
      <w:pPr>
        <w:pStyle w:val="StudentQuestion"/>
        <w:numPr>
          <w:ilvl w:val="0"/>
          <w:numId w:val="0"/>
        </w:numPr>
        <w:rPr>
          <w:rFonts w:ascii="Times New Roman" w:hAnsi="Times New Roman" w:cs="Times New Roman"/>
        </w:rPr>
      </w:pPr>
      <w:bookmarkStart w:id="0" w:name="_Hlk104288827"/>
      <w:r w:rsidRPr="00DB5F94">
        <w:rPr>
          <w:rFonts w:ascii="Times New Roman" w:hAnsi="Times New Roman" w:cs="Times New Roman"/>
          <w:lang w:bidi="ar-SA"/>
        </w:rPr>
        <w:t>Strongest Rule</w:t>
      </w:r>
      <w:bookmarkEnd w:id="0"/>
      <w:r w:rsidRPr="00DB5F94">
        <w:rPr>
          <w:rFonts w:ascii="Times New Roman" w:hAnsi="Times New Roman" w:cs="Times New Roman"/>
          <w:lang w:bidi="ar-SA"/>
        </w:rPr>
        <w:t>:</w:t>
      </w:r>
    </w:p>
    <w:p w14:paraId="7157589D" w14:textId="73E33708" w:rsidR="008E57A2" w:rsidRPr="00DB5F94" w:rsidRDefault="00852D91" w:rsidP="00852D91">
      <w:pPr>
        <w:pStyle w:val="StudentQuestion"/>
        <w:numPr>
          <w:ilvl w:val="0"/>
          <w:numId w:val="0"/>
        </w:numPr>
        <w:rPr>
          <w:rFonts w:ascii="Times New Roman" w:hAnsi="Times New Roman" w:cs="Times New Roman"/>
        </w:rPr>
      </w:pPr>
      <w:r w:rsidRPr="00DB5F94">
        <w:rPr>
          <w:rFonts w:ascii="Apple Color Emoji" w:hAnsi="Apple Color Emoji" w:cs="Apple Color Emoji"/>
          <w:lang w:bidi="ar-SA"/>
        </w:rPr>
        <w:t>📌</w:t>
      </w:r>
      <w:r w:rsidRPr="00DB5F94">
        <w:rPr>
          <w:rFonts w:ascii="Times New Roman" w:hAnsi="Times New Roman" w:cs="Times New Roman"/>
          <w:lang w:bidi="ar-SA"/>
        </w:rPr>
        <w:t xml:space="preserve"> Explanation: The strongest rule, "2nd Male Child, </w:t>
      </w:r>
      <w:proofErr w:type="gramStart"/>
      <w:r w:rsidRPr="00DB5F94">
        <w:rPr>
          <w:rFonts w:ascii="Times New Roman" w:hAnsi="Times New Roman" w:cs="Times New Roman"/>
          <w:lang w:bidi="ar-SA"/>
        </w:rPr>
        <w:t>Yes</w:t>
      </w:r>
      <w:proofErr w:type="gramEnd"/>
      <w:r w:rsidRPr="00DB5F94">
        <w:rPr>
          <w:rFonts w:ascii="Times New Roman" w:hAnsi="Times New Roman" w:cs="Times New Roman"/>
          <w:lang w:bidi="ar-SA"/>
        </w:rPr>
        <w:t>", has the highest Lift value, indicating that second-class male children had the highest probability of survival compared to other groups.</w:t>
      </w:r>
    </w:p>
    <w:p w14:paraId="55D23FF9" w14:textId="77777777" w:rsidR="0001244F" w:rsidRPr="00DB5F94" w:rsidRDefault="0001244F" w:rsidP="00BC234E">
      <w:pPr>
        <w:pStyle w:val="Answer"/>
        <w:rPr>
          <w:rFonts w:ascii="Times New Roman" w:hAnsi="Times New Roman" w:cs="Times New Roman"/>
        </w:rPr>
      </w:pPr>
    </w:p>
    <w:p w14:paraId="6A246049" w14:textId="1DAE93CF" w:rsidR="0001244F" w:rsidRPr="00DB5F94" w:rsidRDefault="0001244F" w:rsidP="0001244F">
      <w:pPr>
        <w:pStyle w:val="Answer"/>
        <w:rPr>
          <w:rFonts w:ascii="Times New Roman" w:hAnsi="Times New Roman" w:cs="Times New Roman"/>
        </w:rPr>
      </w:pPr>
      <w:r w:rsidRPr="00DB5F94">
        <w:rPr>
          <w:rFonts w:ascii="Times New Roman" w:hAnsi="Times New Roman" w:cs="Times New Roman"/>
          <w:noProof/>
        </w:rPr>
        <w:drawing>
          <wp:inline distT="0" distB="0" distL="0" distR="0" wp14:anchorId="0B5CB660" wp14:editId="300129B6">
            <wp:extent cx="5813161" cy="3446584"/>
            <wp:effectExtent l="0" t="0" r="3810" b="0"/>
            <wp:docPr id="1669585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85461" name="Picture 2"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1" t="7950" r="-18" b="5803"/>
                    <a:stretch/>
                  </pic:blipFill>
                  <pic:spPr bwMode="auto">
                    <a:xfrm>
                      <a:off x="0" y="0"/>
                      <a:ext cx="6596295" cy="3910899"/>
                    </a:xfrm>
                    <a:prstGeom prst="rect">
                      <a:avLst/>
                    </a:prstGeom>
                    <a:ln>
                      <a:noFill/>
                    </a:ln>
                    <a:extLst>
                      <a:ext uri="{53640926-AAD7-44D8-BBD7-CCE9431645EC}">
                        <a14:shadowObscured xmlns:a14="http://schemas.microsoft.com/office/drawing/2010/main"/>
                      </a:ext>
                    </a:extLst>
                  </pic:spPr>
                </pic:pic>
              </a:graphicData>
            </a:graphic>
          </wp:inline>
        </w:drawing>
      </w:r>
    </w:p>
    <w:p w14:paraId="639D61A6" w14:textId="77777777" w:rsidR="00852D91" w:rsidRPr="00DB5F94" w:rsidRDefault="00852D91" w:rsidP="0001244F">
      <w:pPr>
        <w:pStyle w:val="Answer"/>
        <w:rPr>
          <w:rFonts w:ascii="Times New Roman" w:hAnsi="Times New Roman" w:cs="Times New Roman"/>
        </w:rPr>
      </w:pPr>
    </w:p>
    <w:p w14:paraId="3710763F" w14:textId="77777777" w:rsidR="00852D91" w:rsidRPr="00DB5F94" w:rsidRDefault="00852D91" w:rsidP="0001244F">
      <w:pPr>
        <w:pStyle w:val="Answer"/>
        <w:rPr>
          <w:rFonts w:ascii="Times New Roman" w:hAnsi="Times New Roman" w:cs="Times New Roman"/>
        </w:rPr>
      </w:pPr>
    </w:p>
    <w:p w14:paraId="5E25F8E3" w14:textId="77777777" w:rsidR="00852D91" w:rsidRPr="00DB5F94" w:rsidRDefault="00852D91" w:rsidP="0001244F">
      <w:pPr>
        <w:pStyle w:val="Answer"/>
        <w:rPr>
          <w:rFonts w:ascii="Times New Roman" w:hAnsi="Times New Roman" w:cs="Times New Roman"/>
        </w:rPr>
      </w:pPr>
    </w:p>
    <w:p w14:paraId="6E92E222" w14:textId="77777777" w:rsidR="00852D91" w:rsidRPr="00DB5F94" w:rsidRDefault="00852D91" w:rsidP="0001244F">
      <w:pPr>
        <w:pStyle w:val="Answer"/>
        <w:rPr>
          <w:rFonts w:ascii="Times New Roman" w:hAnsi="Times New Roman" w:cs="Times New Roman"/>
        </w:rPr>
      </w:pPr>
    </w:p>
    <w:p w14:paraId="7BB539E8" w14:textId="77777777" w:rsidR="00852D91" w:rsidRPr="00DB5F94" w:rsidRDefault="00852D91" w:rsidP="0001244F">
      <w:pPr>
        <w:pStyle w:val="Answer"/>
        <w:rPr>
          <w:rFonts w:ascii="Times New Roman" w:hAnsi="Times New Roman" w:cs="Times New Roman"/>
        </w:rPr>
      </w:pPr>
    </w:p>
    <w:p w14:paraId="03135CB3" w14:textId="77777777" w:rsidR="00852D91" w:rsidRPr="00DB5F94" w:rsidRDefault="00852D91" w:rsidP="0001244F">
      <w:pPr>
        <w:pStyle w:val="Answer"/>
        <w:rPr>
          <w:rFonts w:ascii="Times New Roman" w:hAnsi="Times New Roman" w:cs="Times New Roman"/>
        </w:rPr>
      </w:pPr>
    </w:p>
    <w:p w14:paraId="31B27731" w14:textId="77777777" w:rsidR="00852D91" w:rsidRPr="00DB5F94" w:rsidRDefault="00852D91" w:rsidP="0001244F">
      <w:pPr>
        <w:pStyle w:val="Answer"/>
        <w:rPr>
          <w:rFonts w:ascii="Times New Roman" w:hAnsi="Times New Roman" w:cs="Times New Roman"/>
        </w:rPr>
      </w:pPr>
    </w:p>
    <w:p w14:paraId="7E0CA028" w14:textId="77777777" w:rsidR="00852D91" w:rsidRPr="00DB5F94" w:rsidRDefault="00852D91" w:rsidP="0001244F">
      <w:pPr>
        <w:pStyle w:val="Answer"/>
        <w:rPr>
          <w:rFonts w:ascii="Times New Roman" w:hAnsi="Times New Roman" w:cs="Times New Roman"/>
        </w:rPr>
      </w:pPr>
    </w:p>
    <w:p w14:paraId="04EC423E" w14:textId="77777777" w:rsidR="00852D91" w:rsidRPr="00DB5F94" w:rsidRDefault="00852D91" w:rsidP="003C0F31">
      <w:pPr>
        <w:pStyle w:val="Answer"/>
        <w:ind w:left="0"/>
        <w:rPr>
          <w:rFonts w:ascii="Times New Roman" w:hAnsi="Times New Roman" w:cs="Times New Roman"/>
        </w:rPr>
      </w:pPr>
    </w:p>
    <w:p w14:paraId="616A145F" w14:textId="7E843CA3" w:rsidR="00852D91" w:rsidRPr="00DB5F94" w:rsidRDefault="00852D91" w:rsidP="00852D91">
      <w:pPr>
        <w:pStyle w:val="StudentQuestion"/>
        <w:numPr>
          <w:ilvl w:val="0"/>
          <w:numId w:val="0"/>
        </w:numPr>
        <w:rPr>
          <w:rFonts w:ascii="Times New Roman" w:hAnsi="Times New Roman" w:cs="Times New Roman"/>
        </w:rPr>
      </w:pPr>
      <w:r w:rsidRPr="00DB5F94">
        <w:rPr>
          <w:rFonts w:ascii="Times New Roman" w:hAnsi="Times New Roman" w:cs="Times New Roman"/>
        </w:rPr>
        <w:lastRenderedPageBreak/>
        <w:t>Creating Visualizations</w:t>
      </w:r>
      <w:r w:rsidRPr="00DB5F94">
        <w:rPr>
          <w:rFonts w:ascii="Times New Roman" w:hAnsi="Times New Roman" w:cs="Times New Roman"/>
        </w:rPr>
        <w:t>:</w:t>
      </w:r>
    </w:p>
    <w:p w14:paraId="2D403AAB" w14:textId="675D613E" w:rsidR="00852D91" w:rsidRPr="00DB5F94" w:rsidRDefault="00852D91" w:rsidP="00852D91">
      <w:pPr>
        <w:pStyle w:val="Answer"/>
        <w:rPr>
          <w:rFonts w:ascii="Times New Roman" w:hAnsi="Times New Roman" w:cs="Times New Roman"/>
        </w:rPr>
      </w:pPr>
      <w:r w:rsidRPr="00DB5F94">
        <w:rPr>
          <w:rStyle w:val="Strong"/>
          <w:rFonts w:ascii="Times New Roman" w:hAnsi="Times New Roman" w:cs="Times New Roman"/>
        </w:rPr>
        <w:t>Bar Chart:</w:t>
      </w:r>
      <w:r w:rsidRPr="00DB5F94">
        <w:rPr>
          <w:rFonts w:ascii="Times New Roman" w:hAnsi="Times New Roman" w:cs="Times New Roman"/>
        </w:rPr>
        <w:t xml:space="preserve"> Displays the frequency of different rule</w:t>
      </w:r>
      <w:r w:rsidRPr="00DB5F94">
        <w:rPr>
          <w:rFonts w:ascii="Times New Roman" w:hAnsi="Times New Roman" w:cs="Times New Roman"/>
        </w:rPr>
        <w:t>s.</w:t>
      </w:r>
    </w:p>
    <w:p w14:paraId="261CB103" w14:textId="77777777" w:rsidR="00852D91" w:rsidRPr="00DB5F94" w:rsidRDefault="00852D91" w:rsidP="0001244F">
      <w:pPr>
        <w:pStyle w:val="Answer"/>
        <w:rPr>
          <w:rFonts w:ascii="Times New Roman" w:hAnsi="Times New Roman" w:cs="Times New Roman"/>
        </w:rPr>
      </w:pPr>
    </w:p>
    <w:p w14:paraId="2EE4F1AE" w14:textId="45868B39" w:rsidR="00852D91" w:rsidRPr="00DB5F94" w:rsidRDefault="00852D91" w:rsidP="0001244F">
      <w:pPr>
        <w:pStyle w:val="Answer"/>
        <w:rPr>
          <w:rFonts w:ascii="Times New Roman" w:hAnsi="Times New Roman" w:cs="Times New Roman"/>
        </w:rPr>
      </w:pPr>
      <w:r w:rsidRPr="00DB5F94">
        <w:rPr>
          <w:rFonts w:ascii="Times New Roman" w:hAnsi="Times New Roman" w:cs="Times New Roman"/>
          <w:noProof/>
        </w:rPr>
        <w:drawing>
          <wp:inline distT="0" distB="0" distL="0" distR="0" wp14:anchorId="5597DCA7" wp14:editId="4E3F2438">
            <wp:extent cx="4548505" cy="2539267"/>
            <wp:effectExtent l="0" t="0" r="0" b="1270"/>
            <wp:docPr id="824516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6198"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7482" r="1086" b="7485"/>
                    <a:stretch/>
                  </pic:blipFill>
                  <pic:spPr bwMode="auto">
                    <a:xfrm>
                      <a:off x="0" y="0"/>
                      <a:ext cx="4658157" cy="2600482"/>
                    </a:xfrm>
                    <a:prstGeom prst="rect">
                      <a:avLst/>
                    </a:prstGeom>
                    <a:ln>
                      <a:noFill/>
                    </a:ln>
                    <a:extLst>
                      <a:ext uri="{53640926-AAD7-44D8-BBD7-CCE9431645EC}">
                        <a14:shadowObscured xmlns:a14="http://schemas.microsoft.com/office/drawing/2010/main"/>
                      </a:ext>
                    </a:extLst>
                  </pic:spPr>
                </pic:pic>
              </a:graphicData>
            </a:graphic>
          </wp:inline>
        </w:drawing>
      </w:r>
    </w:p>
    <w:p w14:paraId="7173B94B" w14:textId="77777777" w:rsidR="00852D91" w:rsidRPr="00DB5F94" w:rsidRDefault="00852D91" w:rsidP="0001244F">
      <w:pPr>
        <w:pStyle w:val="Answer"/>
        <w:rPr>
          <w:rFonts w:ascii="Times New Roman" w:hAnsi="Times New Roman" w:cs="Times New Roman"/>
        </w:rPr>
      </w:pPr>
    </w:p>
    <w:p w14:paraId="3C3B965C" w14:textId="77777777" w:rsidR="00852D91" w:rsidRPr="00DB5F94" w:rsidRDefault="00852D91" w:rsidP="0001244F">
      <w:pPr>
        <w:pStyle w:val="Answer"/>
        <w:rPr>
          <w:rFonts w:ascii="Times New Roman" w:hAnsi="Times New Roman" w:cs="Times New Roman"/>
        </w:rPr>
      </w:pPr>
    </w:p>
    <w:p w14:paraId="6BD12D01" w14:textId="40953273" w:rsidR="00BC234E" w:rsidRPr="00DB5F94" w:rsidRDefault="00852D91" w:rsidP="00852D91">
      <w:pPr>
        <w:pStyle w:val="StudentQuestion"/>
        <w:numPr>
          <w:ilvl w:val="0"/>
          <w:numId w:val="0"/>
        </w:numPr>
        <w:ind w:left="1800"/>
        <w:rPr>
          <w:rFonts w:ascii="Times New Roman" w:hAnsi="Times New Roman" w:cs="Times New Roman"/>
        </w:rPr>
      </w:pPr>
      <w:r w:rsidRPr="00DB5F94">
        <w:rPr>
          <w:rStyle w:val="Strong"/>
          <w:rFonts w:ascii="Times New Roman" w:hAnsi="Times New Roman" w:cs="Times New Roman"/>
        </w:rPr>
        <w:t>Bubble Chart:</w:t>
      </w:r>
      <w:r w:rsidRPr="00DB5F94">
        <w:rPr>
          <w:rFonts w:ascii="Times New Roman" w:hAnsi="Times New Roman" w:cs="Times New Roman"/>
        </w:rPr>
        <w:t xml:space="preserve"> Represents Support, Confidence, and Lift</w:t>
      </w:r>
      <w:r w:rsidRPr="00DB5F94">
        <w:rPr>
          <w:rFonts w:ascii="Times New Roman" w:hAnsi="Times New Roman" w:cs="Times New Roman"/>
        </w:rPr>
        <w:t xml:space="preserve"> / </w:t>
      </w:r>
      <w:r w:rsidRPr="00DB5F94">
        <w:rPr>
          <w:rStyle w:val="Strong"/>
          <w:rFonts w:ascii="Times New Roman" w:hAnsi="Times New Roman" w:cs="Times New Roman"/>
        </w:rPr>
        <w:t>Filtered Chart:</w:t>
      </w:r>
      <w:r w:rsidRPr="00DB5F94">
        <w:rPr>
          <w:rFonts w:ascii="Times New Roman" w:hAnsi="Times New Roman" w:cs="Times New Roman"/>
        </w:rPr>
        <w:t xml:space="preserve"> Helps refine the most important rules using Confidence &amp; Support.</w:t>
      </w:r>
    </w:p>
    <w:p w14:paraId="6EDC24AE" w14:textId="532B0A70" w:rsidR="0001244F" w:rsidRPr="00DB5F94" w:rsidRDefault="003C0F31" w:rsidP="00BC234E">
      <w:pPr>
        <w:pStyle w:val="Answer"/>
        <w:rPr>
          <w:rFonts w:ascii="Times New Roman" w:hAnsi="Times New Roman" w:cs="Times New Roman"/>
        </w:rPr>
      </w:pPr>
      <w:r w:rsidRPr="00DB5F94">
        <w:rPr>
          <w:rFonts w:ascii="Times New Roman" w:hAnsi="Times New Roman" w:cs="Times New Roman"/>
          <w:noProof/>
        </w:rPr>
        <w:drawing>
          <wp:inline distT="0" distB="0" distL="0" distR="0" wp14:anchorId="353C4880" wp14:editId="2472543B">
            <wp:extent cx="4677507" cy="3008977"/>
            <wp:effectExtent l="0" t="0" r="0" b="1270"/>
            <wp:docPr id="828288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8765"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 t="8360" r="613" b="8341"/>
                    <a:stretch/>
                  </pic:blipFill>
                  <pic:spPr bwMode="auto">
                    <a:xfrm>
                      <a:off x="0" y="0"/>
                      <a:ext cx="5269596" cy="3389860"/>
                    </a:xfrm>
                    <a:prstGeom prst="rect">
                      <a:avLst/>
                    </a:prstGeom>
                    <a:ln>
                      <a:noFill/>
                    </a:ln>
                    <a:extLst>
                      <a:ext uri="{53640926-AAD7-44D8-BBD7-CCE9431645EC}">
                        <a14:shadowObscured xmlns:a14="http://schemas.microsoft.com/office/drawing/2010/main"/>
                      </a:ext>
                    </a:extLst>
                  </pic:spPr>
                </pic:pic>
              </a:graphicData>
            </a:graphic>
          </wp:inline>
        </w:drawing>
      </w:r>
    </w:p>
    <w:p w14:paraId="677F5DB8" w14:textId="091C94EA" w:rsidR="0001244F" w:rsidRPr="00DB5F94" w:rsidRDefault="0001244F" w:rsidP="00EE034A">
      <w:pPr>
        <w:pStyle w:val="Answer"/>
        <w:rPr>
          <w:rFonts w:ascii="Times New Roman" w:hAnsi="Times New Roman" w:cs="Times New Roman"/>
        </w:rPr>
      </w:pPr>
    </w:p>
    <w:p w14:paraId="18BA3F3D" w14:textId="692B38D7" w:rsidR="00BC234E" w:rsidRPr="00DB5F94" w:rsidRDefault="00EE034A" w:rsidP="00EE034A">
      <w:pPr>
        <w:pStyle w:val="StudentQuestion"/>
        <w:numPr>
          <w:ilvl w:val="0"/>
          <w:numId w:val="0"/>
        </w:numPr>
        <w:ind w:left="1800" w:hanging="1800"/>
        <w:rPr>
          <w:rFonts w:ascii="Times New Roman" w:hAnsi="Times New Roman" w:cs="Times New Roman"/>
        </w:rPr>
      </w:pPr>
      <w:bookmarkStart w:id="1" w:name="_Hlk84235955"/>
      <w:r w:rsidRPr="00DB5F94">
        <w:rPr>
          <w:rFonts w:ascii="Times New Roman" w:hAnsi="Times New Roman" w:cs="Times New Roman"/>
        </w:rPr>
        <w:lastRenderedPageBreak/>
        <w:t xml:space="preserve">Effect of </w:t>
      </w:r>
      <w:r w:rsidRPr="00DB5F94">
        <w:rPr>
          <w:rFonts w:ascii="Times New Roman" w:hAnsi="Times New Roman" w:cs="Times New Roman"/>
        </w:rPr>
        <w:t>Increasing Confidence and Support on Association Analysi</w:t>
      </w:r>
      <w:r w:rsidRPr="00DB5F94">
        <w:rPr>
          <w:rFonts w:ascii="Times New Roman" w:hAnsi="Times New Roman" w:cs="Times New Roman"/>
        </w:rPr>
        <w:t>s.</w:t>
      </w:r>
    </w:p>
    <w:p w14:paraId="3C18CCC5" w14:textId="77777777" w:rsidR="00BC234E" w:rsidRPr="00DB5F94" w:rsidRDefault="00BC234E" w:rsidP="00BC234E">
      <w:pPr>
        <w:pStyle w:val="Answer"/>
        <w:rPr>
          <w:rFonts w:ascii="Times New Roman" w:hAnsi="Times New Roman" w:cs="Times New Roman"/>
        </w:rPr>
      </w:pPr>
    </w:p>
    <w:p w14:paraId="71E12773" w14:textId="5F79BE75" w:rsidR="00EE034A" w:rsidRPr="00DB5F94" w:rsidRDefault="00EE034A" w:rsidP="00EE034A">
      <w:pPr>
        <w:pStyle w:val="Heading4"/>
        <w:rPr>
          <w:rFonts w:ascii="Times New Roman" w:hAnsi="Times New Roman" w:cs="Times New Roman"/>
          <w:sz w:val="24"/>
          <w:szCs w:val="24"/>
        </w:rPr>
      </w:pPr>
      <w:r w:rsidRPr="00DB5F94">
        <w:rPr>
          <w:rStyle w:val="Strong"/>
          <w:rFonts w:ascii="Times New Roman" w:hAnsi="Times New Roman" w:cs="Times New Roman"/>
          <w:b w:val="0"/>
          <w:bCs w:val="0"/>
          <w:sz w:val="24"/>
          <w:szCs w:val="24"/>
        </w:rPr>
        <w:t>Explanation:</w:t>
      </w:r>
      <w:r w:rsidRPr="00DB5F94">
        <w:rPr>
          <w:rStyle w:val="Strong"/>
          <w:rFonts w:ascii="Times New Roman" w:hAnsi="Times New Roman" w:cs="Times New Roman"/>
          <w:b w:val="0"/>
          <w:bCs w:val="0"/>
          <w:sz w:val="24"/>
          <w:szCs w:val="24"/>
        </w:rPr>
        <w:t xml:space="preserve"> </w:t>
      </w:r>
      <w:r w:rsidRPr="00DB5F94">
        <w:rPr>
          <w:rFonts w:ascii="Times New Roman" w:hAnsi="Times New Roman" w:cs="Times New Roman"/>
          <w:sz w:val="24"/>
          <w:szCs w:val="24"/>
        </w:rPr>
        <w:t>Increasing both Confidence and Support values in the Association Analysis filters will reduce the number of rules generated. This happens because the filters set stricter thresholds, allowing only the most frequent and reliable associations to be included. The result is a more focused analysis with fewer, stronger relationships that are easier to inter</w:t>
      </w:r>
      <w:r w:rsidRPr="00DB5F94">
        <w:rPr>
          <w:rFonts w:ascii="Times New Roman" w:hAnsi="Times New Roman" w:cs="Times New Roman"/>
          <w:sz w:val="24"/>
          <w:szCs w:val="24"/>
        </w:rPr>
        <w:t>pret.</w:t>
      </w:r>
    </w:p>
    <w:p w14:paraId="163A73B7" w14:textId="77777777" w:rsidR="00EE034A" w:rsidRPr="00DB5F94" w:rsidRDefault="00EE034A" w:rsidP="00EE034A">
      <w:pPr>
        <w:rPr>
          <w:rFonts w:ascii="Times New Roman" w:hAnsi="Times New Roman" w:cs="Times New Roman"/>
          <w:sz w:val="24"/>
          <w:szCs w:val="24"/>
          <w:lang w:bidi="ar-SA"/>
        </w:rPr>
      </w:pPr>
    </w:p>
    <w:p w14:paraId="034E6584" w14:textId="77777777" w:rsidR="00DB5F94" w:rsidRPr="00DB5F94" w:rsidRDefault="00DB5F94" w:rsidP="00DB5F94">
      <w:pPr>
        <w:pStyle w:val="Heading4"/>
        <w:rPr>
          <w:rFonts w:ascii="Times New Roman" w:hAnsi="Times New Roman" w:cs="Times New Roman"/>
          <w:sz w:val="24"/>
          <w:szCs w:val="24"/>
          <w:lang w:bidi="ar-SA"/>
        </w:rPr>
      </w:pPr>
      <w:r w:rsidRPr="00DB5F94">
        <w:rPr>
          <w:rStyle w:val="Strong"/>
          <w:rFonts w:ascii="Times New Roman" w:hAnsi="Times New Roman" w:cs="Times New Roman"/>
          <w:b w:val="0"/>
          <w:bCs w:val="0"/>
          <w:sz w:val="24"/>
          <w:szCs w:val="24"/>
        </w:rPr>
        <w:t>Steps:</w:t>
      </w:r>
    </w:p>
    <w:p w14:paraId="1BF6ED63" w14:textId="77777777" w:rsidR="00DB5F94" w:rsidRPr="00DB5F94" w:rsidRDefault="00DB5F94" w:rsidP="00DB5F94">
      <w:pPr>
        <w:numPr>
          <w:ilvl w:val="0"/>
          <w:numId w:val="18"/>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Navigate to your Association Analysis chart or table.</w:t>
      </w:r>
    </w:p>
    <w:p w14:paraId="23586C2B" w14:textId="77777777" w:rsidR="00DB5F94" w:rsidRPr="00DB5F94" w:rsidRDefault="00DB5F94" w:rsidP="00DB5F94">
      <w:pPr>
        <w:numPr>
          <w:ilvl w:val="0"/>
          <w:numId w:val="19"/>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 xml:space="preserve">Set the </w:t>
      </w:r>
      <w:r w:rsidRPr="00DB5F94">
        <w:rPr>
          <w:rStyle w:val="Strong"/>
          <w:rFonts w:ascii="Times New Roman" w:hAnsi="Times New Roman" w:cs="Times New Roman"/>
          <w:sz w:val="24"/>
          <w:szCs w:val="24"/>
        </w:rPr>
        <w:t>Support filter</w:t>
      </w:r>
      <w:r w:rsidRPr="00DB5F94">
        <w:rPr>
          <w:rFonts w:ascii="Times New Roman" w:hAnsi="Times New Roman" w:cs="Times New Roman"/>
          <w:sz w:val="24"/>
          <w:szCs w:val="24"/>
        </w:rPr>
        <w:t xml:space="preserve"> to a higher value (e.g., above </w:t>
      </w:r>
      <w:r w:rsidRPr="00DB5F94">
        <w:rPr>
          <w:rStyle w:val="Strong"/>
          <w:rFonts w:ascii="Times New Roman" w:hAnsi="Times New Roman" w:cs="Times New Roman"/>
          <w:sz w:val="24"/>
          <w:szCs w:val="24"/>
        </w:rPr>
        <w:t>0.01</w:t>
      </w:r>
      <w:r w:rsidRPr="00DB5F94">
        <w:rPr>
          <w:rFonts w:ascii="Times New Roman" w:hAnsi="Times New Roman" w:cs="Times New Roman"/>
          <w:sz w:val="24"/>
          <w:szCs w:val="24"/>
        </w:rPr>
        <w:t>).</w:t>
      </w:r>
    </w:p>
    <w:p w14:paraId="667D78CD" w14:textId="77777777" w:rsidR="00DB5F94" w:rsidRPr="00DB5F94" w:rsidRDefault="00DB5F94" w:rsidP="00DB5F94">
      <w:pPr>
        <w:numPr>
          <w:ilvl w:val="0"/>
          <w:numId w:val="20"/>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 xml:space="preserve">Set the </w:t>
      </w:r>
      <w:r w:rsidRPr="00DB5F94">
        <w:rPr>
          <w:rStyle w:val="Strong"/>
          <w:rFonts w:ascii="Times New Roman" w:hAnsi="Times New Roman" w:cs="Times New Roman"/>
          <w:sz w:val="24"/>
          <w:szCs w:val="24"/>
        </w:rPr>
        <w:t>Confidence filter</w:t>
      </w:r>
      <w:r w:rsidRPr="00DB5F94">
        <w:rPr>
          <w:rFonts w:ascii="Times New Roman" w:hAnsi="Times New Roman" w:cs="Times New Roman"/>
          <w:sz w:val="24"/>
          <w:szCs w:val="24"/>
        </w:rPr>
        <w:t xml:space="preserve"> to a higher value (e.g., above </w:t>
      </w:r>
      <w:r w:rsidRPr="00DB5F94">
        <w:rPr>
          <w:rStyle w:val="Strong"/>
          <w:rFonts w:ascii="Times New Roman" w:hAnsi="Times New Roman" w:cs="Times New Roman"/>
          <w:sz w:val="24"/>
          <w:szCs w:val="24"/>
        </w:rPr>
        <w:t>0.80</w:t>
      </w:r>
      <w:r w:rsidRPr="00DB5F94">
        <w:rPr>
          <w:rFonts w:ascii="Times New Roman" w:hAnsi="Times New Roman" w:cs="Times New Roman"/>
          <w:sz w:val="24"/>
          <w:szCs w:val="24"/>
        </w:rPr>
        <w:t>).</w:t>
      </w:r>
    </w:p>
    <w:p w14:paraId="171269F0" w14:textId="77777777" w:rsidR="00DB5F94" w:rsidRPr="00DB5F94" w:rsidRDefault="00DB5F94" w:rsidP="00DB5F94">
      <w:pPr>
        <w:numPr>
          <w:ilvl w:val="0"/>
          <w:numId w:val="21"/>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Apply the updated filters to your analysis.</w:t>
      </w:r>
    </w:p>
    <w:p w14:paraId="5D128181" w14:textId="5FD60264" w:rsidR="00595A98" w:rsidRPr="00DB5F94" w:rsidRDefault="00DB5F94" w:rsidP="00DB5F94">
      <w:pPr>
        <w:numPr>
          <w:ilvl w:val="0"/>
          <w:numId w:val="22"/>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Notice that fewer rules will be displayed because only the stronger, more significant associations remain.</w:t>
      </w:r>
    </w:p>
    <w:p w14:paraId="38E984A2" w14:textId="77777777" w:rsidR="00595A98" w:rsidRPr="00DB5F94" w:rsidRDefault="00595A98" w:rsidP="00BC234E">
      <w:pPr>
        <w:pStyle w:val="Answer"/>
        <w:rPr>
          <w:rFonts w:ascii="Times New Roman" w:hAnsi="Times New Roman" w:cs="Times New Roman"/>
        </w:rPr>
      </w:pPr>
    </w:p>
    <w:p w14:paraId="092E3EA3" w14:textId="234D96CA" w:rsidR="00595A98" w:rsidRPr="00DB5F94" w:rsidRDefault="000608C8" w:rsidP="00BC234E">
      <w:pPr>
        <w:pStyle w:val="Answer"/>
        <w:rPr>
          <w:rFonts w:ascii="Times New Roman" w:hAnsi="Times New Roman" w:cs="Times New Roman"/>
        </w:rPr>
      </w:pPr>
      <w:r w:rsidRPr="00DB5F94">
        <w:rPr>
          <w:rFonts w:ascii="Times New Roman" w:hAnsi="Times New Roman" w:cs="Times New Roman"/>
          <w:noProof/>
        </w:rPr>
        <w:drawing>
          <wp:inline distT="0" distB="0" distL="0" distR="0" wp14:anchorId="729E913B" wp14:editId="3A8AE863">
            <wp:extent cx="5981897" cy="3341077"/>
            <wp:effectExtent l="0" t="0" r="0" b="0"/>
            <wp:docPr id="62624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399" name="Picture 62624399"/>
                    <pic:cNvPicPr/>
                  </pic:nvPicPr>
                  <pic:blipFill rotWithShape="1">
                    <a:blip r:embed="rId12" cstate="print">
                      <a:extLst>
                        <a:ext uri="{28A0092B-C50C-407E-A947-70E740481C1C}">
                          <a14:useLocalDpi xmlns:a14="http://schemas.microsoft.com/office/drawing/2010/main" val="0"/>
                        </a:ext>
                      </a:extLst>
                    </a:blip>
                    <a:srcRect t="8451" r="-26" b="5521"/>
                    <a:stretch/>
                  </pic:blipFill>
                  <pic:spPr bwMode="auto">
                    <a:xfrm>
                      <a:off x="0" y="0"/>
                      <a:ext cx="6182366" cy="3453045"/>
                    </a:xfrm>
                    <a:prstGeom prst="rect">
                      <a:avLst/>
                    </a:prstGeom>
                    <a:ln>
                      <a:noFill/>
                    </a:ln>
                    <a:extLst>
                      <a:ext uri="{53640926-AAD7-44D8-BBD7-CCE9431645EC}">
                        <a14:shadowObscured xmlns:a14="http://schemas.microsoft.com/office/drawing/2010/main"/>
                      </a:ext>
                    </a:extLst>
                  </pic:spPr>
                </pic:pic>
              </a:graphicData>
            </a:graphic>
          </wp:inline>
        </w:drawing>
      </w:r>
    </w:p>
    <w:p w14:paraId="2D24C4A8" w14:textId="77777777" w:rsidR="00DB5F94" w:rsidRPr="00DB5F94" w:rsidRDefault="00DB5F94" w:rsidP="00BC234E">
      <w:pPr>
        <w:pStyle w:val="Answer"/>
        <w:rPr>
          <w:rFonts w:ascii="Times New Roman" w:hAnsi="Times New Roman" w:cs="Times New Roman"/>
        </w:rPr>
      </w:pPr>
    </w:p>
    <w:p w14:paraId="6B697D3D" w14:textId="77777777" w:rsidR="00DB5F94" w:rsidRPr="00DB5F94" w:rsidRDefault="00DB5F94" w:rsidP="00BC234E">
      <w:pPr>
        <w:pStyle w:val="Answer"/>
        <w:rPr>
          <w:rFonts w:ascii="Times New Roman" w:hAnsi="Times New Roman" w:cs="Times New Roman"/>
        </w:rPr>
      </w:pPr>
    </w:p>
    <w:p w14:paraId="4ED7133C" w14:textId="77777777" w:rsidR="00DB5F94" w:rsidRPr="00DB5F94" w:rsidRDefault="00DB5F94" w:rsidP="00DB5F94">
      <w:pPr>
        <w:pStyle w:val="Heading4"/>
        <w:rPr>
          <w:rFonts w:ascii="Times New Roman" w:hAnsi="Times New Roman" w:cs="Times New Roman"/>
          <w:sz w:val="24"/>
          <w:szCs w:val="24"/>
          <w:lang w:bidi="ar-SA"/>
        </w:rPr>
      </w:pPr>
      <w:r w:rsidRPr="00DB5F94">
        <w:rPr>
          <w:rStyle w:val="Strong"/>
          <w:rFonts w:ascii="Times New Roman" w:hAnsi="Times New Roman" w:cs="Times New Roman"/>
          <w:b w:val="0"/>
          <w:bCs w:val="0"/>
          <w:sz w:val="24"/>
          <w:szCs w:val="24"/>
        </w:rPr>
        <w:lastRenderedPageBreak/>
        <w:t>New Filter Values:</w:t>
      </w:r>
    </w:p>
    <w:p w14:paraId="2C09B5CC" w14:textId="77777777" w:rsidR="00DB5F94" w:rsidRPr="00DB5F94" w:rsidRDefault="00DB5F94" w:rsidP="00DB5F94">
      <w:pPr>
        <w:numPr>
          <w:ilvl w:val="0"/>
          <w:numId w:val="23"/>
        </w:numPr>
        <w:spacing w:before="100" w:beforeAutospacing="1" w:after="100" w:afterAutospacing="1" w:line="240" w:lineRule="auto"/>
        <w:rPr>
          <w:rFonts w:ascii="Times New Roman" w:hAnsi="Times New Roman" w:cs="Times New Roman"/>
          <w:sz w:val="24"/>
          <w:szCs w:val="24"/>
        </w:rPr>
      </w:pPr>
      <w:r w:rsidRPr="00DB5F94">
        <w:rPr>
          <w:rStyle w:val="Strong"/>
          <w:rFonts w:ascii="Times New Roman" w:hAnsi="Times New Roman" w:cs="Times New Roman"/>
          <w:sz w:val="24"/>
          <w:szCs w:val="24"/>
        </w:rPr>
        <w:t>Support:</w:t>
      </w:r>
      <w:r w:rsidRPr="00DB5F94">
        <w:rPr>
          <w:rFonts w:ascii="Times New Roman" w:hAnsi="Times New Roman" w:cs="Times New Roman"/>
          <w:sz w:val="24"/>
          <w:szCs w:val="24"/>
        </w:rPr>
        <w:t xml:space="preserve"> Greater than 0.01</w:t>
      </w:r>
    </w:p>
    <w:p w14:paraId="0B901427" w14:textId="77777777" w:rsidR="00DB5F94" w:rsidRPr="00DB5F94" w:rsidRDefault="00DB5F94" w:rsidP="00DB5F94">
      <w:pPr>
        <w:numPr>
          <w:ilvl w:val="0"/>
          <w:numId w:val="23"/>
        </w:numPr>
        <w:spacing w:before="100" w:beforeAutospacing="1" w:after="100" w:afterAutospacing="1" w:line="240" w:lineRule="auto"/>
        <w:rPr>
          <w:rFonts w:ascii="Times New Roman" w:hAnsi="Times New Roman" w:cs="Times New Roman"/>
          <w:sz w:val="24"/>
          <w:szCs w:val="24"/>
        </w:rPr>
      </w:pPr>
      <w:r w:rsidRPr="00DB5F94">
        <w:rPr>
          <w:rStyle w:val="Strong"/>
          <w:rFonts w:ascii="Times New Roman" w:hAnsi="Times New Roman" w:cs="Times New Roman"/>
          <w:sz w:val="24"/>
          <w:szCs w:val="24"/>
        </w:rPr>
        <w:t>Confidence:</w:t>
      </w:r>
      <w:r w:rsidRPr="00DB5F94">
        <w:rPr>
          <w:rFonts w:ascii="Times New Roman" w:hAnsi="Times New Roman" w:cs="Times New Roman"/>
          <w:sz w:val="24"/>
          <w:szCs w:val="24"/>
        </w:rPr>
        <w:t xml:space="preserve"> Greater than 0.80</w:t>
      </w:r>
    </w:p>
    <w:p w14:paraId="3161C2C2" w14:textId="77777777" w:rsidR="00DB5F94" w:rsidRPr="00DB5F94" w:rsidRDefault="009F0226" w:rsidP="00DB5F94">
      <w:pPr>
        <w:ind w:left="0"/>
        <w:rPr>
          <w:rFonts w:ascii="Times New Roman" w:hAnsi="Times New Roman" w:cs="Times New Roman"/>
          <w:sz w:val="24"/>
          <w:szCs w:val="24"/>
        </w:rPr>
      </w:pPr>
      <w:r w:rsidRPr="009F0226">
        <w:rPr>
          <w:rFonts w:ascii="Times New Roman" w:hAnsi="Times New Roman" w:cs="Times New Roman"/>
          <w:noProof/>
          <w:sz w:val="24"/>
          <w:szCs w:val="24"/>
        </w:rPr>
        <w:pict w14:anchorId="1860A643">
          <v:rect id="_x0000_i1028" alt="" style="width:468pt;height:.05pt;mso-width-percent:0;mso-height-percent:0;mso-width-percent:0;mso-height-percent:0" o:hralign="center" o:hrstd="t" o:hr="t" fillcolor="#a0a0a0" stroked="f"/>
        </w:pict>
      </w:r>
    </w:p>
    <w:p w14:paraId="0E7954DC" w14:textId="77777777" w:rsidR="00DB5F94" w:rsidRPr="00DB5F94" w:rsidRDefault="00DB5F94" w:rsidP="00DB5F94">
      <w:pPr>
        <w:pStyle w:val="Heading4"/>
        <w:rPr>
          <w:rFonts w:ascii="Times New Roman" w:hAnsi="Times New Roman" w:cs="Times New Roman"/>
          <w:sz w:val="24"/>
          <w:szCs w:val="24"/>
        </w:rPr>
      </w:pPr>
      <w:r w:rsidRPr="00DB5F94">
        <w:rPr>
          <w:rStyle w:val="Strong"/>
          <w:rFonts w:ascii="Times New Roman" w:hAnsi="Times New Roman" w:cs="Times New Roman"/>
          <w:b w:val="0"/>
          <w:bCs w:val="0"/>
          <w:sz w:val="24"/>
          <w:szCs w:val="24"/>
        </w:rPr>
        <w:t>Conclusions/Results:</w:t>
      </w:r>
    </w:p>
    <w:p w14:paraId="5FB9413B" w14:textId="77777777" w:rsidR="00DB5F94" w:rsidRPr="00DB5F94" w:rsidRDefault="00DB5F94" w:rsidP="00DB5F94">
      <w:pPr>
        <w:numPr>
          <w:ilvl w:val="0"/>
          <w:numId w:val="24"/>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By increasing both Confidence and Support, the number of rules decreases, leaving only the most meaningful and strongest associations.</w:t>
      </w:r>
    </w:p>
    <w:p w14:paraId="61084EF2" w14:textId="77777777" w:rsidR="00DB5F94" w:rsidRPr="00DB5F94" w:rsidRDefault="00DB5F94" w:rsidP="00DB5F94">
      <w:pPr>
        <w:numPr>
          <w:ilvl w:val="0"/>
          <w:numId w:val="24"/>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The analysis becomes clearer and more focused, as weak or irrelevant rules are filtered out.</w:t>
      </w:r>
    </w:p>
    <w:p w14:paraId="16C983F1" w14:textId="1832AD73" w:rsidR="00DB5F94" w:rsidRPr="00DB5F94" w:rsidRDefault="00DB5F94" w:rsidP="00DB5F94">
      <w:pPr>
        <w:numPr>
          <w:ilvl w:val="0"/>
          <w:numId w:val="24"/>
        </w:numPr>
        <w:spacing w:before="100" w:beforeAutospacing="1" w:after="100" w:afterAutospacing="1" w:line="240" w:lineRule="auto"/>
        <w:rPr>
          <w:rFonts w:ascii="Times New Roman" w:hAnsi="Times New Roman" w:cs="Times New Roman"/>
          <w:sz w:val="24"/>
          <w:szCs w:val="24"/>
        </w:rPr>
      </w:pPr>
      <w:r w:rsidRPr="00DB5F94">
        <w:rPr>
          <w:rFonts w:ascii="Times New Roman" w:hAnsi="Times New Roman" w:cs="Times New Roman"/>
          <w:sz w:val="24"/>
          <w:szCs w:val="24"/>
        </w:rPr>
        <w:t>The visualization will be less crowded, and the remaining rules are more significant, providing actionable insig</w:t>
      </w:r>
      <w:r w:rsidRPr="00DB5F94">
        <w:rPr>
          <w:rFonts w:ascii="Times New Roman" w:hAnsi="Times New Roman" w:cs="Times New Roman"/>
          <w:sz w:val="24"/>
          <w:szCs w:val="24"/>
        </w:rPr>
        <w:t>ht.</w:t>
      </w:r>
    </w:p>
    <w:p w14:paraId="1430F4B8" w14:textId="77777777" w:rsidR="00595A98" w:rsidRPr="00DB5F94" w:rsidRDefault="00595A98" w:rsidP="00BC234E">
      <w:pPr>
        <w:pStyle w:val="Answer"/>
        <w:rPr>
          <w:rFonts w:ascii="Times New Roman" w:hAnsi="Times New Roman" w:cs="Times New Roman"/>
        </w:rPr>
      </w:pPr>
    </w:p>
    <w:p w14:paraId="44FAE722" w14:textId="2546752D" w:rsidR="000608C8" w:rsidRPr="00DB5F94" w:rsidRDefault="00852D91" w:rsidP="00852D91">
      <w:pPr>
        <w:pStyle w:val="StudentQuestion"/>
        <w:numPr>
          <w:ilvl w:val="0"/>
          <w:numId w:val="0"/>
        </w:numPr>
        <w:rPr>
          <w:rFonts w:ascii="Times New Roman" w:hAnsi="Times New Roman" w:cs="Times New Roman"/>
        </w:rPr>
      </w:pPr>
      <w:r w:rsidRPr="00DB5F94">
        <w:rPr>
          <w:rFonts w:ascii="Times New Roman" w:hAnsi="Times New Roman" w:cs="Times New Roman"/>
        </w:rPr>
        <w:t>Effect of Decreasing Confidence and Support</w:t>
      </w:r>
      <w:r w:rsidR="005F6AF6" w:rsidRPr="00DB5F94">
        <w:rPr>
          <w:rFonts w:ascii="Times New Roman" w:hAnsi="Times New Roman" w:cs="Times New Roman"/>
        </w:rPr>
        <w:t>.</w:t>
      </w:r>
    </w:p>
    <w:p w14:paraId="6E824B91" w14:textId="77777777" w:rsidR="00DB5F94" w:rsidRDefault="00852D91" w:rsidP="00852D91">
      <w:pPr>
        <w:pStyle w:val="Answer"/>
        <w:rPr>
          <w:rStyle w:val="Strong"/>
          <w:rFonts w:ascii="Times New Roman" w:hAnsi="Times New Roman" w:cs="Times New Roman"/>
        </w:rPr>
      </w:pPr>
      <w:r w:rsidRPr="00DB5F94">
        <w:rPr>
          <w:rFonts w:ascii="Apple Color Emoji" w:hAnsi="Apple Color Emoji" w:cs="Apple Color Emoji"/>
        </w:rPr>
        <w:t>📌</w:t>
      </w:r>
      <w:r w:rsidRPr="00DB5F94">
        <w:rPr>
          <w:rFonts w:ascii="Times New Roman" w:hAnsi="Times New Roman" w:cs="Times New Roman"/>
        </w:rPr>
        <w:t xml:space="preserve"> </w:t>
      </w:r>
      <w:r w:rsidRPr="00DB5F94">
        <w:rPr>
          <w:rStyle w:val="Strong"/>
          <w:rFonts w:ascii="Times New Roman" w:hAnsi="Times New Roman" w:cs="Times New Roman"/>
        </w:rPr>
        <w:t>Explanation:</w:t>
      </w:r>
    </w:p>
    <w:p w14:paraId="064DFE5C" w14:textId="77777777" w:rsidR="00DB5F94" w:rsidRDefault="00DB5F94" w:rsidP="00852D91">
      <w:pPr>
        <w:pStyle w:val="Answer"/>
        <w:rPr>
          <w:rStyle w:val="Strong"/>
          <w:rFonts w:ascii="Times New Roman" w:hAnsi="Times New Roman" w:cs="Times New Roman"/>
        </w:rPr>
      </w:pPr>
    </w:p>
    <w:p w14:paraId="0DA0CABE" w14:textId="1799E760" w:rsidR="00852D91" w:rsidRPr="00DB5F94" w:rsidRDefault="00852D91" w:rsidP="00852D91">
      <w:pPr>
        <w:pStyle w:val="Answer"/>
        <w:rPr>
          <w:rFonts w:ascii="Times New Roman" w:hAnsi="Times New Roman" w:cs="Times New Roman"/>
        </w:rPr>
      </w:pPr>
      <w:r w:rsidRPr="00DB5F94">
        <w:rPr>
          <w:rFonts w:ascii="Times New Roman" w:hAnsi="Times New Roman" w:cs="Times New Roman"/>
        </w:rPr>
        <w:br/>
        <w:t xml:space="preserve">When </w:t>
      </w:r>
      <w:r w:rsidRPr="00DB5F94">
        <w:rPr>
          <w:rStyle w:val="Strong"/>
          <w:rFonts w:ascii="Times New Roman" w:hAnsi="Times New Roman" w:cs="Times New Roman"/>
        </w:rPr>
        <w:t>both Confidence and Support values are decreased</w:t>
      </w:r>
      <w:r w:rsidRPr="00DB5F94">
        <w:rPr>
          <w:rFonts w:ascii="Times New Roman" w:hAnsi="Times New Roman" w:cs="Times New Roman"/>
        </w:rPr>
        <w:t xml:space="preserve">, more association rules appear in the analysis. However, many of these rules may not be meaningful, leading to an </w:t>
      </w:r>
      <w:r w:rsidRPr="00DB5F94">
        <w:rPr>
          <w:rStyle w:val="Strong"/>
          <w:rFonts w:ascii="Times New Roman" w:hAnsi="Times New Roman" w:cs="Times New Roman"/>
        </w:rPr>
        <w:t>overcrowded visualization</w:t>
      </w:r>
      <w:r w:rsidRPr="00DB5F94">
        <w:rPr>
          <w:rFonts w:ascii="Times New Roman" w:hAnsi="Times New Roman" w:cs="Times New Roman"/>
        </w:rPr>
        <w:t xml:space="preserve"> with weaker relationships.</w:t>
      </w:r>
    </w:p>
    <w:p w14:paraId="04A2F11F" w14:textId="77777777" w:rsidR="00852D91" w:rsidRDefault="00852D91" w:rsidP="00852D91">
      <w:pPr>
        <w:pStyle w:val="Answer"/>
        <w:rPr>
          <w:rFonts w:ascii="Times New Roman" w:hAnsi="Times New Roman" w:cs="Times New Roman"/>
        </w:rPr>
      </w:pPr>
    </w:p>
    <w:p w14:paraId="441741AD" w14:textId="77777777" w:rsidR="00852D91" w:rsidRPr="00DB5F94" w:rsidRDefault="00852D91" w:rsidP="00852D91">
      <w:pPr>
        <w:pStyle w:val="Answer"/>
        <w:rPr>
          <w:rFonts w:ascii="Times New Roman" w:hAnsi="Times New Roman" w:cs="Times New Roman"/>
        </w:rPr>
      </w:pPr>
    </w:p>
    <w:p w14:paraId="1F227174" w14:textId="03A52E19" w:rsidR="00852D91" w:rsidRPr="00852D91" w:rsidRDefault="00852D91" w:rsidP="00852D91">
      <w:pPr>
        <w:spacing w:before="100" w:beforeAutospacing="1" w:after="100" w:afterAutospacing="1" w:line="240" w:lineRule="auto"/>
        <w:ind w:left="0"/>
        <w:outlineLvl w:val="2"/>
        <w:rPr>
          <w:rFonts w:ascii="Times New Roman" w:eastAsia="Times New Roman" w:hAnsi="Times New Roman" w:cs="Times New Roman"/>
          <w:b/>
          <w:bCs/>
          <w:sz w:val="24"/>
          <w:szCs w:val="24"/>
          <w:lang w:bidi="ar-SA"/>
        </w:rPr>
      </w:pPr>
      <w:r w:rsidRPr="00DB5F94">
        <w:rPr>
          <w:rFonts w:ascii="Times New Roman" w:eastAsia="Times New Roman" w:hAnsi="Times New Roman" w:cs="Times New Roman"/>
          <w:b/>
          <w:bCs/>
          <w:sz w:val="24"/>
          <w:szCs w:val="24"/>
          <w:lang w:bidi="ar-SA"/>
        </w:rPr>
        <w:t>S</w:t>
      </w:r>
      <w:r w:rsidRPr="00852D91">
        <w:rPr>
          <w:rFonts w:ascii="Times New Roman" w:eastAsia="Times New Roman" w:hAnsi="Times New Roman" w:cs="Times New Roman"/>
          <w:b/>
          <w:bCs/>
          <w:sz w:val="24"/>
          <w:szCs w:val="24"/>
          <w:lang w:bidi="ar-SA"/>
        </w:rPr>
        <w:t>teps to Perform in SAP Analytics Cloud (SAC):</w:t>
      </w:r>
    </w:p>
    <w:p w14:paraId="07672FE2" w14:textId="77777777" w:rsidR="00852D91" w:rsidRPr="00852D91" w:rsidRDefault="00852D91" w:rsidP="00852D91">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Lower the Support value</w:t>
      </w:r>
      <w:r w:rsidRPr="00852D91">
        <w:rPr>
          <w:rFonts w:ascii="Times New Roman" w:eastAsia="Times New Roman" w:hAnsi="Times New Roman" w:cs="Times New Roman"/>
          <w:sz w:val="24"/>
          <w:szCs w:val="24"/>
          <w:lang w:bidi="ar-SA"/>
        </w:rPr>
        <w:t xml:space="preserve"> (e.g., set it below 0.01).</w:t>
      </w:r>
    </w:p>
    <w:p w14:paraId="1CA4A22F" w14:textId="77777777" w:rsidR="00852D91" w:rsidRPr="00852D91" w:rsidRDefault="00852D91" w:rsidP="00852D91">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Lower the Confidence value</w:t>
      </w:r>
      <w:r w:rsidRPr="00852D91">
        <w:rPr>
          <w:rFonts w:ascii="Times New Roman" w:eastAsia="Times New Roman" w:hAnsi="Times New Roman" w:cs="Times New Roman"/>
          <w:sz w:val="24"/>
          <w:szCs w:val="24"/>
          <w:lang w:bidi="ar-SA"/>
        </w:rPr>
        <w:t xml:space="preserve"> (e.g., set it below 0.50).</w:t>
      </w:r>
    </w:p>
    <w:p w14:paraId="72EE9793" w14:textId="13A6C917" w:rsidR="00852D91" w:rsidRPr="00852D91" w:rsidRDefault="00852D91" w:rsidP="00852D91">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Apply the filters</w:t>
      </w:r>
      <w:r w:rsidRPr="00852D91">
        <w:rPr>
          <w:rFonts w:ascii="Times New Roman" w:eastAsia="Times New Roman" w:hAnsi="Times New Roman" w:cs="Times New Roman"/>
          <w:sz w:val="24"/>
          <w:szCs w:val="24"/>
          <w:lang w:bidi="ar-SA"/>
        </w:rPr>
        <w:t xml:space="preserve"> and observe how many additional rules are </w:t>
      </w:r>
      <w:r w:rsidRPr="00DB5F94">
        <w:rPr>
          <w:rFonts w:ascii="Times New Roman" w:eastAsia="Times New Roman" w:hAnsi="Times New Roman" w:cs="Times New Roman"/>
          <w:sz w:val="24"/>
          <w:szCs w:val="24"/>
          <w:lang w:bidi="ar-SA"/>
        </w:rPr>
        <w:t>displayed</w:t>
      </w:r>
    </w:p>
    <w:p w14:paraId="154B19C6" w14:textId="77777777" w:rsidR="00852D91" w:rsidRPr="00DB5F94" w:rsidRDefault="00852D91" w:rsidP="00852D91">
      <w:pPr>
        <w:pStyle w:val="Answer"/>
        <w:rPr>
          <w:rFonts w:ascii="Times New Roman" w:hAnsi="Times New Roman" w:cs="Times New Roman"/>
        </w:rPr>
      </w:pPr>
    </w:p>
    <w:p w14:paraId="2D5B40B9" w14:textId="231B87E3" w:rsidR="000608C8" w:rsidRPr="00DB5F94" w:rsidRDefault="000608C8" w:rsidP="00BC234E">
      <w:pPr>
        <w:pStyle w:val="Answer"/>
        <w:rPr>
          <w:rFonts w:ascii="Times New Roman" w:hAnsi="Times New Roman" w:cs="Times New Roman"/>
        </w:rPr>
      </w:pPr>
      <w:r w:rsidRPr="00DB5F94">
        <w:rPr>
          <w:rFonts w:ascii="Times New Roman" w:hAnsi="Times New Roman" w:cs="Times New Roman"/>
          <w:noProof/>
        </w:rPr>
        <w:lastRenderedPageBreak/>
        <w:drawing>
          <wp:inline distT="0" distB="0" distL="0" distR="0" wp14:anchorId="7238CC4E" wp14:editId="1B0A161E">
            <wp:extent cx="4536830" cy="2552186"/>
            <wp:effectExtent l="0" t="0" r="0" b="635"/>
            <wp:docPr id="20824238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3815"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8628" r="1217" b="5802"/>
                    <a:stretch/>
                  </pic:blipFill>
                  <pic:spPr bwMode="auto">
                    <a:xfrm>
                      <a:off x="0" y="0"/>
                      <a:ext cx="4754782" cy="2674794"/>
                    </a:xfrm>
                    <a:prstGeom prst="rect">
                      <a:avLst/>
                    </a:prstGeom>
                    <a:ln>
                      <a:noFill/>
                    </a:ln>
                    <a:extLst>
                      <a:ext uri="{53640926-AAD7-44D8-BBD7-CCE9431645EC}">
                        <a14:shadowObscured xmlns:a14="http://schemas.microsoft.com/office/drawing/2010/main"/>
                      </a:ext>
                    </a:extLst>
                  </pic:spPr>
                </pic:pic>
              </a:graphicData>
            </a:graphic>
          </wp:inline>
        </w:drawing>
      </w:r>
    </w:p>
    <w:p w14:paraId="1A170480" w14:textId="77777777" w:rsidR="000608C8" w:rsidRPr="00DB5F94" w:rsidRDefault="000608C8" w:rsidP="00BC234E">
      <w:pPr>
        <w:pStyle w:val="Answer"/>
        <w:rPr>
          <w:rFonts w:ascii="Times New Roman" w:hAnsi="Times New Roman" w:cs="Times New Roman"/>
        </w:rPr>
      </w:pPr>
    </w:p>
    <w:p w14:paraId="2783A5DF" w14:textId="77777777" w:rsidR="000608C8" w:rsidRPr="00DB5F94" w:rsidRDefault="000608C8" w:rsidP="00BC234E">
      <w:pPr>
        <w:pStyle w:val="Answer"/>
        <w:rPr>
          <w:rFonts w:ascii="Times New Roman" w:hAnsi="Times New Roman" w:cs="Times New Roman"/>
        </w:rPr>
      </w:pPr>
    </w:p>
    <w:p w14:paraId="511E9E14" w14:textId="77777777" w:rsidR="00852D91" w:rsidRPr="00852D91" w:rsidRDefault="00852D91" w:rsidP="00852D91">
      <w:pPr>
        <w:spacing w:before="100" w:beforeAutospacing="1" w:after="100" w:afterAutospacing="1" w:line="240" w:lineRule="auto"/>
        <w:ind w:left="0"/>
        <w:rPr>
          <w:rFonts w:ascii="Times New Roman" w:eastAsia="Times New Roman" w:hAnsi="Times New Roman" w:cs="Times New Roman"/>
          <w:sz w:val="24"/>
          <w:szCs w:val="24"/>
          <w:lang w:bidi="ar-SA"/>
        </w:rPr>
      </w:pPr>
      <w:r w:rsidRPr="00852D91">
        <w:rPr>
          <w:rFonts w:ascii="Apple Color Emoji" w:eastAsia="Times New Roman" w:hAnsi="Apple Color Emoji" w:cs="Apple Color Emoji"/>
          <w:sz w:val="24"/>
          <w:szCs w:val="24"/>
          <w:lang w:bidi="ar-SA"/>
        </w:rPr>
        <w:t>📌</w:t>
      </w:r>
      <w:r w:rsidRPr="00852D91">
        <w:rPr>
          <w:rFonts w:ascii="Times New Roman" w:eastAsia="Times New Roman" w:hAnsi="Times New Roman" w:cs="Times New Roman"/>
          <w:sz w:val="24"/>
          <w:szCs w:val="24"/>
          <w:lang w:bidi="ar-SA"/>
        </w:rPr>
        <w:t xml:space="preserve"> </w:t>
      </w:r>
      <w:r w:rsidRPr="00852D91">
        <w:rPr>
          <w:rFonts w:ascii="Times New Roman" w:eastAsia="Times New Roman" w:hAnsi="Times New Roman" w:cs="Times New Roman"/>
          <w:b/>
          <w:bCs/>
          <w:sz w:val="24"/>
          <w:szCs w:val="24"/>
          <w:lang w:bidi="ar-SA"/>
        </w:rPr>
        <w:t>New Filter Values Used:</w:t>
      </w:r>
    </w:p>
    <w:p w14:paraId="1EA34866" w14:textId="77777777" w:rsidR="00852D91" w:rsidRPr="00852D91" w:rsidRDefault="00852D91" w:rsidP="00852D91">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Support:</w:t>
      </w:r>
      <w:r w:rsidRPr="00852D91">
        <w:rPr>
          <w:rFonts w:ascii="Times New Roman" w:eastAsia="Times New Roman" w:hAnsi="Times New Roman" w:cs="Times New Roman"/>
          <w:sz w:val="24"/>
          <w:szCs w:val="24"/>
          <w:lang w:bidi="ar-SA"/>
        </w:rPr>
        <w:t xml:space="preserve"> Less than 0.01</w:t>
      </w:r>
    </w:p>
    <w:p w14:paraId="791D3071" w14:textId="77777777" w:rsidR="00852D91" w:rsidRDefault="00852D91" w:rsidP="00852D91">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Confidence:</w:t>
      </w:r>
      <w:r w:rsidRPr="00852D91">
        <w:rPr>
          <w:rFonts w:ascii="Times New Roman" w:eastAsia="Times New Roman" w:hAnsi="Times New Roman" w:cs="Times New Roman"/>
          <w:sz w:val="24"/>
          <w:szCs w:val="24"/>
          <w:lang w:bidi="ar-SA"/>
        </w:rPr>
        <w:t xml:space="preserve"> Less than 0.50</w:t>
      </w:r>
    </w:p>
    <w:p w14:paraId="2D481DFD" w14:textId="77777777" w:rsidR="00DB5F94" w:rsidRPr="00852D91" w:rsidRDefault="00DB5F94" w:rsidP="00DB5F94">
      <w:pPr>
        <w:spacing w:before="100" w:beforeAutospacing="1" w:after="100" w:afterAutospacing="1" w:line="240" w:lineRule="auto"/>
        <w:ind w:left="720"/>
        <w:rPr>
          <w:rFonts w:ascii="Times New Roman" w:eastAsia="Times New Roman" w:hAnsi="Times New Roman" w:cs="Times New Roman"/>
          <w:sz w:val="24"/>
          <w:szCs w:val="24"/>
          <w:lang w:bidi="ar-SA"/>
        </w:rPr>
      </w:pPr>
    </w:p>
    <w:p w14:paraId="12E35641" w14:textId="75A8BCB8" w:rsidR="007F0290" w:rsidRDefault="00852D91" w:rsidP="00DB5F94">
      <w:pPr>
        <w:spacing w:before="100" w:beforeAutospacing="1" w:after="100" w:afterAutospacing="1" w:line="240" w:lineRule="auto"/>
        <w:ind w:left="0"/>
        <w:rPr>
          <w:rFonts w:ascii="Times New Roman" w:eastAsia="Times New Roman" w:hAnsi="Times New Roman" w:cs="Times New Roman"/>
          <w:sz w:val="24"/>
          <w:szCs w:val="24"/>
          <w:lang w:bidi="ar-SA"/>
        </w:rPr>
      </w:pPr>
      <w:r w:rsidRPr="00852D91">
        <w:rPr>
          <w:rFonts w:ascii="Times New Roman" w:eastAsia="Times New Roman" w:hAnsi="Times New Roman" w:cs="Times New Roman"/>
          <w:b/>
          <w:bCs/>
          <w:sz w:val="24"/>
          <w:szCs w:val="24"/>
          <w:lang w:bidi="ar-SA"/>
        </w:rPr>
        <w:t>Conclusion:</w:t>
      </w:r>
      <w:r w:rsidRPr="00852D91">
        <w:rPr>
          <w:rFonts w:ascii="Times New Roman" w:eastAsia="Times New Roman" w:hAnsi="Times New Roman" w:cs="Times New Roman"/>
          <w:sz w:val="24"/>
          <w:szCs w:val="24"/>
          <w:lang w:bidi="ar-SA"/>
        </w:rPr>
        <w:br/>
        <w:t>Lowering these values increases the number of generated rules, but it also makes it harder to identify strong and reliable associations. Many of the rules may be weak, leading to an excessive amount of information that is difficult to interpret.</w:t>
      </w:r>
    </w:p>
    <w:p w14:paraId="64114C4F" w14:textId="77777777" w:rsidR="00DB5F94" w:rsidRPr="00DB5F94" w:rsidRDefault="00DB5F94" w:rsidP="00DB5F94">
      <w:pPr>
        <w:spacing w:before="100" w:beforeAutospacing="1" w:after="100" w:afterAutospacing="1" w:line="240" w:lineRule="auto"/>
        <w:ind w:left="0"/>
        <w:rPr>
          <w:rFonts w:ascii="Times New Roman" w:eastAsia="Times New Roman" w:hAnsi="Times New Roman" w:cs="Times New Roman"/>
          <w:sz w:val="24"/>
          <w:szCs w:val="24"/>
          <w:lang w:bidi="ar-SA"/>
        </w:rPr>
      </w:pPr>
    </w:p>
    <w:p w14:paraId="71834B37" w14:textId="54E973BE" w:rsidR="00DB5F94"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4"/>
          <w:szCs w:val="24"/>
          <w:lang w:bidi="ar-SA"/>
        </w:rPr>
      </w:pPr>
      <w:r w:rsidRPr="007F0290">
        <w:rPr>
          <w:rFonts w:ascii="Times New Roman" w:eastAsia="Times New Roman" w:hAnsi="Times New Roman" w:cs="Times New Roman"/>
          <w:b/>
          <w:bCs/>
          <w:sz w:val="24"/>
          <w:szCs w:val="24"/>
          <w:lang w:bidi="ar-SA"/>
        </w:rPr>
        <w:t>Visual Representations</w:t>
      </w:r>
    </w:p>
    <w:p w14:paraId="018105AA" w14:textId="77777777" w:rsidR="007F0290" w:rsidRPr="007F0290" w:rsidRDefault="007F0290" w:rsidP="007F0290">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Bar Chart:</w:t>
      </w:r>
      <w:r w:rsidRPr="007F0290">
        <w:rPr>
          <w:rFonts w:ascii="Times New Roman" w:eastAsia="Times New Roman" w:hAnsi="Times New Roman" w:cs="Times New Roman"/>
          <w:sz w:val="24"/>
          <w:szCs w:val="24"/>
          <w:lang w:bidi="ar-SA"/>
        </w:rPr>
        <w:t xml:space="preserve"> Displays the most frequently occurring rules.</w:t>
      </w:r>
    </w:p>
    <w:p w14:paraId="4DC300C8" w14:textId="77777777" w:rsidR="007F0290" w:rsidRPr="007F0290" w:rsidRDefault="007F0290" w:rsidP="007F0290">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Bubble Chart:</w:t>
      </w:r>
      <w:r w:rsidRPr="007F0290">
        <w:rPr>
          <w:rFonts w:ascii="Times New Roman" w:eastAsia="Times New Roman" w:hAnsi="Times New Roman" w:cs="Times New Roman"/>
          <w:sz w:val="24"/>
          <w:szCs w:val="24"/>
          <w:lang w:bidi="ar-SA"/>
        </w:rPr>
        <w:t xml:space="preserve"> Highlights associations with varying degrees of support, confidence, and lift.</w:t>
      </w:r>
    </w:p>
    <w:p w14:paraId="4D01D113" w14:textId="77777777" w:rsidR="007F0290" w:rsidRPr="007F0290" w:rsidRDefault="007F0290" w:rsidP="007F0290">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Filtered Bubble Chart:</w:t>
      </w:r>
      <w:r w:rsidRPr="007F0290">
        <w:rPr>
          <w:rFonts w:ascii="Times New Roman" w:eastAsia="Times New Roman" w:hAnsi="Times New Roman" w:cs="Times New Roman"/>
          <w:sz w:val="24"/>
          <w:szCs w:val="24"/>
          <w:lang w:bidi="ar-SA"/>
        </w:rPr>
        <w:t xml:space="preserve"> Shows only the strongest rules after applying filters.</w:t>
      </w:r>
    </w:p>
    <w:p w14:paraId="59BE91BB" w14:textId="77777777" w:rsidR="007F0290" w:rsidRDefault="007F0290" w:rsidP="007F0290">
      <w:pPr>
        <w:spacing w:before="100" w:beforeAutospacing="1" w:after="100" w:afterAutospacing="1" w:line="240" w:lineRule="auto"/>
        <w:ind w:left="0"/>
        <w:rPr>
          <w:rFonts w:ascii="Times New Roman" w:eastAsia="Times New Roman" w:hAnsi="Times New Roman" w:cs="Times New Roman"/>
          <w:sz w:val="24"/>
          <w:szCs w:val="24"/>
          <w:lang w:bidi="ar-SA"/>
        </w:rPr>
      </w:pPr>
      <w:r w:rsidRPr="007F0290">
        <w:rPr>
          <w:rFonts w:ascii="Times New Roman" w:eastAsia="Times New Roman" w:hAnsi="Times New Roman" w:cs="Times New Roman"/>
          <w:sz w:val="24"/>
          <w:szCs w:val="24"/>
          <w:lang w:bidi="ar-SA"/>
        </w:rPr>
        <w:t>(Screenshots from the analysis should be placed in these sections.)</w:t>
      </w:r>
    </w:p>
    <w:p w14:paraId="030B1C8C" w14:textId="77777777" w:rsidR="00DB5F94"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18C3A90B" w14:textId="77777777" w:rsidR="00DB5F94"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69A71309" w14:textId="77777777" w:rsidR="00DB5F94"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0A1C5B01" w14:textId="77777777" w:rsidR="00DB5F94"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1C242A69" w14:textId="77777777" w:rsidR="00DB5F94"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4D967B3A" w14:textId="77777777" w:rsidR="00DB5F94" w:rsidRPr="007F0290" w:rsidRDefault="00DB5F94" w:rsidP="007F0290">
      <w:pPr>
        <w:spacing w:before="100" w:beforeAutospacing="1" w:after="100" w:afterAutospacing="1" w:line="240" w:lineRule="auto"/>
        <w:ind w:left="0"/>
        <w:rPr>
          <w:rFonts w:ascii="Times New Roman" w:eastAsia="Times New Roman" w:hAnsi="Times New Roman" w:cs="Times New Roman"/>
          <w:sz w:val="24"/>
          <w:szCs w:val="24"/>
          <w:lang w:bidi="ar-SA"/>
        </w:rPr>
      </w:pPr>
    </w:p>
    <w:p w14:paraId="7EE985E0" w14:textId="77777777" w:rsidR="007F0290" w:rsidRPr="007F0290" w:rsidRDefault="009F0226" w:rsidP="007F0290">
      <w:pPr>
        <w:spacing w:line="240" w:lineRule="auto"/>
        <w:ind w:left="0"/>
        <w:rPr>
          <w:rFonts w:ascii="Times New Roman" w:eastAsia="Times New Roman" w:hAnsi="Times New Roman" w:cs="Times New Roman"/>
          <w:sz w:val="24"/>
          <w:szCs w:val="24"/>
          <w:lang w:bidi="ar-SA"/>
        </w:rPr>
      </w:pPr>
      <w:r w:rsidRPr="009F0226">
        <w:rPr>
          <w:rFonts w:ascii="Times New Roman" w:eastAsia="Times New Roman" w:hAnsi="Times New Roman" w:cs="Times New Roman"/>
          <w:noProof/>
          <w:sz w:val="24"/>
          <w:szCs w:val="24"/>
          <w:lang w:bidi="ar-SA"/>
        </w:rPr>
        <w:pict w14:anchorId="28424179">
          <v:rect id="_x0000_i1027" alt="" style="width:468pt;height:.05pt;mso-width-percent:0;mso-height-percent:0;mso-width-percent:0;mso-height-percent:0" o:hralign="center" o:hrstd="t" o:hr="t" fillcolor="#a0a0a0" stroked="f"/>
        </w:pict>
      </w:r>
    </w:p>
    <w:p w14:paraId="5FC1E57F"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4"/>
          <w:szCs w:val="24"/>
          <w:lang w:bidi="ar-SA"/>
        </w:rPr>
      </w:pPr>
      <w:r w:rsidRPr="007F0290">
        <w:rPr>
          <w:rFonts w:ascii="Times New Roman" w:eastAsia="Times New Roman" w:hAnsi="Times New Roman" w:cs="Times New Roman"/>
          <w:b/>
          <w:bCs/>
          <w:sz w:val="24"/>
          <w:szCs w:val="24"/>
          <w:lang w:bidi="ar-SA"/>
        </w:rPr>
        <w:t>Conclusion</w:t>
      </w:r>
    </w:p>
    <w:p w14:paraId="2C8E3465" w14:textId="77777777" w:rsidR="007F0290" w:rsidRPr="007F0290" w:rsidRDefault="007F0290" w:rsidP="007F0290">
      <w:pPr>
        <w:spacing w:before="100" w:beforeAutospacing="1" w:after="100" w:afterAutospacing="1" w:line="240" w:lineRule="auto"/>
        <w:ind w:left="0"/>
        <w:rPr>
          <w:rFonts w:ascii="Times New Roman" w:eastAsia="Times New Roman" w:hAnsi="Times New Roman" w:cs="Times New Roman"/>
          <w:sz w:val="24"/>
          <w:szCs w:val="24"/>
          <w:lang w:bidi="ar-SA"/>
        </w:rPr>
      </w:pPr>
      <w:r w:rsidRPr="007F0290">
        <w:rPr>
          <w:rFonts w:ascii="Times New Roman" w:eastAsia="Times New Roman" w:hAnsi="Times New Roman" w:cs="Times New Roman"/>
          <w:sz w:val="24"/>
          <w:szCs w:val="24"/>
          <w:lang w:bidi="ar-SA"/>
        </w:rPr>
        <w:t>This association analysis provided valuable insights into survival patterns on the Titanic. Key findings include:</w:t>
      </w:r>
    </w:p>
    <w:p w14:paraId="667CD8D0" w14:textId="77777777" w:rsidR="007F0290" w:rsidRPr="007F0290" w:rsidRDefault="007F0290" w:rsidP="007F0290">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Crew members, particularly adult males, had a lower survival rate</w:t>
      </w:r>
      <w:r w:rsidRPr="007F0290">
        <w:rPr>
          <w:rFonts w:ascii="Times New Roman" w:eastAsia="Times New Roman" w:hAnsi="Times New Roman" w:cs="Times New Roman"/>
          <w:sz w:val="24"/>
          <w:szCs w:val="24"/>
          <w:lang w:bidi="ar-SA"/>
        </w:rPr>
        <w:t>.</w:t>
      </w:r>
    </w:p>
    <w:p w14:paraId="5E968066" w14:textId="77777777" w:rsidR="007F0290" w:rsidRPr="007F0290" w:rsidRDefault="007F0290" w:rsidP="007F0290">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Young children in second-class had a high likelihood of survival</w:t>
      </w:r>
      <w:r w:rsidRPr="007F0290">
        <w:rPr>
          <w:rFonts w:ascii="Times New Roman" w:eastAsia="Times New Roman" w:hAnsi="Times New Roman" w:cs="Times New Roman"/>
          <w:sz w:val="24"/>
          <w:szCs w:val="24"/>
          <w:lang w:bidi="ar-SA"/>
        </w:rPr>
        <w:t>.</w:t>
      </w:r>
    </w:p>
    <w:p w14:paraId="4EC8A4EB" w14:textId="77777777" w:rsidR="007F0290" w:rsidRPr="007F0290" w:rsidRDefault="007F0290" w:rsidP="007F0290">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Filtering by Support and Confidence helps identify the most relevant rules</w:t>
      </w:r>
      <w:r w:rsidRPr="007F0290">
        <w:rPr>
          <w:rFonts w:ascii="Times New Roman" w:eastAsia="Times New Roman" w:hAnsi="Times New Roman" w:cs="Times New Roman"/>
          <w:sz w:val="24"/>
          <w:szCs w:val="24"/>
          <w:lang w:bidi="ar-SA"/>
        </w:rPr>
        <w:t>.</w:t>
      </w:r>
    </w:p>
    <w:p w14:paraId="026B9960" w14:textId="77777777" w:rsidR="007F0290" w:rsidRPr="007F0290" w:rsidRDefault="009F0226" w:rsidP="007F0290">
      <w:pPr>
        <w:spacing w:line="240" w:lineRule="auto"/>
        <w:ind w:left="0"/>
        <w:rPr>
          <w:rFonts w:ascii="Times New Roman" w:eastAsia="Times New Roman" w:hAnsi="Times New Roman" w:cs="Times New Roman"/>
          <w:sz w:val="24"/>
          <w:szCs w:val="24"/>
          <w:lang w:bidi="ar-SA"/>
        </w:rPr>
      </w:pPr>
      <w:r w:rsidRPr="009F0226">
        <w:rPr>
          <w:rFonts w:ascii="Times New Roman" w:eastAsia="Times New Roman" w:hAnsi="Times New Roman" w:cs="Times New Roman"/>
          <w:noProof/>
          <w:sz w:val="24"/>
          <w:szCs w:val="24"/>
          <w:lang w:bidi="ar-SA"/>
        </w:rPr>
        <w:pict w14:anchorId="0F388F42">
          <v:rect id="_x0000_i1026" alt="" style="width:468pt;height:.05pt;mso-width-percent:0;mso-height-percent:0;mso-width-percent:0;mso-height-percent:0" o:hralign="center" o:hrstd="t" o:hr="t" fillcolor="#a0a0a0" stroked="f"/>
        </w:pict>
      </w:r>
    </w:p>
    <w:p w14:paraId="74E7AEB8" w14:textId="77777777" w:rsidR="007F0290" w:rsidRPr="007F0290" w:rsidRDefault="007F0290" w:rsidP="007F0290">
      <w:pPr>
        <w:spacing w:before="100" w:beforeAutospacing="1" w:after="100" w:afterAutospacing="1" w:line="240" w:lineRule="auto"/>
        <w:ind w:left="0"/>
        <w:outlineLvl w:val="1"/>
        <w:rPr>
          <w:rFonts w:ascii="Times New Roman" w:eastAsia="Times New Roman" w:hAnsi="Times New Roman" w:cs="Times New Roman"/>
          <w:b/>
          <w:bCs/>
          <w:sz w:val="24"/>
          <w:szCs w:val="24"/>
          <w:lang w:bidi="ar-SA"/>
        </w:rPr>
      </w:pPr>
      <w:r w:rsidRPr="007F0290">
        <w:rPr>
          <w:rFonts w:ascii="Times New Roman" w:eastAsia="Times New Roman" w:hAnsi="Times New Roman" w:cs="Times New Roman"/>
          <w:b/>
          <w:bCs/>
          <w:sz w:val="24"/>
          <w:szCs w:val="24"/>
          <w:lang w:bidi="ar-SA"/>
        </w:rPr>
        <w:t>Next Steps</w:t>
      </w:r>
    </w:p>
    <w:p w14:paraId="7726C78C" w14:textId="77777777" w:rsidR="007F0290" w:rsidRPr="007F0290" w:rsidRDefault="007F0290" w:rsidP="007F0290">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sz w:val="24"/>
          <w:szCs w:val="24"/>
          <w:lang w:bidi="ar-SA"/>
        </w:rPr>
        <w:t>Publish this project on LinkedIn and Medium to showcase data analytics expertise.</w:t>
      </w:r>
    </w:p>
    <w:p w14:paraId="25C23C9F" w14:textId="77777777" w:rsidR="007F0290" w:rsidRPr="007F0290" w:rsidRDefault="007F0290" w:rsidP="007F0290">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sz w:val="24"/>
          <w:szCs w:val="24"/>
          <w:lang w:bidi="ar-SA"/>
        </w:rPr>
        <w:t>Explore other machine learning techniques on the Titanic dataset, such as classification models.</w:t>
      </w:r>
    </w:p>
    <w:p w14:paraId="279C75DB" w14:textId="77777777" w:rsidR="007F0290" w:rsidRPr="007F0290" w:rsidRDefault="007F0290" w:rsidP="007F0290">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7F0290">
        <w:rPr>
          <w:rFonts w:ascii="Times New Roman" w:eastAsia="Times New Roman" w:hAnsi="Times New Roman" w:cs="Times New Roman"/>
          <w:sz w:val="24"/>
          <w:szCs w:val="24"/>
          <w:lang w:bidi="ar-SA"/>
        </w:rPr>
        <w:t>Apply similar association analysis techniques to different datasets for deeper insights.</w:t>
      </w:r>
    </w:p>
    <w:p w14:paraId="38622116" w14:textId="77777777" w:rsidR="007F0290" w:rsidRPr="007F0290" w:rsidRDefault="009F0226" w:rsidP="007F0290">
      <w:pPr>
        <w:spacing w:line="240" w:lineRule="auto"/>
        <w:ind w:left="0"/>
        <w:rPr>
          <w:rFonts w:ascii="Times New Roman" w:eastAsia="Times New Roman" w:hAnsi="Times New Roman" w:cs="Times New Roman"/>
          <w:sz w:val="24"/>
          <w:szCs w:val="24"/>
          <w:lang w:bidi="ar-SA"/>
        </w:rPr>
      </w:pPr>
      <w:r w:rsidRPr="009F0226">
        <w:rPr>
          <w:rFonts w:ascii="Times New Roman" w:eastAsia="Times New Roman" w:hAnsi="Times New Roman" w:cs="Times New Roman"/>
          <w:noProof/>
          <w:sz w:val="24"/>
          <w:szCs w:val="24"/>
          <w:lang w:bidi="ar-SA"/>
        </w:rPr>
        <w:pict w14:anchorId="313CE6E2">
          <v:rect id="_x0000_i1025" alt="" style="width:468pt;height:.05pt;mso-width-percent:0;mso-height-percent:0;mso-width-percent:0;mso-height-percent:0" o:hralign="center" o:hrstd="t" o:hr="t" fillcolor="#a0a0a0" stroked="f"/>
        </w:pict>
      </w:r>
    </w:p>
    <w:p w14:paraId="279C0A42" w14:textId="77777777" w:rsidR="007F0290" w:rsidRPr="007F0290" w:rsidRDefault="007F0290" w:rsidP="007F0290">
      <w:pPr>
        <w:spacing w:before="100" w:beforeAutospacing="1" w:after="100" w:afterAutospacing="1" w:line="240" w:lineRule="auto"/>
        <w:ind w:left="0"/>
        <w:rPr>
          <w:rFonts w:ascii="Times New Roman" w:eastAsia="Times New Roman" w:hAnsi="Times New Roman" w:cs="Times New Roman"/>
          <w:sz w:val="24"/>
          <w:szCs w:val="24"/>
          <w:lang w:bidi="ar-SA"/>
        </w:rPr>
      </w:pPr>
      <w:r w:rsidRPr="007F0290">
        <w:rPr>
          <w:rFonts w:ascii="Times New Roman" w:eastAsia="Times New Roman" w:hAnsi="Times New Roman" w:cs="Times New Roman"/>
          <w:b/>
          <w:bCs/>
          <w:sz w:val="24"/>
          <w:szCs w:val="24"/>
          <w:lang w:bidi="ar-SA"/>
        </w:rPr>
        <w:t>Author:</w:t>
      </w:r>
      <w:r w:rsidRPr="007F0290">
        <w:rPr>
          <w:rFonts w:ascii="Times New Roman" w:eastAsia="Times New Roman" w:hAnsi="Times New Roman" w:cs="Times New Roman"/>
          <w:sz w:val="24"/>
          <w:szCs w:val="24"/>
          <w:lang w:bidi="ar-SA"/>
        </w:rPr>
        <w:t xml:space="preserve"> Anand Kumar Bhagat</w:t>
      </w:r>
      <w:r w:rsidRPr="007F0290">
        <w:rPr>
          <w:rFonts w:ascii="Times New Roman" w:eastAsia="Times New Roman" w:hAnsi="Times New Roman" w:cs="Times New Roman"/>
          <w:sz w:val="24"/>
          <w:szCs w:val="24"/>
          <w:lang w:bidi="ar-SA"/>
        </w:rPr>
        <w:br/>
      </w:r>
      <w:r w:rsidRPr="007F0290">
        <w:rPr>
          <w:rFonts w:ascii="Times New Roman" w:eastAsia="Times New Roman" w:hAnsi="Times New Roman" w:cs="Times New Roman"/>
          <w:b/>
          <w:bCs/>
          <w:sz w:val="24"/>
          <w:szCs w:val="24"/>
          <w:lang w:bidi="ar-SA"/>
        </w:rPr>
        <w:t>Portfolio:</w:t>
      </w:r>
      <w:r w:rsidRPr="007F0290">
        <w:rPr>
          <w:rFonts w:ascii="Times New Roman" w:eastAsia="Times New Roman" w:hAnsi="Times New Roman" w:cs="Times New Roman"/>
          <w:sz w:val="24"/>
          <w:szCs w:val="24"/>
          <w:lang w:bidi="ar-SA"/>
        </w:rPr>
        <w:t xml:space="preserve"> </w:t>
      </w:r>
      <w:hyperlink r:id="rId14" w:tgtFrame="_new" w:history="1">
        <w:r w:rsidRPr="007F0290">
          <w:rPr>
            <w:rFonts w:ascii="Times New Roman" w:eastAsia="Times New Roman" w:hAnsi="Times New Roman" w:cs="Times New Roman"/>
            <w:color w:val="0000FF"/>
            <w:sz w:val="24"/>
            <w:szCs w:val="24"/>
            <w:u w:val="single"/>
            <w:lang w:bidi="ar-SA"/>
          </w:rPr>
          <w:t>https://anandlamar.github.io/</w:t>
        </w:r>
      </w:hyperlink>
    </w:p>
    <w:p w14:paraId="6D3A54E6" w14:textId="77777777" w:rsidR="007F0290" w:rsidRPr="00DB5F94" w:rsidRDefault="007F0290" w:rsidP="00BC234E">
      <w:pPr>
        <w:pStyle w:val="Answer"/>
        <w:rPr>
          <w:rFonts w:ascii="Times New Roman" w:hAnsi="Times New Roman" w:cs="Times New Roman"/>
        </w:rPr>
      </w:pPr>
    </w:p>
    <w:p w14:paraId="40C96AC4" w14:textId="77777777" w:rsidR="000608C8" w:rsidRPr="00DB5F94" w:rsidRDefault="000608C8" w:rsidP="00BC234E">
      <w:pPr>
        <w:pStyle w:val="Answer"/>
        <w:rPr>
          <w:rFonts w:ascii="Times New Roman" w:hAnsi="Times New Roman" w:cs="Times New Roman"/>
        </w:rPr>
      </w:pPr>
    </w:p>
    <w:bookmarkEnd w:id="1"/>
    <w:p w14:paraId="3FC04B77" w14:textId="77777777" w:rsidR="00BC234E" w:rsidRPr="00DB5F94" w:rsidRDefault="00BC234E" w:rsidP="00BC234E">
      <w:pPr>
        <w:pStyle w:val="EndmarkLine"/>
        <w:rPr>
          <w:rFonts w:ascii="Times New Roman" w:hAnsi="Times New Roman" w:cs="Times New Roman"/>
          <w:lang w:bidi="he-IL"/>
        </w:rPr>
      </w:pPr>
    </w:p>
    <w:p w14:paraId="20CAE8AC" w14:textId="77777777" w:rsidR="001542D3" w:rsidRPr="00DB5F94" w:rsidRDefault="001542D3">
      <w:pPr>
        <w:rPr>
          <w:rFonts w:ascii="Times New Roman" w:hAnsi="Times New Roman" w:cs="Times New Roman"/>
        </w:rPr>
      </w:pPr>
    </w:p>
    <w:sectPr w:rsidR="001542D3" w:rsidRPr="00DB5F94" w:rsidSect="00BC234E">
      <w:headerReference w:type="default" r:id="rId15"/>
      <w:footerReference w:type="even" r:id="rId16"/>
      <w:footerReference w:type="default" r:id="rId17"/>
      <w:pgSz w:w="12240" w:h="15840"/>
      <w:pgMar w:top="90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F59D2" w14:textId="77777777" w:rsidR="009F0226" w:rsidRDefault="009F0226" w:rsidP="00BC234E">
      <w:pPr>
        <w:spacing w:line="240" w:lineRule="auto"/>
      </w:pPr>
      <w:r>
        <w:separator/>
      </w:r>
    </w:p>
  </w:endnote>
  <w:endnote w:type="continuationSeparator" w:id="0">
    <w:p w14:paraId="6F408CD5" w14:textId="77777777" w:rsidR="009F0226" w:rsidRDefault="009F0226" w:rsidP="00BC2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hivo">
    <w:altName w:val="Calibri"/>
    <w:panose1 w:val="020B0604020202020204"/>
    <w:charset w:val="4D"/>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hivo Light">
    <w:altName w:val="Calibri"/>
    <w:panose1 w:val="020B0604020202020204"/>
    <w:charset w:val="4D"/>
    <w:family w:val="auto"/>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0BD14" w14:textId="77777777" w:rsidR="000B6827" w:rsidRDefault="00BC234E" w:rsidP="00B37B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E29356" w14:textId="77777777" w:rsidR="000B6827" w:rsidRDefault="000B6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5A5E0" w14:textId="7C80950A" w:rsidR="000B6827" w:rsidRPr="004C57A0" w:rsidRDefault="00BC234E" w:rsidP="00E24704">
    <w:pPr>
      <w:pStyle w:val="Footer"/>
      <w:tabs>
        <w:tab w:val="clear" w:pos="4680"/>
        <w:tab w:val="center" w:pos="5040"/>
      </w:tabs>
      <w:rPr>
        <w:rFonts w:ascii="Arial" w:hAnsi="Arial" w:cs="Arial"/>
      </w:rPr>
    </w:pPr>
    <w:r w:rsidRPr="004C57A0">
      <w:rPr>
        <w:rFonts w:ascii="Arial" w:hAnsi="Arial" w:cs="Arial"/>
      </w:rPr>
      <w:tab/>
    </w:r>
    <w:r w:rsidRPr="004C57A0">
      <w:rPr>
        <w:rFonts w:ascii="Arial" w:hAnsi="Arial" w:cs="Arial"/>
      </w:rPr>
      <w:fldChar w:fldCharType="begin"/>
    </w:r>
    <w:r w:rsidRPr="004C57A0">
      <w:rPr>
        <w:rFonts w:ascii="Arial" w:hAnsi="Arial" w:cs="Arial"/>
      </w:rPr>
      <w:instrText xml:space="preserve"> PAGE  \* MERGEFORMAT </w:instrText>
    </w:r>
    <w:r w:rsidRPr="004C57A0">
      <w:rPr>
        <w:rFonts w:ascii="Arial" w:hAnsi="Arial" w:cs="Arial"/>
      </w:rPr>
      <w:fldChar w:fldCharType="separate"/>
    </w:r>
    <w:r w:rsidRPr="004C57A0">
      <w:rPr>
        <w:rFonts w:ascii="Arial" w:hAnsi="Arial" w:cs="Arial"/>
      </w:rPr>
      <w:t>1</w:t>
    </w:r>
    <w:r w:rsidRPr="004C57A0">
      <w:rPr>
        <w:rFonts w:ascii="Arial" w:hAnsi="Arial" w:cs="Arial"/>
      </w:rPr>
      <w:fldChar w:fldCharType="end"/>
    </w:r>
    <w:r w:rsidRPr="004C57A0">
      <w:rPr>
        <w:rFonts w:ascii="Arial" w:hAnsi="Arial" w:cs="Arial"/>
      </w:rPr>
      <w:t xml:space="preserve"> of </w:t>
    </w:r>
    <w:r w:rsidRPr="004C57A0">
      <w:rPr>
        <w:rFonts w:ascii="Arial" w:hAnsi="Arial" w:cs="Arial"/>
      </w:rPr>
      <w:fldChar w:fldCharType="begin"/>
    </w:r>
    <w:r w:rsidRPr="004C57A0">
      <w:rPr>
        <w:rFonts w:ascii="Arial" w:hAnsi="Arial" w:cs="Arial"/>
      </w:rPr>
      <w:instrText xml:space="preserve"> NUMPAGES  \* MERGEFORMAT </w:instrText>
    </w:r>
    <w:r w:rsidRPr="004C57A0">
      <w:rPr>
        <w:rFonts w:ascii="Arial" w:hAnsi="Arial" w:cs="Arial"/>
      </w:rPr>
      <w:fldChar w:fldCharType="separate"/>
    </w:r>
    <w:r w:rsidRPr="004C57A0">
      <w:rPr>
        <w:rFonts w:ascii="Arial" w:hAnsi="Arial" w:cs="Arial"/>
      </w:rPr>
      <w:t>6</w:t>
    </w:r>
    <w:r w:rsidRPr="004C57A0">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28067" w14:textId="77777777" w:rsidR="009F0226" w:rsidRDefault="009F0226" w:rsidP="00BC234E">
      <w:pPr>
        <w:spacing w:line="240" w:lineRule="auto"/>
      </w:pPr>
      <w:r>
        <w:separator/>
      </w:r>
    </w:p>
  </w:footnote>
  <w:footnote w:type="continuationSeparator" w:id="0">
    <w:p w14:paraId="03F4E110" w14:textId="77777777" w:rsidR="009F0226" w:rsidRDefault="009F0226" w:rsidP="00BC23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27765" w14:textId="6BE2AC86" w:rsidR="000B6827" w:rsidRPr="00BC234E" w:rsidRDefault="000B6827" w:rsidP="00E24704">
    <w:pPr>
      <w:pStyle w:val="Header"/>
      <w:tabs>
        <w:tab w:val="clear" w:pos="9360"/>
        <w:tab w:val="right" w:pos="10080"/>
      </w:tabs>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A03"/>
    <w:multiLevelType w:val="multilevel"/>
    <w:tmpl w:val="620A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D525E"/>
    <w:multiLevelType w:val="multilevel"/>
    <w:tmpl w:val="5922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3403"/>
    <w:multiLevelType w:val="multilevel"/>
    <w:tmpl w:val="03EC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C069A"/>
    <w:multiLevelType w:val="multilevel"/>
    <w:tmpl w:val="00AA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A544F"/>
    <w:multiLevelType w:val="multilevel"/>
    <w:tmpl w:val="2954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A172A"/>
    <w:multiLevelType w:val="multilevel"/>
    <w:tmpl w:val="D656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928C9"/>
    <w:multiLevelType w:val="multilevel"/>
    <w:tmpl w:val="C8B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43B75"/>
    <w:multiLevelType w:val="multilevel"/>
    <w:tmpl w:val="7DCC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057A6"/>
    <w:multiLevelType w:val="hybridMultilevel"/>
    <w:tmpl w:val="16AC4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1043D"/>
    <w:multiLevelType w:val="multilevel"/>
    <w:tmpl w:val="7FA8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B039A"/>
    <w:multiLevelType w:val="multilevel"/>
    <w:tmpl w:val="BE1C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E04EB"/>
    <w:multiLevelType w:val="multilevel"/>
    <w:tmpl w:val="C702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1397B"/>
    <w:multiLevelType w:val="multilevel"/>
    <w:tmpl w:val="A29A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C30C8"/>
    <w:multiLevelType w:val="multilevel"/>
    <w:tmpl w:val="58DC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906D3"/>
    <w:multiLevelType w:val="multilevel"/>
    <w:tmpl w:val="F0A4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F5D07"/>
    <w:multiLevelType w:val="multilevel"/>
    <w:tmpl w:val="CBD42FBC"/>
    <w:lvl w:ilvl="0">
      <w:start w:val="1"/>
      <w:numFmt w:val="decimal"/>
      <w:lvlText w:val="Question %1."/>
      <w:lvlJc w:val="left"/>
      <w:pPr>
        <w:ind w:left="1080" w:hanging="360"/>
      </w:pPr>
      <w:rPr>
        <w:rFonts w:hint="default"/>
        <w:b/>
        <w:bCs w:val="0"/>
        <w:i w:val="0"/>
        <w:iCs/>
      </w:rPr>
    </w:lvl>
    <w:lvl w:ilvl="1">
      <w:start w:val="1"/>
      <w:numFmt w:val="none"/>
      <w:lvlText w:val=""/>
      <w:lvlJc w:val="left"/>
      <w:pPr>
        <w:ind w:left="-2520" w:firstLine="0"/>
      </w:pPr>
      <w:rPr>
        <w:rFonts w:hint="default"/>
        <w:b w:val="0"/>
        <w:i/>
      </w:rPr>
    </w:lvl>
    <w:lvl w:ilvl="2">
      <w:start w:val="1"/>
      <w:numFmt w:val="decimal"/>
      <w:lvlText w:val="%3."/>
      <w:lvlJc w:val="left"/>
      <w:pPr>
        <w:ind w:left="-1800" w:hanging="360"/>
      </w:pPr>
      <w:rPr>
        <w:rFonts w:hint="default"/>
      </w:rPr>
    </w:lvl>
    <w:lvl w:ilvl="3">
      <w:start w:val="1"/>
      <w:numFmt w:val="decimal"/>
      <w:lvlText w:val="%4."/>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080" w:hanging="360"/>
      </w:pPr>
      <w:rPr>
        <w:rFonts w:ascii="Georgia" w:hAnsi="Georgia" w:hint="default"/>
        <w:b w:val="0"/>
        <w:i/>
        <w:sz w:val="22"/>
        <w:szCs w:val="22"/>
      </w:rPr>
    </w:lvl>
    <w:lvl w:ilvl="5">
      <w:start w:val="1"/>
      <w:numFmt w:val="decimal"/>
      <w:lvlText w:val="(%6)"/>
      <w:lvlJc w:val="left"/>
      <w:pPr>
        <w:ind w:left="-720" w:hanging="360"/>
      </w:pPr>
      <w:rPr>
        <w:rFonts w:hint="default"/>
      </w:rPr>
    </w:lvl>
    <w:lvl w:ilvl="6">
      <w:start w:val="1"/>
      <w:numFmt w:val="lowerRoman"/>
      <w:lvlText w:val="(%7)"/>
      <w:lvlJc w:val="left"/>
      <w:pPr>
        <w:ind w:left="-360" w:hanging="36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3240" w:firstLine="0"/>
      </w:pPr>
      <w:rPr>
        <w:rFonts w:hint="default"/>
      </w:rPr>
    </w:lvl>
  </w:abstractNum>
  <w:abstractNum w:abstractNumId="16" w15:restartNumberingAfterBreak="0">
    <w:nsid w:val="50D82FC6"/>
    <w:multiLevelType w:val="multilevel"/>
    <w:tmpl w:val="13CA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57ADA"/>
    <w:multiLevelType w:val="multilevel"/>
    <w:tmpl w:val="B66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51895"/>
    <w:multiLevelType w:val="hybridMultilevel"/>
    <w:tmpl w:val="FC84105E"/>
    <w:lvl w:ilvl="0" w:tplc="30CEB224">
      <w:start w:val="1"/>
      <w:numFmt w:val="decimal"/>
      <w:pStyle w:val="StudentQuestion"/>
      <w:lvlText w:val="Question %1:"/>
      <w:lvlJc w:val="left"/>
      <w:pPr>
        <w:ind w:left="1800" w:hanging="144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CFE2B63"/>
    <w:multiLevelType w:val="multilevel"/>
    <w:tmpl w:val="567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84535E"/>
    <w:multiLevelType w:val="multilevel"/>
    <w:tmpl w:val="25B8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679C0"/>
    <w:multiLevelType w:val="multilevel"/>
    <w:tmpl w:val="110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3C0A69"/>
    <w:multiLevelType w:val="multilevel"/>
    <w:tmpl w:val="2DA4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0717C"/>
    <w:multiLevelType w:val="multilevel"/>
    <w:tmpl w:val="F12E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22492">
    <w:abstractNumId w:val="18"/>
  </w:num>
  <w:num w:numId="2" w16cid:durableId="1713766555">
    <w:abstractNumId w:val="15"/>
  </w:num>
  <w:num w:numId="3" w16cid:durableId="1879774882">
    <w:abstractNumId w:val="5"/>
  </w:num>
  <w:num w:numId="4" w16cid:durableId="348021169">
    <w:abstractNumId w:val="20"/>
  </w:num>
  <w:num w:numId="5" w16cid:durableId="1430931705">
    <w:abstractNumId w:val="0"/>
  </w:num>
  <w:num w:numId="6" w16cid:durableId="2046981700">
    <w:abstractNumId w:val="12"/>
  </w:num>
  <w:num w:numId="7" w16cid:durableId="258762098">
    <w:abstractNumId w:val="17"/>
  </w:num>
  <w:num w:numId="8" w16cid:durableId="1441758656">
    <w:abstractNumId w:val="1"/>
  </w:num>
  <w:num w:numId="9" w16cid:durableId="94135349">
    <w:abstractNumId w:val="22"/>
  </w:num>
  <w:num w:numId="10" w16cid:durableId="1670909018">
    <w:abstractNumId w:val="6"/>
  </w:num>
  <w:num w:numId="11" w16cid:durableId="441917229">
    <w:abstractNumId w:val="4"/>
  </w:num>
  <w:num w:numId="12" w16cid:durableId="1148863691">
    <w:abstractNumId w:val="10"/>
  </w:num>
  <w:num w:numId="13" w16cid:durableId="1784685837">
    <w:abstractNumId w:val="16"/>
  </w:num>
  <w:num w:numId="14" w16cid:durableId="1506704555">
    <w:abstractNumId w:val="7"/>
  </w:num>
  <w:num w:numId="15" w16cid:durableId="778722293">
    <w:abstractNumId w:val="8"/>
  </w:num>
  <w:num w:numId="16" w16cid:durableId="1675185968">
    <w:abstractNumId w:val="2"/>
  </w:num>
  <w:num w:numId="17" w16cid:durableId="1266575510">
    <w:abstractNumId w:val="11"/>
  </w:num>
  <w:num w:numId="18" w16cid:durableId="886406866">
    <w:abstractNumId w:val="9"/>
  </w:num>
  <w:num w:numId="19" w16cid:durableId="1656958589">
    <w:abstractNumId w:val="3"/>
  </w:num>
  <w:num w:numId="20" w16cid:durableId="485823400">
    <w:abstractNumId w:val="14"/>
  </w:num>
  <w:num w:numId="21" w16cid:durableId="749741731">
    <w:abstractNumId w:val="13"/>
  </w:num>
  <w:num w:numId="22" w16cid:durableId="840462576">
    <w:abstractNumId w:val="19"/>
  </w:num>
  <w:num w:numId="23" w16cid:durableId="984049483">
    <w:abstractNumId w:val="23"/>
  </w:num>
  <w:num w:numId="24" w16cid:durableId="10227843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1MTY0MjMxNDQ3NrBU0lEKTi0uzszPAykwrAUAzy86bCwAAAA="/>
  </w:docVars>
  <w:rsids>
    <w:rsidRoot w:val="00BC234E"/>
    <w:rsid w:val="0001244F"/>
    <w:rsid w:val="000608C8"/>
    <w:rsid w:val="000B6827"/>
    <w:rsid w:val="000C245A"/>
    <w:rsid w:val="00105DA5"/>
    <w:rsid w:val="001542D3"/>
    <w:rsid w:val="003C0F31"/>
    <w:rsid w:val="003D6F0A"/>
    <w:rsid w:val="005078F5"/>
    <w:rsid w:val="00511465"/>
    <w:rsid w:val="00595A98"/>
    <w:rsid w:val="005B3C80"/>
    <w:rsid w:val="005F6AF6"/>
    <w:rsid w:val="007544A4"/>
    <w:rsid w:val="007F0290"/>
    <w:rsid w:val="00852D91"/>
    <w:rsid w:val="008E40EF"/>
    <w:rsid w:val="008E57A2"/>
    <w:rsid w:val="00913BF3"/>
    <w:rsid w:val="009F0226"/>
    <w:rsid w:val="009F63BC"/>
    <w:rsid w:val="00A3374C"/>
    <w:rsid w:val="00A63BB7"/>
    <w:rsid w:val="00BC234E"/>
    <w:rsid w:val="00BC73B0"/>
    <w:rsid w:val="00BE4BA7"/>
    <w:rsid w:val="00DB5F94"/>
    <w:rsid w:val="00EE034A"/>
    <w:rsid w:val="00F05C1B"/>
    <w:rsid w:val="00FC5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106F"/>
  <w15:chartTrackingRefBased/>
  <w15:docId w15:val="{69A0B09C-49EC-4293-89A5-81FDB1DDF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34E"/>
    <w:pPr>
      <w:spacing w:after="0" w:line="276" w:lineRule="auto"/>
      <w:ind w:left="360"/>
    </w:pPr>
    <w:rPr>
      <w:rFonts w:ascii="Chivo" w:hAnsi="Chivo"/>
      <w:lang w:bidi="en-US"/>
    </w:rPr>
  </w:style>
  <w:style w:type="paragraph" w:styleId="Heading1">
    <w:name w:val="heading 1"/>
    <w:basedOn w:val="Normal"/>
    <w:link w:val="Heading1Char"/>
    <w:uiPriority w:val="9"/>
    <w:qFormat/>
    <w:rsid w:val="007F0290"/>
    <w:pPr>
      <w:spacing w:before="100" w:beforeAutospacing="1" w:after="100" w:afterAutospacing="1" w:line="240" w:lineRule="auto"/>
      <w:ind w:left="0"/>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7F0290"/>
    <w:pPr>
      <w:spacing w:before="100" w:beforeAutospacing="1" w:after="100" w:afterAutospacing="1" w:line="240" w:lineRule="auto"/>
      <w:ind w:left="0"/>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7F0290"/>
    <w:pPr>
      <w:spacing w:before="100" w:beforeAutospacing="1" w:after="100" w:afterAutospacing="1" w:line="240" w:lineRule="auto"/>
      <w:ind w:left="0"/>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unhideWhenUsed/>
    <w:qFormat/>
    <w:rsid w:val="00EE034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Header"/>
    <w:link w:val="FooterChar"/>
    <w:uiPriority w:val="99"/>
    <w:unhideWhenUsed/>
    <w:rsid w:val="00BC234E"/>
  </w:style>
  <w:style w:type="character" w:customStyle="1" w:styleId="FooterChar">
    <w:name w:val="Footer Char"/>
    <w:basedOn w:val="DefaultParagraphFont"/>
    <w:link w:val="Footer"/>
    <w:uiPriority w:val="99"/>
    <w:rsid w:val="00BC234E"/>
    <w:rPr>
      <w:rFonts w:ascii="Chivo Light" w:hAnsi="Chivo Light"/>
      <w:sz w:val="20"/>
      <w:szCs w:val="20"/>
      <w:lang w:bidi="en-US"/>
    </w:rPr>
  </w:style>
  <w:style w:type="character" w:styleId="PageNumber">
    <w:name w:val="page number"/>
    <w:basedOn w:val="DefaultParagraphFont"/>
    <w:rsid w:val="00BC234E"/>
  </w:style>
  <w:style w:type="paragraph" w:styleId="Header">
    <w:name w:val="header"/>
    <w:basedOn w:val="Normal"/>
    <w:link w:val="HeaderChar"/>
    <w:uiPriority w:val="99"/>
    <w:unhideWhenUsed/>
    <w:rsid w:val="00BC234E"/>
    <w:pPr>
      <w:tabs>
        <w:tab w:val="center" w:pos="4680"/>
        <w:tab w:val="right" w:pos="9360"/>
      </w:tabs>
      <w:ind w:left="0"/>
    </w:pPr>
    <w:rPr>
      <w:rFonts w:ascii="Chivo Light" w:hAnsi="Chivo Light"/>
      <w:sz w:val="20"/>
      <w:szCs w:val="20"/>
    </w:rPr>
  </w:style>
  <w:style w:type="character" w:customStyle="1" w:styleId="HeaderChar">
    <w:name w:val="Header Char"/>
    <w:basedOn w:val="DefaultParagraphFont"/>
    <w:link w:val="Header"/>
    <w:uiPriority w:val="99"/>
    <w:rsid w:val="00BC234E"/>
    <w:rPr>
      <w:rFonts w:ascii="Chivo Light" w:hAnsi="Chivo Light"/>
      <w:sz w:val="20"/>
      <w:szCs w:val="20"/>
      <w:lang w:bidi="en-US"/>
    </w:rPr>
  </w:style>
  <w:style w:type="paragraph" w:styleId="Title">
    <w:name w:val="Title"/>
    <w:basedOn w:val="Normal"/>
    <w:next w:val="Normal"/>
    <w:link w:val="TitleChar"/>
    <w:uiPriority w:val="10"/>
    <w:qFormat/>
    <w:rsid w:val="00BC234E"/>
    <w:pPr>
      <w:spacing w:after="120" w:line="192" w:lineRule="auto"/>
      <w:ind w:left="0"/>
    </w:pPr>
    <w:rPr>
      <w:rFonts w:ascii="Arial" w:hAnsi="Arial" w:cs="Arial"/>
      <w:b/>
      <w:bCs/>
      <w:sz w:val="40"/>
      <w:szCs w:val="40"/>
    </w:rPr>
  </w:style>
  <w:style w:type="character" w:customStyle="1" w:styleId="TitleChar">
    <w:name w:val="Title Char"/>
    <w:basedOn w:val="DefaultParagraphFont"/>
    <w:link w:val="Title"/>
    <w:uiPriority w:val="10"/>
    <w:rsid w:val="00BC234E"/>
    <w:rPr>
      <w:rFonts w:ascii="Arial" w:hAnsi="Arial" w:cs="Arial"/>
      <w:b/>
      <w:bCs/>
      <w:sz w:val="40"/>
      <w:szCs w:val="40"/>
      <w:lang w:bidi="en-US"/>
    </w:rPr>
  </w:style>
  <w:style w:type="paragraph" w:customStyle="1" w:styleId="StudentQuestion">
    <w:name w:val="StudentQuestion"/>
    <w:basedOn w:val="ListParagraph"/>
    <w:next w:val="Answer"/>
    <w:autoRedefine/>
    <w:qFormat/>
    <w:rsid w:val="00852D91"/>
    <w:pPr>
      <w:numPr>
        <w:numId w:val="1"/>
      </w:numPr>
      <w:pBdr>
        <w:top w:val="single" w:sz="18" w:space="12" w:color="FFE066"/>
        <w:left w:val="single" w:sz="18" w:space="12" w:color="FFE066"/>
        <w:bottom w:val="single" w:sz="18" w:space="12" w:color="FFE066"/>
        <w:right w:val="single" w:sz="18" w:space="12" w:color="FFE066"/>
      </w:pBdr>
      <w:shd w:val="clear" w:color="auto" w:fill="FFE066"/>
      <w:spacing w:before="480" w:after="240" w:line="240" w:lineRule="auto"/>
      <w:ind w:hanging="1800"/>
      <w:contextualSpacing w:val="0"/>
    </w:pPr>
    <w:rPr>
      <w:rFonts w:ascii="Arial" w:hAnsi="Arial" w:cs="Arial"/>
      <w:b/>
      <w:bCs/>
      <w:sz w:val="24"/>
      <w:szCs w:val="24"/>
    </w:rPr>
  </w:style>
  <w:style w:type="character" w:customStyle="1" w:styleId="AuthorSchool">
    <w:name w:val="Author School"/>
    <w:basedOn w:val="DefaultParagraphFont"/>
    <w:uiPriority w:val="1"/>
    <w:qFormat/>
    <w:rsid w:val="00BC234E"/>
    <w:rPr>
      <w:i/>
      <w:iCs/>
      <w:color w:val="50514F"/>
    </w:rPr>
  </w:style>
  <w:style w:type="paragraph" w:customStyle="1" w:styleId="EndmarkLine">
    <w:name w:val="Endmark Line"/>
    <w:basedOn w:val="Normal"/>
    <w:qFormat/>
    <w:rsid w:val="00BC234E"/>
    <w:pPr>
      <w:pBdr>
        <w:top w:val="single" w:sz="18" w:space="1" w:color="50514F"/>
      </w:pBdr>
      <w:spacing w:before="960"/>
      <w:ind w:left="0"/>
    </w:pPr>
  </w:style>
  <w:style w:type="paragraph" w:customStyle="1" w:styleId="Authors">
    <w:name w:val="Authors"/>
    <w:basedOn w:val="Normal"/>
    <w:qFormat/>
    <w:rsid w:val="00BC234E"/>
    <w:pPr>
      <w:ind w:left="0"/>
    </w:pPr>
    <w:rPr>
      <w:rFonts w:ascii="Arial" w:hAnsi="Arial" w:cs="Arial"/>
      <w:sz w:val="24"/>
      <w:szCs w:val="24"/>
    </w:rPr>
  </w:style>
  <w:style w:type="table" w:styleId="TableTheme">
    <w:name w:val="Table Theme"/>
    <w:basedOn w:val="TableNormal"/>
    <w:rsid w:val="00BC234E"/>
    <w:pPr>
      <w:spacing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erciseTitle-Blue">
    <w:name w:val="Exercise Title - Blue"/>
    <w:basedOn w:val="DefaultParagraphFont"/>
    <w:uiPriority w:val="1"/>
    <w:qFormat/>
    <w:rsid w:val="00BC234E"/>
    <w:rPr>
      <w:color w:val="005A85"/>
    </w:rPr>
  </w:style>
  <w:style w:type="paragraph" w:customStyle="1" w:styleId="Answer">
    <w:name w:val="Answer"/>
    <w:basedOn w:val="Normal"/>
    <w:qFormat/>
    <w:rsid w:val="00BC234E"/>
    <w:pPr>
      <w:ind w:left="720"/>
    </w:pPr>
    <w:rPr>
      <w:rFonts w:ascii="Arial" w:hAnsi="Arial" w:cs="Arial"/>
      <w:sz w:val="24"/>
      <w:szCs w:val="24"/>
    </w:rPr>
  </w:style>
  <w:style w:type="paragraph" w:styleId="ListParagraph">
    <w:name w:val="List Paragraph"/>
    <w:basedOn w:val="Normal"/>
    <w:uiPriority w:val="34"/>
    <w:qFormat/>
    <w:rsid w:val="00BC234E"/>
    <w:pPr>
      <w:ind w:left="720"/>
      <w:contextualSpacing/>
    </w:pPr>
  </w:style>
  <w:style w:type="character" w:customStyle="1" w:styleId="Heading1Char">
    <w:name w:val="Heading 1 Char"/>
    <w:basedOn w:val="DefaultParagraphFont"/>
    <w:link w:val="Heading1"/>
    <w:uiPriority w:val="9"/>
    <w:rsid w:val="007F029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02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0290"/>
    <w:rPr>
      <w:rFonts w:ascii="Times New Roman" w:eastAsia="Times New Roman" w:hAnsi="Times New Roman" w:cs="Times New Roman"/>
      <w:b/>
      <w:bCs/>
      <w:sz w:val="27"/>
      <w:szCs w:val="27"/>
    </w:rPr>
  </w:style>
  <w:style w:type="character" w:styleId="Strong">
    <w:name w:val="Strong"/>
    <w:basedOn w:val="DefaultParagraphFont"/>
    <w:uiPriority w:val="22"/>
    <w:qFormat/>
    <w:rsid w:val="007F0290"/>
    <w:rPr>
      <w:b/>
      <w:bCs/>
    </w:rPr>
  </w:style>
  <w:style w:type="paragraph" w:styleId="NormalWeb">
    <w:name w:val="Normal (Web)"/>
    <w:basedOn w:val="Normal"/>
    <w:uiPriority w:val="99"/>
    <w:semiHidden/>
    <w:unhideWhenUsed/>
    <w:rsid w:val="007F0290"/>
    <w:pPr>
      <w:spacing w:before="100" w:beforeAutospacing="1" w:after="100" w:afterAutospacing="1" w:line="240" w:lineRule="auto"/>
      <w:ind w:left="0"/>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7F0290"/>
    <w:rPr>
      <w:color w:val="0000FF"/>
      <w:u w:val="single"/>
    </w:rPr>
  </w:style>
  <w:style w:type="character" w:customStyle="1" w:styleId="Heading4Char">
    <w:name w:val="Heading 4 Char"/>
    <w:basedOn w:val="DefaultParagraphFont"/>
    <w:link w:val="Heading4"/>
    <w:uiPriority w:val="9"/>
    <w:rsid w:val="00EE034A"/>
    <w:rPr>
      <w:rFonts w:asciiTheme="majorHAnsi" w:eastAsiaTheme="majorEastAsia" w:hAnsiTheme="majorHAnsi" w:cstheme="majorBidi"/>
      <w:i/>
      <w:iCs/>
      <w:color w:val="2F5496"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975649">
      <w:bodyDiv w:val="1"/>
      <w:marLeft w:val="0"/>
      <w:marRight w:val="0"/>
      <w:marTop w:val="0"/>
      <w:marBottom w:val="0"/>
      <w:divBdr>
        <w:top w:val="none" w:sz="0" w:space="0" w:color="auto"/>
        <w:left w:val="none" w:sz="0" w:space="0" w:color="auto"/>
        <w:bottom w:val="none" w:sz="0" w:space="0" w:color="auto"/>
        <w:right w:val="none" w:sz="0" w:space="0" w:color="auto"/>
      </w:divBdr>
    </w:div>
    <w:div w:id="266423566">
      <w:bodyDiv w:val="1"/>
      <w:marLeft w:val="0"/>
      <w:marRight w:val="0"/>
      <w:marTop w:val="0"/>
      <w:marBottom w:val="0"/>
      <w:divBdr>
        <w:top w:val="none" w:sz="0" w:space="0" w:color="auto"/>
        <w:left w:val="none" w:sz="0" w:space="0" w:color="auto"/>
        <w:bottom w:val="none" w:sz="0" w:space="0" w:color="auto"/>
        <w:right w:val="none" w:sz="0" w:space="0" w:color="auto"/>
      </w:divBdr>
    </w:div>
    <w:div w:id="271937680">
      <w:bodyDiv w:val="1"/>
      <w:marLeft w:val="0"/>
      <w:marRight w:val="0"/>
      <w:marTop w:val="0"/>
      <w:marBottom w:val="0"/>
      <w:divBdr>
        <w:top w:val="none" w:sz="0" w:space="0" w:color="auto"/>
        <w:left w:val="none" w:sz="0" w:space="0" w:color="auto"/>
        <w:bottom w:val="none" w:sz="0" w:space="0" w:color="auto"/>
        <w:right w:val="none" w:sz="0" w:space="0" w:color="auto"/>
      </w:divBdr>
    </w:div>
    <w:div w:id="479885795">
      <w:bodyDiv w:val="1"/>
      <w:marLeft w:val="0"/>
      <w:marRight w:val="0"/>
      <w:marTop w:val="0"/>
      <w:marBottom w:val="0"/>
      <w:divBdr>
        <w:top w:val="none" w:sz="0" w:space="0" w:color="auto"/>
        <w:left w:val="none" w:sz="0" w:space="0" w:color="auto"/>
        <w:bottom w:val="none" w:sz="0" w:space="0" w:color="auto"/>
        <w:right w:val="none" w:sz="0" w:space="0" w:color="auto"/>
      </w:divBdr>
    </w:div>
    <w:div w:id="523983225">
      <w:bodyDiv w:val="1"/>
      <w:marLeft w:val="0"/>
      <w:marRight w:val="0"/>
      <w:marTop w:val="0"/>
      <w:marBottom w:val="0"/>
      <w:divBdr>
        <w:top w:val="none" w:sz="0" w:space="0" w:color="auto"/>
        <w:left w:val="none" w:sz="0" w:space="0" w:color="auto"/>
        <w:bottom w:val="none" w:sz="0" w:space="0" w:color="auto"/>
        <w:right w:val="none" w:sz="0" w:space="0" w:color="auto"/>
      </w:divBdr>
    </w:div>
    <w:div w:id="999041871">
      <w:bodyDiv w:val="1"/>
      <w:marLeft w:val="0"/>
      <w:marRight w:val="0"/>
      <w:marTop w:val="0"/>
      <w:marBottom w:val="0"/>
      <w:divBdr>
        <w:top w:val="none" w:sz="0" w:space="0" w:color="auto"/>
        <w:left w:val="none" w:sz="0" w:space="0" w:color="auto"/>
        <w:bottom w:val="none" w:sz="0" w:space="0" w:color="auto"/>
        <w:right w:val="none" w:sz="0" w:space="0" w:color="auto"/>
      </w:divBdr>
    </w:div>
    <w:div w:id="1894847942">
      <w:bodyDiv w:val="1"/>
      <w:marLeft w:val="0"/>
      <w:marRight w:val="0"/>
      <w:marTop w:val="0"/>
      <w:marBottom w:val="0"/>
      <w:divBdr>
        <w:top w:val="none" w:sz="0" w:space="0" w:color="auto"/>
        <w:left w:val="none" w:sz="0" w:space="0" w:color="auto"/>
        <w:bottom w:val="none" w:sz="0" w:space="0" w:color="auto"/>
        <w:right w:val="none" w:sz="0" w:space="0" w:color="auto"/>
      </w:divBdr>
    </w:div>
    <w:div w:id="1994796234">
      <w:bodyDiv w:val="1"/>
      <w:marLeft w:val="0"/>
      <w:marRight w:val="0"/>
      <w:marTop w:val="0"/>
      <w:marBottom w:val="0"/>
      <w:divBdr>
        <w:top w:val="none" w:sz="0" w:space="0" w:color="auto"/>
        <w:left w:val="none" w:sz="0" w:space="0" w:color="auto"/>
        <w:bottom w:val="none" w:sz="0" w:space="0" w:color="auto"/>
        <w:right w:val="none" w:sz="0" w:space="0" w:color="auto"/>
      </w:divBdr>
    </w:div>
    <w:div w:id="205580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nandlamar.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794</Words>
  <Characters>4528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L. Simmons</dc:creator>
  <cp:keywords/>
  <dc:description/>
  <cp:lastModifiedBy>Anand K Bhagat</cp:lastModifiedBy>
  <cp:revision>14</cp:revision>
  <dcterms:created xsi:type="dcterms:W3CDTF">2022-05-24T17:52:00Z</dcterms:created>
  <dcterms:modified xsi:type="dcterms:W3CDTF">2025-02-18T17:13:00Z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6693be9c65af266bf865ed7372f3499bd1db8aee1842cc7a5badae9fc328e93c</vt:lpwstr>
  </property>
</Properties>
</file>