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064" w:rsidRDefault="0082794F" w:rsidP="00FA5064">
      <w:pPr>
        <w:spacing w:line="360" w:lineRule="auto"/>
        <w:jc w:val="center"/>
        <w:rPr>
          <w:b/>
          <w:bCs/>
          <w:sz w:val="28"/>
        </w:rPr>
      </w:pPr>
      <w:r>
        <w:rPr>
          <w:b/>
          <w:bCs/>
          <w:sz w:val="28"/>
        </w:rPr>
        <w:t>CHA</w:t>
      </w:r>
      <w:r w:rsidR="005F1BE0">
        <w:rPr>
          <w:b/>
          <w:bCs/>
          <w:sz w:val="28"/>
        </w:rPr>
        <w:t>P</w:t>
      </w:r>
      <w:r>
        <w:rPr>
          <w:b/>
          <w:bCs/>
          <w:sz w:val="28"/>
        </w:rPr>
        <w:t>TER 1</w:t>
      </w:r>
    </w:p>
    <w:p w:rsidR="00A8753B" w:rsidRDefault="0082794F" w:rsidP="00FA5064">
      <w:pPr>
        <w:spacing w:line="360" w:lineRule="auto"/>
        <w:jc w:val="center"/>
        <w:rPr>
          <w:b/>
          <w:bCs/>
          <w:sz w:val="28"/>
        </w:rPr>
      </w:pPr>
      <w:r>
        <w:rPr>
          <w:b/>
          <w:bCs/>
          <w:sz w:val="28"/>
        </w:rPr>
        <w:t xml:space="preserve"> INTRODUCTION</w:t>
      </w:r>
    </w:p>
    <w:p w:rsidR="00A8753B" w:rsidRDefault="00A8753B">
      <w:pPr>
        <w:spacing w:line="360" w:lineRule="auto"/>
        <w:jc w:val="both"/>
        <w:rPr>
          <w:sz w:val="24"/>
        </w:rPr>
      </w:pPr>
    </w:p>
    <w:p w:rsidR="00A8753B" w:rsidRDefault="00FA5064">
      <w:pPr>
        <w:pStyle w:val="BodyText"/>
        <w:spacing w:line="360" w:lineRule="auto"/>
        <w:ind w:firstLine="720"/>
        <w:jc w:val="both"/>
        <w:rPr>
          <w:sz w:val="24"/>
        </w:rPr>
      </w:pPr>
      <w:r>
        <w:rPr>
          <w:sz w:val="24"/>
        </w:rPr>
        <w:t>&lt; Sample content ..introductory paragraph…………</w:t>
      </w:r>
      <w:r w:rsidR="007E5095">
        <w:rPr>
          <w:sz w:val="24"/>
        </w:rPr>
        <w:t xml:space="preserve">…………………………………………………………………………………………………… </w:t>
      </w:r>
      <w:r>
        <w:rPr>
          <w:sz w:val="24"/>
        </w:rPr>
        <w:t>&gt;</w:t>
      </w:r>
    </w:p>
    <w:p w:rsidR="00324920" w:rsidRDefault="00FA5064" w:rsidP="007E5095">
      <w:pPr>
        <w:spacing w:line="360" w:lineRule="auto"/>
        <w:ind w:firstLine="720"/>
        <w:jc w:val="both"/>
        <w:rPr>
          <w:sz w:val="24"/>
        </w:rPr>
      </w:pPr>
      <w:r>
        <w:rPr>
          <w:sz w:val="24"/>
        </w:rPr>
        <w:t xml:space="preserve">&lt; </w:t>
      </w:r>
      <w:r w:rsidR="00324920">
        <w:rPr>
          <w:sz w:val="24"/>
        </w:rPr>
        <w:t xml:space="preserve">Social activities are very much needed nowdays. That too people who study in India goto abroad without serving the country. This should be avoided[1]. </w:t>
      </w:r>
    </w:p>
    <w:p w:rsidR="00324920" w:rsidRDefault="00324920" w:rsidP="007E5095">
      <w:pPr>
        <w:spacing w:line="360" w:lineRule="auto"/>
        <w:ind w:firstLine="720"/>
        <w:jc w:val="both"/>
        <w:rPr>
          <w:sz w:val="24"/>
        </w:rPr>
      </w:pPr>
      <w:r>
        <w:rPr>
          <w:color w:val="FF0000"/>
          <w:sz w:val="24"/>
        </w:rPr>
        <w:t xml:space="preserve">Students to note: </w:t>
      </w:r>
      <w:r w:rsidRPr="00324920">
        <w:rPr>
          <w:color w:val="FF0000"/>
          <w:sz w:val="24"/>
        </w:rPr>
        <w:t>G</w:t>
      </w:r>
      <w:r w:rsidR="00FA5064" w:rsidRPr="00324920">
        <w:rPr>
          <w:color w:val="FF0000"/>
          <w:sz w:val="24"/>
        </w:rPr>
        <w:t xml:space="preserve">ive citations with in brackets ….sample content </w:t>
      </w:r>
      <w:r w:rsidR="00FA5064">
        <w:rPr>
          <w:sz w:val="24"/>
        </w:rPr>
        <w:t>…</w:t>
      </w:r>
      <w:r>
        <w:rPr>
          <w:sz w:val="24"/>
        </w:rPr>
        <w:t xml:space="preserve"> </w:t>
      </w:r>
    </w:p>
    <w:p w:rsidR="00A8753B" w:rsidRDefault="00324920" w:rsidP="007E5095">
      <w:pPr>
        <w:spacing w:line="360" w:lineRule="auto"/>
        <w:ind w:firstLine="720"/>
        <w:jc w:val="both"/>
        <w:rPr>
          <w:bCs/>
          <w:sz w:val="24"/>
        </w:rPr>
      </w:pPr>
      <w:r>
        <w:rPr>
          <w:sz w:val="24"/>
        </w:rPr>
        <w:t>Introduction chapter : 1 complete page to be written</w:t>
      </w:r>
      <w:r w:rsidR="00A34CEA">
        <w:rPr>
          <w:sz w:val="24"/>
        </w:rPr>
        <w:t xml:space="preserve"> about your social activity which you have carried out, what is the need for it,etc.,</w:t>
      </w:r>
      <w:r w:rsidR="0082794F">
        <w:rPr>
          <w:sz w:val="24"/>
        </w:rPr>
        <w:t>----------------------------------</w:t>
      </w:r>
      <w:r w:rsidR="00FA5064">
        <w:rPr>
          <w:sz w:val="24"/>
        </w:rPr>
        <w:t>&gt;</w:t>
      </w:r>
    </w:p>
    <w:p w:rsidR="00A8753B" w:rsidRDefault="00A8753B" w:rsidP="007E5095">
      <w:pPr>
        <w:spacing w:line="360" w:lineRule="auto"/>
        <w:jc w:val="both"/>
        <w:rPr>
          <w:bCs/>
          <w:sz w:val="24"/>
        </w:rPr>
      </w:pPr>
    </w:p>
    <w:p w:rsidR="00A8753B" w:rsidRDefault="00A8753B" w:rsidP="007E5095">
      <w:pPr>
        <w:spacing w:line="360" w:lineRule="auto"/>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A8753B" w:rsidRDefault="00A8753B" w:rsidP="007E5095">
      <w:pPr>
        <w:jc w:val="both"/>
        <w:rPr>
          <w:bCs/>
          <w:sz w:val="24"/>
        </w:rPr>
      </w:pPr>
    </w:p>
    <w:p w:rsidR="007E5095" w:rsidRDefault="007E5095" w:rsidP="007E5095">
      <w:pPr>
        <w:jc w:val="both"/>
        <w:rPr>
          <w:bCs/>
          <w:sz w:val="24"/>
        </w:rPr>
      </w:pPr>
    </w:p>
    <w:p w:rsidR="007E5095" w:rsidRDefault="007E5095" w:rsidP="007E5095">
      <w:pPr>
        <w:jc w:val="both"/>
        <w:rPr>
          <w:bCs/>
          <w:sz w:val="24"/>
        </w:rPr>
      </w:pPr>
    </w:p>
    <w:p w:rsidR="007E5095" w:rsidRDefault="007E5095" w:rsidP="007E5095">
      <w:pPr>
        <w:jc w:val="both"/>
        <w:rPr>
          <w:bCs/>
          <w:sz w:val="24"/>
        </w:rPr>
      </w:pPr>
    </w:p>
    <w:p w:rsidR="007E5095" w:rsidRDefault="007E5095"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7E5095">
      <w:pPr>
        <w:jc w:val="both"/>
        <w:rPr>
          <w:bCs/>
          <w:sz w:val="24"/>
        </w:rPr>
      </w:pPr>
    </w:p>
    <w:p w:rsidR="00A34CEA" w:rsidRDefault="00A34CEA" w:rsidP="00A34CEA">
      <w:pPr>
        <w:spacing w:line="360" w:lineRule="auto"/>
        <w:jc w:val="center"/>
        <w:rPr>
          <w:b/>
          <w:bCs/>
          <w:sz w:val="28"/>
        </w:rPr>
      </w:pPr>
      <w:r>
        <w:rPr>
          <w:b/>
          <w:bCs/>
          <w:sz w:val="28"/>
        </w:rPr>
        <w:t>CHAP</w:t>
      </w:r>
      <w:r>
        <w:rPr>
          <w:b/>
          <w:bCs/>
          <w:sz w:val="28"/>
        </w:rPr>
        <w:t>TER 2</w:t>
      </w:r>
    </w:p>
    <w:p w:rsidR="007E5095" w:rsidRPr="00A34CEA" w:rsidRDefault="00A34CEA" w:rsidP="00A34CEA">
      <w:pPr>
        <w:spacing w:line="360" w:lineRule="auto"/>
        <w:jc w:val="center"/>
        <w:rPr>
          <w:b/>
          <w:bCs/>
          <w:sz w:val="28"/>
        </w:rPr>
      </w:pPr>
      <w:r>
        <w:rPr>
          <w:b/>
          <w:bCs/>
          <w:sz w:val="28"/>
        </w:rPr>
        <w:t xml:space="preserve"> </w:t>
      </w:r>
      <w:r w:rsidRPr="00A34CEA">
        <w:rPr>
          <w:b/>
          <w:bCs/>
          <w:sz w:val="28"/>
        </w:rPr>
        <w:t xml:space="preserve">STUDY ON ACTIVITIES FOR SOCIETAL NEED   </w:t>
      </w:r>
    </w:p>
    <w:p w:rsidR="007E5095" w:rsidRDefault="007E5095" w:rsidP="007E5095">
      <w:pPr>
        <w:jc w:val="both"/>
        <w:rPr>
          <w:bCs/>
          <w:sz w:val="24"/>
        </w:rPr>
      </w:pPr>
    </w:p>
    <w:p w:rsidR="00A34CEA" w:rsidRDefault="00A34CEA" w:rsidP="001E5CD1">
      <w:pPr>
        <w:spacing w:line="360" w:lineRule="auto"/>
        <w:jc w:val="both"/>
        <w:rPr>
          <w:bCs/>
          <w:sz w:val="24"/>
        </w:rPr>
      </w:pPr>
      <w:r>
        <w:rPr>
          <w:bCs/>
          <w:sz w:val="24"/>
        </w:rPr>
        <w:t>&lt;write about social activities which are helpeful for society, refer from journal, conference papers, websites online, mention the journals papers, conference paper, website link details in Reference section of your report which is at the end, minimum five to be listed.</w:t>
      </w:r>
    </w:p>
    <w:p w:rsidR="00A34CEA" w:rsidRDefault="00A34CEA" w:rsidP="001E5CD1">
      <w:pPr>
        <w:spacing w:line="360" w:lineRule="auto"/>
        <w:jc w:val="both"/>
        <w:rPr>
          <w:bCs/>
          <w:sz w:val="24"/>
        </w:rPr>
      </w:pPr>
    </w:p>
    <w:p w:rsidR="007E5095" w:rsidRDefault="00A34CEA" w:rsidP="001E5CD1">
      <w:pPr>
        <w:spacing w:line="360" w:lineRule="auto"/>
        <w:jc w:val="both"/>
        <w:rPr>
          <w:bCs/>
          <w:sz w:val="24"/>
        </w:rPr>
      </w:pPr>
      <w:r>
        <w:rPr>
          <w:bCs/>
          <w:sz w:val="24"/>
        </w:rPr>
        <w:t>Write 1 full page about this&gt;</w:t>
      </w:r>
    </w:p>
    <w:p w:rsidR="00A8753B" w:rsidRDefault="00A8753B" w:rsidP="001E5CD1">
      <w:pPr>
        <w:spacing w:line="360" w:lineRule="auto"/>
        <w:jc w:val="both"/>
        <w:rPr>
          <w:bCs/>
          <w:sz w:val="24"/>
        </w:rPr>
      </w:pPr>
    </w:p>
    <w:p w:rsidR="00A8753B" w:rsidRDefault="00A8753B" w:rsidP="007E5095">
      <w:pPr>
        <w:jc w:val="both"/>
        <w:rPr>
          <w:bCs/>
          <w:sz w:val="24"/>
        </w:rPr>
      </w:pPr>
    </w:p>
    <w:p w:rsidR="00A8753B" w:rsidRDefault="00A8753B" w:rsidP="007E5095">
      <w:pPr>
        <w:jc w:val="both"/>
        <w:rPr>
          <w:bCs/>
          <w:sz w:val="24"/>
        </w:rPr>
      </w:pPr>
    </w:p>
    <w:p w:rsidR="00324920" w:rsidRDefault="00324920">
      <w:pPr>
        <w:pStyle w:val="Heading8"/>
      </w:pPr>
    </w:p>
    <w:p w:rsidR="00A34CEA" w:rsidRDefault="00A34CEA">
      <w:r>
        <w:br w:type="page"/>
      </w:r>
    </w:p>
    <w:p w:rsidR="00A34CEA" w:rsidRDefault="00A34CEA" w:rsidP="00A34CEA">
      <w:pPr>
        <w:spacing w:line="360" w:lineRule="auto"/>
        <w:jc w:val="center"/>
        <w:rPr>
          <w:b/>
          <w:bCs/>
          <w:sz w:val="28"/>
        </w:rPr>
      </w:pPr>
      <w:r>
        <w:rPr>
          <w:b/>
          <w:bCs/>
          <w:sz w:val="28"/>
        </w:rPr>
        <w:t>CHAP</w:t>
      </w:r>
      <w:r>
        <w:rPr>
          <w:b/>
          <w:bCs/>
          <w:sz w:val="28"/>
        </w:rPr>
        <w:t>TER 3</w:t>
      </w:r>
    </w:p>
    <w:p w:rsidR="00A34CEA" w:rsidRPr="00A34CEA" w:rsidRDefault="00A34CEA" w:rsidP="00A34CEA">
      <w:pPr>
        <w:spacing w:line="360" w:lineRule="auto"/>
        <w:jc w:val="center"/>
        <w:rPr>
          <w:b/>
          <w:bCs/>
          <w:sz w:val="28"/>
        </w:rPr>
      </w:pPr>
      <w:r>
        <w:rPr>
          <w:b/>
          <w:bCs/>
          <w:sz w:val="28"/>
        </w:rPr>
        <w:t xml:space="preserve"> </w:t>
      </w:r>
      <w:r w:rsidRPr="00A34CEA">
        <w:rPr>
          <w:b/>
          <w:bCs/>
          <w:sz w:val="28"/>
        </w:rPr>
        <w:t>BENEFITS OF SOCIAL ACTIVITIES</w:t>
      </w:r>
    </w:p>
    <w:p w:rsidR="00324920" w:rsidRDefault="00324920" w:rsidP="00324920"/>
    <w:p w:rsidR="00A34CEA" w:rsidRDefault="00A34CEA" w:rsidP="00324920">
      <w:pPr>
        <w:rPr>
          <w:sz w:val="24"/>
          <w:szCs w:val="24"/>
        </w:rPr>
      </w:pPr>
      <w:r w:rsidRPr="00FE4117">
        <w:rPr>
          <w:sz w:val="24"/>
          <w:szCs w:val="24"/>
        </w:rPr>
        <w:t>&lt;</w:t>
      </w:r>
      <w:r w:rsidR="00FE4117">
        <w:rPr>
          <w:sz w:val="24"/>
          <w:szCs w:val="24"/>
        </w:rPr>
        <w:t>W</w:t>
      </w:r>
      <w:r w:rsidRPr="00FE4117">
        <w:rPr>
          <w:sz w:val="24"/>
          <w:szCs w:val="24"/>
        </w:rPr>
        <w:t xml:space="preserve">rite </w:t>
      </w:r>
      <w:r w:rsidR="00FE4117">
        <w:rPr>
          <w:sz w:val="24"/>
          <w:szCs w:val="24"/>
        </w:rPr>
        <w:t>about benefits of social activit</w:t>
      </w:r>
      <w:r w:rsidR="001E5CD1">
        <w:rPr>
          <w:sz w:val="24"/>
          <w:szCs w:val="24"/>
        </w:rPr>
        <w:t>i</w:t>
      </w:r>
      <w:r w:rsidR="00FE4117">
        <w:rPr>
          <w:sz w:val="24"/>
          <w:szCs w:val="24"/>
        </w:rPr>
        <w:t>es in 1 page &gt;</w:t>
      </w:r>
    </w:p>
    <w:p w:rsidR="00FE4117" w:rsidRDefault="00FE4117">
      <w:pPr>
        <w:rPr>
          <w:sz w:val="24"/>
          <w:szCs w:val="24"/>
        </w:rPr>
      </w:pPr>
      <w:r>
        <w:rPr>
          <w:sz w:val="24"/>
          <w:szCs w:val="24"/>
        </w:rPr>
        <w:br w:type="page"/>
      </w:r>
    </w:p>
    <w:p w:rsidR="00FE4117" w:rsidRDefault="00FE4117" w:rsidP="00FE4117">
      <w:pPr>
        <w:spacing w:line="360" w:lineRule="auto"/>
        <w:jc w:val="center"/>
        <w:rPr>
          <w:b/>
          <w:bCs/>
          <w:sz w:val="28"/>
        </w:rPr>
      </w:pPr>
      <w:r>
        <w:rPr>
          <w:b/>
          <w:bCs/>
          <w:sz w:val="28"/>
        </w:rPr>
        <w:t>CHAP</w:t>
      </w:r>
      <w:r w:rsidR="00197043">
        <w:rPr>
          <w:b/>
          <w:bCs/>
          <w:sz w:val="28"/>
        </w:rPr>
        <w:t>TER 4</w:t>
      </w:r>
    </w:p>
    <w:p w:rsidR="00FE4117" w:rsidRPr="00FE4117" w:rsidRDefault="00FE4117" w:rsidP="00FE4117">
      <w:pPr>
        <w:spacing w:line="360" w:lineRule="auto"/>
        <w:jc w:val="center"/>
        <w:rPr>
          <w:b/>
          <w:bCs/>
          <w:sz w:val="28"/>
        </w:rPr>
      </w:pPr>
      <w:r w:rsidRPr="00FE4117">
        <w:rPr>
          <w:b/>
          <w:bCs/>
          <w:sz w:val="28"/>
        </w:rPr>
        <w:t xml:space="preserve">DETAILS OF IMPLEMENTION OF SOCIAL ACTIVITY    </w:t>
      </w:r>
    </w:p>
    <w:p w:rsidR="001E5CD1" w:rsidRDefault="001E5CD1" w:rsidP="001E5CD1">
      <w:pPr>
        <w:spacing w:line="360" w:lineRule="auto"/>
        <w:jc w:val="both"/>
        <w:rPr>
          <w:b/>
          <w:bCs/>
          <w:sz w:val="24"/>
          <w:szCs w:val="24"/>
        </w:rPr>
      </w:pPr>
    </w:p>
    <w:p w:rsidR="001E5CD1" w:rsidRDefault="001E5CD1" w:rsidP="001E5CD1">
      <w:pPr>
        <w:spacing w:line="360" w:lineRule="auto"/>
        <w:jc w:val="both"/>
        <w:rPr>
          <w:bCs/>
          <w:sz w:val="24"/>
          <w:szCs w:val="24"/>
        </w:rPr>
      </w:pPr>
      <w:r>
        <w:rPr>
          <w:b/>
          <w:bCs/>
          <w:sz w:val="24"/>
          <w:szCs w:val="24"/>
        </w:rPr>
        <w:t>&lt;</w:t>
      </w:r>
      <w:r>
        <w:rPr>
          <w:bCs/>
          <w:sz w:val="24"/>
          <w:szCs w:val="24"/>
        </w:rPr>
        <w:t>Write how did you get the idea of your social activity, how did you form the team, how did you get permission from college, how did you get permission in society/region/zone/village/place to carry out your social activity; Explain these things step by step. Draw flow chart and write like algorithm too. Give Figure number of flow chart. Give title for algorithm /steps. Attach proofs of permission letters you have used to begin and do you activity. This chapter should have minimum 3 pages completely.&gt;</w:t>
      </w: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both"/>
        <w:rPr>
          <w:bCs/>
          <w:sz w:val="24"/>
          <w:szCs w:val="24"/>
        </w:rPr>
      </w:pPr>
    </w:p>
    <w:p w:rsidR="001E5CD1" w:rsidRDefault="001E5CD1" w:rsidP="001E5CD1">
      <w:pPr>
        <w:spacing w:line="360" w:lineRule="auto"/>
        <w:jc w:val="center"/>
        <w:rPr>
          <w:b/>
          <w:bCs/>
          <w:sz w:val="28"/>
        </w:rPr>
      </w:pPr>
      <w:r>
        <w:rPr>
          <w:b/>
          <w:bCs/>
          <w:sz w:val="28"/>
        </w:rPr>
        <w:t xml:space="preserve">CHAPTER </w:t>
      </w:r>
      <w:r w:rsidR="00197043">
        <w:rPr>
          <w:b/>
          <w:bCs/>
          <w:sz w:val="28"/>
        </w:rPr>
        <w:t>5</w:t>
      </w:r>
    </w:p>
    <w:p w:rsidR="001E5CD1" w:rsidRDefault="001E5CD1" w:rsidP="001E5CD1">
      <w:pPr>
        <w:spacing w:line="360" w:lineRule="auto"/>
        <w:jc w:val="center"/>
        <w:rPr>
          <w:bCs/>
          <w:sz w:val="24"/>
        </w:rPr>
      </w:pPr>
      <w:r>
        <w:rPr>
          <w:bCs/>
          <w:sz w:val="24"/>
          <w:szCs w:val="24"/>
        </w:rPr>
        <w:tab/>
      </w:r>
      <w:r w:rsidRPr="001E5CD1">
        <w:rPr>
          <w:b/>
          <w:bCs/>
          <w:sz w:val="28"/>
        </w:rPr>
        <w:t xml:space="preserve">ADVANTAGES/USES OF </w:t>
      </w:r>
      <w:r>
        <w:rPr>
          <w:b/>
          <w:bCs/>
          <w:sz w:val="28"/>
        </w:rPr>
        <w:t xml:space="preserve">SOCIAL </w:t>
      </w:r>
      <w:r w:rsidRPr="001E5CD1">
        <w:rPr>
          <w:b/>
          <w:bCs/>
          <w:sz w:val="28"/>
        </w:rPr>
        <w:t>ACTIVITY</w:t>
      </w:r>
      <w:r>
        <w:rPr>
          <w:bCs/>
          <w:sz w:val="24"/>
        </w:rPr>
        <w:t xml:space="preserve">      </w:t>
      </w:r>
    </w:p>
    <w:p w:rsidR="001E5CD1" w:rsidRDefault="001E5CD1" w:rsidP="001E5CD1">
      <w:pPr>
        <w:spacing w:line="360" w:lineRule="auto"/>
        <w:jc w:val="center"/>
        <w:rPr>
          <w:bCs/>
          <w:sz w:val="24"/>
        </w:rPr>
      </w:pPr>
    </w:p>
    <w:p w:rsidR="00197043" w:rsidRDefault="001E5CD1" w:rsidP="001E5CD1">
      <w:pPr>
        <w:spacing w:line="360" w:lineRule="auto"/>
        <w:jc w:val="both"/>
        <w:rPr>
          <w:bCs/>
          <w:sz w:val="24"/>
        </w:rPr>
      </w:pPr>
      <w:r>
        <w:rPr>
          <w:bCs/>
          <w:sz w:val="24"/>
        </w:rPr>
        <w:t xml:space="preserve">&lt;Write in one page about </w:t>
      </w:r>
      <w:r>
        <w:rPr>
          <w:bCs/>
          <w:sz w:val="24"/>
        </w:rPr>
        <w:t xml:space="preserve"> </w:t>
      </w:r>
      <w:r>
        <w:rPr>
          <w:bCs/>
          <w:sz w:val="24"/>
        </w:rPr>
        <w:t>advantages or uses of your social activity&gt;</w:t>
      </w:r>
      <w:r>
        <w:rPr>
          <w:bCs/>
          <w:sz w:val="24"/>
        </w:rPr>
        <w:t xml:space="preserve">           </w:t>
      </w:r>
    </w:p>
    <w:p w:rsidR="00197043" w:rsidRDefault="00197043" w:rsidP="001E5CD1">
      <w:pPr>
        <w:spacing w:line="360" w:lineRule="auto"/>
        <w:jc w:val="both"/>
        <w:rPr>
          <w:bCs/>
          <w:sz w:val="24"/>
        </w:rPr>
      </w:pPr>
    </w:p>
    <w:p w:rsidR="00197043" w:rsidRDefault="00197043" w:rsidP="001E5CD1">
      <w:pPr>
        <w:spacing w:line="360" w:lineRule="auto"/>
        <w:jc w:val="both"/>
        <w:rPr>
          <w:bCs/>
          <w:sz w:val="24"/>
        </w:rPr>
      </w:pPr>
    </w:p>
    <w:p w:rsidR="00197043" w:rsidRDefault="00197043" w:rsidP="00197043">
      <w:pPr>
        <w:jc w:val="center"/>
        <w:rPr>
          <w:b/>
          <w:bCs/>
          <w:sz w:val="28"/>
        </w:rPr>
      </w:pPr>
      <w:r>
        <w:rPr>
          <w:bCs/>
          <w:sz w:val="24"/>
        </w:rPr>
        <w:br w:type="page"/>
      </w:r>
      <w:r>
        <w:rPr>
          <w:b/>
          <w:bCs/>
          <w:sz w:val="28"/>
        </w:rPr>
        <w:t xml:space="preserve">CHAPTER </w:t>
      </w:r>
      <w:r>
        <w:rPr>
          <w:b/>
          <w:bCs/>
          <w:sz w:val="28"/>
        </w:rPr>
        <w:t>6</w:t>
      </w:r>
    </w:p>
    <w:p w:rsidR="00197043" w:rsidRDefault="00197043" w:rsidP="00197043">
      <w:pPr>
        <w:jc w:val="center"/>
        <w:rPr>
          <w:b/>
          <w:bCs/>
          <w:sz w:val="28"/>
        </w:rPr>
      </w:pPr>
    </w:p>
    <w:p w:rsidR="00197043" w:rsidRPr="00197043" w:rsidRDefault="00197043" w:rsidP="00197043">
      <w:pPr>
        <w:jc w:val="center"/>
        <w:rPr>
          <w:b/>
          <w:bCs/>
          <w:sz w:val="28"/>
        </w:rPr>
      </w:pPr>
      <w:r w:rsidRPr="00197043">
        <w:rPr>
          <w:b/>
          <w:bCs/>
          <w:sz w:val="28"/>
        </w:rPr>
        <w:t>OUTCOME ANALYSIS OF SOCIAL ACTIVITY</w:t>
      </w:r>
    </w:p>
    <w:p w:rsidR="001E5CD1" w:rsidRDefault="001E5CD1" w:rsidP="001E5CD1">
      <w:pPr>
        <w:spacing w:line="360" w:lineRule="auto"/>
        <w:jc w:val="both"/>
        <w:rPr>
          <w:b/>
          <w:bCs/>
          <w:sz w:val="28"/>
        </w:rPr>
      </w:pPr>
      <w:r w:rsidRPr="00197043">
        <w:rPr>
          <w:b/>
          <w:bCs/>
          <w:sz w:val="28"/>
        </w:rPr>
        <w:t xml:space="preserve">                  </w:t>
      </w:r>
    </w:p>
    <w:p w:rsidR="00197043" w:rsidRDefault="00197043" w:rsidP="00197043">
      <w:pPr>
        <w:spacing w:line="360" w:lineRule="auto"/>
        <w:jc w:val="both"/>
        <w:rPr>
          <w:bCs/>
          <w:sz w:val="24"/>
          <w:szCs w:val="24"/>
        </w:rPr>
      </w:pPr>
      <w:r>
        <w:rPr>
          <w:b/>
          <w:bCs/>
          <w:sz w:val="24"/>
          <w:szCs w:val="24"/>
        </w:rPr>
        <w:t>&lt;</w:t>
      </w:r>
      <w:r>
        <w:rPr>
          <w:bCs/>
          <w:sz w:val="24"/>
          <w:szCs w:val="24"/>
        </w:rPr>
        <w:t>Describe in 1 paragraph about the outcome or improvement you have seen after your social activity; Attach proofs like surveys, signature of people to whom you have conducted social activity, photos when you are performing activity,etc.&gt;</w:t>
      </w:r>
    </w:p>
    <w:p w:rsidR="00197043" w:rsidRDefault="00197043" w:rsidP="00197043">
      <w:pPr>
        <w:spacing w:line="360" w:lineRule="auto"/>
        <w:jc w:val="both"/>
        <w:rPr>
          <w:bCs/>
          <w:sz w:val="24"/>
          <w:szCs w:val="24"/>
        </w:rPr>
      </w:pPr>
    </w:p>
    <w:p w:rsidR="00197043" w:rsidRPr="00197043" w:rsidRDefault="00197043" w:rsidP="00197043">
      <w:pPr>
        <w:spacing w:line="360" w:lineRule="auto"/>
        <w:jc w:val="both"/>
        <w:rPr>
          <w:bCs/>
          <w:sz w:val="24"/>
          <w:szCs w:val="24"/>
        </w:rPr>
      </w:pPr>
      <w:r>
        <w:rPr>
          <w:bCs/>
          <w:sz w:val="24"/>
          <w:szCs w:val="24"/>
        </w:rPr>
        <w:t>&lt;Analyse the responses what you received during or after your social activity to society, explain it in one paragraph; you can mention through graphs or tables if you want&gt;</w:t>
      </w:r>
    </w:p>
    <w:p w:rsidR="00197043" w:rsidRDefault="00197043">
      <w:pPr>
        <w:rPr>
          <w:b/>
          <w:bCs/>
          <w:sz w:val="28"/>
        </w:rPr>
      </w:pPr>
      <w:r>
        <w:rPr>
          <w:b/>
          <w:bCs/>
          <w:sz w:val="28"/>
        </w:rPr>
        <w:br w:type="page"/>
      </w:r>
    </w:p>
    <w:p w:rsidR="00197043" w:rsidRDefault="00197043" w:rsidP="00197043">
      <w:pPr>
        <w:jc w:val="center"/>
        <w:rPr>
          <w:b/>
          <w:bCs/>
          <w:sz w:val="28"/>
        </w:rPr>
      </w:pPr>
      <w:r>
        <w:rPr>
          <w:b/>
          <w:bCs/>
          <w:sz w:val="28"/>
        </w:rPr>
        <w:t xml:space="preserve">CHAPTER </w:t>
      </w:r>
      <w:r>
        <w:rPr>
          <w:b/>
          <w:bCs/>
          <w:sz w:val="28"/>
        </w:rPr>
        <w:t>7</w:t>
      </w:r>
    </w:p>
    <w:p w:rsidR="00197043" w:rsidRDefault="00197043" w:rsidP="00197043">
      <w:pPr>
        <w:jc w:val="center"/>
        <w:rPr>
          <w:b/>
          <w:bCs/>
          <w:sz w:val="28"/>
        </w:rPr>
      </w:pPr>
    </w:p>
    <w:p w:rsidR="00197043" w:rsidRDefault="00197043" w:rsidP="00197043">
      <w:pPr>
        <w:jc w:val="center"/>
        <w:rPr>
          <w:b/>
          <w:bCs/>
          <w:sz w:val="28"/>
        </w:rPr>
      </w:pPr>
      <w:r>
        <w:rPr>
          <w:b/>
          <w:bCs/>
          <w:sz w:val="28"/>
        </w:rPr>
        <w:t>CONCLUSION</w:t>
      </w:r>
    </w:p>
    <w:p w:rsidR="00197043" w:rsidRDefault="00197043" w:rsidP="00197043">
      <w:pPr>
        <w:jc w:val="center"/>
        <w:rPr>
          <w:b/>
          <w:bCs/>
          <w:sz w:val="28"/>
        </w:rPr>
      </w:pPr>
    </w:p>
    <w:p w:rsidR="00197043" w:rsidRPr="00197043" w:rsidRDefault="00197043" w:rsidP="00197043">
      <w:pPr>
        <w:jc w:val="both"/>
        <w:rPr>
          <w:b/>
          <w:bCs/>
          <w:sz w:val="28"/>
        </w:rPr>
      </w:pPr>
    </w:p>
    <w:p w:rsidR="00197043" w:rsidRDefault="00197043" w:rsidP="001E5CD1">
      <w:pPr>
        <w:spacing w:line="360" w:lineRule="auto"/>
        <w:jc w:val="both"/>
        <w:rPr>
          <w:bCs/>
          <w:sz w:val="24"/>
          <w:szCs w:val="24"/>
        </w:rPr>
      </w:pPr>
      <w:r w:rsidRPr="00197043">
        <w:rPr>
          <w:b/>
          <w:bCs/>
          <w:sz w:val="24"/>
          <w:szCs w:val="24"/>
        </w:rPr>
        <w:t>&lt;</w:t>
      </w:r>
      <w:r w:rsidRPr="00197043">
        <w:rPr>
          <w:bCs/>
          <w:sz w:val="24"/>
          <w:szCs w:val="24"/>
        </w:rPr>
        <w:t xml:space="preserve">write </w:t>
      </w:r>
      <w:r>
        <w:rPr>
          <w:bCs/>
          <w:sz w:val="24"/>
          <w:szCs w:val="24"/>
        </w:rPr>
        <w:t>the conclusion of your activity , in one or two paragraphs; this should be summary from introduction, how did you perform activity, what is the benefit for the society through your activity, etc.&gt;</w:t>
      </w:r>
    </w:p>
    <w:p w:rsidR="00197043" w:rsidRDefault="00197043" w:rsidP="001E5CD1">
      <w:pPr>
        <w:spacing w:line="360" w:lineRule="auto"/>
        <w:jc w:val="both"/>
        <w:rPr>
          <w:bCs/>
          <w:sz w:val="24"/>
          <w:szCs w:val="24"/>
        </w:rPr>
      </w:pPr>
    </w:p>
    <w:p w:rsidR="00197043" w:rsidRDefault="00197043">
      <w:pPr>
        <w:rPr>
          <w:bCs/>
          <w:sz w:val="24"/>
          <w:szCs w:val="24"/>
        </w:rPr>
      </w:pPr>
      <w:r>
        <w:rPr>
          <w:bCs/>
          <w:sz w:val="24"/>
          <w:szCs w:val="24"/>
        </w:rPr>
        <w:br w:type="page"/>
      </w:r>
    </w:p>
    <w:p w:rsidR="00197043" w:rsidRDefault="00197043" w:rsidP="00197043">
      <w:pPr>
        <w:jc w:val="center"/>
        <w:rPr>
          <w:b/>
          <w:bCs/>
          <w:sz w:val="28"/>
        </w:rPr>
      </w:pPr>
      <w:r>
        <w:rPr>
          <w:b/>
          <w:bCs/>
          <w:sz w:val="28"/>
        </w:rPr>
        <w:t>REFERENCES</w:t>
      </w:r>
    </w:p>
    <w:p w:rsidR="00197043" w:rsidRDefault="00197043" w:rsidP="00197043">
      <w:pPr>
        <w:jc w:val="center"/>
        <w:rPr>
          <w:b/>
          <w:bCs/>
          <w:sz w:val="28"/>
        </w:rPr>
      </w:pPr>
    </w:p>
    <w:p w:rsidR="00197043" w:rsidRPr="009C4F99" w:rsidRDefault="00197043" w:rsidP="00441418">
      <w:pPr>
        <w:spacing w:line="360" w:lineRule="auto"/>
        <w:jc w:val="both"/>
        <w:rPr>
          <w:bCs/>
          <w:sz w:val="24"/>
          <w:szCs w:val="24"/>
        </w:rPr>
      </w:pPr>
      <w:r w:rsidRPr="009C4F99">
        <w:rPr>
          <w:bCs/>
          <w:sz w:val="24"/>
          <w:szCs w:val="24"/>
        </w:rPr>
        <w:t>&lt;</w:t>
      </w:r>
      <w:r w:rsidR="009C4F99">
        <w:rPr>
          <w:bCs/>
          <w:sz w:val="24"/>
          <w:szCs w:val="24"/>
        </w:rPr>
        <w:t>L</w:t>
      </w:r>
      <w:r w:rsidR="009C4F99" w:rsidRPr="009C4F99">
        <w:rPr>
          <w:bCs/>
          <w:sz w:val="24"/>
          <w:szCs w:val="24"/>
        </w:rPr>
        <w:t>ist out the journals, newspapers, websites your referred for doing your social activity, minimum five should be listed here</w:t>
      </w:r>
      <w:r w:rsidR="00EC141A">
        <w:rPr>
          <w:bCs/>
          <w:sz w:val="24"/>
          <w:szCs w:val="24"/>
        </w:rPr>
        <w:t>, refer the following notes to know how to write references or you can refer in online, or ask your proctor</w:t>
      </w:r>
      <w:r w:rsidR="009C4F99" w:rsidRPr="009C4F99">
        <w:rPr>
          <w:bCs/>
          <w:sz w:val="24"/>
          <w:szCs w:val="24"/>
        </w:rPr>
        <w:t>&gt;</w:t>
      </w:r>
    </w:p>
    <w:p w:rsidR="00197043" w:rsidRDefault="00197043" w:rsidP="001E5CD1">
      <w:pPr>
        <w:spacing w:line="360" w:lineRule="auto"/>
        <w:jc w:val="both"/>
        <w:rPr>
          <w:bCs/>
          <w:sz w:val="24"/>
          <w:szCs w:val="24"/>
        </w:rPr>
      </w:pPr>
    </w:p>
    <w:p w:rsidR="009C4F99" w:rsidRPr="009C4F99" w:rsidRDefault="009C4F99" w:rsidP="001E5CD1">
      <w:pPr>
        <w:spacing w:line="360" w:lineRule="auto"/>
        <w:jc w:val="both"/>
        <w:rPr>
          <w:bCs/>
          <w:sz w:val="24"/>
          <w:szCs w:val="24"/>
        </w:rPr>
      </w:pPr>
    </w:p>
    <w:p w:rsidR="00A8753B" w:rsidRPr="009C4F99" w:rsidRDefault="009C4F99" w:rsidP="009C4F99">
      <w:pPr>
        <w:pStyle w:val="Heading8"/>
        <w:rPr>
          <w:bCs/>
          <w:sz w:val="28"/>
          <w:u w:val="none"/>
        </w:rPr>
      </w:pPr>
      <w:r>
        <w:rPr>
          <w:bCs/>
          <w:sz w:val="28"/>
          <w:u w:val="none"/>
        </w:rPr>
        <w:t xml:space="preserve">General Notes for Activity </w:t>
      </w:r>
      <w:r>
        <w:rPr>
          <w:bCs/>
          <w:sz w:val="28"/>
        </w:rPr>
        <w:t>reports :(</w:t>
      </w:r>
      <w:r>
        <w:rPr>
          <w:bCs/>
          <w:sz w:val="28"/>
          <w:u w:val="none"/>
        </w:rPr>
        <w:t>Read carefully)</w:t>
      </w:r>
    </w:p>
    <w:p w:rsidR="00A8753B" w:rsidRPr="009C4F99" w:rsidRDefault="00A8753B">
      <w:pPr>
        <w:jc w:val="both"/>
        <w:rPr>
          <w:b/>
          <w:bCs/>
          <w:color w:val="FF0000"/>
          <w:sz w:val="28"/>
        </w:rPr>
      </w:pPr>
    </w:p>
    <w:p w:rsidR="00A8753B" w:rsidRPr="009C4F99" w:rsidRDefault="0082794F">
      <w:pPr>
        <w:ind w:left="720"/>
        <w:jc w:val="both"/>
        <w:rPr>
          <w:b/>
          <w:color w:val="FF0000"/>
          <w:sz w:val="24"/>
        </w:rPr>
      </w:pPr>
      <w:r w:rsidRPr="009C4F99">
        <w:rPr>
          <w:b/>
          <w:bCs/>
          <w:color w:val="FF0000"/>
          <w:sz w:val="28"/>
        </w:rPr>
        <w:t>Facing page</w:t>
      </w:r>
      <w:r w:rsidR="007E5095" w:rsidRPr="009C4F99">
        <w:rPr>
          <w:b/>
          <w:bCs/>
          <w:color w:val="FF0000"/>
          <w:sz w:val="28"/>
        </w:rPr>
        <w:t>: The title of the seminar</w:t>
      </w:r>
      <w:r w:rsidRPr="009C4F99">
        <w:rPr>
          <w:b/>
          <w:bCs/>
          <w:color w:val="FF0000"/>
          <w:sz w:val="28"/>
        </w:rPr>
        <w:t>, author, department, month and year of submission along with the emblem of the Institute will be incl</w:t>
      </w:r>
      <w:r w:rsidRPr="009C4F99">
        <w:rPr>
          <w:b/>
          <w:color w:val="FF0000"/>
          <w:sz w:val="24"/>
        </w:rPr>
        <w:t xml:space="preserve">uded on the first cover. This may be made in special quality paper like plastic coated paper. (See sample) </w:t>
      </w:r>
    </w:p>
    <w:p w:rsidR="00A8753B" w:rsidRPr="009C4F99" w:rsidRDefault="0082794F" w:rsidP="008834D8">
      <w:pPr>
        <w:ind w:left="720"/>
        <w:jc w:val="both"/>
        <w:rPr>
          <w:b/>
          <w:color w:val="FF0000"/>
          <w:sz w:val="24"/>
        </w:rPr>
      </w:pPr>
      <w:r w:rsidRPr="009C4F99">
        <w:rPr>
          <w:b/>
          <w:i/>
          <w:iCs/>
          <w:color w:val="FF0000"/>
          <w:sz w:val="24"/>
        </w:rPr>
        <w:t xml:space="preserve">Inner cover: </w:t>
      </w:r>
      <w:r w:rsidRPr="009C4F99">
        <w:rPr>
          <w:b/>
          <w:color w:val="FF0000"/>
          <w:sz w:val="24"/>
        </w:rPr>
        <w:t xml:space="preserve">contents can be same as that of the front cover, but on ordinary A4 size paper. </w:t>
      </w:r>
    </w:p>
    <w:p w:rsidR="00A8753B" w:rsidRPr="009C4F99" w:rsidRDefault="0082794F">
      <w:pPr>
        <w:jc w:val="both"/>
        <w:rPr>
          <w:b/>
          <w:color w:val="FF0000"/>
          <w:sz w:val="24"/>
        </w:rPr>
      </w:pPr>
      <w:r w:rsidRPr="009C4F99">
        <w:rPr>
          <w:b/>
          <w:color w:val="FF0000"/>
          <w:sz w:val="24"/>
        </w:rPr>
        <w:t>Single column format and print only on one side.</w:t>
      </w:r>
    </w:p>
    <w:p w:rsidR="00A8753B" w:rsidRPr="009C4F99" w:rsidRDefault="0082794F">
      <w:pPr>
        <w:jc w:val="both"/>
        <w:rPr>
          <w:b/>
          <w:color w:val="FF0000"/>
          <w:sz w:val="24"/>
        </w:rPr>
      </w:pPr>
      <w:r w:rsidRPr="009C4F99">
        <w:rPr>
          <w:b/>
          <w:color w:val="FF0000"/>
          <w:sz w:val="24"/>
        </w:rPr>
        <w:t>Full justification of all texts</w:t>
      </w:r>
    </w:p>
    <w:p w:rsidR="00A8753B" w:rsidRPr="009C4F99" w:rsidRDefault="0082794F">
      <w:pPr>
        <w:jc w:val="both"/>
        <w:rPr>
          <w:b/>
          <w:color w:val="FF0000"/>
          <w:sz w:val="24"/>
        </w:rPr>
      </w:pPr>
      <w:r w:rsidRPr="009C4F99">
        <w:rPr>
          <w:b/>
          <w:color w:val="FF0000"/>
          <w:sz w:val="24"/>
        </w:rPr>
        <w:t xml:space="preserve">Ensure that each new paragraph is clearly indicated with an additional spacing </w:t>
      </w:r>
    </w:p>
    <w:p w:rsidR="00A8753B" w:rsidRPr="009C4F99" w:rsidRDefault="0082794F">
      <w:pPr>
        <w:jc w:val="both"/>
        <w:rPr>
          <w:b/>
          <w:color w:val="FF0000"/>
          <w:sz w:val="24"/>
        </w:rPr>
      </w:pPr>
      <w:r w:rsidRPr="009C4F99">
        <w:rPr>
          <w:b/>
          <w:color w:val="FF0000"/>
          <w:sz w:val="24"/>
        </w:rPr>
        <w:t xml:space="preserve">Ensure that each new section heading is separated by a double space. </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Use MS Word.  Chapter/section headings shall be as per the fonts size shown below. All chapters to be started on a fresh page.</w:t>
      </w:r>
    </w:p>
    <w:p w:rsidR="00A8753B" w:rsidRPr="009C4F99" w:rsidRDefault="0082794F">
      <w:pPr>
        <w:tabs>
          <w:tab w:val="num" w:pos="-180"/>
        </w:tabs>
        <w:ind w:left="-360"/>
        <w:jc w:val="both"/>
        <w:rPr>
          <w:b/>
          <w:color w:val="FF0000"/>
        </w:rPr>
      </w:pPr>
      <w:r w:rsidRPr="009C4F99">
        <w:rPr>
          <w:b/>
          <w:color w:val="FF0000"/>
        </w:rPr>
        <w:tab/>
      </w:r>
      <w:r w:rsidRPr="009C4F99">
        <w:rPr>
          <w:b/>
          <w:color w:val="FF0000"/>
        </w:rPr>
        <w:tab/>
      </w:r>
    </w:p>
    <w:p w:rsidR="00A8753B" w:rsidRPr="009C4F99" w:rsidRDefault="0082794F">
      <w:pPr>
        <w:ind w:left="-360"/>
        <w:jc w:val="both"/>
        <w:rPr>
          <w:b/>
          <w:color w:val="FF0000"/>
          <w:sz w:val="24"/>
        </w:rPr>
      </w:pPr>
      <w:r w:rsidRPr="009C4F99">
        <w:rPr>
          <w:b/>
          <w:bCs/>
          <w:color w:val="FF0000"/>
          <w:sz w:val="24"/>
        </w:rPr>
        <w:t xml:space="preserve">       Suggested Font sizes </w:t>
      </w:r>
    </w:p>
    <w:tbl>
      <w:tblPr>
        <w:tblW w:w="0" w:type="auto"/>
        <w:tblLook w:val="0000" w:firstRow="0" w:lastRow="0" w:firstColumn="0" w:lastColumn="0" w:noHBand="0" w:noVBand="0"/>
      </w:tblPr>
      <w:tblGrid>
        <w:gridCol w:w="2793"/>
        <w:gridCol w:w="1286"/>
        <w:gridCol w:w="511"/>
        <w:gridCol w:w="487"/>
        <w:gridCol w:w="416"/>
        <w:gridCol w:w="3137"/>
      </w:tblGrid>
      <w:tr w:rsidR="009C4F99" w:rsidRPr="009C4F99">
        <w:trPr>
          <w:trHeight w:val="320"/>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bCs/>
                <w:color w:val="FF0000"/>
                <w:sz w:val="24"/>
              </w:rPr>
              <w:t xml:space="preserve">Details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bCs/>
                <w:color w:val="FF0000"/>
                <w:sz w:val="24"/>
              </w:rPr>
              <w:t xml:space="preserve">Font Type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bCs/>
                <w:color w:val="FF0000"/>
                <w:sz w:val="24"/>
              </w:rPr>
              <w:t xml:space="preserve">Font size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bCs/>
                <w:color w:val="FF0000"/>
                <w:sz w:val="24"/>
              </w:rPr>
              <w:t xml:space="preserve">Spacing </w:t>
            </w:r>
          </w:p>
        </w:tc>
      </w:tr>
      <w:tr w:rsidR="009C4F99" w:rsidRPr="009C4F99">
        <w:trPr>
          <w:trHeight w:val="801"/>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bCs/>
                <w:i/>
                <w:iCs/>
                <w:color w:val="FF0000"/>
                <w:sz w:val="22"/>
                <w:szCs w:val="22"/>
              </w:rPr>
              <w:t xml:space="preserve">Facing page (cover and first page) - see sample page for details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14pt bold capitals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Centered </w:t>
            </w:r>
          </w:p>
          <w:p w:rsidR="00A8753B" w:rsidRPr="009C4F99" w:rsidRDefault="0082794F">
            <w:pPr>
              <w:jc w:val="both"/>
              <w:rPr>
                <w:b/>
                <w:color w:val="FF0000"/>
                <w:sz w:val="22"/>
                <w:szCs w:val="22"/>
              </w:rPr>
            </w:pPr>
            <w:r w:rsidRPr="009C4F99">
              <w:rPr>
                <w:b/>
                <w:color w:val="FF0000"/>
                <w:sz w:val="22"/>
                <w:szCs w:val="22"/>
              </w:rPr>
              <w:t xml:space="preserve">(Adjustable spacing) </w:t>
            </w:r>
          </w:p>
        </w:tc>
      </w:tr>
      <w:tr w:rsidR="009C4F99" w:rsidRPr="009C4F99">
        <w:trPr>
          <w:trHeight w:val="547"/>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bCs/>
                <w:i/>
                <w:iCs/>
                <w:color w:val="FF0000"/>
                <w:sz w:val="22"/>
                <w:szCs w:val="22"/>
              </w:rPr>
              <w:t xml:space="preserve">Chapter headings with chapter number on top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14pt bold capitals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Centered </w:t>
            </w:r>
          </w:p>
        </w:tc>
      </w:tr>
      <w:tr w:rsidR="009C4F99" w:rsidRPr="009C4F99">
        <w:trPr>
          <w:trHeight w:val="544"/>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pStyle w:val="Heading5"/>
              <w:jc w:val="both"/>
              <w:rPr>
                <w:color w:val="FF0000"/>
                <w:sz w:val="22"/>
                <w:szCs w:val="22"/>
              </w:rPr>
            </w:pPr>
            <w:r w:rsidRPr="009C4F99">
              <w:rPr>
                <w:i/>
                <w:iCs/>
                <w:color w:val="FF0000"/>
                <w:sz w:val="22"/>
                <w:szCs w:val="22"/>
              </w:rPr>
              <w:t xml:space="preserve">Section headings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12pt bold capitals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Left adjusted </w:t>
            </w:r>
          </w:p>
        </w:tc>
      </w:tr>
      <w:tr w:rsidR="009C4F99" w:rsidRPr="009C4F99">
        <w:trPr>
          <w:trHeight w:val="544"/>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i/>
                <w:iCs/>
                <w:color w:val="FF0000"/>
                <w:sz w:val="22"/>
                <w:szCs w:val="22"/>
              </w:rPr>
              <w:t xml:space="preserve">Subsection headings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12pt. sentence case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Left adjusted </w:t>
            </w:r>
          </w:p>
        </w:tc>
      </w:tr>
      <w:tr w:rsidR="009C4F99" w:rsidRPr="009C4F99">
        <w:trPr>
          <w:trHeight w:val="544"/>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i/>
                <w:iCs/>
                <w:color w:val="FF0000"/>
                <w:sz w:val="22"/>
                <w:szCs w:val="22"/>
              </w:rPr>
              <w:t xml:space="preserve">Paragraph headings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12pt.bold sentence case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Left adjusted </w:t>
            </w:r>
          </w:p>
        </w:tc>
      </w:tr>
      <w:tr w:rsidR="009C4F99" w:rsidRPr="009C4F99">
        <w:trPr>
          <w:trHeight w:val="827"/>
        </w:trPr>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324920">
            <w:pPr>
              <w:jc w:val="both"/>
              <w:rPr>
                <w:b/>
                <w:color w:val="FF0000"/>
                <w:sz w:val="22"/>
                <w:szCs w:val="22"/>
              </w:rPr>
            </w:pPr>
            <w:r w:rsidRPr="009C4F99">
              <w:rPr>
                <w:b/>
                <w:i/>
                <w:iCs/>
                <w:color w:val="FF0000"/>
                <w:sz w:val="22"/>
                <w:szCs w:val="22"/>
              </w:rPr>
              <w:t>Body of report</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Times New Roman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12 pt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Adjusted on both left and right </w:t>
            </w:r>
            <w:r w:rsidR="00441418">
              <w:rPr>
                <w:b/>
                <w:color w:val="FF0000"/>
                <w:sz w:val="22"/>
                <w:szCs w:val="22"/>
              </w:rPr>
              <w:t xml:space="preserve">i.e. justified , </w:t>
            </w:r>
            <w:r w:rsidRPr="009C4F99">
              <w:rPr>
                <w:b/>
                <w:color w:val="FF0000"/>
                <w:sz w:val="22"/>
                <w:szCs w:val="22"/>
              </w:rPr>
              <w:t xml:space="preserve">and with 1.5 spacing for text and double spacing for equations </w:t>
            </w:r>
          </w:p>
        </w:tc>
      </w:tr>
      <w:tr w:rsidR="009C4F99" w:rsidRPr="009C4F99">
        <w:trPr>
          <w:cantSplit/>
          <w:trHeight w:val="575"/>
        </w:trPr>
        <w:tc>
          <w:tcPr>
            <w:tcW w:w="0" w:type="auto"/>
            <w:vMerge w:val="restart"/>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i/>
                <w:iCs/>
                <w:color w:val="FF0000"/>
                <w:sz w:val="22"/>
                <w:szCs w:val="22"/>
              </w:rPr>
              <w:t xml:space="preserve">Margins </w:t>
            </w:r>
          </w:p>
        </w:tc>
        <w:tc>
          <w:tcPr>
            <w:tcW w:w="0" w:type="auto"/>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Left Margin </w:t>
            </w:r>
          </w:p>
        </w:tc>
        <w:tc>
          <w:tcPr>
            <w:tcW w:w="1533"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1.5 inch </w:t>
            </w:r>
          </w:p>
        </w:tc>
        <w:tc>
          <w:tcPr>
            <w:tcW w:w="3078" w:type="dxa"/>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2"/>
                <w:szCs w:val="22"/>
              </w:rPr>
            </w:pPr>
            <w:r w:rsidRPr="009C4F99">
              <w:rPr>
                <w:b/>
                <w:color w:val="FF0000"/>
                <w:sz w:val="22"/>
                <w:szCs w:val="22"/>
              </w:rPr>
              <w:t xml:space="preserve">To accommodate binding area </w:t>
            </w:r>
          </w:p>
        </w:tc>
      </w:tr>
      <w:tr w:rsidR="009C4F99" w:rsidRPr="009C4F99">
        <w:trPr>
          <w:gridAfter w:val="1"/>
          <w:wAfter w:w="3078" w:type="dxa"/>
          <w:cantSplit/>
          <w:trHeight w:val="316"/>
        </w:trPr>
        <w:tc>
          <w:tcPr>
            <w:tcW w:w="0" w:type="auto"/>
            <w:vMerge/>
            <w:tcBorders>
              <w:top w:val="single" w:sz="4" w:space="0" w:color="000000"/>
              <w:left w:val="single" w:sz="4" w:space="0" w:color="000000"/>
              <w:bottom w:val="single" w:sz="4" w:space="0" w:color="000000"/>
              <w:right w:val="single" w:sz="4" w:space="0" w:color="000000"/>
            </w:tcBorders>
          </w:tcPr>
          <w:p w:rsidR="00A8753B" w:rsidRPr="009C4F99" w:rsidRDefault="00A8753B">
            <w:pPr>
              <w:pStyle w:val="Default"/>
              <w:rPr>
                <w:b/>
                <w:color w:val="FF0000"/>
                <w:sz w:val="20"/>
              </w:rPr>
            </w:pP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Right Margin </w:t>
            </w: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1.25 inch </w:t>
            </w:r>
          </w:p>
        </w:tc>
      </w:tr>
      <w:tr w:rsidR="009C4F99" w:rsidRPr="009C4F99">
        <w:trPr>
          <w:cantSplit/>
          <w:trHeight w:val="592"/>
        </w:trPr>
        <w:tc>
          <w:tcPr>
            <w:tcW w:w="0" w:type="auto"/>
            <w:vMerge/>
            <w:tcBorders>
              <w:top w:val="single" w:sz="4" w:space="0" w:color="000000"/>
              <w:left w:val="single" w:sz="4" w:space="0" w:color="000000"/>
              <w:bottom w:val="single" w:sz="4" w:space="0" w:color="000000"/>
              <w:right w:val="single" w:sz="4" w:space="0" w:color="000000"/>
            </w:tcBorders>
          </w:tcPr>
          <w:p w:rsidR="00A8753B" w:rsidRPr="009C4F99" w:rsidRDefault="00A8753B">
            <w:pPr>
              <w:pStyle w:val="Default"/>
              <w:rPr>
                <w:b/>
                <w:color w:val="FF0000"/>
                <w:sz w:val="20"/>
              </w:rPr>
            </w:pPr>
          </w:p>
        </w:tc>
        <w:tc>
          <w:tcPr>
            <w:tcW w:w="0" w:type="auto"/>
            <w:vMerge w:val="restart"/>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Top </w:t>
            </w: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2.0inch </w:t>
            </w: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On pages on which chapter begins </w:t>
            </w:r>
          </w:p>
        </w:tc>
      </w:tr>
      <w:tr w:rsidR="009C4F99" w:rsidRPr="009C4F99">
        <w:trPr>
          <w:cantSplit/>
          <w:trHeight w:val="316"/>
        </w:trPr>
        <w:tc>
          <w:tcPr>
            <w:tcW w:w="0" w:type="auto"/>
            <w:vMerge/>
            <w:tcBorders>
              <w:top w:val="single" w:sz="4" w:space="0" w:color="000000"/>
              <w:left w:val="single" w:sz="4" w:space="0" w:color="000000"/>
              <w:bottom w:val="single" w:sz="4" w:space="0" w:color="000000"/>
              <w:right w:val="single" w:sz="4" w:space="0" w:color="000000"/>
            </w:tcBorders>
          </w:tcPr>
          <w:p w:rsidR="00A8753B" w:rsidRPr="009C4F99" w:rsidRDefault="00A8753B">
            <w:pPr>
              <w:pStyle w:val="Default"/>
              <w:rPr>
                <w:b/>
                <w:color w:val="FF0000"/>
                <w:sz w:val="20"/>
              </w:rPr>
            </w:pPr>
          </w:p>
        </w:tc>
        <w:tc>
          <w:tcPr>
            <w:tcW w:w="0" w:type="auto"/>
            <w:vMerge/>
            <w:tcBorders>
              <w:top w:val="single" w:sz="4" w:space="0" w:color="000000"/>
              <w:left w:val="single" w:sz="4" w:space="0" w:color="000000"/>
              <w:bottom w:val="single" w:sz="4" w:space="0" w:color="000000"/>
              <w:right w:val="single" w:sz="4" w:space="0" w:color="000000"/>
            </w:tcBorders>
          </w:tcPr>
          <w:p w:rsidR="00A8753B" w:rsidRPr="009C4F99" w:rsidRDefault="00A8753B">
            <w:pPr>
              <w:pStyle w:val="Default"/>
              <w:rPr>
                <w:b/>
                <w:color w:val="FF0000"/>
                <w:sz w:val="20"/>
              </w:rPr>
            </w:pP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1.0 inch </w:t>
            </w: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Other pages </w:t>
            </w:r>
          </w:p>
        </w:tc>
      </w:tr>
      <w:tr w:rsidR="009C4F99" w:rsidRPr="009C4F99">
        <w:trPr>
          <w:cantSplit/>
          <w:trHeight w:val="316"/>
        </w:trPr>
        <w:tc>
          <w:tcPr>
            <w:tcW w:w="0" w:type="auto"/>
            <w:vMerge/>
            <w:tcBorders>
              <w:top w:val="single" w:sz="4" w:space="0" w:color="000000"/>
              <w:left w:val="single" w:sz="4" w:space="0" w:color="000000"/>
              <w:bottom w:val="single" w:sz="4" w:space="0" w:color="000000"/>
              <w:right w:val="single" w:sz="4" w:space="0" w:color="000000"/>
            </w:tcBorders>
          </w:tcPr>
          <w:p w:rsidR="00A8753B" w:rsidRPr="009C4F99" w:rsidRDefault="00A8753B">
            <w:pPr>
              <w:pStyle w:val="Default"/>
              <w:rPr>
                <w:b/>
                <w:color w:val="FF0000"/>
                <w:sz w:val="20"/>
              </w:rPr>
            </w:pPr>
          </w:p>
        </w:tc>
        <w:tc>
          <w:tcPr>
            <w:tcW w:w="0" w:type="auto"/>
            <w:gridSpan w:val="2"/>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Bottom </w:t>
            </w:r>
          </w:p>
        </w:tc>
        <w:tc>
          <w:tcPr>
            <w:tcW w:w="4077" w:type="dxa"/>
            <w:gridSpan w:val="3"/>
            <w:tcBorders>
              <w:top w:val="single" w:sz="4" w:space="0" w:color="000000"/>
              <w:left w:val="single" w:sz="4" w:space="0" w:color="000000"/>
              <w:bottom w:val="single" w:sz="4" w:space="0" w:color="000000"/>
              <w:right w:val="single" w:sz="4" w:space="0" w:color="000000"/>
            </w:tcBorders>
          </w:tcPr>
          <w:p w:rsidR="00A8753B" w:rsidRPr="009C4F99" w:rsidRDefault="0082794F">
            <w:pPr>
              <w:jc w:val="both"/>
              <w:rPr>
                <w:b/>
                <w:color w:val="FF0000"/>
                <w:sz w:val="24"/>
              </w:rPr>
            </w:pPr>
            <w:r w:rsidRPr="009C4F99">
              <w:rPr>
                <w:b/>
                <w:color w:val="FF0000"/>
                <w:sz w:val="24"/>
              </w:rPr>
              <w:t xml:space="preserve">1.25 inch </w:t>
            </w:r>
          </w:p>
        </w:tc>
      </w:tr>
    </w:tbl>
    <w:p w:rsidR="00A8753B" w:rsidRPr="009C4F99" w:rsidRDefault="00A8753B">
      <w:pPr>
        <w:pStyle w:val="Default"/>
        <w:rPr>
          <w:b/>
          <w:color w:val="FF0000"/>
          <w:sz w:val="20"/>
        </w:rPr>
      </w:pPr>
    </w:p>
    <w:p w:rsidR="00A8753B" w:rsidRPr="009C4F99" w:rsidRDefault="00A8753B">
      <w:pPr>
        <w:pStyle w:val="Default"/>
        <w:rPr>
          <w:b/>
          <w:color w:val="FF0000"/>
          <w:sz w:val="20"/>
        </w:rPr>
      </w:pPr>
    </w:p>
    <w:p w:rsidR="00A8753B" w:rsidRPr="009C4F99" w:rsidRDefault="00A8753B">
      <w:pPr>
        <w:jc w:val="both"/>
        <w:rPr>
          <w:b/>
          <w:color w:val="FF0000"/>
          <w:sz w:val="24"/>
        </w:rPr>
      </w:pPr>
    </w:p>
    <w:p w:rsidR="00A8753B" w:rsidRPr="009C4F99" w:rsidRDefault="00A8753B">
      <w:pPr>
        <w:jc w:val="both"/>
        <w:rPr>
          <w:b/>
          <w:color w:val="FF0000"/>
          <w:sz w:val="24"/>
        </w:rPr>
      </w:pPr>
    </w:p>
    <w:p w:rsidR="00A8753B" w:rsidRPr="009C4F99" w:rsidRDefault="0082794F">
      <w:pPr>
        <w:tabs>
          <w:tab w:val="num" w:pos="0"/>
        </w:tabs>
        <w:jc w:val="both"/>
        <w:rPr>
          <w:b/>
          <w:color w:val="FF0000"/>
          <w:sz w:val="24"/>
        </w:rPr>
      </w:pPr>
      <w:r w:rsidRPr="009C4F99">
        <w:rPr>
          <w:b/>
          <w:color w:val="FF0000"/>
          <w:sz w:val="24"/>
        </w:rPr>
        <w:t xml:space="preserve">The preliminary parts are numbered in </w:t>
      </w:r>
      <w:r w:rsidRPr="009C4F99">
        <w:rPr>
          <w:b/>
          <w:i/>
          <w:color w:val="FF0000"/>
          <w:sz w:val="24"/>
        </w:rPr>
        <w:t>roman numerals</w:t>
      </w:r>
      <w:r w:rsidRPr="009C4F99">
        <w:rPr>
          <w:b/>
          <w:color w:val="FF0000"/>
          <w:sz w:val="24"/>
        </w:rPr>
        <w:t xml:space="preserve"> (i, ii, etc). The first page of the chapter-1  onwards will be numbered in </w:t>
      </w:r>
      <w:r w:rsidRPr="009C4F99">
        <w:rPr>
          <w:b/>
          <w:i/>
          <w:color w:val="FF0000"/>
          <w:sz w:val="24"/>
        </w:rPr>
        <w:t xml:space="preserve">Arabic </w:t>
      </w:r>
      <w:r w:rsidRPr="009C4F99">
        <w:rPr>
          <w:b/>
          <w:color w:val="FF0000"/>
          <w:sz w:val="24"/>
        </w:rPr>
        <w:t xml:space="preserve">numerals 1 2 3 etc. </w:t>
      </w:r>
    </w:p>
    <w:p w:rsidR="00A8753B" w:rsidRPr="009C4F99" w:rsidRDefault="00A8753B">
      <w:pPr>
        <w:jc w:val="both"/>
        <w:rPr>
          <w:b/>
          <w:color w:val="FF0000"/>
          <w:sz w:val="24"/>
        </w:rPr>
      </w:pPr>
    </w:p>
    <w:p w:rsidR="00A8753B" w:rsidRPr="009C4F99" w:rsidRDefault="0082794F">
      <w:pPr>
        <w:jc w:val="both"/>
        <w:rPr>
          <w:b/>
          <w:bCs/>
          <w:color w:val="FF0000"/>
          <w:sz w:val="24"/>
        </w:rPr>
      </w:pPr>
      <w:r w:rsidRPr="009C4F99">
        <w:rPr>
          <w:b/>
          <w:color w:val="FF0000"/>
          <w:sz w:val="24"/>
        </w:rPr>
        <w:t>Indicate references by number(s) in square brackets in line with the text</w:t>
      </w:r>
    </w:p>
    <w:p w:rsidR="00A8753B" w:rsidRPr="009C4F99" w:rsidRDefault="0082794F">
      <w:pPr>
        <w:jc w:val="both"/>
        <w:rPr>
          <w:b/>
          <w:bCs/>
          <w:color w:val="FF0000"/>
          <w:sz w:val="24"/>
        </w:rPr>
      </w:pPr>
      <w:r w:rsidRPr="009C4F99">
        <w:rPr>
          <w:b/>
          <w:color w:val="FF0000"/>
          <w:sz w:val="24"/>
        </w:rPr>
        <w:t>All publications cited in the text should be presented in a list of references.</w:t>
      </w:r>
    </w:p>
    <w:p w:rsidR="00A8753B" w:rsidRPr="009C4F99" w:rsidRDefault="0082794F">
      <w:pPr>
        <w:jc w:val="both"/>
        <w:rPr>
          <w:b/>
          <w:color w:val="FF0000"/>
          <w:sz w:val="24"/>
        </w:rPr>
      </w:pPr>
      <w:r w:rsidRPr="009C4F99">
        <w:rPr>
          <w:b/>
          <w:color w:val="FF0000"/>
          <w:sz w:val="24"/>
        </w:rPr>
        <w:t>Number the references (numbers in square brackets) in the list in the order in which they appear in the text.</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 xml:space="preserve">Examples: </w:t>
      </w:r>
      <w:r w:rsidRPr="009C4F99">
        <w:rPr>
          <w:b/>
          <w:color w:val="FF0000"/>
          <w:sz w:val="24"/>
        </w:rPr>
        <w:br/>
        <w:t>Reference to a journal publication:</w:t>
      </w:r>
    </w:p>
    <w:p w:rsidR="00A8753B" w:rsidRPr="009C4F99" w:rsidRDefault="00A8753B">
      <w:pPr>
        <w:pStyle w:val="Text"/>
        <w:rPr>
          <w:b/>
          <w:i/>
          <w:color w:val="FF0000"/>
          <w:sz w:val="24"/>
        </w:rPr>
      </w:pPr>
    </w:p>
    <w:p w:rsidR="00A8753B" w:rsidRPr="009C4F99" w:rsidRDefault="0082794F">
      <w:pPr>
        <w:pStyle w:val="References"/>
        <w:rPr>
          <w:b/>
          <w:color w:val="FF0000"/>
          <w:sz w:val="24"/>
        </w:rPr>
      </w:pPr>
      <w:r w:rsidRPr="009C4F99">
        <w:rPr>
          <w:b/>
          <w:color w:val="FF0000"/>
          <w:sz w:val="24"/>
        </w:rPr>
        <w:t xml:space="preserve">J. F. Fuller and K. J. Roesler, "Influence of harmonics on power distribution system protection," </w:t>
      </w:r>
      <w:r w:rsidRPr="009C4F99">
        <w:rPr>
          <w:b/>
          <w:iCs/>
          <w:color w:val="FF0000"/>
          <w:sz w:val="24"/>
        </w:rPr>
        <w:t>IEEE Trans. on Power Delivery</w:t>
      </w:r>
      <w:r w:rsidRPr="009C4F99">
        <w:rPr>
          <w:b/>
          <w:color w:val="FF0000"/>
          <w:sz w:val="24"/>
        </w:rPr>
        <w:t>, Vol. 3, No 2, Apr. 1988, pp. 549-557.</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 xml:space="preserve">Reference to a </w:t>
      </w:r>
      <w:r w:rsidR="00C710B5" w:rsidRPr="009C4F99">
        <w:rPr>
          <w:b/>
          <w:color w:val="FF0000"/>
          <w:sz w:val="24"/>
        </w:rPr>
        <w:t>conference publication</w:t>
      </w:r>
      <w:r w:rsidRPr="009C4F99">
        <w:rPr>
          <w:b/>
          <w:color w:val="FF0000"/>
          <w:sz w:val="24"/>
        </w:rPr>
        <w:t>:</w:t>
      </w:r>
    </w:p>
    <w:p w:rsidR="00A8753B" w:rsidRPr="009C4F99" w:rsidRDefault="00A8753B">
      <w:pPr>
        <w:jc w:val="both"/>
        <w:rPr>
          <w:b/>
          <w:color w:val="FF0000"/>
          <w:sz w:val="24"/>
        </w:rPr>
      </w:pPr>
    </w:p>
    <w:p w:rsidR="00A8753B" w:rsidRPr="009C4F99" w:rsidRDefault="0082794F">
      <w:pPr>
        <w:pStyle w:val="References"/>
        <w:numPr>
          <w:ilvl w:val="0"/>
          <w:numId w:val="0"/>
        </w:numPr>
        <w:rPr>
          <w:b/>
          <w:color w:val="FF0000"/>
          <w:sz w:val="24"/>
        </w:rPr>
      </w:pPr>
      <w:r w:rsidRPr="009C4F99">
        <w:rPr>
          <w:b/>
          <w:color w:val="FF0000"/>
          <w:sz w:val="24"/>
        </w:rPr>
        <w:t xml:space="preserve">[5] J. F. Fuller and K. J. Roesler, "Influence of harmonics on power distribution system protection," </w:t>
      </w:r>
      <w:r w:rsidRPr="009C4F99">
        <w:rPr>
          <w:b/>
          <w:iCs/>
          <w:color w:val="FF0000"/>
          <w:sz w:val="24"/>
        </w:rPr>
        <w:t>IEEE-PES Conference on Power Quality, held at IIT Bombay, 20-23 Dec. 2003</w:t>
      </w:r>
      <w:r w:rsidRPr="009C4F99">
        <w:rPr>
          <w:b/>
          <w:color w:val="FF0000"/>
          <w:sz w:val="24"/>
        </w:rPr>
        <w:t>, pp. 549-557.</w:t>
      </w:r>
    </w:p>
    <w:p w:rsidR="00A8753B" w:rsidRPr="009C4F99" w:rsidRDefault="00A8753B">
      <w:pPr>
        <w:jc w:val="both"/>
        <w:rPr>
          <w:b/>
          <w:color w:val="FF0000"/>
          <w:sz w:val="24"/>
        </w:rPr>
      </w:pP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Reference to a book:</w:t>
      </w:r>
    </w:p>
    <w:p w:rsidR="00A8753B" w:rsidRPr="009C4F99" w:rsidRDefault="0082794F">
      <w:pPr>
        <w:jc w:val="both"/>
        <w:rPr>
          <w:b/>
          <w:color w:val="FF0000"/>
          <w:sz w:val="24"/>
        </w:rPr>
      </w:pPr>
      <w:r w:rsidRPr="009C4F99">
        <w:rPr>
          <w:b/>
          <w:color w:val="FF0000"/>
          <w:sz w:val="24"/>
        </w:rPr>
        <w:t xml:space="preserve">[21] E. Clarke, </w:t>
      </w:r>
      <w:r w:rsidRPr="009C4F99">
        <w:rPr>
          <w:b/>
          <w:iCs/>
          <w:color w:val="FF0000"/>
          <w:sz w:val="24"/>
        </w:rPr>
        <w:t>Circuit Analysis of AC Power Systems</w:t>
      </w:r>
      <w:r w:rsidRPr="009C4F99">
        <w:rPr>
          <w:b/>
          <w:color w:val="FF0000"/>
          <w:sz w:val="24"/>
        </w:rPr>
        <w:t xml:space="preserve">,  Vol. I.  2nd ed , New York: Wiley Publications, 1950,  p. 81. </w:t>
      </w:r>
    </w:p>
    <w:p w:rsidR="00A8753B" w:rsidRPr="009C4F99" w:rsidRDefault="00A8753B">
      <w:pPr>
        <w:jc w:val="both"/>
        <w:rPr>
          <w:b/>
          <w:color w:val="FF0000"/>
          <w:sz w:val="24"/>
        </w:rPr>
      </w:pPr>
    </w:p>
    <w:p w:rsidR="00A8753B" w:rsidRPr="009C4F99" w:rsidRDefault="0082794F">
      <w:pPr>
        <w:pStyle w:val="Heading6"/>
        <w:rPr>
          <w:b/>
          <w:color w:val="FF0000"/>
          <w:szCs w:val="20"/>
        </w:rPr>
      </w:pPr>
      <w:r w:rsidRPr="009C4F99">
        <w:rPr>
          <w:b/>
          <w:color w:val="FF0000"/>
          <w:szCs w:val="20"/>
        </w:rPr>
        <w:t>Reference to web sites</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 xml:space="preserve">[22] www. doe.hov.org/fundamental Series </w:t>
      </w:r>
      <w:r w:rsidR="00C710B5" w:rsidRPr="009C4F99">
        <w:rPr>
          <w:b/>
          <w:color w:val="FF0000"/>
          <w:sz w:val="24"/>
        </w:rPr>
        <w:t>Item Power</w:t>
      </w:r>
      <w:r w:rsidRPr="009C4F99">
        <w:rPr>
          <w:b/>
          <w:color w:val="FF0000"/>
          <w:sz w:val="24"/>
        </w:rPr>
        <w:t xml:space="preserve"> Quality and Harmonics.htm (as on 23-3-07)</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 xml:space="preserve">Tables should be numbered </w:t>
      </w:r>
      <w:r w:rsidR="009216D8" w:rsidRPr="009C4F99">
        <w:rPr>
          <w:b/>
          <w:color w:val="FF0000"/>
          <w:sz w:val="24"/>
        </w:rPr>
        <w:t>(Example</w:t>
      </w:r>
      <w:r w:rsidRPr="009C4F99">
        <w:rPr>
          <w:b/>
          <w:color w:val="FF0000"/>
          <w:sz w:val="24"/>
        </w:rPr>
        <w:t xml:space="preserve">: Table </w:t>
      </w:r>
      <w:r w:rsidR="00C710B5" w:rsidRPr="009C4F99">
        <w:rPr>
          <w:b/>
          <w:color w:val="FF0000"/>
          <w:sz w:val="24"/>
        </w:rPr>
        <w:t>2.2 Comparison</w:t>
      </w:r>
      <w:r w:rsidRPr="009C4F99">
        <w:rPr>
          <w:b/>
          <w:color w:val="FF0000"/>
          <w:sz w:val="24"/>
        </w:rPr>
        <w:t xml:space="preserve"> of </w:t>
      </w:r>
      <w:r w:rsidR="00C710B5" w:rsidRPr="009C4F99">
        <w:rPr>
          <w:b/>
          <w:color w:val="FF0000"/>
          <w:sz w:val="24"/>
        </w:rPr>
        <w:t>Costs)</w:t>
      </w:r>
      <w:r w:rsidRPr="009C4F99">
        <w:rPr>
          <w:b/>
          <w:color w:val="FF0000"/>
          <w:sz w:val="24"/>
        </w:rPr>
        <w:t xml:space="preserve"> consecutively and given suitable captions above the table. Referred in the text as Table 2.2</w:t>
      </w:r>
    </w:p>
    <w:p w:rsidR="00A8753B" w:rsidRPr="009C4F99" w:rsidRDefault="0082794F">
      <w:pPr>
        <w:jc w:val="both"/>
        <w:rPr>
          <w:b/>
          <w:color w:val="FF0000"/>
          <w:sz w:val="24"/>
        </w:rPr>
      </w:pPr>
      <w:r w:rsidRPr="009C4F99">
        <w:rPr>
          <w:b/>
          <w:color w:val="FF0000"/>
          <w:sz w:val="24"/>
        </w:rPr>
        <w:t>Tables should not duplicate results presented elsewhere in the manuscript (for example, in graphs). Footnotes to tables should be typed below the table and should be referred to by superscript lowercase letters.</w:t>
      </w:r>
    </w:p>
    <w:p w:rsidR="00A8753B" w:rsidRPr="009C4F99" w:rsidRDefault="00A8753B">
      <w:pPr>
        <w:jc w:val="both"/>
        <w:rPr>
          <w:b/>
          <w:bCs/>
          <w:color w:val="FF0000"/>
          <w:sz w:val="24"/>
        </w:rPr>
      </w:pPr>
    </w:p>
    <w:p w:rsidR="00A8753B" w:rsidRPr="009C4F99" w:rsidRDefault="0082794F">
      <w:pPr>
        <w:jc w:val="both"/>
        <w:rPr>
          <w:b/>
          <w:color w:val="FF0000"/>
          <w:sz w:val="24"/>
        </w:rPr>
      </w:pPr>
      <w:r w:rsidRPr="009C4F99">
        <w:rPr>
          <w:b/>
          <w:bCs/>
          <w:color w:val="FF0000"/>
          <w:sz w:val="24"/>
        </w:rPr>
        <w:t xml:space="preserve">Graphs/plots shall be clear with axes information and </w:t>
      </w:r>
      <w:r w:rsidRPr="009C4F99">
        <w:rPr>
          <w:b/>
          <w:color w:val="FF0000"/>
          <w:sz w:val="24"/>
        </w:rPr>
        <w:t>number ( Example: Fig. 2.2 Variation of Temperature in a typical day) consecutively and  given suitable captions below the plot/graph. Referred in the text as Fig. 2.2</w:t>
      </w:r>
    </w:p>
    <w:p w:rsidR="00A8753B" w:rsidRPr="009C4F99" w:rsidRDefault="0082794F">
      <w:pPr>
        <w:jc w:val="both"/>
        <w:rPr>
          <w:b/>
          <w:color w:val="FF0000"/>
          <w:sz w:val="24"/>
        </w:rPr>
      </w:pPr>
      <w:r w:rsidRPr="009C4F99">
        <w:rPr>
          <w:b/>
          <w:color w:val="FF0000"/>
          <w:sz w:val="24"/>
        </w:rPr>
        <w:t xml:space="preserve">Figure axis labels are often a source of confusion. Try to use words rather than symbols. As an example, write the quantity "Magnetization," or "Magnetization, </w:t>
      </w:r>
      <w:r w:rsidRPr="009C4F99">
        <w:rPr>
          <w:b/>
          <w:i/>
          <w:color w:val="FF0000"/>
          <w:sz w:val="24"/>
        </w:rPr>
        <w:t>M</w:t>
      </w:r>
      <w:r w:rsidRPr="009C4F99">
        <w:rPr>
          <w:b/>
          <w:color w:val="FF0000"/>
          <w:sz w:val="24"/>
        </w:rPr>
        <w:t>," not just "</w:t>
      </w:r>
      <w:r w:rsidRPr="009C4F99">
        <w:rPr>
          <w:b/>
          <w:i/>
          <w:color w:val="FF0000"/>
          <w:sz w:val="24"/>
        </w:rPr>
        <w:t>M</w:t>
      </w:r>
      <w:r w:rsidRPr="009C4F99">
        <w:rPr>
          <w:b/>
          <w:color w:val="FF0000"/>
          <w:sz w:val="24"/>
        </w:rPr>
        <w:t>." Put units in parentheses. Do not label axes only with units.</w:t>
      </w:r>
    </w:p>
    <w:p w:rsidR="00A8753B" w:rsidRPr="009C4F99" w:rsidRDefault="00A8753B">
      <w:pPr>
        <w:jc w:val="both"/>
        <w:rPr>
          <w:b/>
          <w:color w:val="FF0000"/>
          <w:sz w:val="24"/>
        </w:rPr>
      </w:pPr>
    </w:p>
    <w:p w:rsidR="00A8753B" w:rsidRPr="009C4F99" w:rsidRDefault="00A8753B">
      <w:pPr>
        <w:jc w:val="both"/>
        <w:rPr>
          <w:b/>
          <w:color w:val="FF0000"/>
          <w:sz w:val="24"/>
        </w:rPr>
      </w:pPr>
    </w:p>
    <w:p w:rsidR="00A8753B" w:rsidRPr="009C4F99" w:rsidRDefault="009216D8">
      <w:pPr>
        <w:jc w:val="both"/>
        <w:rPr>
          <w:b/>
          <w:bCs/>
          <w:color w:val="FF0000"/>
          <w:sz w:val="24"/>
        </w:rPr>
      </w:pPr>
      <w:r w:rsidRPr="009C4F99">
        <w:rPr>
          <w:b/>
          <w:bCs/>
          <w:color w:val="FF0000"/>
          <w:sz w:val="24"/>
        </w:rPr>
        <w:t>Color</w:t>
      </w:r>
      <w:r w:rsidR="0082794F" w:rsidRPr="009C4F99">
        <w:rPr>
          <w:b/>
          <w:bCs/>
          <w:color w:val="FF0000"/>
          <w:sz w:val="24"/>
        </w:rPr>
        <w:t xml:space="preserve"> illustrations and photos are allowed if clear and necessary. Same shall also be numbered and titled at the bottom. Photos shall be pasted on a separate page covered by a protection film. </w:t>
      </w:r>
    </w:p>
    <w:p w:rsidR="00A8753B" w:rsidRPr="009C4F99" w:rsidRDefault="00A8753B">
      <w:pPr>
        <w:jc w:val="both"/>
        <w:rPr>
          <w:b/>
          <w:color w:val="FF0000"/>
          <w:sz w:val="24"/>
        </w:rPr>
      </w:pPr>
    </w:p>
    <w:p w:rsidR="00A8753B" w:rsidRPr="009C4F99" w:rsidRDefault="0082794F">
      <w:pPr>
        <w:jc w:val="both"/>
        <w:rPr>
          <w:b/>
          <w:color w:val="FF0000"/>
          <w:sz w:val="24"/>
        </w:rPr>
      </w:pPr>
      <w:r w:rsidRPr="009C4F99">
        <w:rPr>
          <w:b/>
          <w:color w:val="FF0000"/>
          <w:sz w:val="24"/>
        </w:rPr>
        <w:t>All figures and tables must be in place in the text near, but not before, where they are first mentioned.</w:t>
      </w:r>
    </w:p>
    <w:p w:rsidR="00A8753B" w:rsidRPr="009C4F99" w:rsidRDefault="00A8753B">
      <w:pPr>
        <w:jc w:val="both"/>
        <w:rPr>
          <w:b/>
          <w:color w:val="FF0000"/>
          <w:sz w:val="24"/>
        </w:rPr>
      </w:pPr>
    </w:p>
    <w:p w:rsidR="00A8753B" w:rsidRPr="009C4F99" w:rsidRDefault="0082794F">
      <w:pPr>
        <w:pStyle w:val="BodyText2"/>
        <w:rPr>
          <w:b/>
          <w:color w:val="FF0000"/>
        </w:rPr>
      </w:pPr>
      <w:r w:rsidRPr="009C4F99">
        <w:rPr>
          <w:b/>
          <w:color w:val="FF0000"/>
        </w:rPr>
        <w:t>If there are some appendices, these can be numbered as A1, A2, A3 etc. The equations in these appendices can be numbered as (A1.1), (A2.3) etc.</w:t>
      </w:r>
    </w:p>
    <w:p w:rsidR="00A8753B" w:rsidRPr="009C4F99" w:rsidRDefault="00A8753B">
      <w:pPr>
        <w:jc w:val="both"/>
        <w:rPr>
          <w:b/>
          <w:color w:val="FF0000"/>
          <w:sz w:val="24"/>
        </w:rPr>
      </w:pPr>
    </w:p>
    <w:p w:rsidR="00A8753B" w:rsidRPr="009C4F99" w:rsidRDefault="009216D8">
      <w:pPr>
        <w:jc w:val="both"/>
        <w:rPr>
          <w:b/>
          <w:color w:val="FF0000"/>
          <w:sz w:val="24"/>
        </w:rPr>
      </w:pPr>
      <w:r w:rsidRPr="009C4F99">
        <w:rPr>
          <w:b/>
          <w:color w:val="FF0000"/>
          <w:sz w:val="24"/>
        </w:rPr>
        <w:t>Color</w:t>
      </w:r>
      <w:r w:rsidR="0082794F" w:rsidRPr="009C4F99">
        <w:rPr>
          <w:b/>
          <w:color w:val="FF0000"/>
          <w:sz w:val="24"/>
        </w:rPr>
        <w:t xml:space="preserve"> For cover: </w:t>
      </w:r>
      <w:r w:rsidR="00BA02F1" w:rsidRPr="009C4F99">
        <w:rPr>
          <w:b/>
          <w:color w:val="FF0000"/>
          <w:sz w:val="24"/>
        </w:rPr>
        <w:t xml:space="preserve">Transparent </w:t>
      </w:r>
      <w:r w:rsidR="007E7F8C" w:rsidRPr="009C4F99">
        <w:rPr>
          <w:b/>
          <w:color w:val="FF0000"/>
          <w:sz w:val="24"/>
        </w:rPr>
        <w:t xml:space="preserve">glass </w:t>
      </w:r>
      <w:r w:rsidR="00BA02F1" w:rsidRPr="009C4F99">
        <w:rPr>
          <w:b/>
          <w:color w:val="FF0000"/>
          <w:sz w:val="24"/>
        </w:rPr>
        <w:t>sheet</w:t>
      </w:r>
      <w:r w:rsidR="005F1BE0" w:rsidRPr="009C4F99">
        <w:rPr>
          <w:b/>
          <w:color w:val="FF0000"/>
          <w:sz w:val="24"/>
        </w:rPr>
        <w:t xml:space="preserve">   </w:t>
      </w:r>
      <w:r w:rsidRPr="009C4F99">
        <w:rPr>
          <w:b/>
          <w:color w:val="FF0000"/>
          <w:sz w:val="24"/>
        </w:rPr>
        <w:t>(Simple</w:t>
      </w:r>
      <w:r w:rsidR="005F1BE0" w:rsidRPr="009C4F99">
        <w:rPr>
          <w:b/>
          <w:color w:val="FF0000"/>
          <w:sz w:val="24"/>
        </w:rPr>
        <w:t xml:space="preserve"> Soft bound </w:t>
      </w:r>
      <w:r w:rsidRPr="009C4F99">
        <w:rPr>
          <w:b/>
          <w:color w:val="FF0000"/>
          <w:sz w:val="24"/>
        </w:rPr>
        <w:t>(Not</w:t>
      </w:r>
      <w:r w:rsidR="005F1BE0" w:rsidRPr="009C4F99">
        <w:rPr>
          <w:b/>
          <w:color w:val="FF0000"/>
          <w:sz w:val="24"/>
        </w:rPr>
        <w:t xml:space="preserve"> spiral binding</w:t>
      </w:r>
      <w:r w:rsidR="00C710B5" w:rsidRPr="009C4F99">
        <w:rPr>
          <w:b/>
          <w:color w:val="FF0000"/>
          <w:sz w:val="24"/>
        </w:rPr>
        <w:t>))</w:t>
      </w:r>
    </w:p>
    <w:p w:rsidR="00A8753B" w:rsidRPr="009C4F99" w:rsidRDefault="00A8753B">
      <w:pPr>
        <w:tabs>
          <w:tab w:val="num" w:pos="-180"/>
        </w:tabs>
        <w:jc w:val="both"/>
        <w:rPr>
          <w:b/>
          <w:color w:val="FF0000"/>
        </w:rPr>
      </w:pPr>
    </w:p>
    <w:p w:rsidR="00A8753B" w:rsidRPr="009C4F99" w:rsidRDefault="00A8753B">
      <w:pPr>
        <w:jc w:val="both"/>
        <w:rPr>
          <w:b/>
          <w:color w:val="FF0000"/>
          <w:sz w:val="24"/>
        </w:rPr>
      </w:pPr>
    </w:p>
    <w:p w:rsidR="00A8753B" w:rsidRPr="009C4F99" w:rsidRDefault="0082794F">
      <w:pPr>
        <w:pStyle w:val="Heading7"/>
        <w:rPr>
          <w:b/>
          <w:u w:val="single"/>
        </w:rPr>
      </w:pPr>
      <w:r w:rsidRPr="009C4F99">
        <w:rPr>
          <w:b/>
          <w:u w:val="single"/>
        </w:rPr>
        <w:t>Imp:</w:t>
      </w:r>
    </w:p>
    <w:p w:rsidR="00A8753B" w:rsidRPr="009C4F99" w:rsidRDefault="00A8753B">
      <w:pPr>
        <w:jc w:val="both"/>
        <w:rPr>
          <w:b/>
          <w:bCs/>
          <w:color w:val="FF0000"/>
          <w:sz w:val="24"/>
        </w:rPr>
      </w:pPr>
    </w:p>
    <w:p w:rsidR="00A8753B" w:rsidRPr="009C4F99" w:rsidRDefault="007E5095">
      <w:pPr>
        <w:jc w:val="both"/>
        <w:rPr>
          <w:b/>
          <w:bCs/>
          <w:color w:val="FF0000"/>
          <w:sz w:val="24"/>
        </w:rPr>
      </w:pPr>
      <w:r w:rsidRPr="009C4F99">
        <w:rPr>
          <w:b/>
          <w:bCs/>
          <w:color w:val="FF0000"/>
          <w:sz w:val="24"/>
        </w:rPr>
        <w:t>Soft binded</w:t>
      </w:r>
      <w:r w:rsidR="0082794F" w:rsidRPr="009C4F99">
        <w:rPr>
          <w:b/>
          <w:bCs/>
          <w:color w:val="FF0000"/>
          <w:sz w:val="24"/>
        </w:rPr>
        <w:t xml:space="preserve"> copies</w:t>
      </w:r>
      <w:r w:rsidR="00441418">
        <w:rPr>
          <w:b/>
          <w:bCs/>
          <w:color w:val="FF0000"/>
          <w:sz w:val="24"/>
        </w:rPr>
        <w:t xml:space="preserve">, using </w:t>
      </w:r>
      <w:r w:rsidR="005D3925">
        <w:rPr>
          <w:b/>
          <w:bCs/>
          <w:color w:val="FF0000"/>
          <w:sz w:val="24"/>
        </w:rPr>
        <w:t xml:space="preserve"> </w:t>
      </w:r>
      <w:r w:rsidR="00441418">
        <w:rPr>
          <w:b/>
          <w:bCs/>
          <w:color w:val="FF0000"/>
          <w:sz w:val="24"/>
        </w:rPr>
        <w:t>brown</w:t>
      </w:r>
      <w:r w:rsidR="005D3925">
        <w:rPr>
          <w:b/>
          <w:bCs/>
          <w:color w:val="FF0000"/>
          <w:sz w:val="24"/>
        </w:rPr>
        <w:t xml:space="preserve"> taps</w:t>
      </w:r>
      <w:bookmarkStart w:id="0" w:name="_GoBack"/>
      <w:bookmarkEnd w:id="0"/>
      <w:r w:rsidR="00441418">
        <w:rPr>
          <w:b/>
          <w:bCs/>
          <w:color w:val="FF0000"/>
          <w:sz w:val="24"/>
        </w:rPr>
        <w:t xml:space="preserve"> </w:t>
      </w:r>
      <w:r w:rsidR="00A66F47" w:rsidRPr="009C4F99">
        <w:rPr>
          <w:b/>
          <w:bCs/>
          <w:color w:val="FF0000"/>
          <w:sz w:val="24"/>
        </w:rPr>
        <w:t xml:space="preserve">only uniformely </w:t>
      </w:r>
      <w:r w:rsidR="0082794F" w:rsidRPr="009C4F99">
        <w:rPr>
          <w:b/>
          <w:bCs/>
          <w:color w:val="FF0000"/>
          <w:sz w:val="24"/>
        </w:rPr>
        <w:t>: Dept. office -1</w:t>
      </w:r>
      <w:r w:rsidR="00324920" w:rsidRPr="009C4F99">
        <w:rPr>
          <w:b/>
          <w:bCs/>
          <w:color w:val="FF0000"/>
          <w:sz w:val="24"/>
        </w:rPr>
        <w:t xml:space="preserve">, </w:t>
      </w:r>
      <w:r w:rsidR="0082794F" w:rsidRPr="009C4F99">
        <w:rPr>
          <w:b/>
          <w:bCs/>
          <w:color w:val="FF0000"/>
          <w:sz w:val="24"/>
        </w:rPr>
        <w:t>student(s) –1 each</w:t>
      </w:r>
    </w:p>
    <w:p w:rsidR="00A8753B" w:rsidRPr="009C4F99" w:rsidRDefault="00A8753B">
      <w:pPr>
        <w:widowControl w:val="0"/>
        <w:autoSpaceDE w:val="0"/>
        <w:autoSpaceDN w:val="0"/>
        <w:adjustRightInd w:val="0"/>
        <w:spacing w:line="360" w:lineRule="auto"/>
        <w:jc w:val="both"/>
        <w:rPr>
          <w:b/>
          <w:bCs/>
          <w:color w:val="FF0000"/>
          <w:sz w:val="24"/>
        </w:rPr>
      </w:pPr>
    </w:p>
    <w:p w:rsidR="00A8753B" w:rsidRPr="009C4F99" w:rsidRDefault="00A8753B">
      <w:pPr>
        <w:widowControl w:val="0"/>
        <w:tabs>
          <w:tab w:val="center" w:pos="4590"/>
        </w:tabs>
        <w:autoSpaceDE w:val="0"/>
        <w:autoSpaceDN w:val="0"/>
        <w:adjustRightInd w:val="0"/>
        <w:spacing w:line="360" w:lineRule="auto"/>
        <w:jc w:val="both"/>
        <w:rPr>
          <w:b/>
          <w:bCs/>
          <w:color w:val="FF0000"/>
          <w:sz w:val="24"/>
          <w:szCs w:val="32"/>
        </w:rPr>
      </w:pPr>
    </w:p>
    <w:p w:rsidR="00A8753B" w:rsidRPr="009C4F99" w:rsidRDefault="00A8753B">
      <w:pPr>
        <w:widowControl w:val="0"/>
        <w:autoSpaceDE w:val="0"/>
        <w:autoSpaceDN w:val="0"/>
        <w:adjustRightInd w:val="0"/>
        <w:spacing w:line="360" w:lineRule="auto"/>
        <w:jc w:val="both"/>
        <w:rPr>
          <w:b/>
          <w:bCs/>
          <w:color w:val="FF0000"/>
          <w:sz w:val="24"/>
          <w:szCs w:val="24"/>
        </w:rPr>
      </w:pPr>
    </w:p>
    <w:p w:rsidR="00A8753B" w:rsidRPr="009C4F99" w:rsidRDefault="00A8753B">
      <w:pPr>
        <w:widowControl w:val="0"/>
        <w:autoSpaceDE w:val="0"/>
        <w:autoSpaceDN w:val="0"/>
        <w:adjustRightInd w:val="0"/>
        <w:spacing w:line="360" w:lineRule="auto"/>
        <w:jc w:val="both"/>
        <w:rPr>
          <w:b/>
          <w:bCs/>
          <w:color w:val="FF0000"/>
          <w:sz w:val="24"/>
          <w:szCs w:val="24"/>
        </w:rPr>
      </w:pPr>
    </w:p>
    <w:p w:rsidR="00A8753B" w:rsidRPr="009C4F99" w:rsidRDefault="00A8753B">
      <w:pPr>
        <w:widowControl w:val="0"/>
        <w:autoSpaceDE w:val="0"/>
        <w:autoSpaceDN w:val="0"/>
        <w:adjustRightInd w:val="0"/>
        <w:spacing w:line="360" w:lineRule="auto"/>
        <w:jc w:val="both"/>
        <w:rPr>
          <w:b/>
          <w:bCs/>
          <w:color w:val="FF0000"/>
          <w:sz w:val="24"/>
          <w:szCs w:val="24"/>
        </w:rPr>
      </w:pPr>
    </w:p>
    <w:p w:rsidR="0082794F" w:rsidRPr="009C4F99" w:rsidRDefault="0082794F">
      <w:pPr>
        <w:pStyle w:val="NormalWeb"/>
        <w:spacing w:before="0" w:beforeAutospacing="0" w:after="0" w:afterAutospacing="0" w:line="360" w:lineRule="auto"/>
        <w:jc w:val="both"/>
        <w:rPr>
          <w:b/>
          <w:bCs/>
          <w:color w:val="FF0000"/>
        </w:rPr>
      </w:pPr>
    </w:p>
    <w:sectPr w:rsidR="0082794F" w:rsidRPr="009C4F99" w:rsidSect="00A8753B">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CEF" w:rsidRDefault="00327CEF" w:rsidP="00BA02F1">
      <w:r>
        <w:separator/>
      </w:r>
    </w:p>
  </w:endnote>
  <w:endnote w:type="continuationSeparator" w:id="0">
    <w:p w:rsidR="00327CEF" w:rsidRDefault="00327CEF" w:rsidP="00BA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95271"/>
      <w:docPartObj>
        <w:docPartGallery w:val="Page Numbers (Bottom of Page)"/>
        <w:docPartUnique/>
      </w:docPartObj>
    </w:sdtPr>
    <w:sdtEndPr>
      <w:rPr>
        <w:noProof/>
      </w:rPr>
    </w:sdtEndPr>
    <w:sdtContent>
      <w:p w:rsidR="00BA02F1" w:rsidRDefault="00BA02F1">
        <w:pPr>
          <w:pStyle w:val="Footer"/>
          <w:jc w:val="center"/>
        </w:pPr>
        <w:r>
          <w:fldChar w:fldCharType="begin"/>
        </w:r>
        <w:r>
          <w:instrText xml:space="preserve"> PAGE   \* MERGEFORMAT </w:instrText>
        </w:r>
        <w:r>
          <w:fldChar w:fldCharType="separate"/>
        </w:r>
        <w:r w:rsidR="00327CEF">
          <w:rPr>
            <w:noProof/>
          </w:rPr>
          <w:t>1</w:t>
        </w:r>
        <w:r>
          <w:rPr>
            <w:noProof/>
          </w:rPr>
          <w:fldChar w:fldCharType="end"/>
        </w:r>
      </w:p>
    </w:sdtContent>
  </w:sdt>
  <w:p w:rsidR="00BA02F1" w:rsidRDefault="00BA0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CEF" w:rsidRDefault="00327CEF" w:rsidP="00BA02F1">
      <w:r>
        <w:separator/>
      </w:r>
    </w:p>
  </w:footnote>
  <w:footnote w:type="continuationSeparator" w:id="0">
    <w:p w:rsidR="00327CEF" w:rsidRDefault="00327CEF" w:rsidP="00BA0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106267C"/>
    <w:lvl w:ilvl="0">
      <w:start w:val="1"/>
      <w:numFmt w:val="decimal"/>
      <w:pStyle w:val="ListNumber"/>
      <w:lvlText w:val="%1."/>
      <w:lvlJc w:val="left"/>
      <w:pPr>
        <w:tabs>
          <w:tab w:val="num" w:pos="360"/>
        </w:tabs>
        <w:ind w:left="360" w:hanging="360"/>
      </w:pPr>
    </w:lvl>
  </w:abstractNum>
  <w:abstractNum w:abstractNumId="1" w15:restartNumberingAfterBreak="0">
    <w:nsid w:val="135141F8"/>
    <w:multiLevelType w:val="multilevel"/>
    <w:tmpl w:val="2CD0A896"/>
    <w:lvl w:ilvl="0">
      <w:start w:val="2"/>
      <w:numFmt w:val="decimal"/>
      <w:lvlText w:val="%1"/>
      <w:lvlJc w:val="left"/>
      <w:pPr>
        <w:tabs>
          <w:tab w:val="num" w:pos="1860"/>
        </w:tabs>
        <w:ind w:left="1860" w:hanging="1860"/>
      </w:pPr>
      <w:rPr>
        <w:rFonts w:hint="default"/>
      </w:rPr>
    </w:lvl>
    <w:lvl w:ilvl="1">
      <w:start w:val="1"/>
      <w:numFmt w:val="decimal"/>
      <w:lvlText w:val="%1.%2"/>
      <w:lvlJc w:val="left"/>
      <w:pPr>
        <w:tabs>
          <w:tab w:val="num" w:pos="2160"/>
        </w:tabs>
        <w:ind w:left="2160" w:hanging="1860"/>
      </w:pPr>
      <w:rPr>
        <w:rFonts w:hint="default"/>
      </w:rPr>
    </w:lvl>
    <w:lvl w:ilvl="2">
      <w:start w:val="1"/>
      <w:numFmt w:val="decimal"/>
      <w:lvlText w:val="%1.%2.%3"/>
      <w:lvlJc w:val="left"/>
      <w:pPr>
        <w:tabs>
          <w:tab w:val="num" w:pos="2460"/>
        </w:tabs>
        <w:ind w:left="2460" w:hanging="1860"/>
      </w:pPr>
      <w:rPr>
        <w:rFonts w:hint="default"/>
      </w:rPr>
    </w:lvl>
    <w:lvl w:ilvl="3">
      <w:start w:val="1"/>
      <w:numFmt w:val="decimal"/>
      <w:lvlText w:val="%1.%2.%3.%4"/>
      <w:lvlJc w:val="left"/>
      <w:pPr>
        <w:tabs>
          <w:tab w:val="num" w:pos="2760"/>
        </w:tabs>
        <w:ind w:left="2760" w:hanging="1860"/>
      </w:pPr>
      <w:rPr>
        <w:rFonts w:hint="default"/>
      </w:rPr>
    </w:lvl>
    <w:lvl w:ilvl="4">
      <w:start w:val="1"/>
      <w:numFmt w:val="decimal"/>
      <w:lvlText w:val="%1.%2.%3.%4.%5"/>
      <w:lvlJc w:val="left"/>
      <w:pPr>
        <w:tabs>
          <w:tab w:val="num" w:pos="3060"/>
        </w:tabs>
        <w:ind w:left="3060" w:hanging="1860"/>
      </w:pPr>
      <w:rPr>
        <w:rFonts w:hint="default"/>
      </w:rPr>
    </w:lvl>
    <w:lvl w:ilvl="5">
      <w:start w:val="1"/>
      <w:numFmt w:val="decimal"/>
      <w:lvlText w:val="%1.%2.%3.%4.%5.%6"/>
      <w:lvlJc w:val="left"/>
      <w:pPr>
        <w:tabs>
          <w:tab w:val="num" w:pos="3360"/>
        </w:tabs>
        <w:ind w:left="3360" w:hanging="1860"/>
      </w:pPr>
      <w:rPr>
        <w:rFonts w:hint="default"/>
      </w:rPr>
    </w:lvl>
    <w:lvl w:ilvl="6">
      <w:start w:val="1"/>
      <w:numFmt w:val="decimal"/>
      <w:lvlText w:val="%1.%2.%3.%4.%5.%6.%7"/>
      <w:lvlJc w:val="left"/>
      <w:pPr>
        <w:tabs>
          <w:tab w:val="num" w:pos="3660"/>
        </w:tabs>
        <w:ind w:left="3660" w:hanging="1860"/>
      </w:pPr>
      <w:rPr>
        <w:rFonts w:hint="default"/>
      </w:rPr>
    </w:lvl>
    <w:lvl w:ilvl="7">
      <w:start w:val="1"/>
      <w:numFmt w:val="decimal"/>
      <w:lvlText w:val="%1.%2.%3.%4.%5.%6.%7.%8"/>
      <w:lvlJc w:val="left"/>
      <w:pPr>
        <w:tabs>
          <w:tab w:val="num" w:pos="3960"/>
        </w:tabs>
        <w:ind w:left="3960" w:hanging="1860"/>
      </w:pPr>
      <w:rPr>
        <w:rFonts w:hint="default"/>
      </w:rPr>
    </w:lvl>
    <w:lvl w:ilvl="8">
      <w:start w:val="1"/>
      <w:numFmt w:val="decimal"/>
      <w:lvlText w:val="%1.%2.%3.%4.%5.%6.%7.%8.%9"/>
      <w:lvlJc w:val="left"/>
      <w:pPr>
        <w:tabs>
          <w:tab w:val="num" w:pos="4260"/>
        </w:tabs>
        <w:ind w:left="4260" w:hanging="1860"/>
      </w:pPr>
      <w:rPr>
        <w:rFonts w:hint="default"/>
      </w:rPr>
    </w:lvl>
  </w:abstractNum>
  <w:abstractNum w:abstractNumId="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3" w15:restartNumberingAfterBreak="0">
    <w:nsid w:val="312A588C"/>
    <w:multiLevelType w:val="hybridMultilevel"/>
    <w:tmpl w:val="FAF411BA"/>
    <w:lvl w:ilvl="0" w:tplc="4BB61250">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88553DD"/>
    <w:multiLevelType w:val="hybridMultilevel"/>
    <w:tmpl w:val="D58C1B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165E55"/>
    <w:multiLevelType w:val="hybridMultilevel"/>
    <w:tmpl w:val="FF783A1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lvlOverride w:ilvl="0">
      <w:lvl w:ilvl="0">
        <w:start w:val="1"/>
        <w:numFmt w:val="decimal"/>
        <w:lvlText w:val="%1."/>
        <w:legacy w:legacy="1" w:legacySpace="0" w:legacyIndent="360"/>
        <w:lvlJc w:val="left"/>
        <w:pPr>
          <w:ind w:left="360" w:hanging="360"/>
        </w:pPr>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D4"/>
    <w:rsid w:val="0003040C"/>
    <w:rsid w:val="000321F7"/>
    <w:rsid w:val="00077CB7"/>
    <w:rsid w:val="000A6D83"/>
    <w:rsid w:val="001378F6"/>
    <w:rsid w:val="00197043"/>
    <w:rsid w:val="001B10B7"/>
    <w:rsid w:val="001E5CD1"/>
    <w:rsid w:val="00272DE2"/>
    <w:rsid w:val="00324920"/>
    <w:rsid w:val="00327CEF"/>
    <w:rsid w:val="003C69B7"/>
    <w:rsid w:val="00441418"/>
    <w:rsid w:val="00454C79"/>
    <w:rsid w:val="00477BFD"/>
    <w:rsid w:val="005227A4"/>
    <w:rsid w:val="00541CAD"/>
    <w:rsid w:val="0055708C"/>
    <w:rsid w:val="005621BF"/>
    <w:rsid w:val="00591C65"/>
    <w:rsid w:val="005C3932"/>
    <w:rsid w:val="005D3925"/>
    <w:rsid w:val="005F1BE0"/>
    <w:rsid w:val="00606DED"/>
    <w:rsid w:val="0068065D"/>
    <w:rsid w:val="006C1E21"/>
    <w:rsid w:val="006D4AFF"/>
    <w:rsid w:val="007257AC"/>
    <w:rsid w:val="007322D4"/>
    <w:rsid w:val="007643E9"/>
    <w:rsid w:val="007B5B2E"/>
    <w:rsid w:val="007E5095"/>
    <w:rsid w:val="007E7F8C"/>
    <w:rsid w:val="007F40FF"/>
    <w:rsid w:val="007F72B8"/>
    <w:rsid w:val="00801897"/>
    <w:rsid w:val="0082794F"/>
    <w:rsid w:val="00850881"/>
    <w:rsid w:val="00881C58"/>
    <w:rsid w:val="008832E2"/>
    <w:rsid w:val="008834D8"/>
    <w:rsid w:val="009216D8"/>
    <w:rsid w:val="00934607"/>
    <w:rsid w:val="009360A7"/>
    <w:rsid w:val="00992411"/>
    <w:rsid w:val="009C4F99"/>
    <w:rsid w:val="009E7799"/>
    <w:rsid w:val="00A14A95"/>
    <w:rsid w:val="00A34CEA"/>
    <w:rsid w:val="00A66F47"/>
    <w:rsid w:val="00A8727E"/>
    <w:rsid w:val="00A8753B"/>
    <w:rsid w:val="00AB5100"/>
    <w:rsid w:val="00AF3310"/>
    <w:rsid w:val="00B60ED4"/>
    <w:rsid w:val="00BA02F1"/>
    <w:rsid w:val="00C259F8"/>
    <w:rsid w:val="00C70ACE"/>
    <w:rsid w:val="00C710B5"/>
    <w:rsid w:val="00EC141A"/>
    <w:rsid w:val="00EC614D"/>
    <w:rsid w:val="00F9760A"/>
    <w:rsid w:val="00FA5064"/>
    <w:rsid w:val="00FC7BDD"/>
    <w:rsid w:val="00FE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AA8F8"/>
  <w15:docId w15:val="{A23C0630-3C13-4A0B-8FE0-256346B2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3B"/>
  </w:style>
  <w:style w:type="paragraph" w:styleId="Heading1">
    <w:name w:val="heading 1"/>
    <w:basedOn w:val="Normal"/>
    <w:next w:val="Normal"/>
    <w:qFormat/>
    <w:rsid w:val="00A8753B"/>
    <w:pPr>
      <w:keepNext/>
      <w:outlineLvl w:val="0"/>
    </w:pPr>
    <w:rPr>
      <w:sz w:val="32"/>
    </w:rPr>
  </w:style>
  <w:style w:type="paragraph" w:styleId="Heading2">
    <w:name w:val="heading 2"/>
    <w:basedOn w:val="Normal"/>
    <w:next w:val="Normal"/>
    <w:qFormat/>
    <w:rsid w:val="00A8753B"/>
    <w:pPr>
      <w:keepNext/>
      <w:jc w:val="center"/>
      <w:outlineLvl w:val="1"/>
    </w:pPr>
    <w:rPr>
      <w:sz w:val="32"/>
    </w:rPr>
  </w:style>
  <w:style w:type="paragraph" w:styleId="Heading3">
    <w:name w:val="heading 3"/>
    <w:basedOn w:val="Normal"/>
    <w:next w:val="Normal"/>
    <w:qFormat/>
    <w:rsid w:val="00A8753B"/>
    <w:pPr>
      <w:keepNext/>
      <w:jc w:val="center"/>
      <w:outlineLvl w:val="2"/>
    </w:pPr>
    <w:rPr>
      <w:sz w:val="28"/>
    </w:rPr>
  </w:style>
  <w:style w:type="paragraph" w:styleId="Heading4">
    <w:name w:val="heading 4"/>
    <w:basedOn w:val="Normal"/>
    <w:next w:val="Normal"/>
    <w:qFormat/>
    <w:rsid w:val="00A8753B"/>
    <w:pPr>
      <w:keepNext/>
      <w:jc w:val="center"/>
      <w:outlineLvl w:val="3"/>
    </w:pPr>
    <w:rPr>
      <w:b/>
      <w:sz w:val="28"/>
    </w:rPr>
  </w:style>
  <w:style w:type="paragraph" w:styleId="Heading5">
    <w:name w:val="heading 5"/>
    <w:basedOn w:val="Normal"/>
    <w:next w:val="Normal"/>
    <w:qFormat/>
    <w:rsid w:val="00A8753B"/>
    <w:pPr>
      <w:keepNext/>
      <w:autoSpaceDE w:val="0"/>
      <w:autoSpaceDN w:val="0"/>
      <w:adjustRightInd w:val="0"/>
      <w:spacing w:line="360" w:lineRule="auto"/>
      <w:jc w:val="center"/>
      <w:outlineLvl w:val="4"/>
    </w:pPr>
    <w:rPr>
      <w:b/>
      <w:bCs/>
      <w:sz w:val="32"/>
      <w:szCs w:val="36"/>
    </w:rPr>
  </w:style>
  <w:style w:type="paragraph" w:styleId="Heading6">
    <w:name w:val="heading 6"/>
    <w:basedOn w:val="Normal"/>
    <w:next w:val="Normal"/>
    <w:qFormat/>
    <w:rsid w:val="00A8753B"/>
    <w:pPr>
      <w:keepNext/>
      <w:jc w:val="both"/>
      <w:outlineLvl w:val="5"/>
    </w:pPr>
    <w:rPr>
      <w:sz w:val="24"/>
      <w:szCs w:val="28"/>
    </w:rPr>
  </w:style>
  <w:style w:type="paragraph" w:styleId="Heading7">
    <w:name w:val="heading 7"/>
    <w:basedOn w:val="Normal"/>
    <w:next w:val="Normal"/>
    <w:qFormat/>
    <w:rsid w:val="00A8753B"/>
    <w:pPr>
      <w:keepNext/>
      <w:jc w:val="both"/>
      <w:outlineLvl w:val="6"/>
    </w:pPr>
    <w:rPr>
      <w:color w:val="FF0000"/>
      <w:sz w:val="24"/>
    </w:rPr>
  </w:style>
  <w:style w:type="paragraph" w:styleId="Heading8">
    <w:name w:val="heading 8"/>
    <w:basedOn w:val="Normal"/>
    <w:next w:val="Normal"/>
    <w:qFormat/>
    <w:rsid w:val="00A8753B"/>
    <w:pPr>
      <w:keepNext/>
      <w:jc w:val="both"/>
      <w:outlineLvl w:val="7"/>
    </w:pPr>
    <w:rPr>
      <w:b/>
      <w:color w:val="FF0000"/>
      <w:sz w:val="32"/>
      <w:u w:val="single"/>
    </w:rPr>
  </w:style>
  <w:style w:type="paragraph" w:styleId="Heading9">
    <w:name w:val="heading 9"/>
    <w:basedOn w:val="Normal"/>
    <w:next w:val="Normal"/>
    <w:qFormat/>
    <w:rsid w:val="00A8753B"/>
    <w:pPr>
      <w:keepNext/>
      <w:jc w:val="both"/>
      <w:outlineLvl w:val="8"/>
    </w:pPr>
    <w:rPr>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8753B"/>
    <w:pPr>
      <w:jc w:val="center"/>
    </w:pPr>
    <w:rPr>
      <w:i/>
      <w:u w:val="single"/>
    </w:rPr>
  </w:style>
  <w:style w:type="paragraph" w:styleId="Subtitle">
    <w:name w:val="Subtitle"/>
    <w:basedOn w:val="Normal"/>
    <w:qFormat/>
    <w:rsid w:val="00A8753B"/>
    <w:rPr>
      <w:b/>
      <w:snapToGrid w:val="0"/>
      <w:sz w:val="24"/>
      <w:szCs w:val="24"/>
    </w:rPr>
  </w:style>
  <w:style w:type="paragraph" w:styleId="BodyText">
    <w:name w:val="Body Text"/>
    <w:basedOn w:val="Normal"/>
    <w:semiHidden/>
    <w:rsid w:val="00A8753B"/>
    <w:pPr>
      <w:jc w:val="center"/>
    </w:pPr>
    <w:rPr>
      <w:sz w:val="48"/>
    </w:rPr>
  </w:style>
  <w:style w:type="paragraph" w:styleId="NormalWeb">
    <w:name w:val="Normal (Web)"/>
    <w:basedOn w:val="Normal"/>
    <w:semiHidden/>
    <w:rsid w:val="00A8753B"/>
    <w:pPr>
      <w:spacing w:before="100" w:beforeAutospacing="1" w:after="100" w:afterAutospacing="1"/>
    </w:pPr>
    <w:rPr>
      <w:sz w:val="24"/>
      <w:szCs w:val="24"/>
    </w:rPr>
  </w:style>
  <w:style w:type="character" w:styleId="Emphasis">
    <w:name w:val="Emphasis"/>
    <w:basedOn w:val="DefaultParagraphFont"/>
    <w:qFormat/>
    <w:rsid w:val="00A8753B"/>
    <w:rPr>
      <w:i/>
      <w:iCs/>
    </w:rPr>
  </w:style>
  <w:style w:type="paragraph" w:customStyle="1" w:styleId="References">
    <w:name w:val="References"/>
    <w:basedOn w:val="ListNumber"/>
    <w:rsid w:val="00A8753B"/>
    <w:pPr>
      <w:numPr>
        <w:numId w:val="5"/>
      </w:numPr>
      <w:jc w:val="both"/>
    </w:pPr>
    <w:rPr>
      <w:sz w:val="16"/>
    </w:rPr>
  </w:style>
  <w:style w:type="paragraph" w:customStyle="1" w:styleId="Text">
    <w:name w:val="Text"/>
    <w:basedOn w:val="Normal"/>
    <w:rsid w:val="00A8753B"/>
    <w:pPr>
      <w:widowControl w:val="0"/>
      <w:spacing w:line="252" w:lineRule="auto"/>
      <w:ind w:firstLine="240"/>
      <w:jc w:val="both"/>
    </w:pPr>
  </w:style>
  <w:style w:type="paragraph" w:styleId="ListNumber">
    <w:name w:val="List Number"/>
    <w:basedOn w:val="Normal"/>
    <w:semiHidden/>
    <w:rsid w:val="00A8753B"/>
    <w:pPr>
      <w:numPr>
        <w:numId w:val="4"/>
      </w:numPr>
    </w:pPr>
  </w:style>
  <w:style w:type="paragraph" w:styleId="BodyText2">
    <w:name w:val="Body Text 2"/>
    <w:basedOn w:val="Normal"/>
    <w:semiHidden/>
    <w:rsid w:val="00A8753B"/>
    <w:pPr>
      <w:tabs>
        <w:tab w:val="num" w:pos="-180"/>
      </w:tabs>
      <w:jc w:val="both"/>
    </w:pPr>
    <w:rPr>
      <w:sz w:val="24"/>
    </w:rPr>
  </w:style>
  <w:style w:type="paragraph" w:customStyle="1" w:styleId="Default">
    <w:name w:val="Default"/>
    <w:rsid w:val="00A8753B"/>
    <w:pPr>
      <w:autoSpaceDE w:val="0"/>
      <w:autoSpaceDN w:val="0"/>
      <w:adjustRightInd w:val="0"/>
    </w:pPr>
    <w:rPr>
      <w:color w:val="000000"/>
      <w:sz w:val="24"/>
      <w:szCs w:val="24"/>
    </w:rPr>
  </w:style>
  <w:style w:type="paragraph" w:styleId="BodyText3">
    <w:name w:val="Body Text 3"/>
    <w:basedOn w:val="Normal"/>
    <w:semiHidden/>
    <w:rsid w:val="00A8753B"/>
    <w:pPr>
      <w:jc w:val="both"/>
    </w:pPr>
    <w:rPr>
      <w:bCs/>
      <w:sz w:val="24"/>
      <w:u w:val="single"/>
    </w:rPr>
  </w:style>
  <w:style w:type="paragraph" w:styleId="BalloonText">
    <w:name w:val="Balloon Text"/>
    <w:basedOn w:val="Normal"/>
    <w:link w:val="BalloonTextChar"/>
    <w:uiPriority w:val="99"/>
    <w:semiHidden/>
    <w:unhideWhenUsed/>
    <w:rsid w:val="0003040C"/>
    <w:rPr>
      <w:rFonts w:ascii="Tahoma" w:hAnsi="Tahoma" w:cs="Tahoma"/>
      <w:sz w:val="16"/>
      <w:szCs w:val="16"/>
    </w:rPr>
  </w:style>
  <w:style w:type="character" w:customStyle="1" w:styleId="BalloonTextChar">
    <w:name w:val="Balloon Text Char"/>
    <w:basedOn w:val="DefaultParagraphFont"/>
    <w:link w:val="BalloonText"/>
    <w:uiPriority w:val="99"/>
    <w:semiHidden/>
    <w:rsid w:val="0003040C"/>
    <w:rPr>
      <w:rFonts w:ascii="Tahoma" w:hAnsi="Tahoma" w:cs="Tahoma"/>
      <w:sz w:val="16"/>
      <w:szCs w:val="16"/>
    </w:rPr>
  </w:style>
  <w:style w:type="paragraph" w:styleId="Header">
    <w:name w:val="header"/>
    <w:basedOn w:val="Normal"/>
    <w:link w:val="HeaderChar"/>
    <w:uiPriority w:val="99"/>
    <w:unhideWhenUsed/>
    <w:rsid w:val="00BA02F1"/>
    <w:pPr>
      <w:tabs>
        <w:tab w:val="center" w:pos="4680"/>
        <w:tab w:val="right" w:pos="9360"/>
      </w:tabs>
    </w:pPr>
  </w:style>
  <w:style w:type="character" w:customStyle="1" w:styleId="HeaderChar">
    <w:name w:val="Header Char"/>
    <w:basedOn w:val="DefaultParagraphFont"/>
    <w:link w:val="Header"/>
    <w:uiPriority w:val="99"/>
    <w:rsid w:val="00BA02F1"/>
  </w:style>
  <w:style w:type="paragraph" w:styleId="Footer">
    <w:name w:val="footer"/>
    <w:basedOn w:val="Normal"/>
    <w:link w:val="FooterChar"/>
    <w:uiPriority w:val="99"/>
    <w:unhideWhenUsed/>
    <w:rsid w:val="00BA02F1"/>
    <w:pPr>
      <w:tabs>
        <w:tab w:val="center" w:pos="4680"/>
        <w:tab w:val="right" w:pos="9360"/>
      </w:tabs>
    </w:pPr>
  </w:style>
  <w:style w:type="character" w:customStyle="1" w:styleId="FooterChar">
    <w:name w:val="Footer Char"/>
    <w:basedOn w:val="DefaultParagraphFont"/>
    <w:link w:val="Footer"/>
    <w:uiPriority w:val="99"/>
    <w:rsid w:val="00BA02F1"/>
  </w:style>
  <w:style w:type="paragraph" w:styleId="ListParagraph">
    <w:name w:val="List Paragraph"/>
    <w:basedOn w:val="Normal"/>
    <w:uiPriority w:val="34"/>
    <w:qFormat/>
    <w:rsid w:val="0019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19AF-2302-4E27-98AF-83528905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Seminar Report</vt:lpstr>
    </vt:vector>
  </TitlesOfParts>
  <Company>NITC</Company>
  <LinksUpToDate>false</LinksUpToDate>
  <CharactersWithSpaces>6891</CharactersWithSpaces>
  <SharedDoc>false</SharedDoc>
  <HLinks>
    <vt:vector size="12" baseType="variant">
      <vt:variant>
        <vt:i4>7667816</vt:i4>
      </vt:variant>
      <vt:variant>
        <vt:i4>1423</vt:i4>
      </vt:variant>
      <vt:variant>
        <vt:i4>1025</vt:i4>
      </vt:variant>
      <vt:variant>
        <vt:i4>1</vt:i4>
      </vt:variant>
      <vt:variant>
        <vt:lpwstr>NIT_Calicut_logo_final_big</vt:lpwstr>
      </vt:variant>
      <vt:variant>
        <vt:lpwstr/>
      </vt:variant>
      <vt:variant>
        <vt:i4>7667816</vt:i4>
      </vt:variant>
      <vt:variant>
        <vt:i4>1556</vt:i4>
      </vt:variant>
      <vt:variant>
        <vt:i4>1026</vt:i4>
      </vt:variant>
      <vt:variant>
        <vt:i4>1</vt:i4>
      </vt:variant>
      <vt:variant>
        <vt:lpwstr>NIT_Calicut_logo_final_big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dc:title>
  <dc:subject/>
  <dc:creator>naveen</dc:creator>
  <cp:keywords/>
  <cp:lastModifiedBy>PARKAVI</cp:lastModifiedBy>
  <cp:revision>8</cp:revision>
  <dcterms:created xsi:type="dcterms:W3CDTF">2020-02-03T12:34:00Z</dcterms:created>
  <dcterms:modified xsi:type="dcterms:W3CDTF">2020-02-03T13:12:00Z</dcterms:modified>
</cp:coreProperties>
</file>