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Communication and Networking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CS44 Credits: 4:0:0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Contents: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1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Communications, Networks, Network Types, Network Models – Protocol layering, TCP/IP Protocol Suite, The OSI Model, Physical layer: Date Rate Limits, Performance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 to Digital Conversion- Line coding: polar, unipolar, Block coding: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4B/5B, Analog to Digital Conversion -Pulse Code Modulation, Digital to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Analog conversion- ASK, FSK, PSK, Analog to Analog conversion –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AM,FM,PM. Multiplexing – FDM, TDM, Spread spectrum- FHSS, DHSS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Switching – Circuit switching, packet switching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2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Detection and Correction- Block Coding, Cyclic Codes – CRC,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Polynomials, Cyclic code encoder using Polynomials. Checksum, Forward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Correction: chunk interleaving.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Link Layer: Data Link Control –DLC services: framing, Data link layer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protocols – stop and wait protocol, Go-Back-N protocol, Selective Repeat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Protocol. HDLC, Point to Point Protocol.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Media Access Control – Random Access- CSMA/CD, CSMA/CA, Controlled access, Channelization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3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Wired LAN - Standard Ethernet, Wireless LANs- IEEE 802.11- Architecture,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 sublayer, Addressing mechanism, Connecting Devices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Layer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IPV4 Addresses: Address space, Classful Addressing,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Classless Addressing, Dynamic Host Configuration Protocol (DHCP), Network Address Translation (NAT).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Routing Algorithms: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Link-State (LS) Routing Algorithm, The Distance-Vector (DV) Routing Algorithm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4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Routing in the Internet: Intra-AS Routing in the Internet: RIP, Intra-AS Routing in the Internet: OSPF, Inter-AS Routing in the Internet: BGP.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Transport layer: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Multiplexing and Demultiplexing, Connectionless Transport- UDP: UDP Segment Structure, UDP Checksum, Connection-Oriented Transport-TCP: The TCP Connection, TCP Segment Structure, Round-Trip Time Estimation and Timeout, Reliable Data Transfer, Flow Control, TCP Connection Management, TCP congestion control.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5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Layer: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Web and HTTP: Overview of HTTP, Non-Persistent and Persistent Connections, HTTP Message Format, User-Server Interaction- Cookies, Web Caching, The Conditional GET. File Transfer- FTP: FTP Commands and Replies, Electronic Mail in the Internet: SMTP, Comparison with HTTP, Mail Access Protocols. DNS—The Internet’s Directory Service: Services Provided by DNS, Overview of How DNS Works, DNS Records and Messages, Peer-to Peer Applications: P2P File Distribution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 Books: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Data Communication and Networking, Behrouz A.Forouzan, McGraw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Hill, 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Edition, 2008.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James F. Kurose and Keith W. Ross: Computer Networking: A Top-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 Approach, 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edition, Addison-Wesley, 2013.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Forouzan: Data Communications and Networking, 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edition, McGraw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Hill Education 2013.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 Books: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Data and Computer Communication, William Stallings, 8th Edition,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Pearson Education, 2007.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Introduction to Data Communications and Networking – Wayne Tomasi,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Pearson Education, 2005.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Larry L. Peterson and Bruce S Davie: Computer Networks: A Systems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Approach, Fifth Edition, Elsevier, 2011.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Tanenbaum: Computer Networks, 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Ed, Pearson Education/PHI, 2003.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William Stallings: Data and Computer Communications, 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Edition,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Pearson Education, 2012.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